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5b8c" w14:textId="7745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аударымдарды есептеу және аудару ережесiн бекiту туралы" Қазақстан Республикасы Үкіметінің 2004 жылғы 21 маусымдағы № 683 қаулысына өзгеріс енгізу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7 тамыздағы № 617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21.08.2020 </w:t>
      </w:r>
      <w:r>
        <w:rPr>
          <w:rFonts w:ascii="Times New Roman"/>
          <w:b w:val="false"/>
          <w:i w:val="false"/>
          <w:color w:val="ff0000"/>
          <w:sz w:val="28"/>
        </w:rPr>
        <w:t>№ 530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1"/>
    <w:bookmarkStart w:name="z6" w:id="2"/>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7 тамыздағы</w:t>
            </w:r>
            <w:r>
              <w:br/>
            </w:r>
            <w:r>
              <w:rPr>
                <w:rFonts w:ascii="Times New Roman"/>
                <w:b w:val="false"/>
                <w:i w:val="false"/>
                <w:color w:val="000000"/>
                <w:sz w:val="20"/>
              </w:rPr>
              <w:t>№ 617 қаулысына</w:t>
            </w:r>
            <w:r>
              <w:br/>
            </w:r>
            <w:r>
              <w:rPr>
                <w:rFonts w:ascii="Times New Roman"/>
                <w:b w:val="false"/>
                <w:i w:val="false"/>
                <w:color w:val="000000"/>
                <w:sz w:val="20"/>
              </w:rPr>
              <w:t>қосымша</w:t>
            </w:r>
          </w:p>
        </w:tc>
      </w:tr>
    </w:tbl>
    <w:bookmarkStart w:name="z8" w:id="3"/>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w:t>
      </w:r>
    </w:p>
    <w:bookmarkEnd w:id="3"/>
    <w:bookmarkStart w:name="z9" w:id="4"/>
    <w:p>
      <w:pPr>
        <w:spacing w:after="0"/>
        <w:ind w:left="0"/>
        <w:jc w:val="both"/>
      </w:pPr>
      <w:r>
        <w:rPr>
          <w:rFonts w:ascii="Times New Roman"/>
          <w:b w:val="false"/>
          <w:i w:val="false"/>
          <w:color w:val="000000"/>
          <w:sz w:val="28"/>
        </w:rPr>
        <w:t xml:space="preserve">
      1. "Әлеуметтік төлемдердi тағайындау жөнiндегi уәкiлеттi органның, Зейнетақы төлеу жөнiндегі мемлекеттік орталықтың және (немесе) Мемлекеттiк әлеуметтiк сақтандыру қорының кiнәсiнен уақытылы не толық алынбаған әлеуметтiк төлемдер сомаларын төлеу ережесiн бекiту туралы" Қазақстан Республикасы Үкіметінің 2004 жылғы 22 шілдедегі № 787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 28, 367-құжат).</w:t>
      </w:r>
    </w:p>
    <w:bookmarkEnd w:id="4"/>
    <w:bookmarkStart w:name="z10" w:id="5"/>
    <w:p>
      <w:pPr>
        <w:spacing w:after="0"/>
        <w:ind w:left="0"/>
        <w:jc w:val="both"/>
      </w:pPr>
      <w:r>
        <w:rPr>
          <w:rFonts w:ascii="Times New Roman"/>
          <w:b w:val="false"/>
          <w:i w:val="false"/>
          <w:color w:val="000000"/>
          <w:sz w:val="28"/>
        </w:rPr>
        <w:t xml:space="preserve">
      2. "Мемлекеттік әлеуметтік сақтандыру қорынан төленетін әлеуметтік төлемдердің мөлшерін есептеу (айқындау), тағайындау, қайта есептеу және арттыру қағидаларын бекіту туралы" Қазақстан Республикасы Үкіметінің 2007 жылғы 28 желтоқсандағы № 1307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49, 603-құжат).</w:t>
      </w:r>
    </w:p>
    <w:bookmarkEnd w:id="5"/>
    <w:bookmarkStart w:name="z11" w:id="6"/>
    <w:p>
      <w:pPr>
        <w:spacing w:after="0"/>
        <w:ind w:left="0"/>
        <w:jc w:val="both"/>
      </w:pPr>
      <w:r>
        <w:rPr>
          <w:rFonts w:ascii="Times New Roman"/>
          <w:b w:val="false"/>
          <w:i w:val="false"/>
          <w:color w:val="000000"/>
          <w:sz w:val="28"/>
        </w:rPr>
        <w:t xml:space="preserve">
      3. "Салымшылардың (алушылардың) іс жүзінде енгізілген міндетті зейнетақы жарналарының сомаларына инфляция деңгейін ескере отырып мониторинг жүргізудің кейбір мәселелері туралы" Қазақстан Республикасы Үкіметінің 2007 жылғы 29 желтоқсандағы № 1351 </w:t>
      </w:r>
      <w:r>
        <w:rPr>
          <w:rFonts w:ascii="Times New Roman"/>
          <w:b w:val="false"/>
          <w:i w:val="false"/>
          <w:color w:val="000000"/>
          <w:sz w:val="28"/>
        </w:rPr>
        <w:t>қаулысы</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4. "Қазақстан Республикасы Үкіметінің 2007 жылғы 29 желтоқсандағы № 1351 қаулысына толықтырулар мен өзгерістер енгізу туралы" Қазақстан Республикасы Үкіметінің 2009 жылғы 20 наурыздағы № 375 </w:t>
      </w:r>
      <w:r>
        <w:rPr>
          <w:rFonts w:ascii="Times New Roman"/>
          <w:b w:val="false"/>
          <w:i w:val="false"/>
          <w:color w:val="000000"/>
          <w:sz w:val="28"/>
        </w:rPr>
        <w:t>қаулысы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5. "Қазақстан Республикасы Үкіметінің 2004 жылғы 21 маусымдағы № 683 және 2007 жылғы 28 желтоқсандағы № 1307 қаулыларына өзгерістер мен толықтырулар енгізу туралы" Қазақстан Республикасы Үкіметінің 2009 жылғы 28 тамыздағы № 1272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2009 ж., № 36, 354-құжат).</w:t>
      </w:r>
    </w:p>
    <w:bookmarkEnd w:id="8"/>
    <w:bookmarkStart w:name="z14" w:id="9"/>
    <w:p>
      <w:pPr>
        <w:spacing w:after="0"/>
        <w:ind w:left="0"/>
        <w:jc w:val="both"/>
      </w:pPr>
      <w:r>
        <w:rPr>
          <w:rFonts w:ascii="Times New Roman"/>
          <w:b w:val="false"/>
          <w:i w:val="false"/>
          <w:color w:val="000000"/>
          <w:sz w:val="28"/>
        </w:rPr>
        <w:t xml:space="preserve">
      6. "Мемлекеттік әлеуметтік сақтандыру қорынан төленетін әлеуметтік төлемдердің мөлшерін есептеу, қайта есептеу (айқындау) және арттыру ережесін бекіту туралы" Қазақстан Республикасы Үкіметінің 2007 жылғы 28 желтоқсандағы № 1307 қаулысына өзгерістер енгізу туралы" Қазақстан Республикасы Үкіметінің 2013 жылғы 30 мамырдағы № 562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35, 528-құжат).</w:t>
      </w:r>
    </w:p>
    <w:bookmarkEnd w:id="9"/>
    <w:bookmarkStart w:name="z15" w:id="10"/>
    <w:p>
      <w:pPr>
        <w:spacing w:after="0"/>
        <w:ind w:left="0"/>
        <w:jc w:val="both"/>
      </w:pPr>
      <w:r>
        <w:rPr>
          <w:rFonts w:ascii="Times New Roman"/>
          <w:b w:val="false"/>
          <w:i w:val="false"/>
          <w:color w:val="000000"/>
          <w:sz w:val="28"/>
        </w:rPr>
        <w:t xml:space="preserve">
      7. "Мемлекеттік әлеуметтік сақтандыру қорынан төленетін әлеуметтік төлемдердің мөлшерін есептеу (айқындау), қайта есептеу және арттыру қағидаларын бекіту туралы" Қазақстан Республикасы Үкіметінің 2007 жылғы 28 желтоқсандағы № 1307 қаулысына өзгерістер енгізу туралы" Қазақстан Республикасы Үкіметінің 2014 жылғы 2  сәуірдегі № 308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201-құжат).</w:t>
      </w:r>
    </w:p>
    <w:bookmarkEnd w:id="10"/>
    <w:bookmarkStart w:name="z16" w:id="11"/>
    <w:p>
      <w:pPr>
        <w:spacing w:after="0"/>
        <w:ind w:left="0"/>
        <w:jc w:val="both"/>
      </w:pPr>
      <w:r>
        <w:rPr>
          <w:rFonts w:ascii="Times New Roman"/>
          <w:b w:val="false"/>
          <w:i w:val="false"/>
          <w:color w:val="000000"/>
          <w:sz w:val="28"/>
        </w:rPr>
        <w:t xml:space="preserve">
      8. "Қазақстан Республикасы Үкіметінің кейбір шешімдеріне өзгерістер мен толықтыру енгізу туралы" Қазақстан Республикасы Үкіметінің 2015 жылғы 26 қаңтардағы № 18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2015 ж., № 2, 9-құжат).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