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b4a" w14:textId="58db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К.Масімов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«Ұлттық электрондық ақпараттық ресурстар мен ұлттық ақпараттық жүйелердің тізбесін бекіту туралы» Қазақстан Республикасы Үкіметінің 2007 жылғы 1 қазандағы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1 қазандағы № 863 қаулысына өзгеріс енгізу туралы» Қазақстан Республикасы Үкіметінің 2011 жылғы 27 сәуірдегі № 448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35, 419-құжат).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«Ұлттық электрондық ақпараттық ресурстар мен ұлттық ақпараттық жүйелердің тізбесін бекіту туралы» Қазақстан Республикасы Үкіметінің 2007 жылғы 1 қазандағы № 863 қаулысына толықтыру енгізу туралы» Қазақстан Республикасы Үкіметінің 2011 жылғы 6 маусымдағы № 631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2013 жылғы 2 мамырдағы № 450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31, 471-құжат).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«Ұлттық электрондық ақпараттық ресурстар мен ұлттық ақпараттық жүйелердің тізбесін бекіту туралы» Қазақстан Республикасы Үкіметінің 2007 жылғы 1 қазандағы № 863 қаулысына толықтырулар енгізу туралы» Қазақстан Республикасы Үкіметінің 2014 жылғы 28 мамырдағы № 561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