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b8ab" w14:textId="913b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органдарының қызметін және құқық қорғау қызметін өткеру тәртібін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716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кейбір заңнамалық актілеріне құқық қорғау органдарының қызметін және құқық қорғау қызметін өткеру тәртібін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құқық қорғау органдарының қызметін және құқық қорғау қызметін өткеру тәртібін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39-құжат; 2004 ж., № 23, 142-құжат; 2007 ж., № 9, 67-құжат; № 10, 69-құжат; № 20, 152-құжат; 2008 ж., № 15-16, 63-құжат; № 23, 114-құжат; 2009 ж., № 18, 84-құжат; № 24, 121-құжат; 2010 ж., № 5, 23-құжат; № 7, 28-құжат; № 24, 151-құжат; 2011 ж., № 1, 3-құжат; № 16, 128-құжат; № 19, 145-құжат; 2012 ж., № 8, 64-құжат; № 13, 91-құжат; № 15, 97-құжат; 2014 ж., № 16, 90-құжат):</w:t>
      </w:r>
      <w:r>
        <w:br/>
      </w:r>
      <w:r>
        <w:rPr>
          <w:rFonts w:ascii="Times New Roman"/>
          <w:b w:val="false"/>
          <w:i w:val="false"/>
          <w:color w:val="000000"/>
          <w:sz w:val="28"/>
        </w:rPr>
        <w:t>
      1) 4-бап мынадай мазмұндағы 14-1) және 14-2) тармақшалармен толықтырылсын:</w:t>
      </w:r>
      <w:r>
        <w:br/>
      </w:r>
      <w:r>
        <w:rPr>
          <w:rFonts w:ascii="Times New Roman"/>
          <w:b w:val="false"/>
          <w:i w:val="false"/>
          <w:color w:val="000000"/>
          <w:sz w:val="28"/>
        </w:rPr>
        <w:t>
      «14-1) құқық қорғау органдары қызметкерлерінің, оның ішінде Қазақстан Республикасының құқық қорғау органдары басшылығының Президенттік резервінде тұрғандардың кәсіби деңгейін жоғарылатуды жүзеге асырады;</w:t>
      </w:r>
      <w:r>
        <w:br/>
      </w:r>
      <w:r>
        <w:rPr>
          <w:rFonts w:ascii="Times New Roman"/>
          <w:b w:val="false"/>
          <w:i w:val="false"/>
          <w:color w:val="000000"/>
          <w:sz w:val="28"/>
        </w:rPr>
        <w:t>
      14-2) құқық қорғау қызметі саласында ведомствоаралық ғылыми зерттеулерді үйлестіреді және жүргізеді;»;</w:t>
      </w:r>
      <w:r>
        <w:br/>
      </w:r>
      <w:r>
        <w:rPr>
          <w:rFonts w:ascii="Times New Roman"/>
          <w:b w:val="false"/>
          <w:i w:val="false"/>
          <w:color w:val="000000"/>
          <w:sz w:val="28"/>
        </w:rPr>
        <w:t>
      2) 5-баптың 2-тармағының 3-1) тармақшасы мынадай редакцияда жазылсын:</w:t>
      </w:r>
      <w:r>
        <w:br/>
      </w:r>
      <w:r>
        <w:rPr>
          <w:rFonts w:ascii="Times New Roman"/>
          <w:b w:val="false"/>
          <w:i w:val="false"/>
          <w:color w:val="000000"/>
          <w:sz w:val="28"/>
        </w:rPr>
        <w:t>
      «3-1) тексерулер жүргізудің жартыжылдық жиынтық кестесіне»;</w:t>
      </w:r>
      <w:r>
        <w:br/>
      </w:r>
      <w:r>
        <w:rPr>
          <w:rFonts w:ascii="Times New Roman"/>
          <w:b w:val="false"/>
          <w:i w:val="false"/>
          <w:color w:val="000000"/>
          <w:sz w:val="28"/>
        </w:rPr>
        <w:t>
      3) 9-баптың екінші бөлігі мынадай редакцияда жазылсын:</w:t>
      </w:r>
      <w:r>
        <w:br/>
      </w:r>
      <w:r>
        <w:rPr>
          <w:rFonts w:ascii="Times New Roman"/>
          <w:b w:val="false"/>
          <w:i w:val="false"/>
          <w:color w:val="000000"/>
          <w:sz w:val="28"/>
        </w:rPr>
        <w:t>
      «Қазақстан Республикасының прокуратурасы жанынан прокуратура органдарының бірыңғай жүйесіне кіретін ведомстволар, мекемелер, білім беру ұйымдары құрылуы мүмкін.»;</w:t>
      </w:r>
      <w:r>
        <w:br/>
      </w:r>
      <w:r>
        <w:rPr>
          <w:rFonts w:ascii="Times New Roman"/>
          <w:b w:val="false"/>
          <w:i w:val="false"/>
          <w:color w:val="000000"/>
          <w:sz w:val="28"/>
        </w:rPr>
        <w:t>
      4) 11-бапта: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Қазақстан Республикасының прокуратурасын ұйымдастыру мен оның қызметiнiң мәселелерi мен материалдық және әлеуметтiк қамсыздандыру шараларының тәртiбiн реттейтiн Қазақстан Республикасы прокуратурасының органдары, ведомстволары, білім беру ұйымдары мен мекемелерiнiң барлық қызметкерлерi және жұмыскерлері орындауға мiндеттi бұйрықтар, нұсқаулар, өкiмдер, ережелер мен нұсқаулықтар шығарады;»;</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Қазақстан Республикасының Президентіне Қазақстан Республикасының прокуратурасы жанынан ведомстволарды, білім беру ұйымдарын құру, қайта ұйымдастыру және тарату, олардың басшыларын қызметке тағайындау және қызметтен босату туралы ұсыныс енгізеді;»;</w:t>
      </w:r>
      <w:r>
        <w:br/>
      </w:r>
      <w:r>
        <w:rPr>
          <w:rFonts w:ascii="Times New Roman"/>
          <w:b w:val="false"/>
          <w:i w:val="false"/>
          <w:color w:val="000000"/>
          <w:sz w:val="28"/>
        </w:rPr>
        <w:t>
      7-1) тармақша мынадай редакцияда жазылсын:</w:t>
      </w:r>
      <w:r>
        <w:br/>
      </w:r>
      <w:r>
        <w:rPr>
          <w:rFonts w:ascii="Times New Roman"/>
          <w:b w:val="false"/>
          <w:i w:val="false"/>
          <w:color w:val="000000"/>
          <w:sz w:val="28"/>
        </w:rPr>
        <w:t>
      «7-1) мекемелер, ведомстволар және білім беру ұйымдары басшыларының орынбасарларын, облыстар прокурорлары мен оларға теңестiрiлген прокурорлардың орынбасарларын, сондай-ақ аудандар, қалалар прокурорлары мен оларға теңестірілген прокурорларды қызметке тағайындайды және қызметтен босатады;»;</w:t>
      </w:r>
      <w:r>
        <w:br/>
      </w:r>
      <w:r>
        <w:rPr>
          <w:rFonts w:ascii="Times New Roman"/>
          <w:b w:val="false"/>
          <w:i w:val="false"/>
          <w:color w:val="000000"/>
          <w:sz w:val="28"/>
        </w:rPr>
        <w:t>
      мынадай мазмұндағы 11-2) тармақшамен толықтырылсын:</w:t>
      </w:r>
      <w:r>
        <w:br/>
      </w:r>
      <w:r>
        <w:rPr>
          <w:rFonts w:ascii="Times New Roman"/>
          <w:b w:val="false"/>
          <w:i w:val="false"/>
          <w:color w:val="000000"/>
          <w:sz w:val="28"/>
        </w:rPr>
        <w:t>
      «11-2) прокуратураның білім беру ұйымдарында оқуға қабылдаудың тәртібін айқындайды;»;</w:t>
      </w:r>
      <w:r>
        <w:br/>
      </w:r>
      <w:r>
        <w:rPr>
          <w:rFonts w:ascii="Times New Roman"/>
          <w:b w:val="false"/>
          <w:i w:val="false"/>
          <w:color w:val="000000"/>
          <w:sz w:val="28"/>
        </w:rPr>
        <w:t>
      5) 12-баптың 6-тармағы мынадай редакцияда жазылсын:</w:t>
      </w:r>
      <w:r>
        <w:br/>
      </w:r>
      <w:r>
        <w:rPr>
          <w:rFonts w:ascii="Times New Roman"/>
          <w:b w:val="false"/>
          <w:i w:val="false"/>
          <w:color w:val="000000"/>
          <w:sz w:val="28"/>
        </w:rPr>
        <w:t>
      «6. Қазақстан Республикасының Бас прокуратурасы Қазақстан Республикасы Бас прокуратурасының ресми интернет-ресурсында ағымдағы күнтізбелік жылдың 25 желтоқсанына дейінгі және ағымдағы күнтізбелік жылдың 25 мамырына дейінгі мерзімде жартыжылдық тексеру жүргізудің жиынтық кестесін орналастырады.»;</w:t>
      </w:r>
      <w:r>
        <w:br/>
      </w:r>
      <w:r>
        <w:rPr>
          <w:rFonts w:ascii="Times New Roman"/>
          <w:b w:val="false"/>
          <w:i w:val="false"/>
          <w:color w:val="000000"/>
          <w:sz w:val="28"/>
        </w:rPr>
        <w:t>
      6) 47-2-баптың 6) және 7) тармақшалары мынадай редакцияда жазылсын:</w:t>
      </w:r>
      <w:r>
        <w:br/>
      </w:r>
      <w:r>
        <w:rPr>
          <w:rFonts w:ascii="Times New Roman"/>
          <w:b w:val="false"/>
          <w:i w:val="false"/>
          <w:color w:val="000000"/>
          <w:sz w:val="28"/>
        </w:rPr>
        <w:t>
      «6) шет мемлекеттердің құзыретті мекемелерінің өтініші бойынша Қазақстан Республикасының басқа да құқық қорғау органдарының қатысуымен ұстап беру, қылмыстық қудалау, тергеу әрекеттерін жүргізу, сотталғандарды, мәжбүрлі түрде емдеу жүргізу үшін жүйке ауруларымен ауыратын адамдарды ауыстыру, қылмыстың алдын алуға, анықтауға және жолын кесуге, қылмыскерлерді іздестіруге, жазаны орындауға бағытталған өзге де іс-қимылдарды орындау мәселелері бойынша құқықтық көмек көрсетуге;</w:t>
      </w:r>
      <w:r>
        <w:br/>
      </w:r>
      <w:r>
        <w:rPr>
          <w:rFonts w:ascii="Times New Roman"/>
          <w:b w:val="false"/>
          <w:i w:val="false"/>
          <w:color w:val="000000"/>
          <w:sz w:val="28"/>
        </w:rPr>
        <w:t>
      7) Қазақстан Республикасының заңнамасында белгіленген тәртіппен шет мемлекеттердің құзыретті мекемелеріне Қазақстан Республикасының құқық қорғау органдарының ұстап беру, қылмыстық қудалау, тергеу әрекеттерін жүргізу, сотталғандарды, мәжбүрлі түрде емдеу жүргізу үшін жүйке ауруларымен ауыратын адамдарды ауыстыру мәселелері бойынша құқықтық көмек көрсету, қылмыстың алдын алуға, анықтауға және жолын кесуге, қылмыскерлерді іздестіруге, жазаны орындауға бағытталған өзге де іс-қимылдарды орындау жөніндегі тапсырмаларын, өтінімдерін, өтініштерін жіберуге;»;</w:t>
      </w:r>
      <w:r>
        <w:br/>
      </w:r>
      <w:r>
        <w:rPr>
          <w:rFonts w:ascii="Times New Roman"/>
          <w:b w:val="false"/>
          <w:i w:val="false"/>
          <w:color w:val="000000"/>
          <w:sz w:val="28"/>
        </w:rPr>
        <w:t>
      7) 47-4-бап алып тасталсын;</w:t>
      </w:r>
      <w:r>
        <w:br/>
      </w:r>
      <w:r>
        <w:rPr>
          <w:rFonts w:ascii="Times New Roman"/>
          <w:b w:val="false"/>
          <w:i w:val="false"/>
          <w:color w:val="000000"/>
          <w:sz w:val="28"/>
        </w:rPr>
        <w:t>
      8) 52-баптың 1) тармақшасы мынадай редакцияда жазылсын:</w:t>
      </w:r>
      <w:r>
        <w:br/>
      </w:r>
      <w:r>
        <w:rPr>
          <w:rFonts w:ascii="Times New Roman"/>
          <w:b w:val="false"/>
          <w:i w:val="false"/>
          <w:color w:val="000000"/>
          <w:sz w:val="28"/>
        </w:rPr>
        <w:t>
      «1) прокуратура органдарының қызметкерлері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ерекшелiктер ескерiле отырып,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9) 57-баптың 2 және 3-тармақтары мынадай редакцияда жазылсын:</w:t>
      </w:r>
      <w:r>
        <w:br/>
      </w:r>
      <w:r>
        <w:rPr>
          <w:rFonts w:ascii="Times New Roman"/>
          <w:b w:val="false"/>
          <w:i w:val="false"/>
          <w:color w:val="000000"/>
          <w:sz w:val="28"/>
        </w:rPr>
        <w:t>
      «2. Қазақстан Республикасы Бас Прокуроры, прокуратура ведомстволарының, білім беру ұйымының басшылары, облыстардың прокурорлары және оларға теңестірілген прокурорлар бағынышты қызметкерлерге белгiленген үлгiдегi куәлiктердi бередi.</w:t>
      </w:r>
      <w:r>
        <w:br/>
      </w:r>
      <w:r>
        <w:rPr>
          <w:rFonts w:ascii="Times New Roman"/>
          <w:b w:val="false"/>
          <w:i w:val="false"/>
          <w:color w:val="000000"/>
          <w:sz w:val="28"/>
        </w:rPr>
        <w:t>
      3. Қазақстан Республикасының Бас прокуратурасының, оған бағынышты прокуратуралар мен ведомстволардың, прокуратураның білім беру ұйымының Қазақстан Республикасының Мемлекеттiк елтаңбасы бейнеленген және өз атауы қазақ және орыс тiлдерiнде жазылған мөрлерi, қазынашылық органдарында тиiстi шоттары болады.».</w:t>
      </w:r>
      <w:r>
        <w:br/>
      </w:r>
      <w:r>
        <w:rPr>
          <w:rFonts w:ascii="Times New Roman"/>
          <w:b w:val="false"/>
          <w:i w:val="false"/>
          <w:color w:val="000000"/>
          <w:sz w:val="28"/>
        </w:rPr>
        <w:t>
      2.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4-құжат; № 19, 145-құжат; 2012 ж., № 3, 26-құжат; № 5, 41-құжат; № 8, 64-құжат; 2013 ж., № 7, 34, 36-құжаттар; № 14, 75-құжат; 2014 ж., № 7, 37-құжат; № 8, 49-құжат; № 14, 84-құжат; № 16, 90-құжат; № 21, 122-құжат; № 23, 143-құжат):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аттестаттаудан кейінгі даму – құқық қорғау органы қызметкерінің аттестаттау нәтижелері бойынша дара кәсіби өзін-өзі даярлауын ұйымдастыру;»;</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ауыстыру – қызметкердің лауазымдық жағдайы мен функционалдық міндеттерінің өзгеруі;»;</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басшылық лауазым – өзіне бағынысты ұжымның немесе жекелеген қызметкерлердің қызметін ұйымдастыру жөніндегі өкілеттіктер берілген құқық қорғау органының құрылымдық бірлігі;»;</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бәсекеге қабілеттіліктің интегралдық көрсеткіші – қызметке кандидаттың және қызметкердің лауазым үшін негізгі параметрлер есебіне және кәсіби жетістіктерінің объективті көрсеткіштеріне негізделген кәсіби әлеуетінің формальдандырылған сандық мәні;»;</w:t>
      </w:r>
      <w:r>
        <w:br/>
      </w:r>
      <w:r>
        <w:rPr>
          <w:rFonts w:ascii="Times New Roman"/>
          <w:b w:val="false"/>
          <w:i w:val="false"/>
          <w:color w:val="000000"/>
          <w:sz w:val="28"/>
        </w:rPr>
        <w:t>
      мынадай мазмұндағы 4-1), 4-2) және 4-3) тармақшалармен толықтырылсын:</w:t>
      </w:r>
      <w:r>
        <w:br/>
      </w:r>
      <w:r>
        <w:rPr>
          <w:rFonts w:ascii="Times New Roman"/>
          <w:b w:val="false"/>
          <w:i w:val="false"/>
          <w:color w:val="000000"/>
          <w:sz w:val="28"/>
        </w:rPr>
        <w:t>
      «4-1) деректердің ведомстволық банкі – құқық қорғау органының қызметке кандидаттар және кадр резервіне алынған қызметкерлер туралы мәліметтер жинақталған ақпараттық базасы;</w:t>
      </w:r>
      <w:r>
        <w:br/>
      </w:r>
      <w:r>
        <w:rPr>
          <w:rFonts w:ascii="Times New Roman"/>
          <w:b w:val="false"/>
          <w:i w:val="false"/>
          <w:color w:val="000000"/>
          <w:sz w:val="28"/>
        </w:rPr>
        <w:t>
      4-2) жас қызметкерлер – құқық қорғау қызметіне алғаш орналасқан, қызметке тұрған күнінен бастап бір жыл мерзім ішінде өту кезеңінде жүрген адамдар;</w:t>
      </w:r>
      <w:r>
        <w:br/>
      </w:r>
      <w:r>
        <w:rPr>
          <w:rFonts w:ascii="Times New Roman"/>
          <w:b w:val="false"/>
          <w:i w:val="false"/>
          <w:color w:val="000000"/>
          <w:sz w:val="28"/>
        </w:rPr>
        <w:t>
      4-3) жас қызметкерлердің бейімделуі – жас қызметкерлердің кәсіби дағдыларды меңгеру, корпоративтік мәдениет стандарттарына қосылу, құқық қорғау органындағы қызметке бейілділікті қалыптастыру процесі;»;</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кадр резерві – басшылық лауазымдарына тағайындау үшін қажетті кәсіби және жеке басының қасиеттеріне ие қызметкерлердің белгіленген тәртіппен қалыптастырылған тобы;»;</w:t>
      </w:r>
      <w:r>
        <w:br/>
      </w:r>
      <w:r>
        <w:rPr>
          <w:rFonts w:ascii="Times New Roman"/>
          <w:b w:val="false"/>
          <w:i w:val="false"/>
          <w:color w:val="000000"/>
          <w:sz w:val="28"/>
        </w:rPr>
        <w:t>
      мынадай мазмұндағы 5-1), 5-2), 5-3) және 5-4) тармақшалармен толықтырылсын:</w:t>
      </w:r>
      <w:r>
        <w:br/>
      </w:r>
      <w:r>
        <w:rPr>
          <w:rFonts w:ascii="Times New Roman"/>
          <w:b w:val="false"/>
          <w:i w:val="false"/>
          <w:color w:val="000000"/>
          <w:sz w:val="28"/>
        </w:rPr>
        <w:t>
      «5-1) кадрлық әлеует – жедел-қызметтік міндеттерді сапалы әрі уақтылы шешу үшін қажетті жеке құрамның кәсіби құзыреттілігі мен моральдық-психологиялық жай-күйінің сипаттамасы;</w:t>
      </w:r>
      <w:r>
        <w:br/>
      </w:r>
      <w:r>
        <w:rPr>
          <w:rFonts w:ascii="Times New Roman"/>
          <w:b w:val="false"/>
          <w:i w:val="false"/>
          <w:color w:val="000000"/>
          <w:sz w:val="28"/>
        </w:rPr>
        <w:t>
      5-2) кадрлық болжам – кадрларды дамыту және олардың болашақ жай-күйінің бағыттары туралы дәлелді ұсыныстар жүйесі;</w:t>
      </w:r>
      <w:r>
        <w:br/>
      </w:r>
      <w:r>
        <w:rPr>
          <w:rFonts w:ascii="Times New Roman"/>
          <w:b w:val="false"/>
          <w:i w:val="false"/>
          <w:color w:val="000000"/>
          <w:sz w:val="28"/>
        </w:rPr>
        <w:t>
      5-3) кадрлық жоспарлау – құқық қорғау органдарының тиісті лауазымдары кадрларына қажеттілікті жүйелі түрде талдау және білікті мамандардың қажетті санымен қамтамасыз ету процесі;</w:t>
      </w:r>
      <w:r>
        <w:br/>
      </w:r>
      <w:r>
        <w:rPr>
          <w:rFonts w:ascii="Times New Roman"/>
          <w:b w:val="false"/>
          <w:i w:val="false"/>
          <w:color w:val="000000"/>
          <w:sz w:val="28"/>
        </w:rPr>
        <w:t>
      5-4) кәсіби құзыреттер моделі – қызметкердің белгіленген стандарттарға сәйкес міндеттерді орындау мүмкіндіктері мен қабілетін айқындайтын білімі, тәжірибесі мен өзін ұстау модельдері;»;</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құқық қорғау қызметі – құқық қорғау органдары лауазымдарындағы мемлекеттік қызметтің ерекше түрі, сондай-ақ осы Заңның 44-бабында көзделген жағдайларда қызмет өткеру;»;</w:t>
      </w:r>
      <w:r>
        <w:br/>
      </w:r>
      <w:r>
        <w:rPr>
          <w:rFonts w:ascii="Times New Roman"/>
          <w:b w:val="false"/>
          <w:i w:val="false"/>
          <w:color w:val="000000"/>
          <w:sz w:val="28"/>
        </w:rPr>
        <w:t>
      мынадай мазмұндағы 7-2) тармақшамен толықтырылсын:</w:t>
      </w:r>
      <w:r>
        <w:br/>
      </w:r>
      <w:r>
        <w:rPr>
          <w:rFonts w:ascii="Times New Roman"/>
          <w:b w:val="false"/>
          <w:i w:val="false"/>
          <w:color w:val="000000"/>
          <w:sz w:val="28"/>
        </w:rPr>
        <w:t>
      «7-2) құқық қорғау органының корпоративтік мәдениеті – өзін ұстаудың белгіленген нормалары мен қағидаларының, жұмысқа көзқарастың, қызметкерлердің лауазымдық жағдайы мен функционалдық міндеттеріне қарамастан араласу тәсілдерінің жиынтығы;»;</w:t>
      </w:r>
      <w:r>
        <w:br/>
      </w:r>
      <w:r>
        <w:rPr>
          <w:rFonts w:ascii="Times New Roman"/>
          <w:b w:val="false"/>
          <w:i w:val="false"/>
          <w:color w:val="000000"/>
          <w:sz w:val="28"/>
        </w:rPr>
        <w:t>
      мынадай мазмұндағы 10-1) және 10-2) тармақшалармен толықтырылсын:</w:t>
      </w:r>
      <w:r>
        <w:br/>
      </w:r>
      <w:r>
        <w:rPr>
          <w:rFonts w:ascii="Times New Roman"/>
          <w:b w:val="false"/>
          <w:i w:val="false"/>
          <w:color w:val="000000"/>
          <w:sz w:val="28"/>
        </w:rPr>
        <w:t>
      «10-1) қызметтік тергеп-тексеру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r>
        <w:br/>
      </w:r>
      <w:r>
        <w:rPr>
          <w:rFonts w:ascii="Times New Roman"/>
          <w:b w:val="false"/>
          <w:i w:val="false"/>
          <w:color w:val="000000"/>
          <w:sz w:val="28"/>
        </w:rPr>
        <w:t>
      10-2) лауазым бойынша разряд – қызметкерлердің қол жеткізген нәтижелері негізінде айқындалатын және еңбек ақысын саралауға әсер ететін кәсіби біліктілік дәрежесі;»;</w:t>
      </w:r>
      <w:r>
        <w:br/>
      </w:r>
      <w:r>
        <w:rPr>
          <w:rFonts w:ascii="Times New Roman"/>
          <w:b w:val="false"/>
          <w:i w:val="false"/>
          <w:color w:val="000000"/>
          <w:sz w:val="28"/>
        </w:rPr>
        <w:t>
      11) тармақша мынадай редакцияда жазылсын:</w:t>
      </w:r>
      <w:r>
        <w:br/>
      </w:r>
      <w:r>
        <w:rPr>
          <w:rFonts w:ascii="Times New Roman"/>
          <w:b w:val="false"/>
          <w:i w:val="false"/>
          <w:color w:val="000000"/>
          <w:sz w:val="28"/>
        </w:rPr>
        <w:t>
      «11) мансаптық өсу – лауазымдық ауыстыру және кәсіби даму кезеңдеріне сәйкес қызметкердің қызмет бабында көтерілуі;»;</w:t>
      </w:r>
      <w:r>
        <w:br/>
      </w:r>
      <w:r>
        <w:rPr>
          <w:rFonts w:ascii="Times New Roman"/>
          <w:b w:val="false"/>
          <w:i w:val="false"/>
          <w:color w:val="000000"/>
          <w:sz w:val="28"/>
        </w:rPr>
        <w:t>
      12) және 12-1) тармақшалар мынадай редакцияда жазылсын:</w:t>
      </w:r>
      <w:r>
        <w:br/>
      </w:r>
      <w:r>
        <w:rPr>
          <w:rFonts w:ascii="Times New Roman"/>
          <w:b w:val="false"/>
          <w:i w:val="false"/>
          <w:color w:val="000000"/>
          <w:sz w:val="28"/>
        </w:rPr>
        <w:t>
      «12) ротация – қызмет мүддесіне орай кадрлық әлеуетті ұтымды пайдалану мақсатында жүзеге асырылатын, басшылық лауазымдарды атқаратын қызметкерлерді жоспарлы ауыстыру;</w:t>
      </w:r>
      <w:r>
        <w:br/>
      </w:r>
      <w:r>
        <w:rPr>
          <w:rFonts w:ascii="Times New Roman"/>
          <w:b w:val="false"/>
          <w:i w:val="false"/>
          <w:color w:val="000000"/>
          <w:sz w:val="28"/>
        </w:rPr>
        <w:t>
      12-1) ротацияны жоспарлау – қызметкерді жоспарлы лауазымдық ауыстыру және кәсіби дамыту кезеңдерін айқындауға бағдарланған процесс;»;</w:t>
      </w:r>
      <w:r>
        <w:br/>
      </w:r>
      <w:r>
        <w:rPr>
          <w:rFonts w:ascii="Times New Roman"/>
          <w:b w:val="false"/>
          <w:i w:val="false"/>
          <w:color w:val="000000"/>
          <w:sz w:val="28"/>
        </w:rPr>
        <w:t>
      мынадай мазмұндағы 12-2) және 12-3) тармақшалармен толықтырылсын:</w:t>
      </w:r>
      <w:r>
        <w:br/>
      </w:r>
      <w:r>
        <w:rPr>
          <w:rFonts w:ascii="Times New Roman"/>
          <w:b w:val="false"/>
          <w:i w:val="false"/>
          <w:color w:val="000000"/>
          <w:sz w:val="28"/>
        </w:rPr>
        <w:t>
      «12-2) сыбайлас жемқорлыққа қарсы қызмет – мемлекеттік қызмет істері және сыбайлас жемқорлыққа қарсы іс-қимыл жөніндегі органдардың сыбайлас жемқорлық қылмыстар мен құқық бұзушылықтардың алдын алуға, оларды анықтауға, жолын кесуге, ашуға және тергеп-тексеруге бағытталған қызметті жүзеге асыратын жедел-тергеу бөлімшелері;</w:t>
      </w:r>
      <w:r>
        <w:br/>
      </w:r>
      <w:r>
        <w:rPr>
          <w:rFonts w:ascii="Times New Roman"/>
          <w:b w:val="false"/>
          <w:i w:val="false"/>
          <w:color w:val="000000"/>
          <w:sz w:val="28"/>
        </w:rPr>
        <w:t>
      12-3) тәлімгер – жас қызметкер бекітілетін, оған кәсіби дайындық пен дамуға тәжірибелік көмек көрсететін қызметкер;»;</w:t>
      </w:r>
      <w:r>
        <w:br/>
      </w:r>
      <w:r>
        <w:rPr>
          <w:rFonts w:ascii="Times New Roman"/>
          <w:b w:val="false"/>
          <w:i w:val="false"/>
          <w:color w:val="000000"/>
          <w:sz w:val="28"/>
        </w:rPr>
        <w:t>
      мынадай мазмұндағы 16-1) және 16-2) тармақшалармен толықтырылсын:</w:t>
      </w:r>
      <w:r>
        <w:br/>
      </w:r>
      <w:r>
        <w:rPr>
          <w:rFonts w:ascii="Times New Roman"/>
          <w:b w:val="false"/>
          <w:i w:val="false"/>
          <w:color w:val="000000"/>
          <w:sz w:val="28"/>
        </w:rPr>
        <w:t>
      «16-1) ұжымдағы моральдық-психологиялық ахуал – құқық қорғау органы алдына қойылатын міндеттерді дұрыс түсінумен, осы міндеттерді бірлесіп шешу қабілетімен және ықыласымен, ұжымдағы жұмыс жайлылығының деңгейімен, тілектестік және шынайы өзара қарым-қатынастармен, ұжымның оңды дәстүрлерімен және корпоративтік мәдениетпен сипатталатын психологиялық ниет;</w:t>
      </w:r>
      <w:r>
        <w:br/>
      </w:r>
      <w:r>
        <w:rPr>
          <w:rFonts w:ascii="Times New Roman"/>
          <w:b w:val="false"/>
          <w:i w:val="false"/>
          <w:color w:val="000000"/>
          <w:sz w:val="28"/>
        </w:rPr>
        <w:t>
      16-2) ұжымдағы моральдық-психологиялық ахуалды әлеуметтік мониторингілеу – деректерді статистикалық өңдеу әдістерін пайдалана отырып, ұжымдағы моральдық-психологиялық ахуалдың жай-күйі туралы ақпарат алуға бағытталған әлеуметтік процестер мен құбылыстарды жүйелі зерделеу;»;</w:t>
      </w:r>
      <w:r>
        <w:br/>
      </w:r>
      <w:r>
        <w:rPr>
          <w:rFonts w:ascii="Times New Roman"/>
          <w:b w:val="false"/>
          <w:i w:val="false"/>
          <w:color w:val="000000"/>
          <w:sz w:val="28"/>
        </w:rPr>
        <w:t>
      2) 2-баптың 1-тармағы мынадай редакцияда жазылсын:</w:t>
      </w:r>
      <w:r>
        <w:br/>
      </w:r>
      <w:r>
        <w:rPr>
          <w:rFonts w:ascii="Times New Roman"/>
          <w:b w:val="false"/>
          <w:i w:val="false"/>
          <w:color w:val="000000"/>
          <w:sz w:val="28"/>
        </w:rPr>
        <w:t>
      «1. Құқық қорғау органдарындағы қызметтің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осы Заңмен көзделген ерекшеліктерімен қоса Қазақстан Республикасының Еңбек кодексі, «Қазақстан Республикасының мемлекеттік қызметі туралы» Қазақстан Республикасының Заңы, Қазақстан Республикасының құқық қорғау органдары қызметін реттейтін заңдары және Қазақстан Республикасының өзге де нормативтік құқықтық актілері болып табылады.»;</w:t>
      </w:r>
      <w:r>
        <w:br/>
      </w:r>
      <w:r>
        <w:rPr>
          <w:rFonts w:ascii="Times New Roman"/>
          <w:b w:val="false"/>
          <w:i w:val="false"/>
          <w:color w:val="000000"/>
          <w:sz w:val="28"/>
        </w:rPr>
        <w:t>
      3) мынадай мазмұндағы 5-1-баппен толықтырылсын:</w:t>
      </w:r>
      <w:r>
        <w:br/>
      </w:r>
      <w:r>
        <w:rPr>
          <w:rFonts w:ascii="Times New Roman"/>
          <w:b w:val="false"/>
          <w:i w:val="false"/>
          <w:color w:val="000000"/>
          <w:sz w:val="28"/>
        </w:rPr>
        <w:t>
      «5-1-бап. Кадрлық қызмет</w:t>
      </w:r>
      <w:r>
        <w:br/>
      </w:r>
      <w:r>
        <w:rPr>
          <w:rFonts w:ascii="Times New Roman"/>
          <w:b w:val="false"/>
          <w:i w:val="false"/>
          <w:color w:val="000000"/>
          <w:sz w:val="28"/>
        </w:rPr>
        <w:t>
      1. Кадрлық қызмет өз құзыреті шегінде:</w:t>
      </w:r>
      <w:r>
        <w:br/>
      </w:r>
      <w:r>
        <w:rPr>
          <w:rFonts w:ascii="Times New Roman"/>
          <w:b w:val="false"/>
          <w:i w:val="false"/>
          <w:color w:val="000000"/>
          <w:sz w:val="28"/>
        </w:rPr>
        <w:t>
      1) құқық қорғау органдарының кадрларға қажеттілігін талдайды және жоспарлайды;</w:t>
      </w:r>
      <w:r>
        <w:br/>
      </w:r>
      <w:r>
        <w:rPr>
          <w:rFonts w:ascii="Times New Roman"/>
          <w:b w:val="false"/>
          <w:i w:val="false"/>
          <w:color w:val="000000"/>
          <w:sz w:val="28"/>
        </w:rPr>
        <w:t>
      2) құқық қорғау органы құрылымдық бөлімшелерінің Қазақстан Республикасының құқық қорғау қызметі туралы заңнамасын орындау жөніндегі іс-әрекетін үйлестіреді;</w:t>
      </w:r>
      <w:r>
        <w:br/>
      </w:r>
      <w:r>
        <w:rPr>
          <w:rFonts w:ascii="Times New Roman"/>
          <w:b w:val="false"/>
          <w:i w:val="false"/>
          <w:color w:val="000000"/>
          <w:sz w:val="28"/>
        </w:rPr>
        <w:t>
      3) аттестаттау және конкурстық іріктеу жүргізу, қызметте ілгерілету, қызметкерлерді тәртіптік жауапкершілікке тарту, қызметкерлерді жұмыстан босату рәсімдерінің сақталуын қамтамасыз етеді;</w:t>
      </w:r>
      <w:r>
        <w:br/>
      </w:r>
      <w:r>
        <w:rPr>
          <w:rFonts w:ascii="Times New Roman"/>
          <w:b w:val="false"/>
          <w:i w:val="false"/>
          <w:color w:val="000000"/>
          <w:sz w:val="28"/>
        </w:rPr>
        <w:t>
      4) құқық қорғау қызметіне кандидаттарды алдын ала қарауды және іріктеуді ұйымдастырады, қызметкерлердің құқық қорғау қызметін өткеруімен байланысты құжаттарды ресімдейді;</w:t>
      </w:r>
      <w:r>
        <w:br/>
      </w:r>
      <w:r>
        <w:rPr>
          <w:rFonts w:ascii="Times New Roman"/>
          <w:b w:val="false"/>
          <w:i w:val="false"/>
          <w:color w:val="000000"/>
          <w:sz w:val="28"/>
        </w:rPr>
        <w:t>
      5) құқық қорғау қызметінде болумен байланысты шектеулердің сақталуын қамтамасыз етеді;</w:t>
      </w:r>
      <w:r>
        <w:br/>
      </w:r>
      <w:r>
        <w:rPr>
          <w:rFonts w:ascii="Times New Roman"/>
          <w:b w:val="false"/>
          <w:i w:val="false"/>
          <w:color w:val="000000"/>
          <w:sz w:val="28"/>
        </w:rPr>
        <w:t>
      6) қызметкерлердің тағылымдамадан өтуін, тәлімгерлікті, қызметін бағалауды, оқытуды, қайта даярлауды (мамандығын өзгертуді) және біліктілігін арттыруды ұйымдастырады, көтермелеуді қолдану тәртібін әзірлейді;</w:t>
      </w:r>
      <w:r>
        <w:br/>
      </w:r>
      <w:r>
        <w:rPr>
          <w:rFonts w:ascii="Times New Roman"/>
          <w:b w:val="false"/>
          <w:i w:val="false"/>
          <w:color w:val="000000"/>
          <w:sz w:val="28"/>
        </w:rPr>
        <w:t>
      7) қызметкерлердің дербес деректерін, бағалау, аттестаттау және оқытудан өту нәтижелері туралы мәліметтерді есепке алуды жүзеге асырады;</w:t>
      </w:r>
      <w:r>
        <w:br/>
      </w:r>
      <w:r>
        <w:rPr>
          <w:rFonts w:ascii="Times New Roman"/>
          <w:b w:val="false"/>
          <w:i w:val="false"/>
          <w:color w:val="000000"/>
          <w:sz w:val="28"/>
        </w:rPr>
        <w:t>
      8) ұжымда қолайлы моральдық-психологиялық ахуалды қамтамасыз ету жөніндегі іс-шараларды ұйымдастырады;</w:t>
      </w:r>
      <w:r>
        <w:br/>
      </w:r>
      <w:r>
        <w:rPr>
          <w:rFonts w:ascii="Times New Roman"/>
          <w:b w:val="false"/>
          <w:i w:val="false"/>
          <w:color w:val="000000"/>
          <w:sz w:val="28"/>
        </w:rPr>
        <w:t>
      9) құқық қорғау органының басшысы бекітетін әдістемеге сәйкес кадрлық қамтамасыз ету мен кадр саясаты субъектілерінің жұмыс сапасы нәтижелерін бағалайды;</w:t>
      </w:r>
      <w:r>
        <w:br/>
      </w:r>
      <w:r>
        <w:rPr>
          <w:rFonts w:ascii="Times New Roman"/>
          <w:b w:val="false"/>
          <w:i w:val="false"/>
          <w:color w:val="000000"/>
          <w:sz w:val="28"/>
        </w:rPr>
        <w:t>
      10) ұйымдастырушылық-штаттық іс-шараларды өткізуді ұйымдастырады;</w:t>
      </w:r>
      <w:r>
        <w:br/>
      </w:r>
      <w:r>
        <w:rPr>
          <w:rFonts w:ascii="Times New Roman"/>
          <w:b w:val="false"/>
          <w:i w:val="false"/>
          <w:color w:val="000000"/>
          <w:sz w:val="28"/>
        </w:rPr>
        <w:t>
      11) Қазақстан Республикасының заңнамасында белгіленген өзге де өкілеттіктерді жүзеге асырады.»;</w:t>
      </w:r>
      <w:r>
        <w:br/>
      </w:r>
      <w:r>
        <w:rPr>
          <w:rFonts w:ascii="Times New Roman"/>
          <w:b w:val="false"/>
          <w:i w:val="false"/>
          <w:color w:val="000000"/>
          <w:sz w:val="28"/>
        </w:rPr>
        <w:t>
      4) 7-бапта: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Құқық қорғау органдарына қызметке (оқуға) қабылданатын кандидаттарды іріктеуді, оларды алдын ала зерделеуді құқық қорғау органдарының нормативтік құқықтық актілермен айқындалатын тәртіпте кадрлық қызметтер жүзеге асырады.</w:t>
      </w:r>
      <w:r>
        <w:br/>
      </w:r>
      <w:r>
        <w:rPr>
          <w:rFonts w:ascii="Times New Roman"/>
          <w:b w:val="false"/>
          <w:i w:val="false"/>
          <w:color w:val="000000"/>
          <w:sz w:val="28"/>
        </w:rPr>
        <w:t>
      Кадрларға деген қажеттілікті қанағаттандыру үшін мамандықтардың тізбесі кадрлық жоспарлауды есепке ала отырып құқық қорғау органының басшысымен бекітіледі.</w:t>
      </w:r>
      <w:r>
        <w:br/>
      </w:r>
      <w:r>
        <w:rPr>
          <w:rFonts w:ascii="Times New Roman"/>
          <w:b w:val="false"/>
          <w:i w:val="false"/>
          <w:color w:val="000000"/>
          <w:sz w:val="28"/>
        </w:rPr>
        <w:t>
      2. Құқық қорғау органдарына қызметке тұруда кандидаттың бәсекеге қабілеттілігінің интегралдық көрсеткіштері және оның кәсіби құзыреттілік моделіне сәйкестік деңгейі есепке алынып, конкурстық негізде жүзеге асырылады. Қызметке кандидаттар, бұрын құқық қорғау органдарының қызметкерлері болған тұлғалардан басқа, тағылымдамадан өтуге міндетті.</w:t>
      </w:r>
      <w:r>
        <w:br/>
      </w:r>
      <w:r>
        <w:rPr>
          <w:rFonts w:ascii="Times New Roman"/>
          <w:b w:val="false"/>
          <w:i w:val="false"/>
          <w:color w:val="000000"/>
          <w:sz w:val="28"/>
        </w:rPr>
        <w:t>
      Лауазым үшін негізгі параметрлерді айқындау, бәсекеге қабілеттіліктің интегралдық көрсеткішін есептеу тәртібі, сондай-ақ кәсіби құзыреттілік моделінің стандарттарын бағалау әдістері мен мезгілділігі құқық қорғау органының басшысымен бекітіледі.</w:t>
      </w:r>
      <w:r>
        <w:br/>
      </w:r>
      <w:r>
        <w:rPr>
          <w:rFonts w:ascii="Times New Roman"/>
          <w:b w:val="false"/>
          <w:i w:val="false"/>
          <w:color w:val="000000"/>
          <w:sz w:val="28"/>
        </w:rPr>
        <w:t>
      Конкурстық негізде орналастырылатын лауазымдар тізбесін, конкурс пен тағылымдама өткізудің шарттары мен тәртібін мемлекеттік қызмет істері және сыбайлас жемқорлыққа қарсы іс-қимыл жөніндегі уәкілетті органмен келісім бойынша құқық қорғау органының басшысы белгілейді.</w:t>
      </w:r>
      <w:r>
        <w:br/>
      </w:r>
      <w:r>
        <w:rPr>
          <w:rFonts w:ascii="Times New Roman"/>
          <w:b w:val="false"/>
          <w:i w:val="false"/>
          <w:color w:val="000000"/>
          <w:sz w:val="28"/>
        </w:rPr>
        <w:t>
      Құқық қорғау органдарының орталық аппараттарында, ведомстволарында конкурс жүргізу кезінде хабарландырулар Қазақстан Республикасының бүкіл аумағында таралатын құқық қорғау органдарының интернет-ресурстарында, сондай-ақ мерзімді баспа басылымдарда жарияланады. Аумақтық бөлімшелерде конкурс өткізу туралы хабарландыру тиісті әкімшілік-аумақтық бірлік аумағында таралатын құқық қорғау органдарының интернет-ресурстарында, сондай-ақ мерзімді баспа басылымдарда жарияланады.</w:t>
      </w:r>
      <w:r>
        <w:br/>
      </w:r>
      <w:r>
        <w:rPr>
          <w:rFonts w:ascii="Times New Roman"/>
          <w:b w:val="false"/>
          <w:i w:val="false"/>
          <w:color w:val="000000"/>
          <w:sz w:val="28"/>
        </w:rPr>
        <w:t>
      Конкурстық іріктеуден өтпеген азаматтарды лауазымдарға қабылдаған лауазымды тұлғалар Қазақстан Республикасының заңнамасында белгіленген тәртіппен тәртіптік жауапкершілікке тартылады.»;</w:t>
      </w:r>
      <w:r>
        <w:br/>
      </w:r>
      <w:r>
        <w:rPr>
          <w:rFonts w:ascii="Times New Roman"/>
          <w:b w:val="false"/>
          <w:i w:val="false"/>
          <w:color w:val="000000"/>
          <w:sz w:val="28"/>
        </w:rPr>
        <w:t>
      5 және 6-тармақтар мынадай мазмұнмен толықтырылсын:</w:t>
      </w:r>
      <w:r>
        <w:br/>
      </w:r>
      <w:r>
        <w:rPr>
          <w:rFonts w:ascii="Times New Roman"/>
          <w:b w:val="false"/>
          <w:i w:val="false"/>
          <w:color w:val="000000"/>
          <w:sz w:val="28"/>
        </w:rPr>
        <w:t>
      «5. Құқық қорғау органының кадр бөлімшелері қызметке кандидаттардың деректердің ведомстволық банкін жүргізеді, олардың бәсекеге қабілеттілігінің интегралдық көрсеткішін көрсетеді.</w:t>
      </w:r>
      <w:r>
        <w:br/>
      </w:r>
      <w:r>
        <w:rPr>
          <w:rFonts w:ascii="Times New Roman"/>
          <w:b w:val="false"/>
          <w:i w:val="false"/>
          <w:color w:val="000000"/>
          <w:sz w:val="28"/>
        </w:rPr>
        <w:t>
      6. Деректердің ведомстволық банкін қалыптастырудың және онымен жұмыс істеудің тәртібін құқық қорғау органының басшысы белгілейді.»;</w:t>
      </w:r>
      <w:r>
        <w:br/>
      </w:r>
      <w:r>
        <w:rPr>
          <w:rFonts w:ascii="Times New Roman"/>
          <w:b w:val="false"/>
          <w:i w:val="false"/>
          <w:color w:val="000000"/>
          <w:sz w:val="28"/>
        </w:rPr>
        <w:t>
      5) 9-баптың 6-тармағы мынадай мазмұндағы екінші бөлікпен толықтырылсын:</w:t>
      </w:r>
      <w:r>
        <w:br/>
      </w:r>
      <w:r>
        <w:rPr>
          <w:rFonts w:ascii="Times New Roman"/>
          <w:b w:val="false"/>
          <w:i w:val="false"/>
          <w:color w:val="000000"/>
          <w:sz w:val="28"/>
        </w:rPr>
        <w:t>
      «Осы міндет егер қызметкер денсаулық жағдайы бойынша – әскери-дәрігерлік комиссияның қызметке жарамсыздығы немесе шектеулі жарамдылығы туралы қорытындысы негізінде қызметтен шыққан не құқық қорғау органдары штатының қысқартылуына немесе қайта құрылуына не жойылуына байланысты басқа лауазымды пайдаланудың мүмкіндігі болмаған жағдайда, сонымен қатар оны басқа құқық қорғау органына не арнайы мемлекеттік органға ауыстырған жағдайда қолданылмайды.»;</w:t>
      </w:r>
      <w:r>
        <w:br/>
      </w:r>
      <w:r>
        <w:rPr>
          <w:rFonts w:ascii="Times New Roman"/>
          <w:b w:val="false"/>
          <w:i w:val="false"/>
          <w:color w:val="000000"/>
          <w:sz w:val="28"/>
        </w:rPr>
        <w:t>
      6) 12-баптың 1-тармағы мынадай редакцияда жазылсын:</w:t>
      </w:r>
      <w:r>
        <w:br/>
      </w:r>
      <w:r>
        <w:rPr>
          <w:rFonts w:ascii="Times New Roman"/>
          <w:b w:val="false"/>
          <w:i w:val="false"/>
          <w:color w:val="000000"/>
          <w:sz w:val="28"/>
        </w:rPr>
        <w:t>
      «1. Құқық қорғау қызметіне бірінші рет тұратын адамдар үшiн тиiстi лауазымға тағайындала отырып, үш айға дейінгі сынақ мерзiмi белгіленеді.</w:t>
      </w:r>
      <w:r>
        <w:br/>
      </w:r>
      <w:r>
        <w:rPr>
          <w:rFonts w:ascii="Times New Roman"/>
          <w:b w:val="false"/>
          <w:i w:val="false"/>
          <w:color w:val="000000"/>
          <w:sz w:val="28"/>
        </w:rPr>
        <w:t>
      Сәйкестіліктің кезеңдік бақылауының нәтижесі бойынша сынақ мерзімі алты айға дейін ұзартылуы мүмкін.</w:t>
      </w:r>
      <w:r>
        <w:br/>
      </w:r>
      <w:r>
        <w:rPr>
          <w:rFonts w:ascii="Times New Roman"/>
          <w:b w:val="false"/>
          <w:i w:val="false"/>
          <w:color w:val="000000"/>
          <w:sz w:val="28"/>
        </w:rPr>
        <w:t>
      Прокуратура органдарына бірінші рет қызметке тұратын адамдар үшін Қазақстан Республикасының Бас Прокуроры айқындайтын тәртіппен бір жылға дейінгі сынақ мерзімі белгіленеді.</w:t>
      </w:r>
      <w:r>
        <w:br/>
      </w:r>
      <w:r>
        <w:rPr>
          <w:rFonts w:ascii="Times New Roman"/>
          <w:b w:val="false"/>
          <w:i w:val="false"/>
          <w:color w:val="000000"/>
          <w:sz w:val="28"/>
        </w:rPr>
        <w:t>
      Жас қызметкерлерді бейімдеу және тәлімгерлікті жүзеге асыру тәртібі құқық қорғау органының басшысымен айқындалады.»;</w:t>
      </w:r>
      <w:r>
        <w:br/>
      </w:r>
      <w:r>
        <w:rPr>
          <w:rFonts w:ascii="Times New Roman"/>
          <w:b w:val="false"/>
          <w:i w:val="false"/>
          <w:color w:val="000000"/>
          <w:sz w:val="28"/>
        </w:rPr>
        <w:t>
      7) 13-баптың 3-тармағы мынадай редакцияда жазылсын:</w:t>
      </w:r>
      <w:r>
        <w:br/>
      </w:r>
      <w:r>
        <w:rPr>
          <w:rFonts w:ascii="Times New Roman"/>
          <w:b w:val="false"/>
          <w:i w:val="false"/>
          <w:color w:val="000000"/>
          <w:sz w:val="28"/>
        </w:rPr>
        <w:t>
      «3. Қызметкерлердің дер кезінде Ант қабылдауы, қызметкерлердің Ант қабылдауын ұйымдастыру мен есебін жүргізу құқық қорғау органдары кадрлық қызметтің басшыларына жүктеледі.»;</w:t>
      </w:r>
      <w:r>
        <w:br/>
      </w:r>
      <w:r>
        <w:rPr>
          <w:rFonts w:ascii="Times New Roman"/>
          <w:b w:val="false"/>
          <w:i w:val="false"/>
          <w:color w:val="000000"/>
          <w:sz w:val="28"/>
        </w:rPr>
        <w:t>
      8) 15-бапта:</w:t>
      </w:r>
      <w:r>
        <w:br/>
      </w:r>
      <w:r>
        <w:rPr>
          <w:rFonts w:ascii="Times New Roman"/>
          <w:b w:val="false"/>
          <w:i w:val="false"/>
          <w:color w:val="000000"/>
          <w:sz w:val="28"/>
        </w:rPr>
        <w:t>
      1-тармақта:</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оқытушылық, ғылыми немесе өзге де шығармашылық қызметті жүзеге асыруына;»;</w:t>
      </w:r>
      <w:r>
        <w:br/>
      </w:r>
      <w:r>
        <w:rPr>
          <w:rFonts w:ascii="Times New Roman"/>
          <w:b w:val="false"/>
          <w:i w:val="false"/>
          <w:color w:val="000000"/>
          <w:sz w:val="28"/>
        </w:rPr>
        <w:t>
      мынадай мазмұндағы 18) және 19) тармақшалармен толықтырылсын:</w:t>
      </w:r>
      <w:r>
        <w:br/>
      </w:r>
      <w:r>
        <w:rPr>
          <w:rFonts w:ascii="Times New Roman"/>
          <w:b w:val="false"/>
          <w:i w:val="false"/>
          <w:color w:val="000000"/>
          <w:sz w:val="28"/>
        </w:rPr>
        <w:t>
      «18) Қазақстан Республикасының заңнамасымен көзделген тәртіппен тиісті уақытша ұстау изоляторларын, тергеу изоляторларын пайдалануға;</w:t>
      </w:r>
      <w:r>
        <w:br/>
      </w:r>
      <w:r>
        <w:rPr>
          <w:rFonts w:ascii="Times New Roman"/>
          <w:b w:val="false"/>
          <w:i w:val="false"/>
          <w:color w:val="000000"/>
          <w:sz w:val="28"/>
        </w:rPr>
        <w:t>
      19) ұсталғандарды және қамауға алынған адамдарды айдауылмен алып жүруге құқығы бар.»;</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Ұсталғандарды және қамауға алынған адамдарды айдауылмен алып жүру тәртібі құқық қорғау органының басшысымен бекітіледі.»;</w:t>
      </w:r>
      <w:r>
        <w:br/>
      </w:r>
      <w:r>
        <w:rPr>
          <w:rFonts w:ascii="Times New Roman"/>
          <w:b w:val="false"/>
          <w:i w:val="false"/>
          <w:color w:val="000000"/>
          <w:sz w:val="28"/>
        </w:rPr>
        <w:t>
      9) 16-баптың 1-тармағының 7) тармақшасы мынадай редакцияда жазылсын:</w:t>
      </w:r>
      <w:r>
        <w:br/>
      </w:r>
      <w:r>
        <w:rPr>
          <w:rFonts w:ascii="Times New Roman"/>
          <w:b w:val="false"/>
          <w:i w:val="false"/>
          <w:color w:val="000000"/>
          <w:sz w:val="28"/>
        </w:rPr>
        <w:t>
      «7) Қазақстан Республикасының Президенті бекітетін мемлекеттік қызметтің Әдептік кодексінің талаптарын сақтауға;»;</w:t>
      </w:r>
      <w:r>
        <w:br/>
      </w:r>
      <w:r>
        <w:rPr>
          <w:rFonts w:ascii="Times New Roman"/>
          <w:b w:val="false"/>
          <w:i w:val="false"/>
          <w:color w:val="000000"/>
          <w:sz w:val="28"/>
        </w:rPr>
        <w:t>
      10) 22-бапта:</w:t>
      </w:r>
      <w:r>
        <w:br/>
      </w:r>
      <w:r>
        <w:rPr>
          <w:rFonts w:ascii="Times New Roman"/>
          <w:b w:val="false"/>
          <w:i w:val="false"/>
          <w:color w:val="000000"/>
          <w:sz w:val="28"/>
        </w:rPr>
        <w:t>
      7-тармақтың бірінші бөлігі мынадай редакцияда жазылсын:</w:t>
      </w:r>
      <w:r>
        <w:br/>
      </w:r>
      <w:r>
        <w:rPr>
          <w:rFonts w:ascii="Times New Roman"/>
          <w:b w:val="false"/>
          <w:i w:val="false"/>
          <w:color w:val="000000"/>
          <w:sz w:val="28"/>
        </w:rPr>
        <w:t>
      «7. Құқық қорғау органдарында бұрын қызмет өткерген адамдар қызметке жаңадан қабылданған (оқуға түскен) кезде, басқа құқық қорғау органынан iссапарға жiберу тәртiбiмен қабылданған адамдар, сондай-ақ арнаулы мемлекеттік органдарда қызмет өткерген адамдар, әскери қызметшілер бұрынғы қызмет орны бойынша берілген немесе белгіленген өздерiнде бар сыныптық шенмен, арнаулы немесе әскери атақпен, біліктілік сыныбымен лауазымға тағайындалады (оқуға қабылданады), олар кейіннен жаңа қызмет (оқу) орны бойынша берілетін немесе белгіленетін арнаулы атаққа немесе сыныптық шенге теңестіріледі.»;</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Бұрын «ішкі қызмет аға прапорщигі», «өртке қарсы қызметтің аға прапорщигі», «ішкі қызмет прапорщигі», «өртке қарсы қызметтің прапорщигі», «әділет аға прапорщигі», «әділет прапорщигі» әскери немесе арнаулы атақтары берілген адамдар осы Заңда көзделген негіздер бойынша өз қызметтерін тоқтатқанға дейін осы атақтарда қызметтерін жалғастыруға құқылы.»;</w:t>
      </w:r>
      <w:r>
        <w:br/>
      </w:r>
      <w:r>
        <w:rPr>
          <w:rFonts w:ascii="Times New Roman"/>
          <w:b w:val="false"/>
          <w:i w:val="false"/>
          <w:color w:val="000000"/>
          <w:sz w:val="28"/>
        </w:rPr>
        <w:t>
      11) 22-1-бапта: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Мемлекеттік органдарда және халықаралық ұйымдарда іс-сапарда жүрген сыбайлас жемқорлыққа қарсы қызметінің және экономикалық тергеу қызметінің қызметкерлеріне кезекті біліктілік сыныптары білімі мен еңбек сіңіру мерзімі ескеріліп, біліктілік сыныбында белгіленген еңбек сіңіру мерзімінің өтуінен кейін жүйелі тәртіппен белгіленеді.»;</w:t>
      </w:r>
      <w:r>
        <w:br/>
      </w:r>
      <w:r>
        <w:rPr>
          <w:rFonts w:ascii="Times New Roman"/>
          <w:b w:val="false"/>
          <w:i w:val="false"/>
          <w:color w:val="000000"/>
          <w:sz w:val="28"/>
        </w:rPr>
        <w:t>
      2-тармақтың 2) тармақшасы мынадай мазмұндағы екінші бөлікпен толықтырылсын:</w:t>
      </w:r>
      <w:r>
        <w:br/>
      </w:r>
      <w:r>
        <w:rPr>
          <w:rFonts w:ascii="Times New Roman"/>
          <w:b w:val="false"/>
          <w:i w:val="false"/>
          <w:color w:val="000000"/>
          <w:sz w:val="28"/>
        </w:rPr>
        <w:t>
      «Біліктілік сыныбын бергенге дейін бұрын құқық қорғау органдарында қызмет істеген тұлғалар қызметке қайта қабылданар кезде, басқа құқық қорғау органынан іссапарға жіберу тәртібімен қабылданған тұлғалар, сондай-ақ арнаулы мемлекеттік органдарда қызмет өткерген тұлғалар, әскери қызметкерлер оларда бар сыныптық шендер, арнаулы немесе бұрынғы қызметінде алған әскери атақ бойынша лауазымға тағайындалады.»;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Бірінші біліктілік сыныптарын құқық қорғау органының басшысы белгілейді.</w:t>
      </w:r>
      <w:r>
        <w:br/>
      </w:r>
      <w:r>
        <w:rPr>
          <w:rFonts w:ascii="Times New Roman"/>
          <w:b w:val="false"/>
          <w:i w:val="false"/>
          <w:color w:val="000000"/>
          <w:sz w:val="28"/>
        </w:rPr>
        <w:t>
      Орта және аға басшы құрамның кезекті біліктілік сыныптары:</w:t>
      </w:r>
      <w:r>
        <w:br/>
      </w:r>
      <w:r>
        <w:rPr>
          <w:rFonts w:ascii="Times New Roman"/>
          <w:b w:val="false"/>
          <w:i w:val="false"/>
          <w:color w:val="000000"/>
          <w:sz w:val="28"/>
        </w:rPr>
        <w:t>
      1) 4-санатты біліктілік сыныбына дейін қоса алғанда – уәкілетті басшы;</w:t>
      </w:r>
      <w:r>
        <w:br/>
      </w:r>
      <w:r>
        <w:rPr>
          <w:rFonts w:ascii="Times New Roman"/>
          <w:b w:val="false"/>
          <w:i w:val="false"/>
          <w:color w:val="000000"/>
          <w:sz w:val="28"/>
        </w:rPr>
        <w:t>
      2) 1-санатты біліктілік сыныбына дейін қоса алғанда – құқық қорғау органының басшысы береді;»;</w:t>
      </w:r>
      <w:r>
        <w:br/>
      </w:r>
      <w:r>
        <w:rPr>
          <w:rFonts w:ascii="Times New Roman"/>
          <w:b w:val="false"/>
          <w:i w:val="false"/>
          <w:color w:val="000000"/>
          <w:sz w:val="28"/>
        </w:rPr>
        <w:t>
      12) 23-бап мынадай мазмұндағы 11-тармақпен толықтырылсын:</w:t>
      </w:r>
      <w:r>
        <w:br/>
      </w:r>
      <w:r>
        <w:rPr>
          <w:rFonts w:ascii="Times New Roman"/>
          <w:b w:val="false"/>
          <w:i w:val="false"/>
          <w:color w:val="000000"/>
          <w:sz w:val="28"/>
        </w:rPr>
        <w:t>
      «11. Мемлекеттік органдарда және халықаралық ұйымдарда іс-сапарда жүрген қызметкерлерге кезекті арнайы атақтар немесе сыныптық шендер білімі мен еңбек сіңіру мерзімі ескеріліп, арнайы атақта немесе сыныптық шенде белгіленген еңбек сіңіру мерзімі өткеннен кейін жүйелі тәртіппен беріледі.»;</w:t>
      </w:r>
      <w:r>
        <w:br/>
      </w:r>
      <w:r>
        <w:rPr>
          <w:rFonts w:ascii="Times New Roman"/>
          <w:b w:val="false"/>
          <w:i w:val="false"/>
          <w:color w:val="000000"/>
          <w:sz w:val="28"/>
        </w:rPr>
        <w:t>
      13) 24-баптың 4-тармағы мынадай редакцияда жазылсын:</w:t>
      </w:r>
      <w:r>
        <w:br/>
      </w:r>
      <w:r>
        <w:rPr>
          <w:rFonts w:ascii="Times New Roman"/>
          <w:b w:val="false"/>
          <w:i w:val="false"/>
          <w:color w:val="000000"/>
          <w:sz w:val="28"/>
        </w:rPr>
        <w:t>
      «4. Арнаулы атақта немесе сыныптық шенде еңбек сіңіру мерзімі қызметкерге тиісті арнаулы немесе әскери атақ, сыныптық шен берілген күннен бастап есептеледі, бұл ретте еңбек сіңіру мерзіміне лауазымдардағы қызметтің нақты уақыты, сондай-ақ қатар осы Заңның 44-бабында көзделген жағдайда қызмет өткеруі және қызметкердің бала күтімі бойынша ол үш жасқа толғанға дейін жалақысы сақталмай демалыста болу мерзімі кіреді.</w:t>
      </w:r>
      <w:r>
        <w:br/>
      </w:r>
      <w:r>
        <w:rPr>
          <w:rFonts w:ascii="Times New Roman"/>
          <w:b w:val="false"/>
          <w:i w:val="false"/>
          <w:color w:val="000000"/>
          <w:sz w:val="28"/>
        </w:rPr>
        <w:t>
      Қызметкерді кезекті арнаулы атақ немесе сыныптық шен беруге ұсыну негізсіз кешіктірілген жағдайда, тиісті арнаулы атақ немесе сыныптық шен, оның алдындағы арнаулы атақта немесе сыныптық шенде болу мерзімі өткеннен кейінгі күннен бастап беріледі.»;</w:t>
      </w:r>
      <w:r>
        <w:br/>
      </w:r>
      <w:r>
        <w:rPr>
          <w:rFonts w:ascii="Times New Roman"/>
          <w:b w:val="false"/>
          <w:i w:val="false"/>
          <w:color w:val="000000"/>
          <w:sz w:val="28"/>
        </w:rPr>
        <w:t>
      14) 26-баптың 4-тармағының екінші бөлігі мынадай редакцияда жазылсын:</w:t>
      </w:r>
      <w:r>
        <w:br/>
      </w:r>
      <w:r>
        <w:rPr>
          <w:rFonts w:ascii="Times New Roman"/>
          <w:b w:val="false"/>
          <w:i w:val="false"/>
          <w:color w:val="000000"/>
          <w:sz w:val="28"/>
        </w:rPr>
        <w:t>
      «Бұл ретте атқаратын лауазымы бойынша көзделген арнаулы атақтан, сыныптық шеннен немесе біліктілік сыныбынан мерзiмiнен бұрын немесе бiр саты жоғары арнаулы атақтар, сыныптық шендер немесе біліктілік сыныптарын беру (белгілеу) құқық қорғау органындағы қызметiнiң бүкіл кезеңi iшiнде әрбiр негiз бойынша екi реттен артық жүргiзiлмейдi.»;</w:t>
      </w:r>
      <w:r>
        <w:br/>
      </w:r>
      <w:r>
        <w:rPr>
          <w:rFonts w:ascii="Times New Roman"/>
          <w:b w:val="false"/>
          <w:i w:val="false"/>
          <w:color w:val="000000"/>
          <w:sz w:val="28"/>
        </w:rPr>
        <w:t>
      15) 28-бап мынадай редакцияда жазылсын:</w:t>
      </w:r>
      <w:r>
        <w:br/>
      </w:r>
      <w:r>
        <w:rPr>
          <w:rFonts w:ascii="Times New Roman"/>
          <w:b w:val="false"/>
          <w:i w:val="false"/>
          <w:color w:val="000000"/>
          <w:sz w:val="28"/>
        </w:rPr>
        <w:t>
      «28-бап. Соттың айыптау үкімі бойынша арнаулы атақтардан,</w:t>
      </w:r>
      <w:r>
        <w:br/>
      </w:r>
      <w:r>
        <w:rPr>
          <w:rFonts w:ascii="Times New Roman"/>
          <w:b w:val="false"/>
          <w:i w:val="false"/>
          <w:color w:val="000000"/>
          <w:sz w:val="28"/>
        </w:rPr>
        <w:t>
               сыныптық шендерден немесе біліктілік сыныптарынан</w:t>
      </w:r>
      <w:r>
        <w:br/>
      </w:r>
      <w:r>
        <w:rPr>
          <w:rFonts w:ascii="Times New Roman"/>
          <w:b w:val="false"/>
          <w:i w:val="false"/>
          <w:color w:val="000000"/>
          <w:sz w:val="28"/>
        </w:rPr>
        <w:t>
               айыру</w:t>
      </w:r>
      <w:r>
        <w:br/>
      </w:r>
      <w:r>
        <w:rPr>
          <w:rFonts w:ascii="Times New Roman"/>
          <w:b w:val="false"/>
          <w:i w:val="false"/>
          <w:color w:val="000000"/>
          <w:sz w:val="28"/>
        </w:rPr>
        <w:t>
      1. Қызметкерлерге қатысты арнаулы атақтардан, сыныптық шендерден немесе біліктілік сыныптарынан айыру туралы соттың заңды күшiне енген айыптау үкiмiн орындауды:</w:t>
      </w:r>
      <w:r>
        <w:br/>
      </w:r>
      <w:r>
        <w:rPr>
          <w:rFonts w:ascii="Times New Roman"/>
          <w:b w:val="false"/>
          <w:i w:val="false"/>
          <w:color w:val="000000"/>
          <w:sz w:val="28"/>
        </w:rPr>
        <w:t>
      1) капитанға дейін, 1-сыныпты заңгерді, 4-дәрежелі біліктілік сыныбын қоса алғанда – уәкілетті басшы жүзеге асырады;</w:t>
      </w:r>
      <w:r>
        <w:br/>
      </w:r>
      <w:r>
        <w:rPr>
          <w:rFonts w:ascii="Times New Roman"/>
          <w:b w:val="false"/>
          <w:i w:val="false"/>
          <w:color w:val="000000"/>
          <w:sz w:val="28"/>
        </w:rPr>
        <w:t>
      2) полковникке дейін, аға кеңесшіні, 1-дәрежелі біліктілік сыныбын қоса алғанда – құқық қорғау органының басшысы жүзеге асырады;</w:t>
      </w:r>
      <w:r>
        <w:br/>
      </w:r>
      <w:r>
        <w:rPr>
          <w:rFonts w:ascii="Times New Roman"/>
          <w:b w:val="false"/>
          <w:i w:val="false"/>
          <w:color w:val="000000"/>
          <w:sz w:val="28"/>
        </w:rPr>
        <w:t>
      3) жоғары басшы құрамы бойынша Қазақстан Республикасының заңнамасына сәйкес жүзеге асырылады.</w:t>
      </w:r>
      <w:r>
        <w:br/>
      </w:r>
      <w:r>
        <w:rPr>
          <w:rFonts w:ascii="Times New Roman"/>
          <w:b w:val="false"/>
          <w:i w:val="false"/>
          <w:color w:val="000000"/>
          <w:sz w:val="28"/>
        </w:rPr>
        <w:t>
      2. Арнаулы атақтан, сыныптық шеннен немесе біліктілік сыныбынан заңсыз айырған жағдайларда, соттың шешіміне сәйкес бұрынғы атағын, біліктілік сыныбын қалпына келтiру туралы бұйрықты құқық қорғау органының басшысы немесе уәкiлеттi басшы шығарады.</w:t>
      </w:r>
      <w:r>
        <w:br/>
      </w:r>
      <w:r>
        <w:rPr>
          <w:rFonts w:ascii="Times New Roman"/>
          <w:b w:val="false"/>
          <w:i w:val="false"/>
          <w:color w:val="000000"/>
          <w:sz w:val="28"/>
        </w:rPr>
        <w:t>
      3. Арнаулы атақтан, сыныптық шеннен немесе біліктілік сыныбынан заңсыз айырылған кезең қалпына келтiрiлген арнаулы атақта, сыныптық шенде немесе біліктілік сыныпта еңбек сiңiру мерзiмiне кiредi. Арнаулы атағынан, сыныптық шенінен немесе біліктілік сыныбынан заңсыз айырылған адамдарға материалдық залал толық көлемде өтеледi.»;</w:t>
      </w:r>
      <w:r>
        <w:br/>
      </w:r>
      <w:r>
        <w:rPr>
          <w:rFonts w:ascii="Times New Roman"/>
          <w:b w:val="false"/>
          <w:i w:val="false"/>
          <w:color w:val="000000"/>
          <w:sz w:val="28"/>
        </w:rPr>
        <w:t>
      16) 29-бап мынадай редакцияда жазылсын:</w:t>
      </w:r>
      <w:r>
        <w:br/>
      </w:r>
      <w:r>
        <w:rPr>
          <w:rFonts w:ascii="Times New Roman"/>
          <w:b w:val="false"/>
          <w:i w:val="false"/>
          <w:color w:val="000000"/>
          <w:sz w:val="28"/>
        </w:rPr>
        <w:t>
      «29-бап. Құқық қорғау органдарының қатардағы және басшы құрам</w:t>
      </w:r>
      <w:r>
        <w:br/>
      </w:r>
      <w:r>
        <w:rPr>
          <w:rFonts w:ascii="Times New Roman"/>
          <w:b w:val="false"/>
          <w:i w:val="false"/>
          <w:color w:val="000000"/>
          <w:sz w:val="28"/>
        </w:rPr>
        <w:t>
               лауазымдарына орналасудың жалпы қағидалары</w:t>
      </w:r>
      <w:r>
        <w:br/>
      </w:r>
      <w:r>
        <w:rPr>
          <w:rFonts w:ascii="Times New Roman"/>
          <w:b w:val="false"/>
          <w:i w:val="false"/>
          <w:color w:val="000000"/>
          <w:sz w:val="28"/>
        </w:rPr>
        <w:t>
      1. Қатардағы, кiшi, орта, аға және жоғары басшы құрамдағы адамдар орналасуға жататын лауазымдарды және осы лауазымдарға сәйкес келетiн арнаулы атақтарды немесе сыныптық шендердi Қазақстан Республикасының заңнамасына сәйкес құқық қорғау органының басшысы айқындайды.</w:t>
      </w:r>
      <w:r>
        <w:br/>
      </w:r>
      <w:r>
        <w:rPr>
          <w:rFonts w:ascii="Times New Roman"/>
          <w:b w:val="false"/>
          <w:i w:val="false"/>
          <w:color w:val="000000"/>
          <w:sz w:val="28"/>
        </w:rPr>
        <w:t>
      2. Орта, аға және жоғары басшы құрам лауазымдарына тағайындалатын адамдар оларға арнаулы атақ, сыныптық шен берiлгенге, біліктілік сыныбы белгіленгенге немесе құқық қорғау органдарының кадрларына қабылданғанға дейiн атқаратын лауазымы бойынша қызметтiк мiндеттерiн атқарады.</w:t>
      </w:r>
      <w:r>
        <w:br/>
      </w:r>
      <w:r>
        <w:rPr>
          <w:rFonts w:ascii="Times New Roman"/>
          <w:b w:val="false"/>
          <w:i w:val="false"/>
          <w:color w:val="000000"/>
          <w:sz w:val="28"/>
        </w:rPr>
        <w:t>
      3. Лауазымға тағайындауды, қызметi бойынша жоспарлы ауыстыруды тұлғаның мансаптық өсудің барлық кезеңдерінен міндетті өтіп, қойылатын біліктілік талаптарына, лауазымға қойылатын талаптарға қатаң сәйкес келген жағдайда құқық қорғау органының басшысы немесе уәкiлеттi басшы жүргiзедi. Мансаптық өсу жүйесі мен өлшемдері құқық қорғау органының басшысымен айқындалады.</w:t>
      </w:r>
      <w:r>
        <w:br/>
      </w:r>
      <w:r>
        <w:rPr>
          <w:rFonts w:ascii="Times New Roman"/>
          <w:b w:val="false"/>
          <w:i w:val="false"/>
          <w:color w:val="000000"/>
          <w:sz w:val="28"/>
        </w:rPr>
        <w:t>
      Конкурстық негiзде орналасатын құқық қорғау органдарының лауазымдар тiзбесi, құқық қорғау органдарында конкурс және тағылымдама өткізу шарттары мен тәртiбi, сондай-ақ құқық қорғау органдарының лауазымдар санаттарына қойылатын бiлiктiлiк талаптары мемлекеттiк қызмет iстерi жөнiндегi органдармен келiсіліп құқық қорғау органының басшысымен бекітіледі.</w:t>
      </w:r>
      <w:r>
        <w:br/>
      </w:r>
      <w:r>
        <w:rPr>
          <w:rFonts w:ascii="Times New Roman"/>
          <w:b w:val="false"/>
          <w:i w:val="false"/>
          <w:color w:val="000000"/>
          <w:sz w:val="28"/>
        </w:rPr>
        <w:t>
      4. Лауазымға тағайындау және қызмет бойынша ауыстыру қызметкердің кәсіби құзыреттер моделі және бәсекеге қабілеттілігінің интегралдық көрсеткіші негізінде жүзеге асырылады.</w:t>
      </w:r>
      <w:r>
        <w:br/>
      </w:r>
      <w:r>
        <w:rPr>
          <w:rFonts w:ascii="Times New Roman"/>
          <w:b w:val="false"/>
          <w:i w:val="false"/>
          <w:color w:val="000000"/>
          <w:sz w:val="28"/>
        </w:rPr>
        <w:t>
      5. Орта және аға басшы құрамдағы адамдарды лауазымға тағайындау және қызметі бойынша ауыстыру кезiнде оларды негiзгi мамандығы бойынша не бар тәжiрибесiне сәйкес пайдалану қамтамасыз етiледi, ал олар үшін жаңа мамандықтағы лауазымдарда пайдалану қажет болған кезде олар тағайындау алдында тиiстi курстарда (жиындарда) қайта даярлаудан өтуге тиiс.</w:t>
      </w:r>
      <w:r>
        <w:br/>
      </w:r>
      <w:r>
        <w:rPr>
          <w:rFonts w:ascii="Times New Roman"/>
          <w:b w:val="false"/>
          <w:i w:val="false"/>
          <w:color w:val="000000"/>
          <w:sz w:val="28"/>
        </w:rPr>
        <w:t>
      6. Бос басшылық лауазымдары туралы мәліметтер мен оларға тұруға кандидаттарға қойылатын талаптар құқық қорғау органының басшысы айқындайтын тәртіпте ведомстволық ақпараттық-анықтамалық жүйелерде орналастырылады.</w:t>
      </w:r>
      <w:r>
        <w:br/>
      </w:r>
      <w:r>
        <w:rPr>
          <w:rFonts w:ascii="Times New Roman"/>
          <w:b w:val="false"/>
          <w:i w:val="false"/>
          <w:color w:val="000000"/>
          <w:sz w:val="28"/>
        </w:rPr>
        <w:t>
      7. Құқық қорғау органын кадрлық қызметпен уақытылы және толық жасақтау үшін құқық қорғау органының басшысы бекітетін әдістемеге сәйкес кадрлық болжам жүзеге асырылады.</w:t>
      </w:r>
      <w:r>
        <w:br/>
      </w:r>
      <w:r>
        <w:rPr>
          <w:rFonts w:ascii="Times New Roman"/>
          <w:b w:val="false"/>
          <w:i w:val="false"/>
          <w:color w:val="000000"/>
          <w:sz w:val="28"/>
        </w:rPr>
        <w:t>
      8. Құқық қорғау қызметінің учаскелерінде, бағыттарында іс-қимылдарды тәртіпке келтірудің ұтымды деңгейіне қол жеткізу мақсатында, құқық қорғау органының басшысы айқындайтын тәртіпте жұмыс стандарттары (қызметкердің нақты жұмыс учаскесіндегі әрекетінің нәтижелеріне қойылатын алгоритм, қағидалар және талаптар) белгіленеді.»;</w:t>
      </w:r>
      <w:r>
        <w:br/>
      </w:r>
      <w:r>
        <w:rPr>
          <w:rFonts w:ascii="Times New Roman"/>
          <w:b w:val="false"/>
          <w:i w:val="false"/>
          <w:color w:val="000000"/>
          <w:sz w:val="28"/>
        </w:rPr>
        <w:t>
      17) 30-бапта: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Орта, аға және жоғары басшы құрамдағы адамдар Қазақстан Республикасы құқық қорғау органдарының білім беру ұйымдарына басшылыққа және арнаулы пәндер бойынша педагогтік қызметке тағайындалған кезде, олардың білім беру ұйымдарына тағайындалғанға дейiнгi атқарған негiзгi соңғы лауазымдары бойынша айлықақысы сақталады. Әрбiр нақты жағдайда лауазымдық айлықақыны сақтау туралы шешiмдi лауазымға тағайындалғанға дейiн, білім беру ұйымы басшылығының ұсынуы және құқық қорғау органы орталық аппаратының кадр қызметінің қорытындысы бойынша, құқық қорғау органының басшысы қабылдайды.</w:t>
      </w:r>
      <w:r>
        <w:br/>
      </w:r>
      <w:r>
        <w:rPr>
          <w:rFonts w:ascii="Times New Roman"/>
          <w:b w:val="false"/>
          <w:i w:val="false"/>
          <w:color w:val="000000"/>
          <w:sz w:val="28"/>
        </w:rPr>
        <w:t>
      Сақталған лауазымдық айлықақыны төлеу лауазымы төмендетiлген кезде тоқтатылады.»;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Орта, аға және жоғары басшы құрамдағы адамдарды басқа лауазымдарға, сондай-ақ басқа жергілікті жерге ауыстыру қажет болған кезде бұл туралы шешімді олардың келісімімен осы адамдардың даярлығы мен қызметтік тәжірибесін, сондай-ақ оларда және олардың отбасы мүшелерінде денсаулық жағдайы бойынша қарсы көрсетілімдердің жоқтығын ескере отырып, тиісті уәкілетті басшылар қабылдайды.»;</w:t>
      </w:r>
      <w:r>
        <w:br/>
      </w:r>
      <w:r>
        <w:rPr>
          <w:rFonts w:ascii="Times New Roman"/>
          <w:b w:val="false"/>
          <w:i w:val="false"/>
          <w:color w:val="000000"/>
          <w:sz w:val="28"/>
        </w:rPr>
        <w:t>
      18) 31-бап мынадай редакцияда жазылсын:</w:t>
      </w:r>
      <w:r>
        <w:br/>
      </w:r>
      <w:r>
        <w:rPr>
          <w:rFonts w:ascii="Times New Roman"/>
          <w:b w:val="false"/>
          <w:i w:val="false"/>
          <w:color w:val="000000"/>
          <w:sz w:val="28"/>
        </w:rPr>
        <w:t>
      «31-бап. Ротациялау</w:t>
      </w:r>
      <w:r>
        <w:br/>
      </w:r>
      <w:r>
        <w:rPr>
          <w:rFonts w:ascii="Times New Roman"/>
          <w:b w:val="false"/>
          <w:i w:val="false"/>
          <w:color w:val="000000"/>
          <w:sz w:val="28"/>
        </w:rPr>
        <w:t>
      1. Құқық қорғау органдарында қызмет өткеру кезінде кәсіби әлеуетін неғұрлым тиімді пайдалануды қамтамасыз ету мақсатында құқық қорғау органының басшылық лауазымдарын атқаратын қызметкерлерін ротациялау жүзеге асырылады.</w:t>
      </w:r>
      <w:r>
        <w:br/>
      </w:r>
      <w:r>
        <w:rPr>
          <w:rFonts w:ascii="Times New Roman"/>
          <w:b w:val="false"/>
          <w:i w:val="false"/>
          <w:color w:val="000000"/>
          <w:sz w:val="28"/>
        </w:rPr>
        <w:t>
      Басшылық лауазымдардың тізбесін құқық қорғау органының басшысы айқындайды.</w:t>
      </w:r>
      <w:r>
        <w:br/>
      </w:r>
      <w:r>
        <w:rPr>
          <w:rFonts w:ascii="Times New Roman"/>
          <w:b w:val="false"/>
          <w:i w:val="false"/>
          <w:color w:val="000000"/>
          <w:sz w:val="28"/>
        </w:rPr>
        <w:t>
      Құқық қорғау органының басшылық лауазымын атқаратын ротацияланатын қызметкерлерге қызметтік міндеттерін орындау мерзіміне жекешелендіру құқығынсыз қызметтік тұрғын үй беріледі.</w:t>
      </w:r>
      <w:r>
        <w:br/>
      </w:r>
      <w:r>
        <w:rPr>
          <w:rFonts w:ascii="Times New Roman"/>
          <w:b w:val="false"/>
          <w:i w:val="false"/>
          <w:color w:val="000000"/>
          <w:sz w:val="28"/>
        </w:rPr>
        <w:t>
      2. Ротациялау құқық қорғау органы басшысының шешімі бойынша жоспарлы негізде бес жылда бір рет жүзеге асырылады. Қабылданған шешім бұйрықпен ресімделеді. Қызметке басқа жерге ротациялауға – қызметкердің жазбаша келісімімен, ал қызмет мүддесі үшін – лауазымда болу мерзіміне қарамастан және қызметкердің келісімінсіз жол беріледі.</w:t>
      </w:r>
      <w:r>
        <w:br/>
      </w:r>
      <w:r>
        <w:rPr>
          <w:rFonts w:ascii="Times New Roman"/>
          <w:b w:val="false"/>
          <w:i w:val="false"/>
          <w:color w:val="000000"/>
          <w:sz w:val="28"/>
        </w:rPr>
        <w:t>
      Ротациялау мына схемалардың бірі бойынша жүргізіледі:</w:t>
      </w:r>
      <w:r>
        <w:br/>
      </w:r>
      <w:r>
        <w:rPr>
          <w:rFonts w:ascii="Times New Roman"/>
          <w:b w:val="false"/>
          <w:i w:val="false"/>
          <w:color w:val="000000"/>
          <w:sz w:val="28"/>
        </w:rPr>
        <w:t>
      1) деңгейаралық («орталық-аймақ», «аймақ-орталық»);</w:t>
      </w:r>
      <w:r>
        <w:br/>
      </w:r>
      <w:r>
        <w:rPr>
          <w:rFonts w:ascii="Times New Roman"/>
          <w:b w:val="false"/>
          <w:i w:val="false"/>
          <w:color w:val="000000"/>
          <w:sz w:val="28"/>
        </w:rPr>
        <w:t>
      2) өңіраралық («аймақ-аймақ»);</w:t>
      </w:r>
      <w:r>
        <w:br/>
      </w:r>
      <w:r>
        <w:rPr>
          <w:rFonts w:ascii="Times New Roman"/>
          <w:b w:val="false"/>
          <w:i w:val="false"/>
          <w:color w:val="000000"/>
          <w:sz w:val="28"/>
        </w:rPr>
        <w:t>
      3) сектораралық («орталық-орталық»).</w:t>
      </w:r>
      <w:r>
        <w:br/>
      </w:r>
      <w:r>
        <w:rPr>
          <w:rFonts w:ascii="Times New Roman"/>
          <w:b w:val="false"/>
          <w:i w:val="false"/>
          <w:color w:val="000000"/>
          <w:sz w:val="28"/>
        </w:rPr>
        <w:t>
      3. Мүгедек балалары, оның ішінде асырап алған балалары (қорғаншы болып табылатындар) немесе асырауында қарт ата-анасы не онымен тұрақты бірге тұратын және 1 және 2-топтағы мүгедектігі бар отбасы мүшелері бар лауазымды адамдар ротациялауға жатпайды. Көрсетілген мән-жайлар құжат түрінде расталуға тиіс.</w:t>
      </w:r>
      <w:r>
        <w:br/>
      </w:r>
      <w:r>
        <w:rPr>
          <w:rFonts w:ascii="Times New Roman"/>
          <w:b w:val="false"/>
          <w:i w:val="false"/>
          <w:color w:val="000000"/>
          <w:sz w:val="28"/>
        </w:rPr>
        <w:t>
      4. Ротациялауға жататын басшылық лауазымдарының тізбесі және оларды ауыстыру тәртібін құқық қорғау органының басшысы айқындайды.»;</w:t>
      </w:r>
      <w:r>
        <w:br/>
      </w:r>
      <w:r>
        <w:rPr>
          <w:rFonts w:ascii="Times New Roman"/>
          <w:b w:val="false"/>
          <w:i w:val="false"/>
          <w:color w:val="000000"/>
          <w:sz w:val="28"/>
        </w:rPr>
        <w:t>
      19) 33-1-бап мынадай редакцияда жазылсын:</w:t>
      </w:r>
      <w:r>
        <w:br/>
      </w:r>
      <w:r>
        <w:rPr>
          <w:rFonts w:ascii="Times New Roman"/>
          <w:b w:val="false"/>
          <w:i w:val="false"/>
          <w:color w:val="000000"/>
          <w:sz w:val="28"/>
        </w:rPr>
        <w:t>
      «33-1-бап. Құқық қорғау органдары басшылығының Президенттік резерві</w:t>
      </w:r>
      <w:r>
        <w:br/>
      </w:r>
      <w:r>
        <w:rPr>
          <w:rFonts w:ascii="Times New Roman"/>
          <w:b w:val="false"/>
          <w:i w:val="false"/>
          <w:color w:val="000000"/>
          <w:sz w:val="28"/>
        </w:rPr>
        <w:t>
      1. Құқық қорғау органдары басшылығының Президенттік резерві құқық қорғау органдарының жоғары тұрған бос басшылық лауазымдарына орналастыру үшін қызметкерлерді сапалы іріктеу мақсатында қалыптастырылады.</w:t>
      </w:r>
      <w:r>
        <w:br/>
      </w:r>
      <w:r>
        <w:rPr>
          <w:rFonts w:ascii="Times New Roman"/>
          <w:b w:val="false"/>
          <w:i w:val="false"/>
          <w:color w:val="000000"/>
          <w:sz w:val="28"/>
        </w:rPr>
        <w:t>
      Құқық қорғау органдары басшылығының Президенттік резервін қалыптастыру тәртібін және оның лауазымдар тізбесін Қазақстан Республикасының Президенті айқындайды.</w:t>
      </w:r>
      <w:r>
        <w:br/>
      </w:r>
      <w:r>
        <w:rPr>
          <w:rFonts w:ascii="Times New Roman"/>
          <w:b w:val="false"/>
          <w:i w:val="false"/>
          <w:color w:val="000000"/>
          <w:sz w:val="28"/>
        </w:rPr>
        <w:t>
      2. Құқық қорғау органдары басшылығының Президенттік резервінде тұратын қызметкерлер прокуратураның білім беру ұйымында кәсіптік қайта даярлаудан өтеді және біліктілігін арттырады.</w:t>
      </w:r>
      <w:r>
        <w:br/>
      </w:r>
      <w:r>
        <w:rPr>
          <w:rFonts w:ascii="Times New Roman"/>
          <w:b w:val="false"/>
          <w:i w:val="false"/>
          <w:color w:val="000000"/>
          <w:sz w:val="28"/>
        </w:rPr>
        <w:t>
      20) 34-бапта: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Құқық қорғау органының кадр резерві кейіннен бос басшылық лауазымдарға орналастыру үшін жоспарлы негізде жасалады.»;</w:t>
      </w:r>
      <w:r>
        <w:br/>
      </w:r>
      <w:r>
        <w:rPr>
          <w:rFonts w:ascii="Times New Roman"/>
          <w:b w:val="false"/>
          <w:i w:val="false"/>
          <w:color w:val="000000"/>
          <w:sz w:val="28"/>
        </w:rPr>
        <w:t>
      5 және 6-тармақтар мынадай редакцияда жазылсын:</w:t>
      </w:r>
      <w:r>
        <w:br/>
      </w:r>
      <w:r>
        <w:rPr>
          <w:rFonts w:ascii="Times New Roman"/>
          <w:b w:val="false"/>
          <w:i w:val="false"/>
          <w:color w:val="000000"/>
          <w:sz w:val="28"/>
        </w:rPr>
        <w:t>
      «5. Кадр резервін қалыптастыру және онымен жұмыс жүргізуді ұйымдастыру жауапкершілігі құқық қорғау органының басшысына немесе уәкiлеттi басшыға және кадр қызметіне жүктеледі. Құқық қорғау органдарында кадр резервін кадрлардың сапалық құрамы және тиісті лауазымдарға орналастыру қажеттігі ескеріле отырып қалыптастырылады.</w:t>
      </w:r>
      <w:r>
        <w:br/>
      </w:r>
      <w:r>
        <w:rPr>
          <w:rFonts w:ascii="Times New Roman"/>
          <w:b w:val="false"/>
          <w:i w:val="false"/>
          <w:color w:val="000000"/>
          <w:sz w:val="28"/>
        </w:rPr>
        <w:t>
      6. Кадр резервіне енгізуді құқық қорғау органының басшысы немесе уәкiлеттi басшы қызметкердің бәсекеге қабілеттілігінің интегралдық көрсеткіші негізінде жүзеге асырады.»;</w:t>
      </w:r>
      <w:r>
        <w:br/>
      </w:r>
      <w:r>
        <w:rPr>
          <w:rFonts w:ascii="Times New Roman"/>
          <w:b w:val="false"/>
          <w:i w:val="false"/>
          <w:color w:val="000000"/>
          <w:sz w:val="28"/>
        </w:rPr>
        <w:t>
      9 және 10-тармақтар мынадай редакцияда жазылсын:</w:t>
      </w:r>
      <w:r>
        <w:br/>
      </w:r>
      <w:r>
        <w:rPr>
          <w:rFonts w:ascii="Times New Roman"/>
          <w:b w:val="false"/>
          <w:i w:val="false"/>
          <w:color w:val="000000"/>
          <w:sz w:val="28"/>
        </w:rPr>
        <w:t>
      «9. Құқық қорғау органының кадр қызметі кадр резервіне енгізілген қызметкерлердің тізімін және деректердің ведомстволық банкін жүргізеді.</w:t>
      </w:r>
      <w:r>
        <w:br/>
      </w:r>
      <w:r>
        <w:rPr>
          <w:rFonts w:ascii="Times New Roman"/>
          <w:b w:val="false"/>
          <w:i w:val="false"/>
          <w:color w:val="000000"/>
          <w:sz w:val="28"/>
        </w:rPr>
        <w:t>
      10. Кадр резервін қалыптастыру тәртібін, кадр резервіне енгізілетін қызметкерлердің біліктілігіне қойылатын талаптарды және кадр резервіне енгізілген қызметкерлердің деректердің ведомстволық банкімен жұмысты құқық қорғау органының басшысы айқындайды.»;</w:t>
      </w:r>
      <w:r>
        <w:br/>
      </w:r>
      <w:r>
        <w:rPr>
          <w:rFonts w:ascii="Times New Roman"/>
          <w:b w:val="false"/>
          <w:i w:val="false"/>
          <w:color w:val="000000"/>
          <w:sz w:val="28"/>
        </w:rPr>
        <w:t>
      21) 36-баптың 5-тармағы мынадай редакцияда жазылсын:</w:t>
      </w:r>
      <w:r>
        <w:br/>
      </w:r>
      <w:r>
        <w:rPr>
          <w:rFonts w:ascii="Times New Roman"/>
          <w:b w:val="false"/>
          <w:i w:val="false"/>
          <w:color w:val="000000"/>
          <w:sz w:val="28"/>
        </w:rPr>
        <w:t>
      «5. Қызметкерлерді кәсіптік даярлау, қайта даярлау және олардың біліктілігін арттыру құқық қорғау органдарының білім беру ұйымдары мен ғылыми мекемелерінде, құқық қорғау органдарының қызметкерлерді қайта даярлау және біліктілігін арттыру жөніндегі мамандандырылған мекемелерінде, сондай-ақ басқа да білім беру ұйымдары мен мекемелерінде жүзеге асырылады.</w:t>
      </w:r>
      <w:r>
        <w:br/>
      </w:r>
      <w:r>
        <w:rPr>
          <w:rFonts w:ascii="Times New Roman"/>
          <w:b w:val="false"/>
          <w:i w:val="false"/>
          <w:color w:val="000000"/>
          <w:sz w:val="28"/>
        </w:rPr>
        <w:t>
      Қызметкерлерді кәсіптік даярлаудың, қайта даярлаудың және олардың біліктілігін арттырудың мазмұны мен тәртібі құқық қорғау органдарының нормативтік құқықтық актілерімен айқындалады.»;</w:t>
      </w:r>
      <w:r>
        <w:br/>
      </w:r>
      <w:r>
        <w:rPr>
          <w:rFonts w:ascii="Times New Roman"/>
          <w:b w:val="false"/>
          <w:i w:val="false"/>
          <w:color w:val="000000"/>
          <w:sz w:val="28"/>
        </w:rPr>
        <w:t>
      22) 37-бапта: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Кадр резервіне енгізу үшін кандидаттарды іріктеу қызметкерлердің кәсіби қасиеттерін, олардың қызметінің нәтижелерін зерделеу және бағалау, сондай-ақ аттестаттау комиссиясының шешімі негізінде жүргізіледі.</w:t>
      </w:r>
      <w:r>
        <w:br/>
      </w:r>
      <w:r>
        <w:rPr>
          <w:rFonts w:ascii="Times New Roman"/>
          <w:b w:val="false"/>
          <w:i w:val="false"/>
          <w:color w:val="000000"/>
          <w:sz w:val="28"/>
        </w:rPr>
        <w:t>
      Кадр резервіне енгізу үшін кандидаттардың кәсіби қасиеттерін бағалау ықтимал лауазым бойынша кәсіби құзыреттілік және бәсекеге қабілеттіліктің интегралдық көрсеткіші моделінің негізінде жүргізіледі.»;</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Кадр резервіне енгізуге кандидаттарды іріктеуді кадр қызметтері жүзеге асырады. Кадр резервіне енгізілгендердің тізімін құқық қорғау органының басшысы немесе уәкiлеттi басшы бекітеді және ол деректердің ведомстволық банкіне енгізіледі. Тиісті лауазымға ұсыну үшін кадр резервіне енгізілген қызметкерлердің саны екі адамнан кем болмауға тиіс.»;</w:t>
      </w:r>
      <w:r>
        <w:br/>
      </w:r>
      <w:r>
        <w:rPr>
          <w:rFonts w:ascii="Times New Roman"/>
          <w:b w:val="false"/>
          <w:i w:val="false"/>
          <w:color w:val="000000"/>
          <w:sz w:val="28"/>
        </w:rPr>
        <w:t>
      23) 38-баптың 2-тармағы мынадай редакцияда жазылсын:</w:t>
      </w:r>
      <w:r>
        <w:br/>
      </w:r>
      <w:r>
        <w:rPr>
          <w:rFonts w:ascii="Times New Roman"/>
          <w:b w:val="false"/>
          <w:i w:val="false"/>
          <w:color w:val="000000"/>
          <w:sz w:val="28"/>
        </w:rPr>
        <w:t>
      «2. Қызметкерді қызметтік міндеттерін орындаудан уақытша шеттету туралы құқық қорғау органы басшысының немесе уәкiлеттi басшының бұйрығы шығарылады. Қызметкер қызметтік міндеттерін орындаудан уақытша шеттету туралы бұйрықпен шығарылған күнінен бастап үш жұмыс күнінен кешіктірмей танысуға тиіс. Бұйрықпен танысуы қызметкердің қолымен куәландырылады.</w:t>
      </w:r>
      <w:r>
        <w:br/>
      </w:r>
      <w:r>
        <w:rPr>
          <w:rFonts w:ascii="Times New Roman"/>
          <w:b w:val="false"/>
          <w:i w:val="false"/>
          <w:color w:val="000000"/>
          <w:sz w:val="28"/>
        </w:rPr>
        <w:t>
      Қызметкерді қызметтік міндеттерін орындаудан уақытша шеттету туралы бұйрықпен жеке таныстыру мүмкін болмаған жағдайда құқық қорғау органының кадрлық қызметі оған хабарлама хатпен қызметтік міндеттерін орындаудан уақытша шеттетілгені туралы бұйрықтың көшірмесін жолдауға міндетті.»;</w:t>
      </w:r>
      <w:r>
        <w:br/>
      </w:r>
      <w:r>
        <w:rPr>
          <w:rFonts w:ascii="Times New Roman"/>
          <w:b w:val="false"/>
          <w:i w:val="false"/>
          <w:color w:val="000000"/>
          <w:sz w:val="28"/>
        </w:rPr>
        <w:t>
      24) 43-бапта:</w:t>
      </w:r>
      <w:r>
        <w:br/>
      </w:r>
      <w:r>
        <w:rPr>
          <w:rFonts w:ascii="Times New Roman"/>
          <w:b w:val="false"/>
          <w:i w:val="false"/>
          <w:color w:val="000000"/>
          <w:sz w:val="28"/>
        </w:rPr>
        <w:t>
      1-тармақтың бірінші абзацы мынадай редакцияда жазылсын:</w:t>
      </w:r>
      <w:r>
        <w:br/>
      </w:r>
      <w:r>
        <w:rPr>
          <w:rFonts w:ascii="Times New Roman"/>
          <w:b w:val="false"/>
          <w:i w:val="false"/>
          <w:color w:val="000000"/>
          <w:sz w:val="28"/>
        </w:rPr>
        <w:t>
      «1. Құқық қорғау органының штаты қысқартылған кезде қысқартылатын лауазымды атқарып жүрген қызметкермен құқықтық қатынастар:»;</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Құқық қорғау органы қайта ұйымдастырылған жағдайда жаңадан құрылған органның басшылығы қайта ұйымдастырылған органның қызметкеріне оның біліктілігіне сәйкес жұмыс ұсынады.</w:t>
      </w:r>
      <w:r>
        <w:br/>
      </w:r>
      <w:r>
        <w:rPr>
          <w:rFonts w:ascii="Times New Roman"/>
          <w:b w:val="false"/>
          <w:i w:val="false"/>
          <w:color w:val="000000"/>
          <w:sz w:val="28"/>
        </w:rPr>
        <w:t>
      Қызметкер қызметті одан әрі өткеруден бас тартқан жағдайда осы Заңда белгіленген тәртіппен қызметтен шығарылады.»;</w:t>
      </w:r>
      <w:r>
        <w:br/>
      </w:r>
      <w:r>
        <w:rPr>
          <w:rFonts w:ascii="Times New Roman"/>
          <w:b w:val="false"/>
          <w:i w:val="false"/>
          <w:color w:val="000000"/>
          <w:sz w:val="28"/>
        </w:rPr>
        <w:t>
      25) 46-1-баптың 8-тармағы мынадай редакцияда жазылсын:</w:t>
      </w:r>
      <w:r>
        <w:br/>
      </w:r>
      <w:r>
        <w:rPr>
          <w:rFonts w:ascii="Times New Roman"/>
          <w:b w:val="false"/>
          <w:i w:val="false"/>
          <w:color w:val="000000"/>
          <w:sz w:val="28"/>
        </w:rPr>
        <w:t>
      «8 Қызметкер ұсынылған лауазыммен келіспейтінін жазбаша баяндаудан бас тартқан кезде құқық қорғау органының кадр қызметі қызметкердің жеке ісіне қосылатын акт ресімдейді.</w:t>
      </w:r>
      <w:r>
        <w:br/>
      </w:r>
      <w:r>
        <w:rPr>
          <w:rFonts w:ascii="Times New Roman"/>
          <w:b w:val="false"/>
          <w:i w:val="false"/>
          <w:color w:val="000000"/>
          <w:sz w:val="28"/>
        </w:rPr>
        <w:t>
      Қызметкер ұсынылатын лауазымға орналасудан бас тартқан жағдайда, ол қызметтен шығарылуға жатады.»;</w:t>
      </w:r>
      <w:r>
        <w:br/>
      </w:r>
      <w:r>
        <w:rPr>
          <w:rFonts w:ascii="Times New Roman"/>
          <w:b w:val="false"/>
          <w:i w:val="false"/>
          <w:color w:val="000000"/>
          <w:sz w:val="28"/>
        </w:rPr>
        <w:t>
      26) мынадай мазмұндағы 46-2-баппен толықтырылсын:</w:t>
      </w:r>
      <w:r>
        <w:br/>
      </w:r>
      <w:r>
        <w:rPr>
          <w:rFonts w:ascii="Times New Roman"/>
          <w:b w:val="false"/>
          <w:i w:val="false"/>
          <w:color w:val="000000"/>
          <w:sz w:val="28"/>
        </w:rPr>
        <w:t>
      «46-2-бап. Қызметті бағалау</w:t>
      </w:r>
      <w:r>
        <w:br/>
      </w:r>
      <w:r>
        <w:rPr>
          <w:rFonts w:ascii="Times New Roman"/>
          <w:b w:val="false"/>
          <w:i w:val="false"/>
          <w:color w:val="000000"/>
          <w:sz w:val="28"/>
        </w:rPr>
        <w:t>
      1. Қызметкерлер жұмысының тиімділігі мен сапасын айқындау үшін олардың қызметіне жыл сайынғы бағалау жүргізіледі.</w:t>
      </w:r>
      <w:r>
        <w:br/>
      </w:r>
      <w:r>
        <w:rPr>
          <w:rFonts w:ascii="Times New Roman"/>
          <w:b w:val="false"/>
          <w:i w:val="false"/>
          <w:color w:val="000000"/>
          <w:sz w:val="28"/>
        </w:rPr>
        <w:t>
      2. Қызметкерлердің қызметін жыл сайынғы бағалау нәтижелері сыйлықақы беру, көтермелеу, оқыту, мансаптық өсу, ротациялау, сондай-ақ сараланған еңбекақы белгілеу бойынша шешімдер қабылдау үшін негіз болып табылады. Еңбекақы төлеуді саралау әрбір лауазым бойынша разрядтарға сәйкес жүргізіледі.</w:t>
      </w:r>
      <w:r>
        <w:br/>
      </w:r>
      <w:r>
        <w:rPr>
          <w:rFonts w:ascii="Times New Roman"/>
          <w:b w:val="false"/>
          <w:i w:val="false"/>
          <w:color w:val="000000"/>
          <w:sz w:val="28"/>
        </w:rPr>
        <w:t>
      Қызметкерлердің қызметін бағалау нәтижелері үш жыл бойы оларға аттестаттауды жүргізу бойынша шешімдер қабылдау үшін негіз болып табылады.</w:t>
      </w:r>
      <w:r>
        <w:br/>
      </w:r>
      <w:r>
        <w:rPr>
          <w:rFonts w:ascii="Times New Roman"/>
          <w:b w:val="false"/>
          <w:i w:val="false"/>
          <w:color w:val="000000"/>
          <w:sz w:val="28"/>
        </w:rPr>
        <w:t>
      3. Қызметкерлердің қызметін бағалау тәртібін, разрядтар беру тәртібі мен шарттарын Қазақстан Республикасының Президенті бекітеді.»;</w:t>
      </w:r>
      <w:r>
        <w:br/>
      </w:r>
      <w:r>
        <w:rPr>
          <w:rFonts w:ascii="Times New Roman"/>
          <w:b w:val="false"/>
          <w:i w:val="false"/>
          <w:color w:val="000000"/>
          <w:sz w:val="28"/>
        </w:rPr>
        <w:t>
      27) 47-баптың 2-тармағы мынадай редакцияда жазылсын:</w:t>
      </w:r>
      <w:r>
        <w:br/>
      </w:r>
      <w:r>
        <w:rPr>
          <w:rFonts w:ascii="Times New Roman"/>
          <w:b w:val="false"/>
          <w:i w:val="false"/>
          <w:color w:val="000000"/>
          <w:sz w:val="28"/>
        </w:rPr>
        <w:t>
      «2. Бәсекеге қабілеттіліктің интегралдық көрсеткішін ескере отырып, қызметкердің кәсіби құзыреттер моделіне сәйкестігі аттестаттау кезінде бағалаудың негізгі өлшемшарты болып табылады.»;</w:t>
      </w:r>
      <w:r>
        <w:br/>
      </w:r>
      <w:r>
        <w:rPr>
          <w:rFonts w:ascii="Times New Roman"/>
          <w:b w:val="false"/>
          <w:i w:val="false"/>
          <w:color w:val="000000"/>
          <w:sz w:val="28"/>
        </w:rPr>
        <w:t>
      28) 48-бапта:</w:t>
      </w:r>
      <w:r>
        <w:br/>
      </w:r>
      <w:r>
        <w:rPr>
          <w:rFonts w:ascii="Times New Roman"/>
          <w:b w:val="false"/>
          <w:i w:val="false"/>
          <w:color w:val="000000"/>
          <w:sz w:val="28"/>
        </w:rPr>
        <w:t>
      1, 2, 3, 4, 5 және 6-тармақтар мынадай редакцияда жазылсын:</w:t>
      </w:r>
      <w:r>
        <w:br/>
      </w:r>
      <w:r>
        <w:rPr>
          <w:rFonts w:ascii="Times New Roman"/>
          <w:b w:val="false"/>
          <w:i w:val="false"/>
          <w:color w:val="000000"/>
          <w:sz w:val="28"/>
        </w:rPr>
        <w:t>
      «1. Аттестаттауды өткізу мерзімі келген кезде құқық қорғау органы басшысының немесе уәкiлеттi басшының тапсырмасы бойынша тиісті кадр қызметтерімен аттестаттау өткізуге дайындықты ұйымдастырады.</w:t>
      </w:r>
      <w:r>
        <w:br/>
      </w:r>
      <w:r>
        <w:rPr>
          <w:rFonts w:ascii="Times New Roman"/>
          <w:b w:val="false"/>
          <w:i w:val="false"/>
          <w:color w:val="000000"/>
          <w:sz w:val="28"/>
        </w:rPr>
        <w:t>
      2. Дайындық:</w:t>
      </w:r>
      <w:r>
        <w:br/>
      </w:r>
      <w:r>
        <w:rPr>
          <w:rFonts w:ascii="Times New Roman"/>
          <w:b w:val="false"/>
          <w:i w:val="false"/>
          <w:color w:val="000000"/>
          <w:sz w:val="28"/>
        </w:rPr>
        <w:t>
      1) аттестаттау өткізудің кестесін әзірлеуді;</w:t>
      </w:r>
      <w:r>
        <w:br/>
      </w:r>
      <w:r>
        <w:rPr>
          <w:rFonts w:ascii="Times New Roman"/>
          <w:b w:val="false"/>
          <w:i w:val="false"/>
          <w:color w:val="000000"/>
          <w:sz w:val="28"/>
        </w:rPr>
        <w:t>
      2) аттестаттау өткізудің мақсаты мен тәртібі туралы түсіндіру жұмыстарын ұйымдастыруды;</w:t>
      </w:r>
      <w:r>
        <w:br/>
      </w:r>
      <w:r>
        <w:rPr>
          <w:rFonts w:ascii="Times New Roman"/>
          <w:b w:val="false"/>
          <w:i w:val="false"/>
          <w:color w:val="000000"/>
          <w:sz w:val="28"/>
        </w:rPr>
        <w:t>
      3) тест мерзімдерін және оны өткізетін орынды айқындауды;</w:t>
      </w:r>
      <w:r>
        <w:br/>
      </w:r>
      <w:r>
        <w:rPr>
          <w:rFonts w:ascii="Times New Roman"/>
          <w:b w:val="false"/>
          <w:i w:val="false"/>
          <w:color w:val="000000"/>
          <w:sz w:val="28"/>
        </w:rPr>
        <w:t>
      4) аттестатталушы қызметкерлердің қажетті құжаттарын дайындауды қамтиды.</w:t>
      </w:r>
      <w:r>
        <w:br/>
      </w:r>
      <w:r>
        <w:rPr>
          <w:rFonts w:ascii="Times New Roman"/>
          <w:b w:val="false"/>
          <w:i w:val="false"/>
          <w:color w:val="000000"/>
          <w:sz w:val="28"/>
        </w:rPr>
        <w:t>
      Тесттілеуден өтудің тәртібі мен шарттары, кәсіптік жарамдылығын анықтау бойынша нормативтер, сондай-ақ лауазымдардың санаттары үшін шекті мәні (бұдан әрі - шекті мән) құқық қорғау органдарының нормативтік құқықтық актілерінде белгіленеді.</w:t>
      </w:r>
      <w:r>
        <w:br/>
      </w:r>
      <w:r>
        <w:rPr>
          <w:rFonts w:ascii="Times New Roman"/>
          <w:b w:val="false"/>
          <w:i w:val="false"/>
          <w:color w:val="000000"/>
          <w:sz w:val="28"/>
        </w:rPr>
        <w:t>
      3. Құқық қорғау органының кадр қызметі осы Заңға сәйкес аттестатталуға жататын қызметкерлерді алты ай ішінде бір рет айқындайды.</w:t>
      </w:r>
      <w:r>
        <w:br/>
      </w:r>
      <w:r>
        <w:rPr>
          <w:rFonts w:ascii="Times New Roman"/>
          <w:b w:val="false"/>
          <w:i w:val="false"/>
          <w:color w:val="000000"/>
          <w:sz w:val="28"/>
        </w:rPr>
        <w:t>
      4. Басшы аттестатталуға тиіс қызметкерлердің тізімін және оны өткізу мерзімін кадр қызметінің ұсынысы бойынша бекітеді.</w:t>
      </w:r>
      <w:r>
        <w:br/>
      </w:r>
      <w:r>
        <w:rPr>
          <w:rFonts w:ascii="Times New Roman"/>
          <w:b w:val="false"/>
          <w:i w:val="false"/>
          <w:color w:val="000000"/>
          <w:sz w:val="28"/>
        </w:rPr>
        <w:t>
      5. Кадр қызметі аттестаттауды өткізу мерзімі туралы оны өткізудің басталуына кемінде бір ай қалғанда қызметкерлерді жазбаша хабардар етеді.</w:t>
      </w:r>
      <w:r>
        <w:br/>
      </w:r>
      <w:r>
        <w:rPr>
          <w:rFonts w:ascii="Times New Roman"/>
          <w:b w:val="false"/>
          <w:i w:val="false"/>
          <w:color w:val="000000"/>
          <w:sz w:val="28"/>
        </w:rPr>
        <w:t>
      6. Аттестатталуға жататын қызметкерге оның қызметтік мінездемесі ресімделеді және аттестаттау комиссиясының отырысына дейін үш апта мерзімнен кешіктірілмей кадр қызметіне жіберіледі.»;</w:t>
      </w:r>
      <w:r>
        <w:br/>
      </w:r>
      <w:r>
        <w:rPr>
          <w:rFonts w:ascii="Times New Roman"/>
          <w:b w:val="false"/>
          <w:i w:val="false"/>
          <w:color w:val="000000"/>
          <w:sz w:val="28"/>
        </w:rPr>
        <w:t>
      9 және 10-тармақтар мынадай редакцияда жазылсын:</w:t>
      </w:r>
      <w:r>
        <w:br/>
      </w:r>
      <w:r>
        <w:rPr>
          <w:rFonts w:ascii="Times New Roman"/>
          <w:b w:val="false"/>
          <w:i w:val="false"/>
          <w:color w:val="000000"/>
          <w:sz w:val="28"/>
        </w:rPr>
        <w:t>
      «9. Қызметкер өзіне берілген қызметтік мінездемемен келіспейтіні туралы мәлімдеуге және кадр қызметіне өзін сипаттайтын қосымша ақпаратты беруге құқылы.</w:t>
      </w:r>
      <w:r>
        <w:br/>
      </w:r>
      <w:r>
        <w:rPr>
          <w:rFonts w:ascii="Times New Roman"/>
          <w:b w:val="false"/>
          <w:i w:val="false"/>
          <w:color w:val="000000"/>
          <w:sz w:val="28"/>
        </w:rPr>
        <w:t>
      10. Кадр қызметі жиналған аттестаттау материалдарын аттестаттау комиссиясына оның отырысына дейін бір апта мерзімнен кешіктірмей жібереді.»</w:t>
      </w:r>
      <w:r>
        <w:br/>
      </w:r>
      <w:r>
        <w:rPr>
          <w:rFonts w:ascii="Times New Roman"/>
          <w:b w:val="false"/>
          <w:i w:val="false"/>
          <w:color w:val="000000"/>
          <w:sz w:val="28"/>
        </w:rPr>
        <w:t>
      29) 49-бапта: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Басшы аттестаттау комиссиясының құрамын және оның жұмыс кестесін кадр қызметінің ұсынысы бойынша бекітеді.»;</w:t>
      </w:r>
      <w:r>
        <w:br/>
      </w:r>
      <w:r>
        <w:rPr>
          <w:rFonts w:ascii="Times New Roman"/>
          <w:b w:val="false"/>
          <w:i w:val="false"/>
          <w:color w:val="000000"/>
          <w:sz w:val="28"/>
        </w:rPr>
        <w:t>
      3-тармақтың бірінші бөлігі мынадай редакцияда жазылсын:</w:t>
      </w:r>
      <w:r>
        <w:br/>
      </w:r>
      <w:r>
        <w:rPr>
          <w:rFonts w:ascii="Times New Roman"/>
          <w:b w:val="false"/>
          <w:i w:val="false"/>
          <w:color w:val="000000"/>
          <w:sz w:val="28"/>
        </w:rPr>
        <w:t>
      «3. Кадр қызметінің өкілі аттестаттау комиссиясының хатшысы болып табылады, оны комиссия басшысы айқындайды.»;</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Аттестаттау комиссиясының құрамына құрылымдық бөлімшелердің басшылары, кадр қызметтерінің өкілдері (не осы бөлімшелер есеп беретін адамдар), сондай-ақ аттестаттаудан өтетін қызметкерлерді қоспағанда, құқық қорғау органының, құқық қорғау органы білім беру ұйымының немесе құқық қорғау органы мемлекеттік мекемесінің өзге де қызметкерлері енгізіледі.»;</w:t>
      </w:r>
      <w:r>
        <w:br/>
      </w:r>
      <w:r>
        <w:rPr>
          <w:rFonts w:ascii="Times New Roman"/>
          <w:b w:val="false"/>
          <w:i w:val="false"/>
          <w:color w:val="000000"/>
          <w:sz w:val="28"/>
        </w:rPr>
        <w:t>
      30) 50-баптың 8-тармағы мынадай редакцияда жазылсын:</w:t>
      </w:r>
      <w:r>
        <w:br/>
      </w:r>
      <w:r>
        <w:rPr>
          <w:rFonts w:ascii="Times New Roman"/>
          <w:b w:val="false"/>
          <w:i w:val="false"/>
          <w:color w:val="000000"/>
          <w:sz w:val="28"/>
        </w:rPr>
        <w:t>
      «8. Кадр қызметі аттестаттау комиссиясының шешімін қызметкердің аттестаттау парағына енгізеді, қызметкер шешіммен ол қабылданған күннен бастап үш жұмыс күні ішінде қолын қоя отырып, танысады.»;</w:t>
      </w:r>
      <w:r>
        <w:br/>
      </w:r>
      <w:r>
        <w:rPr>
          <w:rFonts w:ascii="Times New Roman"/>
          <w:b w:val="false"/>
          <w:i w:val="false"/>
          <w:color w:val="000000"/>
          <w:sz w:val="28"/>
        </w:rPr>
        <w:t>
      31) мынадай мазмұндағы 53-1-баппен толықтырылсын:</w:t>
      </w:r>
      <w:r>
        <w:br/>
      </w:r>
      <w:r>
        <w:rPr>
          <w:rFonts w:ascii="Times New Roman"/>
          <w:b w:val="false"/>
          <w:i w:val="false"/>
          <w:color w:val="000000"/>
          <w:sz w:val="28"/>
        </w:rPr>
        <w:t xml:space="preserve">
      «53-1-бап. Қызметкерді аттестаттаудан кейінгі кезеңде дамыту </w:t>
      </w:r>
      <w:r>
        <w:br/>
      </w:r>
      <w:r>
        <w:rPr>
          <w:rFonts w:ascii="Times New Roman"/>
          <w:b w:val="false"/>
          <w:i w:val="false"/>
          <w:color w:val="000000"/>
          <w:sz w:val="28"/>
        </w:rPr>
        <w:t>
      1. Аттестаттаудан өткен қызметкерге қатысты қызметкердің кәсіби құзыретінің деңгейін арттыруға бағытталған аттестаттаудан кейінгі дамыту бағдарламасы жасалады.</w:t>
      </w:r>
      <w:r>
        <w:br/>
      </w:r>
      <w:r>
        <w:rPr>
          <w:rFonts w:ascii="Times New Roman"/>
          <w:b w:val="false"/>
          <w:i w:val="false"/>
          <w:color w:val="000000"/>
          <w:sz w:val="28"/>
        </w:rPr>
        <w:t>
      2. Бағдарлама осы Заңда айқындалған мерзімдерге сәйкес қызметкерді келесі аттестаттауға дейін қолданыста болады және оны құқық қорғау органының басшысы немесе уәкілетті басшы бекітеді.»;</w:t>
      </w:r>
      <w:r>
        <w:br/>
      </w:r>
      <w:r>
        <w:rPr>
          <w:rFonts w:ascii="Times New Roman"/>
          <w:b w:val="false"/>
          <w:i w:val="false"/>
          <w:color w:val="000000"/>
          <w:sz w:val="28"/>
        </w:rPr>
        <w:t>
      32) 7-тараудың тақырыбы мынадай редакцияда жазылсын:</w:t>
      </w:r>
      <w:r>
        <w:br/>
      </w:r>
      <w:r>
        <w:rPr>
          <w:rFonts w:ascii="Times New Roman"/>
          <w:b w:val="false"/>
          <w:i w:val="false"/>
          <w:color w:val="000000"/>
          <w:sz w:val="28"/>
        </w:rPr>
        <w:t>
      «7-тарау. Құқық қорғау органдарындағы қызметтік тәртіп және</w:t>
      </w:r>
      <w:r>
        <w:br/>
      </w:r>
      <w:r>
        <w:rPr>
          <w:rFonts w:ascii="Times New Roman"/>
          <w:b w:val="false"/>
          <w:i w:val="false"/>
          <w:color w:val="000000"/>
          <w:sz w:val="28"/>
        </w:rPr>
        <w:t>
                моральдық-психологиялық ахуал»;</w:t>
      </w:r>
      <w:r>
        <w:br/>
      </w:r>
      <w:r>
        <w:rPr>
          <w:rFonts w:ascii="Times New Roman"/>
          <w:b w:val="false"/>
          <w:i w:val="false"/>
          <w:color w:val="000000"/>
          <w:sz w:val="28"/>
        </w:rPr>
        <w:t>
      33) 54-бап мынадай мазмұндағы 4-тармақпен толықтырылсын:</w:t>
      </w:r>
      <w:r>
        <w:br/>
      </w:r>
      <w:r>
        <w:rPr>
          <w:rFonts w:ascii="Times New Roman"/>
          <w:b w:val="false"/>
          <w:i w:val="false"/>
          <w:color w:val="000000"/>
          <w:sz w:val="28"/>
        </w:rPr>
        <w:t>
      «4. Тәртіптік теріс қылықтардың ауырлығын бағалау жүйесі мен тәртіптік жауапкершілікті қалыптастыру тәртібін (тәртіптік практикадағы профилактикалық функцияларды күшейту) Қазақстан Республикасының Президенті бекітеді.»;</w:t>
      </w:r>
      <w:r>
        <w:br/>
      </w:r>
      <w:r>
        <w:rPr>
          <w:rFonts w:ascii="Times New Roman"/>
          <w:b w:val="false"/>
          <w:i w:val="false"/>
          <w:color w:val="000000"/>
          <w:sz w:val="28"/>
        </w:rPr>
        <w:t>
      34) мынадай мазмұндағы 54-1-баппен толықтырылсын:</w:t>
      </w:r>
      <w:r>
        <w:br/>
      </w:r>
      <w:r>
        <w:rPr>
          <w:rFonts w:ascii="Times New Roman"/>
          <w:b w:val="false"/>
          <w:i w:val="false"/>
          <w:color w:val="000000"/>
          <w:sz w:val="28"/>
        </w:rPr>
        <w:t>
      «54-1-бап. Құқық қорғау органдары ұжымдарындағы</w:t>
      </w:r>
      <w:r>
        <w:br/>
      </w:r>
      <w:r>
        <w:rPr>
          <w:rFonts w:ascii="Times New Roman"/>
          <w:b w:val="false"/>
          <w:i w:val="false"/>
          <w:color w:val="000000"/>
          <w:sz w:val="28"/>
        </w:rPr>
        <w:t>
                 моральдық-психологиялық ахуал</w:t>
      </w:r>
      <w:r>
        <w:br/>
      </w:r>
      <w:r>
        <w:rPr>
          <w:rFonts w:ascii="Times New Roman"/>
          <w:b w:val="false"/>
          <w:i w:val="false"/>
          <w:color w:val="000000"/>
          <w:sz w:val="28"/>
        </w:rPr>
        <w:t>
      1. Ұжымдардағы моральдық-психологиялық ахуалдың жай-күйін зерделеу мақсатында жыл сайынғы социологиялық мониторинг жүргізіледі, оған құқық қорғау органдары қызметкерлерінің сауалнамасы кіреді.</w:t>
      </w:r>
      <w:r>
        <w:br/>
      </w:r>
      <w:r>
        <w:rPr>
          <w:rFonts w:ascii="Times New Roman"/>
          <w:b w:val="false"/>
          <w:i w:val="false"/>
          <w:color w:val="000000"/>
          <w:sz w:val="28"/>
        </w:rPr>
        <w:t>
      Социологиялық мониторинг нәтижелері бойынша моральдық-психологиялық ахуалды оңтайландыру бағдарламасы жасалады.</w:t>
      </w:r>
      <w:r>
        <w:br/>
      </w:r>
      <w:r>
        <w:rPr>
          <w:rFonts w:ascii="Times New Roman"/>
          <w:b w:val="false"/>
          <w:i w:val="false"/>
          <w:color w:val="000000"/>
          <w:sz w:val="28"/>
        </w:rPr>
        <w:t>
      Ұжымдағы моральдық-психологиялық ахуалдың жай-күйіне жыл сайынғы социологиялық мониторинг жүргізудің тәртібі мен әдістемесін құқық қорғау органының басшысы айқындайды.</w:t>
      </w:r>
      <w:r>
        <w:br/>
      </w:r>
      <w:r>
        <w:rPr>
          <w:rFonts w:ascii="Times New Roman"/>
          <w:b w:val="false"/>
          <w:i w:val="false"/>
          <w:color w:val="000000"/>
          <w:sz w:val="28"/>
        </w:rPr>
        <w:t>
      2. Құқық қорғау органының басшысы, құқық қорғау органының уәкілетті басшысы және басшылық лауазымдар атқаратын қызметкерлер өздері не сеніп тапсырылған бөлімшелердегі моральдық-психологиялық ахуалдың жай-күйіне дербес жауапты болады.»;</w:t>
      </w:r>
      <w:r>
        <w:br/>
      </w:r>
      <w:r>
        <w:rPr>
          <w:rFonts w:ascii="Times New Roman"/>
          <w:b w:val="false"/>
          <w:i w:val="false"/>
          <w:color w:val="000000"/>
          <w:sz w:val="28"/>
        </w:rPr>
        <w:t>
      35) 55-баптың 1-тармағының екінші бөлігі мынадай редакцияда жазылсын:</w:t>
      </w:r>
      <w:r>
        <w:br/>
      </w:r>
      <w:r>
        <w:rPr>
          <w:rFonts w:ascii="Times New Roman"/>
          <w:b w:val="false"/>
          <w:i w:val="false"/>
          <w:color w:val="000000"/>
          <w:sz w:val="28"/>
        </w:rPr>
        <w:t>
      «Қызметкерге осы бапта көзделген көтермелеуді қолдану тәртібі құқық қорғау органдарының нормативтік құқықтық актілерімен белгіленеді.»;</w:t>
      </w:r>
      <w:r>
        <w:br/>
      </w:r>
      <w:r>
        <w:rPr>
          <w:rFonts w:ascii="Times New Roman"/>
          <w:b w:val="false"/>
          <w:i w:val="false"/>
          <w:color w:val="000000"/>
          <w:sz w:val="28"/>
        </w:rPr>
        <w:t>
      36) 57-бапта:</w:t>
      </w:r>
      <w:r>
        <w:br/>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«9. Тәртiптiк жаза қолдану туралы бұйрықпен танысудан бас тарту құқық қорғау органының кадрлық қызметі жасайтын актiде ресiмделедi және арнайы журналда тiркеледi.</w:t>
      </w:r>
      <w:r>
        <w:br/>
      </w:r>
      <w:r>
        <w:rPr>
          <w:rFonts w:ascii="Times New Roman"/>
          <w:b w:val="false"/>
          <w:i w:val="false"/>
          <w:color w:val="000000"/>
          <w:sz w:val="28"/>
        </w:rPr>
        <w:t>
      Қызметкерді тәртіптік жаза қолдану туралы бұйрықпен жеке таныстыруға мүмкіндік болмаған жағдайда, құқық қорғау органының кадрлық қызметі тәртіптік жаза қолдану туралы бұйрықтың көшірмесін қызметкерге хабарламалы хатпен жіберуге міндетті.»;</w:t>
      </w:r>
      <w:r>
        <w:br/>
      </w:r>
      <w:r>
        <w:rPr>
          <w:rFonts w:ascii="Times New Roman"/>
          <w:b w:val="false"/>
          <w:i w:val="false"/>
          <w:color w:val="000000"/>
          <w:sz w:val="28"/>
        </w:rPr>
        <w:t>
      14 және 15-тармақтар мынадай редакцияда жазылсын:</w:t>
      </w:r>
      <w:r>
        <w:br/>
      </w:r>
      <w:r>
        <w:rPr>
          <w:rFonts w:ascii="Times New Roman"/>
          <w:b w:val="false"/>
          <w:i w:val="false"/>
          <w:color w:val="000000"/>
          <w:sz w:val="28"/>
        </w:rPr>
        <w:t>
      «14. Іссапарға жіберу қызметкерді тәртіптік жауапкершілікке тартумен байланысты болатын жағдайларды қоспағанда, қызметкерге ол еңбекке уақытша жарамсыз, демалыста немесе iссапарда болған кезеңде, сондай-ақ егер тәртіптік терiс қылық жасалған күннен бастап алты айдан астам уақыт өтсе, тәртiптiк жаза қолданылмайды.</w:t>
      </w:r>
      <w:r>
        <w:br/>
      </w:r>
      <w:r>
        <w:rPr>
          <w:rFonts w:ascii="Times New Roman"/>
          <w:b w:val="false"/>
          <w:i w:val="false"/>
          <w:color w:val="000000"/>
          <w:sz w:val="28"/>
        </w:rPr>
        <w:t>
      15. Еңбекке уақытша жарамсыздық кезеңi, демалыста, iссапарда болу, уәкілетті органдардың және лауазымды адамдардың шешімдеріне, актілері мен ұсынымдарына, тәртіптік жаза қолдану үшін негіз болып табылатын қызметтік тергеу актілеріне (қорытындыларына, нәтижелеріне) шағымдану, егер жасалған тәртіптік терiс қылық туралы осы кезеңде немесе ол басталғанға дейiн белгiлi болса, жаза қолдану мерзімін тоқтатыла тұрады. Сотқа дейінгі тергеп-тексерудің немесе арнайы зерттеулердің (сараптамалардың) нәтижелері болмаған кезде қызметтік тергеп-тексеру және жаза қолдану мерзімінің қолданысы тоқтатыла тұруы мүмкін.»;</w:t>
      </w:r>
      <w:r>
        <w:br/>
      </w:r>
      <w:r>
        <w:rPr>
          <w:rFonts w:ascii="Times New Roman"/>
          <w:b w:val="false"/>
          <w:i w:val="false"/>
          <w:color w:val="000000"/>
          <w:sz w:val="28"/>
        </w:rPr>
        <w:t>
      37) 60-бапта:</w:t>
      </w:r>
      <w:r>
        <w:br/>
      </w:r>
      <w:r>
        <w:rPr>
          <w:rFonts w:ascii="Times New Roman"/>
          <w:b w:val="false"/>
          <w:i w:val="false"/>
          <w:color w:val="000000"/>
          <w:sz w:val="28"/>
        </w:rPr>
        <w:t>
      1-тармақта:</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егер бұл құқық бұзушылықтың жолын кесу, құқық бұзушының жеке басын анықтау, сондай-ақ егер хаттама жасау мақсатында міндетті болса, оны сол орында жасау мүмкін болмаған кезде әкімшілік құқық бұзушылық туралы хаттама жасау міндетті болса, құқық бұзушыларды жеткізу;»;</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егер көлік жүргізуші қызметкердің тоқтату бойынша заңды талаптарына бағынбаса, көлік құралдарына ақау келтіру арқылы оларды тоқтату үшін қолдануға құқығы бар.»;</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Қызметкерлердің осы Заңда атыс қаруы мен өзгеде қаруды қолдану рұқсат етілген барлық жағдайларда дене күшін, оның ішінде жауынгерлік күрес тәсілдерін, сондай-ақ арнайы құралдарды қолдануға құқығы бар.</w:t>
      </w:r>
      <w:r>
        <w:br/>
      </w:r>
      <w:r>
        <w:rPr>
          <w:rFonts w:ascii="Times New Roman"/>
          <w:b w:val="false"/>
          <w:i w:val="false"/>
          <w:color w:val="000000"/>
          <w:sz w:val="28"/>
        </w:rPr>
        <w:t>
      1-2. Арнайы құралдың түрі, оны қолдану уақытының басталуы мен қарқындылығы қалыптасқан жағдай, құқық бұзушылық сипаты және құқық бұзушының тұлғасы ескеріле отырып айқындалады.»;</w:t>
      </w:r>
      <w:r>
        <w:br/>
      </w:r>
      <w:r>
        <w:rPr>
          <w:rFonts w:ascii="Times New Roman"/>
          <w:b w:val="false"/>
          <w:i w:val="false"/>
          <w:color w:val="000000"/>
          <w:sz w:val="28"/>
        </w:rPr>
        <w:t>
      38) 61-баптың 1-тармағында: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құқық қорғау органының атыс қаруын және өзге де қаруын, арнаулы көлік құралын тартып алу әрекеттерінің жолын кесу;»;</w:t>
      </w:r>
      <w:r>
        <w:br/>
      </w:r>
      <w:r>
        <w:rPr>
          <w:rFonts w:ascii="Times New Roman"/>
          <w:b w:val="false"/>
          <w:i w:val="false"/>
          <w:color w:val="000000"/>
          <w:sz w:val="28"/>
        </w:rPr>
        <w:t>
      7) тармақша мынадай редакцияда жазылсын:</w:t>
      </w:r>
      <w:r>
        <w:br/>
      </w:r>
      <w:r>
        <w:rPr>
          <w:rFonts w:ascii="Times New Roman"/>
          <w:b w:val="false"/>
          <w:i w:val="false"/>
          <w:color w:val="000000"/>
          <w:sz w:val="28"/>
        </w:rPr>
        <w:t>
      «7) азаматтарға қару қолдану ниеті туралы ескерту, дабыл белгісін беру немесе көмекке шақыру үшін;»;</w:t>
      </w:r>
      <w:r>
        <w:br/>
      </w:r>
      <w:r>
        <w:rPr>
          <w:rFonts w:ascii="Times New Roman"/>
          <w:b w:val="false"/>
          <w:i w:val="false"/>
          <w:color w:val="000000"/>
          <w:sz w:val="28"/>
        </w:rPr>
        <w:t>
      39) 62-бап мынадай редакцияда жазылсын:</w:t>
      </w:r>
      <w:r>
        <w:br/>
      </w:r>
      <w:r>
        <w:rPr>
          <w:rFonts w:ascii="Times New Roman"/>
          <w:b w:val="false"/>
          <w:i w:val="false"/>
          <w:color w:val="000000"/>
          <w:sz w:val="28"/>
        </w:rPr>
        <w:t>
      «62-бап. Атыс қаруын және өзге де қаруды, арнаулы құралдарды,</w:t>
      </w:r>
      <w:r>
        <w:br/>
      </w:r>
      <w:r>
        <w:rPr>
          <w:rFonts w:ascii="Times New Roman"/>
          <w:b w:val="false"/>
          <w:i w:val="false"/>
          <w:color w:val="000000"/>
          <w:sz w:val="28"/>
        </w:rPr>
        <w:t>
               дене күшін қолдану шарттары</w:t>
      </w:r>
      <w:r>
        <w:br/>
      </w:r>
      <w:r>
        <w:rPr>
          <w:rFonts w:ascii="Times New Roman"/>
          <w:b w:val="false"/>
          <w:i w:val="false"/>
          <w:color w:val="000000"/>
          <w:sz w:val="28"/>
        </w:rPr>
        <w:t>
      1. Атыс қаруы және өзге де қару, арнайы құралдар, дене күші осы Заңда көзделген жағдайларда, қалыптасқан жағдай негізге алына отырып қолданылады.</w:t>
      </w:r>
      <w:r>
        <w:br/>
      </w:r>
      <w:r>
        <w:rPr>
          <w:rFonts w:ascii="Times New Roman"/>
          <w:b w:val="false"/>
          <w:i w:val="false"/>
          <w:color w:val="000000"/>
          <w:sz w:val="28"/>
        </w:rPr>
        <w:t>
      2. Қызметкерлер атыс қаруын және өзге де қаруды, арнайы құралдарды, дене күшін қолдануға байланысты жағдайларда әрекеттерге жарамдылығына арнайы даярлықтан, кезең-кезеңмен тексеруден өтуге міндетті.</w:t>
      </w:r>
      <w:r>
        <w:br/>
      </w:r>
      <w:r>
        <w:rPr>
          <w:rFonts w:ascii="Times New Roman"/>
          <w:b w:val="false"/>
          <w:i w:val="false"/>
          <w:color w:val="000000"/>
          <w:sz w:val="28"/>
        </w:rPr>
        <w:t>
      3. Қажетті қорғаныс және аса қажеттілік жағдайларында немесе қылмыс жасаған адамды ұстаған кезде, қызметкер қажетті арнайы құралдардың немесе қарудың жоқтығында кез келген қол асты құралдарды пайдалануға, сондай-ақ осы Заңда белгіленген негіздер бойынша және тәртіппен құралдандыруда тұрмаған өзге де қаруды қолдануға құқылы.</w:t>
      </w:r>
      <w:r>
        <w:br/>
      </w:r>
      <w:r>
        <w:rPr>
          <w:rFonts w:ascii="Times New Roman"/>
          <w:b w:val="false"/>
          <w:i w:val="false"/>
          <w:color w:val="000000"/>
          <w:sz w:val="28"/>
        </w:rPr>
        <w:t>
      4. Атыс қаруын және өзге де қаруды, арнайы құралдарды, дене күшін қолданған кезде қызметкерлер:</w:t>
      </w:r>
      <w:r>
        <w:br/>
      </w:r>
      <w:r>
        <w:rPr>
          <w:rFonts w:ascii="Times New Roman"/>
          <w:b w:val="false"/>
          <w:i w:val="false"/>
          <w:color w:val="000000"/>
          <w:sz w:val="28"/>
        </w:rPr>
        <w:t>
      1) атыс қаруын және өзге де қаруды, арнайы құралдарды, дене күшін қолдануды кешіктіру азаматтардың, қызметкерлердің өмірі мен денсаулығына тікелей қауіп төндіретін, өзге де ауыр салдарларға әкеп соқтыруы мүмкін болатын немесе қалыптасқан жағдайда мұндай ескерту орынсыз немесе мүмкін емес болып табылған жағдайларды қоспағанда, атыс қаруын және өзге де қаруды, арнайы құралдарды, дене күшін қолдану ниеті туралы ескертуге, бұл ретте оларды қолдану көзделіп отырған адамдарға өзінің талаптарын орындау үшін жеткілікті уақыт беруге міндетті.</w:t>
      </w:r>
      <w:r>
        <w:br/>
      </w:r>
      <w:r>
        <w:rPr>
          <w:rFonts w:ascii="Times New Roman"/>
          <w:b w:val="false"/>
          <w:i w:val="false"/>
          <w:color w:val="000000"/>
          <w:sz w:val="28"/>
        </w:rPr>
        <w:t>
      Атыс қаруын және өзге де қаруды, арнайы құралдарды және дене күшін бөлімшенің (топтың) құрамында қолданған жағдайда көрсетілген ескертуді бөлімше (топ) басшысы немесе арнайы атағы, сыныптық шені, біліктілік сыныбы жоғары қызметкер жасайды;</w:t>
      </w:r>
      <w:r>
        <w:br/>
      </w:r>
      <w:r>
        <w:rPr>
          <w:rFonts w:ascii="Times New Roman"/>
          <w:b w:val="false"/>
          <w:i w:val="false"/>
          <w:color w:val="000000"/>
          <w:sz w:val="28"/>
        </w:rPr>
        <w:t>
      2) жеке адамдардың қауіпсіздігін қамтамасыз ету, зардап шеккендерге шұғыл медициналық көмек көрсету үшін қажетті шараларды қабылдауға;</w:t>
      </w:r>
      <w:r>
        <w:br/>
      </w:r>
      <w:r>
        <w:rPr>
          <w:rFonts w:ascii="Times New Roman"/>
          <w:b w:val="false"/>
          <w:i w:val="false"/>
          <w:color w:val="000000"/>
          <w:sz w:val="28"/>
        </w:rPr>
        <w:t>
      3) атыс қаруын және өзге де қаруды, арнайы құралдарды, дене күшін қолданғаны туралы тікелей басшыға дереу баяндауға міндетті.</w:t>
      </w:r>
      <w:r>
        <w:br/>
      </w:r>
      <w:r>
        <w:rPr>
          <w:rFonts w:ascii="Times New Roman"/>
          <w:b w:val="false"/>
          <w:i w:val="false"/>
          <w:color w:val="000000"/>
          <w:sz w:val="28"/>
        </w:rPr>
        <w:t>
      5. Адамдардың қаза табуына немесе өзге де ауыр салдарларға әкеп соққан атыс қаруын және өзге де қаруды, арнайы құралдарды, дене күшін қолданылған әрбір оқиға туралы прокурор дереу хабардар етіледі.</w:t>
      </w:r>
      <w:r>
        <w:br/>
      </w:r>
      <w:r>
        <w:rPr>
          <w:rFonts w:ascii="Times New Roman"/>
          <w:b w:val="false"/>
          <w:i w:val="false"/>
          <w:color w:val="000000"/>
          <w:sz w:val="28"/>
        </w:rPr>
        <w:t>
      6. Қызметкерлердің атыс қаруын және өзге де қаруды, арнайы құралдарды, дене күшін өз өкілеттіктерін асыра пайдалана отырып қолдануы заңда белгіленген жауаптылыққа әкеп соғады.»;</w:t>
      </w:r>
      <w:r>
        <w:br/>
      </w:r>
      <w:r>
        <w:rPr>
          <w:rFonts w:ascii="Times New Roman"/>
          <w:b w:val="false"/>
          <w:i w:val="false"/>
          <w:color w:val="000000"/>
          <w:sz w:val="28"/>
        </w:rPr>
        <w:t>
      40) 65-баптың 3-тармағы мынадай редакцияда жазылсын:</w:t>
      </w:r>
      <w:r>
        <w:br/>
      </w:r>
      <w:r>
        <w:rPr>
          <w:rFonts w:ascii="Times New Roman"/>
          <w:b w:val="false"/>
          <w:i w:val="false"/>
          <w:color w:val="000000"/>
          <w:sz w:val="28"/>
        </w:rPr>
        <w:t>
      «3. Жиi және ұзақ ауыратын қызметкерлердің, егер еңбекке жарамсыз болған күндерiнiң саны он екі айда сол бiр ауру бойынша үзiлiссiз төрт айға дейiнгі немесе жыл iшiнде әртүрлi аурулар бойынша бес айға дейiнгi уақытты құрайтын болса, қызметтi одан әрi өткеруге жарамдылығын анықтау үшiн құқық қорғау органының кадрлық қызметтің емдеу-профилактика мекемелерінiң ұсыныстары бойынша әскери-дәрiгерлiк комиссияға медициналық куәландырылуға жiбередi.»;</w:t>
      </w:r>
      <w:r>
        <w:br/>
      </w:r>
      <w:r>
        <w:rPr>
          <w:rFonts w:ascii="Times New Roman"/>
          <w:b w:val="false"/>
          <w:i w:val="false"/>
          <w:color w:val="000000"/>
          <w:sz w:val="28"/>
        </w:rPr>
        <w:t>
      41) 66-баптың 4-тармағының бірінші абзацы мынадай редакцияда жазылсын:</w:t>
      </w:r>
      <w:r>
        <w:br/>
      </w:r>
      <w:r>
        <w:rPr>
          <w:rFonts w:ascii="Times New Roman"/>
          <w:b w:val="false"/>
          <w:i w:val="false"/>
          <w:color w:val="000000"/>
          <w:sz w:val="28"/>
        </w:rPr>
        <w:t>
      «4. Қызметкерге қызметтiк мiндеттерiн атқару кезiнде алған жарақаты, жаралануы (контузия алуы), мертігуі, науқастануы салдарынан немесе қызметкер құқық қорғау қызметінен шығарылған күнінен бір жыл өткенге дейін міндеттерін атқару кезінде алған жарақаты, жаралануы (контузия алуы), мертігуі, науқастануы салдарынан болған мүгедектік белгіленгенде бір жолғы өтемақы:»;</w:t>
      </w:r>
      <w:r>
        <w:br/>
      </w:r>
      <w:r>
        <w:rPr>
          <w:rFonts w:ascii="Times New Roman"/>
          <w:b w:val="false"/>
          <w:i w:val="false"/>
          <w:color w:val="000000"/>
          <w:sz w:val="28"/>
        </w:rPr>
        <w:t>
      42) 77-баптың 3-тармағы мныдай мазмұндағы екінші және үшінші бөліктермен толықтырылсын:</w:t>
      </w:r>
      <w:r>
        <w:br/>
      </w:r>
      <w:r>
        <w:rPr>
          <w:rFonts w:ascii="Times New Roman"/>
          <w:b w:val="false"/>
          <w:i w:val="false"/>
          <w:color w:val="000000"/>
          <w:sz w:val="28"/>
        </w:rPr>
        <w:t>
      «Қызметкердің бала үш жасқа толғанға дейін оның күтіміне байланысты жалақы сақталмайтын демалыста болған уақыты құқық қорғау қызметiндегi өтiлiне, арнаулы атақ, сыныптық шен немесе біліктілік сыныбын беру үшiн еңбек сiңiрген жылдарына есептеледi.</w:t>
      </w:r>
      <w:r>
        <w:br/>
      </w:r>
      <w:r>
        <w:rPr>
          <w:rFonts w:ascii="Times New Roman"/>
          <w:b w:val="false"/>
          <w:i w:val="false"/>
          <w:color w:val="000000"/>
          <w:sz w:val="28"/>
        </w:rPr>
        <w:t>
      Құқық қорғау органында ұйымдастырушылық-штаттық іс-шараларды өткізу кезінде атқарған лауазымы қысқартылған жағдайда, біліктік талаптарына сәйкес болғанда қызметкерге осы жергілікті жерде басқа бос лауазымға орналасуға мүмкіндік беріледі.»;</w:t>
      </w:r>
      <w:r>
        <w:br/>
      </w:r>
      <w:r>
        <w:rPr>
          <w:rFonts w:ascii="Times New Roman"/>
          <w:b w:val="false"/>
          <w:i w:val="false"/>
          <w:color w:val="000000"/>
          <w:sz w:val="28"/>
        </w:rPr>
        <w:t>
      43) 80-баптың 1-тармағында:</w:t>
      </w:r>
      <w:r>
        <w:br/>
      </w:r>
      <w:r>
        <w:rPr>
          <w:rFonts w:ascii="Times New Roman"/>
          <w:b w:val="false"/>
          <w:i w:val="false"/>
          <w:color w:val="000000"/>
          <w:sz w:val="28"/>
        </w:rPr>
        <w:t>
      17) тармақша мынадай редакцияда жазылсын:</w:t>
      </w:r>
      <w:r>
        <w:br/>
      </w:r>
      <w:r>
        <w:rPr>
          <w:rFonts w:ascii="Times New Roman"/>
          <w:b w:val="false"/>
          <w:i w:val="false"/>
          <w:color w:val="000000"/>
          <w:sz w:val="28"/>
        </w:rPr>
        <w:t>
      «17) ұсынылған лауазымға орналасудан бас тартуына және құқық қорғау органының қарамағында болу мерзімінің өтуіне байланысты;»;</w:t>
      </w:r>
      <w:r>
        <w:br/>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құқық қорғау органының таратылуына байланысты жұмыстан шығарылады.»;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Мынадай әрекеттер, оның ішінде қызметтік міндеттерін атқаруға байланысты емес, бірақ азаматтардың көз алдарында құқық қорғау органдарының абыройы мен беделін көзбе-көз түсіретін әрекеттер, атап айтқанда: қызметкерлердің (оның құқық қорғау органына тиесілігін айқындауға мүмкіндік беретін) қоғамдық орындарда айналадағыларға анық белгілі болған алкогольдік не есірткілік масаң күйде болуы; қызметкерлердің автокөлік құралдарын алкогольдік не есірткілік масаң күйде басқаруы; шұғыл сипаттағы ақпаратты тергеуге зиян келтірумен жария ету; қызмет бабын жеке пайдакүнемдік мақсатта пайдалану; құқық қорғау органдарының білім беру ұйымдары қызметкерлерінің, тыңдаушыларының және курсанттарының арасында жарғыға сәйкес келмейтін, жағымсыз қоғамдық резонанс тудырған қарым-қатынастары құқық қорғау органына кір келтіретін теріс қылықтар болып табылады.».</w:t>
      </w:r>
      <w:r>
        <w:br/>
      </w:r>
      <w:r>
        <w:rPr>
          <w:rFonts w:ascii="Times New Roman"/>
          <w:b w:val="false"/>
          <w:i w:val="false"/>
          <w:color w:val="000000"/>
          <w:sz w:val="28"/>
        </w:rPr>
        <w:t>
      3.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49-құжат):</w:t>
      </w:r>
      <w:r>
        <w:br/>
      </w:r>
      <w:r>
        <w:rPr>
          <w:rFonts w:ascii="Times New Roman"/>
          <w:b w:val="false"/>
          <w:i w:val="false"/>
          <w:color w:val="000000"/>
          <w:sz w:val="28"/>
        </w:rPr>
        <w:t>
      2-баптың 3-тармағы мынадай мазмұндағы екінші бөлікпен толықтырылсын:</w:t>
      </w:r>
      <w:r>
        <w:br/>
      </w:r>
      <w:r>
        <w:rPr>
          <w:rFonts w:ascii="Times New Roman"/>
          <w:b w:val="false"/>
          <w:i w:val="false"/>
          <w:color w:val="000000"/>
          <w:sz w:val="28"/>
        </w:rPr>
        <w:t>
      «Техникалық жағынан ақаусыз және одан әрі қолдануға жарамды өз еркімен өтеулі түрде тапсырылған қару-жарақат салатын патрондармен ату мүмкіндігі бар ұңғысыз атыс қаруы, сондай-ақ газды қару Қазақстан Республикасының Үкіметі айқындаған тәртіппен құқық қорғау органдарына тапсырылуы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