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cb39" w14:textId="a4dc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717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685-баптың екінші бөлігінің 1), 2) 3) және 5) тармақшалары мынадай редакцияда жазылсын:</w:t>
      </w:r>
      <w:r>
        <w:br/>
      </w:r>
      <w:r>
        <w:rPr>
          <w:rFonts w:ascii="Times New Roman"/>
          <w:b w:val="false"/>
          <w:i w:val="false"/>
          <w:color w:val="000000"/>
          <w:sz w:val="28"/>
        </w:rPr>
        <w:t>
      «1) осы Кодекстiң iшкi iстер органдарының ведомстволық бағыныстылығына жатқызылған барлық баптары бойынша – iшкi iстер органдарының, жергілікті полиция қызметінің бастықтары мен олардың орынбасарлары;</w:t>
      </w:r>
      <w:r>
        <w:br/>
      </w:r>
      <w:r>
        <w:rPr>
          <w:rFonts w:ascii="Times New Roman"/>
          <w:b w:val="false"/>
          <w:i w:val="false"/>
          <w:color w:val="000000"/>
          <w:sz w:val="28"/>
        </w:rPr>
        <w:t>
      2) осы Кодекстiң 146, 147, 192, 197, 198, 204, 364, 382 (бірінші бөлігінде), 383 (бірінші және екінші бөліктерінде), 386, 395 (бірінші бөлігінде), 396 (бірінші бөлігінде), 408, 433 (бірінші бөлігінде), 437, 438 (бірінші және екінші бөліктерінде), 440 (бірінші, екінші және үшінші бөліктерінде), 441, 443, 444 (екінші бөлігінде), 449 (бірінші бөлігінде), 484, 487, 492, 493, 494, 505 (бірінші бөлігінде), 510,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бөліктерінде)-баптарында көзделген әкiмшiлiк құқық бұзушылықтар үшiн – қалалық, аудандық, кенттік полиция бөлімдерінің, бөлімшелерінің, жергілікті полиция қызметінің бастықтары мен олардың орынбасарлары;</w:t>
      </w:r>
      <w:r>
        <w:br/>
      </w:r>
      <w:r>
        <w:rPr>
          <w:rFonts w:ascii="Times New Roman"/>
          <w:b w:val="false"/>
          <w:i w:val="false"/>
          <w:color w:val="000000"/>
          <w:sz w:val="28"/>
        </w:rPr>
        <w:t>
      3) осы Кодекстiң 196, 197, 204, 382 (бірінші бөлігінде), 440 (бірінші, екінші және үшінші бөліктерінде), 441, 443, 444 (екінші бөлігінде), 449 (бірінші бөлігінде), 484, 487, 510, 513 (бірінші бөлігінде), 514 (бірінші бөлігінде), 515, 519 (бірінші, үшінші, бесінші және алтыншы бөліктерінде), 559 (бірінші, екінші, төртінші, бесінші бөліктерінде), 560, 562, 564 (төртінші бөлігінде), 566, 621 (бірінші бөлігінде), 630 (бірінші бөлігінде)-баптарында көзделген әкiмшiлiк құқық бұзушылықтар үшiн – iшкi iстер органдарының желілік бөлімдерінің, бөлiмшелерiнiң бастықтары;»;</w:t>
      </w:r>
      <w:r>
        <w:br/>
      </w:r>
      <w:r>
        <w:rPr>
          <w:rFonts w:ascii="Times New Roman"/>
          <w:b w:val="false"/>
          <w:i w:val="false"/>
          <w:color w:val="000000"/>
          <w:sz w:val="28"/>
        </w:rPr>
        <w:t>
      «5) осы Кодекстiң 590 (үшінші, сегізінші және оныншы бөліктерінде), 591 (екінші бөлігінде), 592 (үшінші және төртінші бөліктерінде), 593 (сегізінші бөлігінде), 594 (төртінші бөлігінде), 595 (төртінші бөлігінде), 596 (төртінші бөлігінде), 597 (бесінші және алтыншы бөліктерінде), 598 (үшінші бөлігінде), 599 (екінші бөлігінде), 600 (екінші бөлігінде), 601 (екінші бөлігінде), 602 (екінші бөлігінде), 603 (үшінші бөлігінде), 606 (бірінші бөлігінде), 609 (екінші бөлігінде), 612 (төртінші, бесінші және алтыншы бөліктерінде), 613 (он үшінші бөлігінде), 614, 615 (үшінші бөлігінде), 617, 619, 630, 631, 632-баптарында көзделген әкiмшiлiк құқық бұзушылықтар үшiн – iшкi iстер органдарының әкімшілік полициясы комитетiнiң төрағасы, басқармаларының, бөлiмдерiнiң, бөлiмшелерiнiң, жергілікті полиция қызметінің бастықтары мен олардың орынбасарлары;».</w:t>
      </w:r>
      <w:r>
        <w:br/>
      </w:r>
      <w:r>
        <w:rPr>
          <w:rFonts w:ascii="Times New Roman"/>
          <w:b w:val="false"/>
          <w:i w:val="false"/>
          <w:color w:val="000000"/>
          <w:sz w:val="28"/>
        </w:rPr>
        <w:t>
      2. «Бас бостандығынан айыру орындарынан босатылған адамдарды әкiмшiлiк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w:t>
      </w:r>
      <w:r>
        <w:br/>
      </w:r>
      <w:r>
        <w:rPr>
          <w:rFonts w:ascii="Times New Roman"/>
          <w:b w:val="false"/>
          <w:i w:val="false"/>
          <w:color w:val="000000"/>
          <w:sz w:val="28"/>
        </w:rPr>
        <w:t>
      1) 5-бапта:</w:t>
      </w:r>
      <w:r>
        <w:br/>
      </w:r>
      <w:r>
        <w:rPr>
          <w:rFonts w:ascii="Times New Roman"/>
          <w:b w:val="false"/>
          <w:i w:val="false"/>
          <w:color w:val="000000"/>
          <w:sz w:val="28"/>
        </w:rPr>
        <w:t>
      бірінші бөліктің үшінші абзацы мынадай редакцияда жазылсын:</w:t>
      </w:r>
      <w:r>
        <w:br/>
      </w:r>
      <w:r>
        <w:rPr>
          <w:rFonts w:ascii="Times New Roman"/>
          <w:b w:val="false"/>
          <w:i w:val="false"/>
          <w:color w:val="000000"/>
          <w:sz w:val="28"/>
        </w:rPr>
        <w:t>
      «Заңның 2-бабының «в» тармақшасында аталған адамдарға iшкi iстер органының жергілікті полиция қызметі бастығының дәлелді ұсынуы бойынша бас бостандығынан айыру орнынан босатылған адамның тұрғылықты жерiндегi аудандық (қалалық) соттың судьясы жеке өзi белгiлейдi.»;</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«Cудьяның қаулысы өзiне қатысты әкiмшiлiк қадағалау орнатылған адамның тұрғылықты жерiндегi ішкі істер органының аудандық (қалалық) ергілікті полиция қызметінің бастығына, ал Заңның 2-бабының «а» және «б» тармақшаларында көзделген жағдайларда – түзеу мекемесiнiң бастығына орындау үшiн жiберiледi.»;</w:t>
      </w:r>
      <w:r>
        <w:br/>
      </w:r>
      <w:r>
        <w:rPr>
          <w:rFonts w:ascii="Times New Roman"/>
          <w:b w:val="false"/>
          <w:i w:val="false"/>
          <w:color w:val="000000"/>
          <w:sz w:val="28"/>
        </w:rPr>
        <w:t>
      2) 10-бап мынадай редакцияда жазылсын:</w:t>
      </w:r>
      <w:r>
        <w:br/>
      </w:r>
      <w:r>
        <w:rPr>
          <w:rFonts w:ascii="Times New Roman"/>
          <w:b w:val="false"/>
          <w:i w:val="false"/>
          <w:color w:val="000000"/>
          <w:sz w:val="28"/>
        </w:rPr>
        <w:t>
      «10-бап Әкімшілік қадағалауды орнату, ұзарту немесе шектеулерді</w:t>
      </w:r>
      <w:r>
        <w:br/>
      </w:r>
      <w:r>
        <w:rPr>
          <w:rFonts w:ascii="Times New Roman"/>
          <w:b w:val="false"/>
          <w:i w:val="false"/>
          <w:color w:val="000000"/>
          <w:sz w:val="28"/>
        </w:rPr>
        <w:t>
              өзгерту туралы қаулыны қадағалауға алынған адамға</w:t>
      </w:r>
      <w:r>
        <w:br/>
      </w:r>
      <w:r>
        <w:rPr>
          <w:rFonts w:ascii="Times New Roman"/>
          <w:b w:val="false"/>
          <w:i w:val="false"/>
          <w:color w:val="000000"/>
          <w:sz w:val="28"/>
        </w:rPr>
        <w:t>
              жариялау</w:t>
      </w:r>
      <w:r>
        <w:br/>
      </w:r>
      <w:r>
        <w:rPr>
          <w:rFonts w:ascii="Times New Roman"/>
          <w:b w:val="false"/>
          <w:i w:val="false"/>
          <w:color w:val="000000"/>
          <w:sz w:val="28"/>
        </w:rPr>
        <w:t>
      Әкiмшiлiк қадағалау орнату не әкiмшiлiк қадағалауды жүзеге асыру кезiнде оның мерзiмiн ұзарту немесе шектеулердi өзгерту туралы судьяның қаулысын қадағалауға алынған адамға қолын қойғыза отырып, iшкi iстер органының жергілікті полиция қызметінің бастығы, ал бас бостандығынан айыру орындарындағы адамға – түзеу мекемесiнiң бастығы хабарлайды. Бұл ретте қадағалауға алынған адамға оның мiндеттерi, әкiмшiлiк қадағалау қағидаларын бұзғаны үшін жауапкершiлiгi, ал бас бостандығынан айыру орындарынан босатылар алдында қадағалау орнатылған адамға қалап алған тұрғылықты жерiне белгiленген мерзiмде келмегенi үшiн жауапкершiлiгi түсiндiрiледi.»;</w:t>
      </w:r>
      <w:r>
        <w:br/>
      </w:r>
      <w:r>
        <w:rPr>
          <w:rFonts w:ascii="Times New Roman"/>
          <w:b w:val="false"/>
          <w:i w:val="false"/>
          <w:color w:val="000000"/>
          <w:sz w:val="28"/>
        </w:rPr>
        <w:t>
      3) 15-бап мынадай редакцияда жазылсын:</w:t>
      </w:r>
      <w:r>
        <w:br/>
      </w:r>
      <w:r>
        <w:rPr>
          <w:rFonts w:ascii="Times New Roman"/>
          <w:b w:val="false"/>
          <w:i w:val="false"/>
          <w:color w:val="000000"/>
          <w:sz w:val="28"/>
        </w:rPr>
        <w:t>
      «15-бап. Әкімшілік қадағалауды тоқтату тәртібі</w:t>
      </w:r>
      <w:r>
        <w:br/>
      </w:r>
      <w:r>
        <w:rPr>
          <w:rFonts w:ascii="Times New Roman"/>
          <w:b w:val="false"/>
          <w:i w:val="false"/>
          <w:color w:val="000000"/>
          <w:sz w:val="28"/>
        </w:rPr>
        <w:t>
      14-баптың «а», «в», «г», «д» және «е» тармақшаларында көзделген жағдайларда әкiмшiлiк қадағалауды жүзеге асыратын iшкi iстер органының қызметкерi әкiмшiлiк қадағалауды тоқтату туралы қаулы шығарып, оны iшкi iстер органының жергілікті полиция қызметінің бастығы бекiтедi.</w:t>
      </w:r>
      <w:r>
        <w:br/>
      </w:r>
      <w:r>
        <w:rPr>
          <w:rFonts w:ascii="Times New Roman"/>
          <w:b w:val="false"/>
          <w:i w:val="false"/>
          <w:color w:val="000000"/>
          <w:sz w:val="28"/>
        </w:rPr>
        <w:t>
      14-баптың «б» тармақшасында көзделген жағдайда iшкi iстер органының жергілікті полиция қызметінің бастығы әкiмшiлiк қадағалауды мерзiмiнен бұрын тоқтату туралы сотқа дәлелдi ұсыныс жiбередi, ол он күн мерзiмде қаралуға тиiс.</w:t>
      </w:r>
      <w:r>
        <w:br/>
      </w:r>
      <w:r>
        <w:rPr>
          <w:rFonts w:ascii="Times New Roman"/>
          <w:b w:val="false"/>
          <w:i w:val="false"/>
          <w:color w:val="000000"/>
          <w:sz w:val="28"/>
        </w:rPr>
        <w:t>
      Судьяның немесе iшкi iстер органының әкiмшiлiк қадағалауды тоқтату туралы қаулысы қадағалаудағы адамға қолын қойғыза отырып жарияланады.».</w:t>
      </w:r>
      <w:r>
        <w:br/>
      </w:r>
      <w:r>
        <w:rPr>
          <w:rFonts w:ascii="Times New Roman"/>
          <w:b w:val="false"/>
          <w:i w:val="false"/>
          <w:color w:val="000000"/>
          <w:sz w:val="28"/>
        </w:rPr>
        <w:t>
      3.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r>
        <w:br/>
      </w:r>
      <w:r>
        <w:rPr>
          <w:rFonts w:ascii="Times New Roman"/>
          <w:b w:val="false"/>
          <w:i w:val="false"/>
          <w:color w:val="000000"/>
          <w:sz w:val="28"/>
        </w:rPr>
        <w:t>
      1) 6-баптың 1-тармағы мынадай мазмұндағы 5-1) және 6-1) тармақшалармен толықтырылсын:</w:t>
      </w:r>
      <w:r>
        <w:br/>
      </w:r>
      <w:r>
        <w:rPr>
          <w:rFonts w:ascii="Times New Roman"/>
          <w:b w:val="false"/>
          <w:i w:val="false"/>
          <w:color w:val="000000"/>
          <w:sz w:val="28"/>
        </w:rPr>
        <w:t>
      «5-1) жергілікті полиция қызметі бастығының кандидатурасын ішкі істер органдарының ұсынымы бойынша келісу;»;</w:t>
      </w:r>
      <w:r>
        <w:br/>
      </w:r>
      <w:r>
        <w:rPr>
          <w:rFonts w:ascii="Times New Roman"/>
          <w:b w:val="false"/>
          <w:i w:val="false"/>
          <w:color w:val="000000"/>
          <w:sz w:val="28"/>
        </w:rPr>
        <w:t>
      «6-1) ішкі істер органдарының жергілікті полиция қызметі басшыларының есептерін қарау және олардың қызметін бағалау;»;</w:t>
      </w:r>
      <w:r>
        <w:br/>
      </w:r>
      <w:r>
        <w:rPr>
          <w:rFonts w:ascii="Times New Roman"/>
          <w:b w:val="false"/>
          <w:i w:val="false"/>
          <w:color w:val="000000"/>
          <w:sz w:val="28"/>
        </w:rPr>
        <w:t>
      2) 29-бапта:</w:t>
      </w:r>
      <w:r>
        <w:br/>
      </w:r>
      <w:r>
        <w:rPr>
          <w:rFonts w:ascii="Times New Roman"/>
          <w:b w:val="false"/>
          <w:i w:val="false"/>
          <w:color w:val="000000"/>
          <w:sz w:val="28"/>
        </w:rPr>
        <w:t>
      1-тармақтың 4) тармақшасында: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«Қазақстан Республикасының заңнамасында белгiленген тәртiппен нысанды киiм киіп жүру құқығы берілген және әскери немесе өзге арнаулы атақ берiлетiн басшыларды қоспағанда, облыстың, республикалық маңызы бар қалаңың, астана бюджетінен қаржыландырылатын атқарушы органдар басшыларын;»;</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«тиісті мәслихаттың келісімімен ішкі істер органдарының жергілікті полиция қызметі басшыларын қызметке тағайындайды және қызметтен босатады. Облыстың, республикалық маңызы бар қаланың, астананың жергілікті полиция қызметі басшыларының лауазымына кандидатураны Қазақстан Республикасының Ішкі істер министрлігі ұсынады. Ауданның (облыстық маңызы бар қаланың) жергілікті полиция қызметі басшыларының лауазымына кандидатураны облыстың, республикалық маңызы бар қаланың, астананың жергілікті полиция қызметіңің бастығы ұсынады. Жергілікті полиция қызметі басшыларының лауазымына кандидаттар Қазақстан Республикасының Ішкі істер министрлігі бекіткен біліктілік талаптарына сәйкес ішкі істер органдарының кадр резервінде тұрған полиция қызметкерлерінің қатарынан тағайындалады. Жергілікті полиция қызметі басшыларының лауазымында болу мерзімі тағайындалған сәттен бастап бес жылдан аспауы тиіс. Жергілікті бюджеттен қаржыландырылатын ішкі істер органдарының басқа басшыларын лауазымға тағайындау және одан босату Қазақстан Республикасының заңнамасына сәйкес жүзеге асырылады;»;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Облыстың, республикалық маңызы бар қаланың, астананың әкімі жергілікті полиция қызметінің алдына жергілікті жерде маңызы бар құқықтық тәртіпті қамтамасыз ету міндеттерін қояды, олардың орындалуын бақылайды, жылына кемінде екі рет жергілікті полиция қызметі басшысының тиісті есептерін тыңдайды.»;</w:t>
      </w:r>
      <w:r>
        <w:br/>
      </w:r>
      <w:r>
        <w:rPr>
          <w:rFonts w:ascii="Times New Roman"/>
          <w:b w:val="false"/>
          <w:i w:val="false"/>
          <w:color w:val="000000"/>
          <w:sz w:val="28"/>
        </w:rPr>
        <w:t>
      3) 33-бапта:</w:t>
      </w:r>
      <w:r>
        <w:br/>
      </w:r>
      <w:r>
        <w:rPr>
          <w:rFonts w:ascii="Times New Roman"/>
          <w:b w:val="false"/>
          <w:i w:val="false"/>
          <w:color w:val="000000"/>
          <w:sz w:val="28"/>
        </w:rPr>
        <w:t>
      1-тармақ мынадай мазмұндағы 4-1) тармақшамен толықтырылсын:</w:t>
      </w:r>
      <w:r>
        <w:br/>
      </w:r>
      <w:r>
        <w:rPr>
          <w:rFonts w:ascii="Times New Roman"/>
          <w:b w:val="false"/>
          <w:i w:val="false"/>
          <w:color w:val="000000"/>
          <w:sz w:val="28"/>
        </w:rPr>
        <w:t>
      «4-1) облыстың, республикалық маңызы бар қаланың, астананың әкіміне ауданның (облыстық маңызы бар қаланың) жергілікті полиция қызметі басшыларын және олардың орынбасарларын атқарып отырған лауазымынан босату туралы ұсыныс енгізуге құқылы;»;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Ауданның, (облыстық маңызы бар қаланың) әкімі жергілікті полиция қызметінің алдына жергілікті маңызы бар құқықтық тәртіпті қамтамсыз ету міндеттерін қояды, олардың орындалуын бақылайды, жылына кемінде екі рет жергілікті полиция қызметі басшысының тиісті есептерін тыңдайды.».</w:t>
      </w:r>
      <w:r>
        <w:br/>
      </w:r>
      <w:r>
        <w:rPr>
          <w:rFonts w:ascii="Times New Roman"/>
          <w:b w:val="false"/>
          <w:i w:val="false"/>
          <w:color w:val="000000"/>
          <w:sz w:val="28"/>
        </w:rPr>
        <w:t>
      4. «Қоғамдық тәртiптi қамтамасыз етуге азаматтардың қатысуы туралы» 2004 жылғы 9 шілдедегі Қазақстан Республикасының Заңына (Қазақстан Республикасы Парламентінің Жаршысы, 2004 ж., № 18, 104-құжат; 2011 ж., № 11, 102-құжат; 2014 ж., № 14, 84-құжат; № 16, 90-құжат):</w:t>
      </w:r>
      <w:r>
        <w:br/>
      </w:r>
      <w:r>
        <w:rPr>
          <w:rFonts w:ascii="Times New Roman"/>
          <w:b w:val="false"/>
          <w:i w:val="false"/>
          <w:color w:val="000000"/>
          <w:sz w:val="28"/>
        </w:rPr>
        <w:t>
      3-баптың 2-тармағы мынадай мазмұндағы 3-1) тармақшамен толықтырылсын:</w:t>
      </w:r>
      <w:r>
        <w:br/>
      </w:r>
      <w:r>
        <w:rPr>
          <w:rFonts w:ascii="Times New Roman"/>
          <w:b w:val="false"/>
          <w:i w:val="false"/>
          <w:color w:val="000000"/>
          <w:sz w:val="28"/>
        </w:rPr>
        <w:t>
      «3-1) азаматтарды қоғамдық тәртіпті қорғауға тарту бойынша шаралар қолданады;».</w:t>
      </w:r>
      <w:r>
        <w:br/>
      </w:r>
      <w:r>
        <w:rPr>
          <w:rFonts w:ascii="Times New Roman"/>
          <w:b w:val="false"/>
          <w:i w:val="false"/>
          <w:color w:val="000000"/>
          <w:sz w:val="28"/>
        </w:rPr>
        <w:t>
      5.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 № 14, 84-құжат; № 19-І, 19-ІІ, 94, 96-құжаттар):</w:t>
      </w:r>
      <w:r>
        <w:br/>
      </w:r>
      <w:r>
        <w:rPr>
          <w:rFonts w:ascii="Times New Roman"/>
          <w:b w:val="false"/>
          <w:i w:val="false"/>
          <w:color w:val="000000"/>
          <w:sz w:val="28"/>
        </w:rPr>
        <w:t>
      20-баптың 1-тармағының бірінші бөлігі мынадай редакцияда жазылсын:</w:t>
      </w:r>
      <w:r>
        <w:br/>
      </w:r>
      <w:r>
        <w:rPr>
          <w:rFonts w:ascii="Times New Roman"/>
          <w:b w:val="false"/>
          <w:i w:val="false"/>
          <w:color w:val="000000"/>
          <w:sz w:val="28"/>
        </w:rPr>
        <w:t>
      «1. Жәбірленушінің қауіпсіздігін қамтамасыз ету мақсатында және Қазақстан Республикасының Әкімшілік құқық бұзушылық туралы кодексінде көзделген тәртіппен әкімшілік ұстауды жүргізу не Қазақстан Республикасының Қылмыстық-процестік кодексінің 128-бабында көзделген тәртіппен ұстау үшін негіздер болмаған кезде ішкі істер органының жергілікті полиция қызметінің бастығы не оның орынбасары, учаскелік полиция инспекторы не кәмелетке толмағандардың істері жөніндегі учаскелік полиция инспекторы жәбірленушінің пікірін ескере отырып, қорғау нұсқамасын шығарады, ол тұрмыстық зорлық-зомбылық жасаған не оны жасау қаупін төндіретін адамға орындау үшін қолхатпен беріледі. Қол қоюдан бас тартылған жағдайда бұл жайында қорғау нұсқамасына жазылады.».</w:t>
      </w:r>
      <w:r>
        <w:br/>
      </w:r>
      <w:r>
        <w:rPr>
          <w:rFonts w:ascii="Times New Roman"/>
          <w:b w:val="false"/>
          <w:i w:val="false"/>
          <w:color w:val="000000"/>
          <w:sz w:val="28"/>
        </w:rPr>
        <w:t>
      6.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w:t>
      </w:r>
      <w:r>
        <w:br/>
      </w:r>
      <w:r>
        <w:rPr>
          <w:rFonts w:ascii="Times New Roman"/>
          <w:b w:val="false"/>
          <w:i w:val="false"/>
          <w:color w:val="000000"/>
          <w:sz w:val="28"/>
        </w:rPr>
        <w:t>
      6-баптың 2-тармағының 3) тармақшасы мынадай редакцияда жазылсын:</w:t>
      </w:r>
      <w:r>
        <w:br/>
      </w:r>
      <w:r>
        <w:rPr>
          <w:rFonts w:ascii="Times New Roman"/>
          <w:b w:val="false"/>
          <w:i w:val="false"/>
          <w:color w:val="000000"/>
          <w:sz w:val="28"/>
        </w:rPr>
        <w:t>
      «3) құқық бұзушылық профилактикасына қатысатын азаматтар мен ұйымдарды есепке алуды жүргізеді, азаматтарды қоғамдық тәртіпті қорғауға тарту бойынша шаралар қолданады, оларды көтермелеудің түрлері мен тәртібін айқындайды;».</w:t>
      </w:r>
      <w:r>
        <w:br/>
      </w:r>
      <w:r>
        <w:rPr>
          <w:rFonts w:ascii="Times New Roman"/>
          <w:b w:val="false"/>
          <w:i w:val="false"/>
          <w:color w:val="000000"/>
          <w:sz w:val="28"/>
        </w:rPr>
        <w:t>
      7.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2-тармағының үшінші бөлігі мынадай редакцияда жазылсын:</w:t>
      </w:r>
      <w:r>
        <w:br/>
      </w:r>
      <w:r>
        <w:rPr>
          <w:rFonts w:ascii="Times New Roman"/>
          <w:b w:val="false"/>
          <w:i w:val="false"/>
          <w:color w:val="000000"/>
          <w:sz w:val="28"/>
        </w:rPr>
        <w:t>
      «Әкімшілік полиция жергілікті полиция қызметінен, азаматтық және қызметтік қару айналымы саласындағы бақылау бөлімшелерінен, көші-қон полициясынан, уақытша ұстау изоляторларынан, айдауыл қызметі бөлімшелерінен және қоғамдық тәртіпті сақтауды жүзеге асыратын өзге де бөлімшелерден тұрады.»;</w:t>
      </w:r>
      <w:r>
        <w:br/>
      </w:r>
      <w:r>
        <w:rPr>
          <w:rFonts w:ascii="Times New Roman"/>
          <w:b w:val="false"/>
          <w:i w:val="false"/>
          <w:color w:val="000000"/>
          <w:sz w:val="28"/>
        </w:rPr>
        <w:t>
      2) мынадай мазмұндағы 9-1-баппен толықтырылсын:</w:t>
      </w:r>
      <w:r>
        <w:br/>
      </w:r>
      <w:r>
        <w:rPr>
          <w:rFonts w:ascii="Times New Roman"/>
          <w:b w:val="false"/>
          <w:i w:val="false"/>
          <w:color w:val="000000"/>
          <w:sz w:val="28"/>
        </w:rPr>
        <w:t>
      «9-1-бап. Жергілікті полиция қызметі</w:t>
      </w:r>
      <w:r>
        <w:br/>
      </w:r>
      <w:r>
        <w:rPr>
          <w:rFonts w:ascii="Times New Roman"/>
          <w:b w:val="false"/>
          <w:i w:val="false"/>
          <w:color w:val="000000"/>
          <w:sz w:val="28"/>
        </w:rPr>
        <w:t>
      1. Жергілікті полиция қызметі учаскелік полиция инспекторларынан және олардың көмекшілерінен, кәмелетке толмағандардың істері, әйелдерді зорлық-зомбылықтан қорғау жөніндегі бөлімшелерден, жол-патрульдік полициясынан, табиғатты қорғау полициясынан, қабылдау-бөлу орындарынан және арнаулы қабылдау орындарынан тұрады.</w:t>
      </w:r>
      <w:r>
        <w:br/>
      </w:r>
      <w:r>
        <w:rPr>
          <w:rFonts w:ascii="Times New Roman"/>
          <w:b w:val="false"/>
          <w:i w:val="false"/>
          <w:color w:val="000000"/>
          <w:sz w:val="28"/>
        </w:rPr>
        <w:t>
      2. Жергілікті полиция қызметінің және оның қызметкерлерінің міндеттері, құзыреті, өкілеттіктері осы Заңда белгіленген.</w:t>
      </w:r>
      <w:r>
        <w:br/>
      </w:r>
      <w:r>
        <w:rPr>
          <w:rFonts w:ascii="Times New Roman"/>
          <w:b w:val="false"/>
          <w:i w:val="false"/>
          <w:color w:val="000000"/>
          <w:sz w:val="28"/>
        </w:rPr>
        <w:t>
      3. Жергілікті полиция қызметі қызметкерлерінің құқық қорғау органдарының қызметкерлері деген бірыңғай құқықтық мәртебесі бар, материалдық қамтамасыз етілуі және әлеуметтік қорғалуы Қазақстан Республикасының заңнамасында регламенттеледі.</w:t>
      </w:r>
      <w:r>
        <w:br/>
      </w:r>
      <w:r>
        <w:rPr>
          <w:rFonts w:ascii="Times New Roman"/>
          <w:b w:val="false"/>
          <w:i w:val="false"/>
          <w:color w:val="000000"/>
          <w:sz w:val="28"/>
        </w:rPr>
        <w:t>
      4. Жергілікті полиция қызметінің жұмысы мынадай негізгі бағыттар бойынша жүзеге асырылады:</w:t>
      </w:r>
      <w:r>
        <w:br/>
      </w:r>
      <w:r>
        <w:rPr>
          <w:rFonts w:ascii="Times New Roman"/>
          <w:b w:val="false"/>
          <w:i w:val="false"/>
          <w:color w:val="000000"/>
          <w:sz w:val="28"/>
        </w:rPr>
        <w:t>
      1) құқық бұзушылықтар профилактикасы;</w:t>
      </w:r>
      <w:r>
        <w:br/>
      </w:r>
      <w:r>
        <w:rPr>
          <w:rFonts w:ascii="Times New Roman"/>
          <w:b w:val="false"/>
          <w:i w:val="false"/>
          <w:color w:val="000000"/>
          <w:sz w:val="28"/>
        </w:rPr>
        <w:t>
      2) қоғамдық тәртіпті қорғау;</w:t>
      </w:r>
      <w:r>
        <w:br/>
      </w:r>
      <w:r>
        <w:rPr>
          <w:rFonts w:ascii="Times New Roman"/>
          <w:b w:val="false"/>
          <w:i w:val="false"/>
          <w:color w:val="000000"/>
          <w:sz w:val="28"/>
        </w:rPr>
        <w:t>
      3) жол жүрісі қауіпсіздігін қамтамасыз ету;</w:t>
      </w:r>
      <w:r>
        <w:br/>
      </w:r>
      <w:r>
        <w:rPr>
          <w:rFonts w:ascii="Times New Roman"/>
          <w:b w:val="false"/>
          <w:i w:val="false"/>
          <w:color w:val="000000"/>
          <w:sz w:val="28"/>
        </w:rPr>
        <w:t>
      4) қылмыстық құқық бұзушылықтардың алдын алу және жолын кесу;</w:t>
      </w:r>
      <w:r>
        <w:br/>
      </w:r>
      <w:r>
        <w:rPr>
          <w:rFonts w:ascii="Times New Roman"/>
          <w:b w:val="false"/>
          <w:i w:val="false"/>
          <w:color w:val="000000"/>
          <w:sz w:val="28"/>
        </w:rPr>
        <w:t>
      5) әкімшілік құқық бұзушылықтар туралы істер бойынша іс жүргізу және қылмыстық теріс қылықтар бойынша хаттамалық нысанда сотқа дейінгі тергеп-тексеру.</w:t>
      </w:r>
      <w:r>
        <w:br/>
      </w:r>
      <w:r>
        <w:rPr>
          <w:rFonts w:ascii="Times New Roman"/>
          <w:b w:val="false"/>
          <w:i w:val="false"/>
          <w:color w:val="000000"/>
          <w:sz w:val="28"/>
        </w:rPr>
        <w:t>
      5. Жергілікті полиция қызметінің бастығы өкiлдiк және атқарушы органдардың алдында жылына кемінде екі рет, халық алдында жылына бір рет жергілікті полиция қызметінің жұмысы туралы есеп береді.</w:t>
      </w:r>
      <w:r>
        <w:br/>
      </w:r>
      <w:r>
        <w:rPr>
          <w:rFonts w:ascii="Times New Roman"/>
          <w:b w:val="false"/>
          <w:i w:val="false"/>
          <w:color w:val="000000"/>
          <w:sz w:val="28"/>
        </w:rPr>
        <w:t>
      6. Учаскелік полиция инспекторы әкімшілік учаскеде тұратын халықтың, кәсіпорындар, мекемелер және ұйымдар ұжымдарының алдында кемінде тоқсанына бір рет есеп береді.</w:t>
      </w:r>
      <w:r>
        <w:br/>
      </w:r>
      <w:r>
        <w:rPr>
          <w:rFonts w:ascii="Times New Roman"/>
          <w:b w:val="false"/>
          <w:i w:val="false"/>
          <w:color w:val="000000"/>
          <w:sz w:val="28"/>
        </w:rPr>
        <w:t>
      7. Учаскелік полиция инспекторы әкімшілік учаскеде тұратын халықтың, кәсіпорындар, мекемелер және ұйымдар ұжымдарының алдында тоқсанына кем дегенде бір рет есеп береді.».</w:t>
      </w:r>
      <w:r>
        <w:br/>
      </w:r>
      <w:r>
        <w:rPr>
          <w:rFonts w:ascii="Times New Roman"/>
          <w:b w:val="false"/>
          <w:i w:val="false"/>
          <w:color w:val="000000"/>
          <w:sz w:val="28"/>
        </w:rPr>
        <w:t>
      3) 10-бап мынадай мазмұндағы 2-1) тармақшамен толықтырылсын:</w:t>
      </w:r>
      <w:r>
        <w:br/>
      </w:r>
      <w:r>
        <w:rPr>
          <w:rFonts w:ascii="Times New Roman"/>
          <w:b w:val="false"/>
          <w:i w:val="false"/>
          <w:color w:val="000000"/>
          <w:sz w:val="28"/>
        </w:rPr>
        <w:t>
      «2-1) ішкі істер органдарының жергілікті полиция қызметі туралы ережені бекітеді;»;</w:t>
      </w:r>
      <w:r>
        <w:br/>
      </w:r>
      <w:r>
        <w:rPr>
          <w:rFonts w:ascii="Times New Roman"/>
          <w:b w:val="false"/>
          <w:i w:val="false"/>
          <w:color w:val="000000"/>
          <w:sz w:val="28"/>
        </w:rPr>
        <w:t>
      4) 11-баптың 25) тармақшасы мынадай мазмұндағы төртінші абзацпен толықтырылсын:</w:t>
      </w:r>
      <w:r>
        <w:br/>
      </w:r>
      <w:r>
        <w:rPr>
          <w:rFonts w:ascii="Times New Roman"/>
          <w:b w:val="false"/>
          <w:i w:val="false"/>
          <w:color w:val="000000"/>
          <w:sz w:val="28"/>
        </w:rPr>
        <w:t>
      «жергілікті полиция қызметінің қызметкерлерін лауазымға тағайындау тәртібін;»;</w:t>
      </w:r>
      <w:r>
        <w:br/>
      </w:r>
      <w:r>
        <w:rPr>
          <w:rFonts w:ascii="Times New Roman"/>
          <w:b w:val="false"/>
          <w:i w:val="false"/>
          <w:color w:val="000000"/>
          <w:sz w:val="28"/>
        </w:rPr>
        <w:t>
      5) 12-баптың 1-тармағының 4) тармақшасы мынадай редакцияда жазылсын:</w:t>
      </w:r>
      <w:r>
        <w:br/>
      </w:r>
      <w:r>
        <w:rPr>
          <w:rFonts w:ascii="Times New Roman"/>
          <w:b w:val="false"/>
          <w:i w:val="false"/>
          <w:color w:val="000000"/>
          <w:sz w:val="28"/>
        </w:rPr>
        <w:t>
      «4) жанар-жағар май материалдарын сатып алуды қоса алғанда, ішкі істер аумақтық органдарының, оның ішінде жергілікті полиция қызметінің қызметтік үй-жайларын, радиобайланыс құралдарын, мобильді және портативті бейнетіркегіштерін, көлік құралдарын күтіп-ұстауды, оларға қызмет көрсетуді және жөндеуді, сондай-ақ республикалық бюджеттен қаржыландырылатын аумақтық органдар аппаратының ахуалдық орталығының электрондық поштасы, бейне-конференциялық байланыс және бейнебақылау жүйесі қызметтеріне шығындарды қоспағанда, коммуналдық қызметтерін, электр энергиясын, жылу және байланыс қызметтерін төлеу бойынша шығындарды қамтамасыз етеді;»;</w:t>
      </w:r>
      <w:r>
        <w:br/>
      </w:r>
      <w:r>
        <w:rPr>
          <w:rFonts w:ascii="Times New Roman"/>
          <w:b w:val="false"/>
          <w:i w:val="false"/>
          <w:color w:val="000000"/>
          <w:sz w:val="28"/>
        </w:rPr>
        <w:t>
      6) мынадай мазмұндағы 13-1-баппен толықтырылсын:</w:t>
      </w:r>
      <w:r>
        <w:br/>
      </w:r>
      <w:r>
        <w:rPr>
          <w:rFonts w:ascii="Times New Roman"/>
          <w:b w:val="false"/>
          <w:i w:val="false"/>
          <w:color w:val="000000"/>
          <w:sz w:val="28"/>
        </w:rPr>
        <w:t>
      «13-1-бап. Қоғамдық кеңестер</w:t>
      </w:r>
      <w:r>
        <w:br/>
      </w:r>
      <w:r>
        <w:rPr>
          <w:rFonts w:ascii="Times New Roman"/>
          <w:b w:val="false"/>
          <w:i w:val="false"/>
          <w:color w:val="000000"/>
          <w:sz w:val="28"/>
        </w:rPr>
        <w:t>
      1. Қоғамдық кеңестер – Ішкі істер министрлігінің және аумақтық ішкі істер органдарының жанынан құрылатын консультациялық-кеңесші органдар. Қоғамдық кеңестерді құру және олардың қызметін ұйымдастыру тәртібін Ішкі істер министрі айқындайды.</w:t>
      </w:r>
      <w:r>
        <w:br/>
      </w:r>
      <w:r>
        <w:rPr>
          <w:rFonts w:ascii="Times New Roman"/>
          <w:b w:val="false"/>
          <w:i w:val="false"/>
          <w:color w:val="000000"/>
          <w:sz w:val="28"/>
        </w:rPr>
        <w:t>
      2. Қоғамдық кеңестер өз қызметінде Қазақстан Республикасының Конституциясын, осы Заңды және Қазақстан Республикасының басқа да нормативтік құқықтық актілерін басшылыққа алады.</w:t>
      </w:r>
      <w:r>
        <w:br/>
      </w:r>
      <w:r>
        <w:rPr>
          <w:rFonts w:ascii="Times New Roman"/>
          <w:b w:val="false"/>
          <w:i w:val="false"/>
          <w:color w:val="000000"/>
          <w:sz w:val="28"/>
        </w:rPr>
        <w:t>
      3. Қоғамдық кеңестердің міндеттері полицияның ашықтығы мен ішкі істер органдарына деген сенімді арттыруға, азаматтарды, қоғамдық бірлестіктерді және ұйымдарды қоғамдық тәртіпті қорғау, құқық бұзушылықтар профилактикасы, қоғамдық қауіпсіздікті қамтамасыз ету саласындағы мемлекеттік саясатты іске асыруға тартуда жәрдем көрсету болып табылады.</w:t>
      </w:r>
      <w:r>
        <w:br/>
      </w:r>
      <w:r>
        <w:rPr>
          <w:rFonts w:ascii="Times New Roman"/>
          <w:b w:val="false"/>
          <w:i w:val="false"/>
          <w:color w:val="000000"/>
          <w:sz w:val="28"/>
        </w:rPr>
        <w:t>
      4. Қоғамдық кеңестердің шешімдері ұсынымдық сипатқа ие.</w:t>
      </w:r>
      <w:r>
        <w:br/>
      </w:r>
      <w:r>
        <w:rPr>
          <w:rFonts w:ascii="Times New Roman"/>
          <w:b w:val="false"/>
          <w:i w:val="false"/>
          <w:color w:val="000000"/>
          <w:sz w:val="28"/>
        </w:rPr>
        <w:t>
      5. Қоғамдық кеңес және қоғамдық кеңестердің мүшелері қоғамдық кеңеске жүктелген міндеттерді орындау үшін:</w:t>
      </w:r>
      <w:r>
        <w:br/>
      </w:r>
      <w:r>
        <w:rPr>
          <w:rFonts w:ascii="Times New Roman"/>
          <w:b w:val="false"/>
          <w:i w:val="false"/>
          <w:color w:val="000000"/>
          <w:sz w:val="28"/>
        </w:rPr>
        <w:t>
      1) азаматтарды, оның ішінде бұқаралық ақпарат құралдары арқылы ішкі істер органдарының қызметі туралы ақпараттандыруға және ішкі істер органдарының қызметіне қатысты мәселелерді жария талқылауға қатысуға;</w:t>
      </w:r>
      <w:r>
        <w:br/>
      </w:r>
      <w:r>
        <w:rPr>
          <w:rFonts w:ascii="Times New Roman"/>
          <w:b w:val="false"/>
          <w:i w:val="false"/>
          <w:color w:val="000000"/>
          <w:sz w:val="28"/>
        </w:rPr>
        <w:t>
      2) Қазақстан Республикасының заңнамасында белгіленген қызметтік этика нормаларын бұзатын ішкі істер органдары қызметкерлерінің әрекеттеріне жеке және заңды тұлғалардың өтініштерін қарауға;</w:t>
      </w:r>
      <w:r>
        <w:br/>
      </w:r>
      <w:r>
        <w:rPr>
          <w:rFonts w:ascii="Times New Roman"/>
          <w:b w:val="false"/>
          <w:i w:val="false"/>
          <w:color w:val="000000"/>
          <w:sz w:val="28"/>
        </w:rPr>
        <w:t>
      3) ішкі істер органдары қызметінің ашықтығына ықпал етуге, ішкі істер органдарының қызметі туралы азаматтардың пікірлерін талдауға және бұл туралы тиісті ішкі істер органдарының басшыларына хабарлауға;</w:t>
      </w:r>
      <w:r>
        <w:br/>
      </w:r>
      <w:r>
        <w:rPr>
          <w:rFonts w:ascii="Times New Roman"/>
          <w:b w:val="false"/>
          <w:i w:val="false"/>
          <w:color w:val="000000"/>
          <w:sz w:val="28"/>
        </w:rPr>
        <w:t>
      4) азаматтардың құқықтарын, бостандықтарын және заңды мүдделерін қамтамасыз етумен байланысты мәселелер бойынша ішкі істер және өзге де мемлекеттік органдарға жүгінуге құқылы.</w:t>
      </w:r>
      <w:r>
        <w:br/>
      </w:r>
      <w:r>
        <w:rPr>
          <w:rFonts w:ascii="Times New Roman"/>
          <w:b w:val="false"/>
          <w:i w:val="false"/>
          <w:color w:val="000000"/>
          <w:sz w:val="28"/>
        </w:rPr>
        <w:t>
      6. Өз өкілеттіктерін жүзеге асыру кезінде қоғамдық кеңестердің мүшелері:</w:t>
      </w:r>
      <w:r>
        <w:br/>
      </w:r>
      <w:r>
        <w:rPr>
          <w:rFonts w:ascii="Times New Roman"/>
          <w:b w:val="false"/>
          <w:i w:val="false"/>
          <w:color w:val="000000"/>
          <w:sz w:val="28"/>
        </w:rPr>
        <w:t>
      1) Қазақстан Республикасы заңнамасының талаптарын сақтауға міндетті;</w:t>
      </w:r>
      <w:r>
        <w:br/>
      </w:r>
      <w:r>
        <w:rPr>
          <w:rFonts w:ascii="Times New Roman"/>
          <w:b w:val="false"/>
          <w:i w:val="false"/>
          <w:color w:val="000000"/>
          <w:sz w:val="28"/>
        </w:rPr>
        <w:t>
      2) ішкі істер органдарының жедел-іздестіру қызметіне және процестік қызметіне араласуға құқығы жоқ.</w:t>
      </w:r>
      <w:r>
        <w:br/>
      </w:r>
      <w:r>
        <w:rPr>
          <w:rFonts w:ascii="Times New Roman"/>
          <w:b w:val="false"/>
          <w:i w:val="false"/>
          <w:color w:val="000000"/>
          <w:sz w:val="28"/>
        </w:rPr>
        <w:t>
      7. Қазақстан Республикасының жиырма бес жасқа толған азаматы қоғамдық кеңестің мүшесі бола алады.</w:t>
      </w:r>
      <w:r>
        <w:br/>
      </w:r>
      <w:r>
        <w:rPr>
          <w:rFonts w:ascii="Times New Roman"/>
          <w:b w:val="false"/>
          <w:i w:val="false"/>
          <w:color w:val="000000"/>
          <w:sz w:val="28"/>
        </w:rPr>
        <w:t>
      8. Мыналар:</w:t>
      </w:r>
      <w:r>
        <w:br/>
      </w:r>
      <w:r>
        <w:rPr>
          <w:rFonts w:ascii="Times New Roman"/>
          <w:b w:val="false"/>
          <w:i w:val="false"/>
          <w:color w:val="000000"/>
          <w:sz w:val="28"/>
        </w:rPr>
        <w:t>
      1) соттылығы бар;</w:t>
      </w:r>
      <w:r>
        <w:br/>
      </w:r>
      <w:r>
        <w:rPr>
          <w:rFonts w:ascii="Times New Roman"/>
          <w:b w:val="false"/>
          <w:i w:val="false"/>
          <w:color w:val="000000"/>
          <w:sz w:val="28"/>
        </w:rPr>
        <w:t>
      2) қылмыстық құқық бұзушылық жасауда күдікті немесе айыпталушы;</w:t>
      </w:r>
      <w:r>
        <w:br/>
      </w:r>
      <w:r>
        <w:rPr>
          <w:rFonts w:ascii="Times New Roman"/>
          <w:b w:val="false"/>
          <w:i w:val="false"/>
          <w:color w:val="000000"/>
          <w:sz w:val="28"/>
        </w:rPr>
        <w:t>
      3) сот әрекетсіз немесе әрекеті шектеулі деп таныған;</w:t>
      </w:r>
      <w:r>
        <w:br/>
      </w:r>
      <w:r>
        <w:rPr>
          <w:rFonts w:ascii="Times New Roman"/>
          <w:b w:val="false"/>
          <w:i w:val="false"/>
          <w:color w:val="000000"/>
          <w:sz w:val="28"/>
        </w:rPr>
        <w:t>
      4) судьялар, адвокаттар, мемлекеттік қызметшілер мен әскери қызметшілер, сондай-ақ құқық қорғау және арнаулы мемлекеттік органдардың қызметкерлері;</w:t>
      </w:r>
      <w:r>
        <w:br/>
      </w:r>
      <w:r>
        <w:rPr>
          <w:rFonts w:ascii="Times New Roman"/>
          <w:b w:val="false"/>
          <w:i w:val="false"/>
          <w:color w:val="000000"/>
          <w:sz w:val="28"/>
        </w:rPr>
        <w:t>
      5) психиатрда және (немесе) наркологта есепте тұрған адамдар қоғамдық кеңестің мүшесі бола алмайды.».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