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c6528" w14:textId="27c65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"Ғылыми және (немесе) ғылыми-техникалық қызмет нәтижелерін коммерцияландыру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2015 жылғы 29 тамыздағы № 720 қаулысы</w:t>
      </w:r>
    </w:p>
    <w:p>
      <w:pPr>
        <w:spacing w:after="0"/>
        <w:ind w:left="0"/>
        <w:jc w:val="both"/>
      </w:pPr>
      <w:r>
        <w:rPr>
          <w:rFonts w:ascii="Times New Roman"/>
          <w:b w:val="false"/>
          <w:i w:val="false"/>
          <w:color w:val="000000"/>
          <w:sz w:val="28"/>
        </w:rPr>
        <w:t>      Қазақстан Республикасының Үкіметі</w:t>
      </w:r>
      <w:r>
        <w:rPr>
          <w:rFonts w:ascii="Times New Roman"/>
          <w:b/>
          <w:i w:val="false"/>
          <w:color w:val="000000"/>
          <w:sz w:val="28"/>
        </w:rPr>
        <w:t xml:space="preserve"> ҚАУЛЫ ЕТЕДІ:</w:t>
      </w:r>
      <w:r>
        <w:br/>
      </w:r>
      <w:r>
        <w:rPr>
          <w:rFonts w:ascii="Times New Roman"/>
          <w:b w:val="false"/>
          <w:i w:val="false"/>
          <w:color w:val="000000"/>
          <w:sz w:val="28"/>
        </w:rPr>
        <w:t>
      «Ғылыми және (немесе) ғылыми-техникалық қызмет нәтижелерін коммерцияландыру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Ғылыми және (немесе) ғылыми-техникалық қызмет нәтижелерін коммерцияландыру туралы</w:t>
      </w:r>
    </w:p>
    <w:p>
      <w:pPr>
        <w:spacing w:after="0"/>
        <w:ind w:left="0"/>
        <w:jc w:val="both"/>
      </w:pPr>
      <w:r>
        <w:rPr>
          <w:rFonts w:ascii="Times New Roman"/>
          <w:b w:val="false"/>
          <w:i w:val="false"/>
          <w:color w:val="000000"/>
          <w:sz w:val="28"/>
        </w:rPr>
        <w:t>      Осы Заң Қазақстан Республикасында ғылыми және (немесе) ғылыми-техникалық қызмет нәтижелерін коммерцияландыру жүйесінің қызметін жүзеге асыруға байланысты қоғамдық қатынастарды, сондай-ақ коммерцияландыру процестері мен ғылыми және (немесе) ғылыми-техникалық қызмет нәтижелерін коммерцияландырудың кепілдендірілген мемлекеттік қолдау тетіктерін реттейді.</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w:t>
      </w:r>
      <w:r>
        <w:rPr>
          <w:rFonts w:ascii="Times New Roman"/>
          <w:b/>
          <w:i w:val="false"/>
          <w:color w:val="000000"/>
          <w:sz w:val="28"/>
        </w:rPr>
        <w:t>1-бап. Осы Заңда пайдаланылатын негізгі ұғымдар</w:t>
      </w:r>
      <w:r>
        <w:br/>
      </w:r>
      <w:r>
        <w:rPr>
          <w:rFonts w:ascii="Times New Roman"/>
          <w:b w:val="false"/>
          <w:i w:val="false"/>
          <w:color w:val="000000"/>
          <w:sz w:val="28"/>
        </w:rPr>
        <w:t>
      Осы Заңда мынадай негізгі ұғымдар пайдаланылады:</w:t>
      </w:r>
      <w:r>
        <w:br/>
      </w:r>
      <w:r>
        <w:rPr>
          <w:rFonts w:ascii="Times New Roman"/>
          <w:b w:val="false"/>
          <w:i w:val="false"/>
          <w:color w:val="000000"/>
          <w:sz w:val="28"/>
        </w:rPr>
        <w:t>
      1) зияткерлік шығармашылық қызмет нәтижелері – өнертабыстар, пайдалы модельдер, өнеркәсіптік үлгілер, селекциялық жетістіктер, интегралдық микросхемалардың топологиялары және Қазақстан Республикасының Азаматтық кодексінде және өзге де заңнамалық актілерде көзделген жағдайларда, зияткерлік шығармашылық қызметтің басқа да нәтижелері;</w:t>
      </w:r>
      <w:r>
        <w:br/>
      </w:r>
      <w:r>
        <w:rPr>
          <w:rFonts w:ascii="Times New Roman"/>
          <w:b w:val="false"/>
          <w:i w:val="false"/>
          <w:color w:val="000000"/>
          <w:sz w:val="28"/>
        </w:rPr>
        <w:t xml:space="preserve">
      2) ғылыми және (немесе) ғылыми-техникалық қызметтің </w:t>
      </w:r>
      <w:r>
        <w:br/>
      </w:r>
      <w:r>
        <w:rPr>
          <w:rFonts w:ascii="Times New Roman"/>
          <w:b w:val="false"/>
          <w:i w:val="false"/>
          <w:color w:val="000000"/>
          <w:sz w:val="28"/>
        </w:rPr>
        <w:t>
нәтижесі – ғылыми және (немесе) ғылыми-техникалық қызметті орындау барысында алынған және кез келген ақпараттық жеткізгіште тіркелген тың білім немесе шешімдер, өндіріске ғылыми әзірлемелер мен технологияларды, сондай-ақ модельдерді, макеттерді, жаңа өнім үлгілерін, материалдар мен заттарды енгізу;</w:t>
      </w:r>
      <w:r>
        <w:br/>
      </w:r>
      <w:r>
        <w:rPr>
          <w:rFonts w:ascii="Times New Roman"/>
          <w:b w:val="false"/>
          <w:i w:val="false"/>
          <w:color w:val="000000"/>
          <w:sz w:val="28"/>
        </w:rPr>
        <w:t>
      3) ғылыми және (немесе) ғылыми-техникалық қызмет нәтижелерін коммерцияландыру – табыс алуға бағытталған жаңа немесе жетілдірілген тауарларды, процестер мен көрсетілетін қызметтерді нарыққа шығару мақсатында зияткерлік шығармашылық қызмет нәтижелерін қоса алғанда, ғылыми және (немесе) ғылыми-техникалық қызмет нәтижелерін практикалық тұрғыда қолданумен байланысты қызмет;</w:t>
      </w:r>
      <w:r>
        <w:br/>
      </w:r>
      <w:r>
        <w:rPr>
          <w:rFonts w:ascii="Times New Roman"/>
          <w:b w:val="false"/>
          <w:i w:val="false"/>
          <w:color w:val="000000"/>
          <w:sz w:val="28"/>
        </w:rPr>
        <w:t>
      4) ғылыми және (немесе) ғылыми-техникалық қызмет нәтижелерін коммерцияландыру саласындағы мемлекеттік саясат – ғылыми және (немесе) ғылыми-техникалық қызмет нәтижелерін коммерцияландыруға мемлекеттің қатысын білдіретін, ғылыми және (немесе) ғылыми-техникалық қызмет нәтижелерін коммерцияландыру саласындағы әртүрлі ұйымдардың негізгі басымдықтарын, мақсаттарын, бағыттарын, қағидаттарын, қызмет нысандары мен әдістерін айқындайтын әлеуметтік-экономикалық саясаттың құрамдас бөлігі;</w:t>
      </w:r>
      <w:r>
        <w:br/>
      </w:r>
      <w:r>
        <w:rPr>
          <w:rFonts w:ascii="Times New Roman"/>
          <w:b w:val="false"/>
          <w:i w:val="false"/>
          <w:color w:val="000000"/>
          <w:sz w:val="28"/>
        </w:rPr>
        <w:t>
      5) ғылыми және ғылыми-техникалық қызмет нәтижелерін коммерцияландыру орталығы (кеңсесі) – ғылыми және (немесе) ғылыми-техникалық қызмет нәтижелерін коммерцияландыруды жүзеге асыратын заңды тұлға, ғылыми ұйымның, жоғары оқу орнының, дербес немесе өзге де білім беру ұйымының құрылымдық немесе оқшауланған бөлімшесі;</w:t>
      </w:r>
      <w:r>
        <w:br/>
      </w:r>
      <w:r>
        <w:rPr>
          <w:rFonts w:ascii="Times New Roman"/>
          <w:b w:val="false"/>
          <w:i w:val="false"/>
          <w:color w:val="000000"/>
          <w:sz w:val="28"/>
        </w:rPr>
        <w:t>
      6) ғылым саласындағы уәкілетті орган (бұдан әрі – уәкілетті орган) – ғылым, ғылыми-техникалық қызмет, сондай-ақ ғылыми және (немесе) ғылыми-техникалық қызмет нәтижелерін коммерцияландыру саласында салааралық үйлестіру мен басшылық етуді жүзеге асыратын мемлекеттік орган;</w:t>
      </w:r>
      <w:r>
        <w:br/>
      </w:r>
      <w:r>
        <w:rPr>
          <w:rFonts w:ascii="Times New Roman"/>
          <w:b w:val="false"/>
          <w:i w:val="false"/>
          <w:color w:val="000000"/>
          <w:sz w:val="28"/>
        </w:rPr>
        <w:t>
      7) салалық уәкілетті органдар – ғылыми және (немесе) ғылыми-техникалық қызмет нәтижелерін коммерцияландыру саласындағы мемлекеттік саясатты іске асыруды және тиісті салада ғылыми және (немесе) ғылыми-техникалық қызмет нәтижелерін коммерцияландыру жөніндегі жұмыстарды үйлестіруді жүзеге асыратын мемлекеттік органдар;</w:t>
      </w:r>
      <w:r>
        <w:br/>
      </w:r>
      <w:r>
        <w:rPr>
          <w:rFonts w:ascii="Times New Roman"/>
          <w:b w:val="false"/>
          <w:i w:val="false"/>
          <w:color w:val="000000"/>
          <w:sz w:val="28"/>
        </w:rPr>
        <w:t>
      8) ғылыми және (немесе) ғылыми-техникалық қызмет нәтижелерін коммерцияландыруға арналған грант – экономиканың басым бағыттары шеңберінде ғылыми және (немесе) ғылыми-техникалық қызмет нәтижелерін коммерцияландыру жобаларын іске асыру үшін өтеусіз және қайтарымсыз негізде берілетін бюджет қаражаты;</w:t>
      </w:r>
      <w:r>
        <w:br/>
      </w:r>
      <w:r>
        <w:rPr>
          <w:rFonts w:ascii="Times New Roman"/>
          <w:b w:val="false"/>
          <w:i w:val="false"/>
          <w:color w:val="000000"/>
          <w:sz w:val="28"/>
        </w:rPr>
        <w:t>
      9) старт-ап компания – қызметі тек қана ғылыми және (немесе) ғылыми-техникалық қызмет нәтижелерін коммерцияландыруға бағытталған, шағын және орта кәсіпкерлік субъектілеріне жататын, оның ішінде жоғары оқу орындарының, ғылыми ұйымдардың қатысуымен құрылған ұйым;</w:t>
      </w:r>
      <w:r>
        <w:br/>
      </w:r>
      <w:r>
        <w:rPr>
          <w:rFonts w:ascii="Times New Roman"/>
          <w:b w:val="false"/>
          <w:i w:val="false"/>
          <w:color w:val="000000"/>
          <w:sz w:val="28"/>
        </w:rPr>
        <w:t>
      10) сервистік компания – консалтингтік, инжинирингтік, сертификаттау, патентттік және ғылыми және (немесе) ғылыми-техникалық қызмет нәтижелерін коммерцияландыру үшін қажетті басқа да көрсетілетін қызметтерді ұсынатын заңды тұлға;</w:t>
      </w:r>
      <w:r>
        <w:br/>
      </w:r>
      <w:r>
        <w:rPr>
          <w:rFonts w:ascii="Times New Roman"/>
          <w:b w:val="false"/>
          <w:i w:val="false"/>
          <w:color w:val="000000"/>
          <w:sz w:val="28"/>
        </w:rPr>
        <w:t>
      11) ғылыми және (немесе) ғылыми-техникалық қызмет нәтижелерін енгізу (пайдалану) – жаңа өнімді игерудің немесе жаңа технологияны енгізудің ғылыми-өндірістік циклінің қорытынды кезеңін іске асыруға бағытталған қызмет.</w:t>
      </w:r>
    </w:p>
    <w:p>
      <w:pPr>
        <w:spacing w:after="0"/>
        <w:ind w:left="0"/>
        <w:jc w:val="both"/>
      </w:pPr>
      <w:r>
        <w:rPr>
          <w:rFonts w:ascii="Times New Roman"/>
          <w:b w:val="false"/>
          <w:i w:val="false"/>
          <w:color w:val="000000"/>
          <w:sz w:val="28"/>
        </w:rPr>
        <w:t>      </w:t>
      </w:r>
      <w:r>
        <w:rPr>
          <w:rFonts w:ascii="Times New Roman"/>
          <w:b/>
          <w:i w:val="false"/>
          <w:color w:val="000000"/>
          <w:sz w:val="28"/>
        </w:rPr>
        <w:t>2-бап. Қазақстан Республикасының ғылыми және (немесе)</w:t>
      </w:r>
      <w:r>
        <w:br/>
      </w:r>
      <w:r>
        <w:rPr>
          <w:rFonts w:ascii="Times New Roman"/>
          <w:b w:val="false"/>
          <w:i w:val="false"/>
          <w:color w:val="000000"/>
          <w:sz w:val="28"/>
        </w:rPr>
        <w:t>
              </w:t>
      </w:r>
      <w:r>
        <w:rPr>
          <w:rFonts w:ascii="Times New Roman"/>
          <w:b/>
          <w:i w:val="false"/>
          <w:color w:val="000000"/>
          <w:sz w:val="28"/>
        </w:rPr>
        <w:t>ғылыми-техникалық қызмет нәтижелерін</w:t>
      </w:r>
      <w:r>
        <w:br/>
      </w:r>
      <w:r>
        <w:rPr>
          <w:rFonts w:ascii="Times New Roman"/>
          <w:b w:val="false"/>
          <w:i w:val="false"/>
          <w:color w:val="000000"/>
          <w:sz w:val="28"/>
        </w:rPr>
        <w:t>
              </w:t>
      </w:r>
      <w:r>
        <w:rPr>
          <w:rFonts w:ascii="Times New Roman"/>
          <w:b/>
          <w:i w:val="false"/>
          <w:color w:val="000000"/>
          <w:sz w:val="28"/>
        </w:rPr>
        <w:t>коммерцияландыру туралы заңнамасы</w:t>
      </w:r>
      <w:r>
        <w:br/>
      </w:r>
      <w:r>
        <w:rPr>
          <w:rFonts w:ascii="Times New Roman"/>
          <w:b w:val="false"/>
          <w:i w:val="false"/>
          <w:color w:val="000000"/>
          <w:sz w:val="28"/>
        </w:rPr>
        <w:t>
      1. Қазақстан Республикасының ғылыми және (немесе) ғылыми-техникалық қызмет нәтижелерін коммерцияландыру туралы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Азаматтық Кодексіне (Ерекше бөлім), «Ғылым туралы», «Авторлық құқық және сабақтас құқықтар туралы», «Индустриалды-инновациялық қызметті мемлекеттік қолдау туралы», Қазақстан Республикасының Патент Заңына негізделеді және осы Заңнан және Қазақстан Республикасының өзге де нормативтік құқықтық актілерінен тұрады.</w:t>
      </w:r>
      <w:r>
        <w:br/>
      </w:r>
      <w:r>
        <w:rPr>
          <w:rFonts w:ascii="Times New Roman"/>
          <w:b w:val="false"/>
          <w:i w:val="false"/>
          <w:color w:val="000000"/>
          <w:sz w:val="28"/>
        </w:rPr>
        <w:t>
      2. Егер Қазақстан Республикасы ратификациялаған халықаралық шартта осы Заңдағыдан өзгеше қағидалар белгiленсе, онда халықаралық шарттың қағидалары қолданылады.</w:t>
      </w:r>
    </w:p>
    <w:p>
      <w:pPr>
        <w:spacing w:after="0"/>
        <w:ind w:left="0"/>
        <w:jc w:val="both"/>
      </w:pPr>
      <w:r>
        <w:rPr>
          <w:rFonts w:ascii="Times New Roman"/>
          <w:b w:val="false"/>
          <w:i w:val="false"/>
          <w:color w:val="000000"/>
          <w:sz w:val="28"/>
        </w:rPr>
        <w:t>      </w:t>
      </w:r>
      <w:r>
        <w:rPr>
          <w:rFonts w:ascii="Times New Roman"/>
          <w:b/>
          <w:i w:val="false"/>
          <w:color w:val="000000"/>
          <w:sz w:val="28"/>
        </w:rPr>
        <w:t>3-бап. Ғылыми және (немесе) ғылыми-техникалық қызмет</w:t>
      </w:r>
      <w:r>
        <w:br/>
      </w:r>
      <w:r>
        <w:rPr>
          <w:rFonts w:ascii="Times New Roman"/>
          <w:b w:val="false"/>
          <w:i w:val="false"/>
          <w:color w:val="000000"/>
          <w:sz w:val="28"/>
        </w:rPr>
        <w:t>
              </w:t>
      </w:r>
      <w:r>
        <w:rPr>
          <w:rFonts w:ascii="Times New Roman"/>
          <w:b/>
          <w:i w:val="false"/>
          <w:color w:val="000000"/>
          <w:sz w:val="28"/>
        </w:rPr>
        <w:t>нәтижелерін коммерцияландыру саласындағы</w:t>
      </w:r>
      <w:r>
        <w:br/>
      </w:r>
      <w:r>
        <w:rPr>
          <w:rFonts w:ascii="Times New Roman"/>
          <w:b w:val="false"/>
          <w:i w:val="false"/>
          <w:color w:val="000000"/>
          <w:sz w:val="28"/>
        </w:rPr>
        <w:t>
              </w:t>
      </w:r>
      <w:r>
        <w:rPr>
          <w:rFonts w:ascii="Times New Roman"/>
          <w:b/>
          <w:i w:val="false"/>
          <w:color w:val="000000"/>
          <w:sz w:val="28"/>
        </w:rPr>
        <w:t>мемлекеттік саясат қағидаттары</w:t>
      </w:r>
      <w:r>
        <w:br/>
      </w:r>
      <w:r>
        <w:rPr>
          <w:rFonts w:ascii="Times New Roman"/>
          <w:b w:val="false"/>
          <w:i w:val="false"/>
          <w:color w:val="000000"/>
          <w:sz w:val="28"/>
        </w:rPr>
        <w:t>
      Ғылыми және (немесе) ғылыми-техникалық қызмет нәтижелерін коммерцияландыру саласындағы мемлекеттік саясат:</w:t>
      </w:r>
      <w:r>
        <w:br/>
      </w:r>
      <w:r>
        <w:rPr>
          <w:rFonts w:ascii="Times New Roman"/>
          <w:b w:val="false"/>
          <w:i w:val="false"/>
          <w:color w:val="000000"/>
          <w:sz w:val="28"/>
        </w:rPr>
        <w:t>
      1) процестің барлық қатысушыларының өзара іс-қимыл кезіндегі транспаренттілігі;</w:t>
      </w:r>
      <w:r>
        <w:br/>
      </w:r>
      <w:r>
        <w:rPr>
          <w:rFonts w:ascii="Times New Roman"/>
          <w:b w:val="false"/>
          <w:i w:val="false"/>
          <w:color w:val="000000"/>
          <w:sz w:val="28"/>
        </w:rPr>
        <w:t>
      2) ғылыми және (немесе) ғылыми-техникалық қызмет нәтижелерін алуға, табыс табуға тартылған тұлғалардың құқықтары мен мүдделеріне кепілдік беру;</w:t>
      </w:r>
      <w:r>
        <w:br/>
      </w:r>
      <w:r>
        <w:rPr>
          <w:rFonts w:ascii="Times New Roman"/>
          <w:b w:val="false"/>
          <w:i w:val="false"/>
          <w:color w:val="000000"/>
          <w:sz w:val="28"/>
        </w:rPr>
        <w:t>
      3) экономиканың басым секторларында ғылыми және (немесе) ғылыми-техникалық қызмет нәтижелерін коммерцияландыруды экономикалық ынталандыру;</w:t>
      </w:r>
      <w:r>
        <w:br/>
      </w:r>
      <w:r>
        <w:rPr>
          <w:rFonts w:ascii="Times New Roman"/>
          <w:b w:val="false"/>
          <w:i w:val="false"/>
          <w:color w:val="000000"/>
          <w:sz w:val="28"/>
        </w:rPr>
        <w:t>
      4) білімнің, ғылымның, өндірістің және инновациялық даму институттарының интеграциясы қағидаттарына негізделеді.</w:t>
      </w:r>
    </w:p>
    <w:p>
      <w:pPr>
        <w:spacing w:after="0"/>
        <w:ind w:left="0"/>
        <w:jc w:val="both"/>
      </w:pPr>
      <w:r>
        <w:rPr>
          <w:rFonts w:ascii="Times New Roman"/>
          <w:b w:val="false"/>
          <w:i w:val="false"/>
          <w:color w:val="000000"/>
          <w:sz w:val="28"/>
        </w:rPr>
        <w:t>      </w:t>
      </w:r>
      <w:r>
        <w:rPr>
          <w:rFonts w:ascii="Times New Roman"/>
          <w:b/>
          <w:i w:val="false"/>
          <w:color w:val="000000"/>
          <w:sz w:val="28"/>
        </w:rPr>
        <w:t>4-бап. Уәкілетті органның құзыреті</w:t>
      </w:r>
      <w:r>
        <w:br/>
      </w:r>
      <w:r>
        <w:rPr>
          <w:rFonts w:ascii="Times New Roman"/>
          <w:b w:val="false"/>
          <w:i w:val="false"/>
          <w:color w:val="000000"/>
          <w:sz w:val="28"/>
        </w:rPr>
        <w:t>
      Уәкілетті органның құзыретіне мыналар:</w:t>
      </w:r>
      <w:r>
        <w:br/>
      </w:r>
      <w:r>
        <w:rPr>
          <w:rFonts w:ascii="Times New Roman"/>
          <w:b w:val="false"/>
          <w:i w:val="false"/>
          <w:color w:val="000000"/>
          <w:sz w:val="28"/>
        </w:rPr>
        <w:t>
      1) ғылыми және (немесе) ғылыми-техникалық қызмет нәтижелерін коммерцияландыру саласындағы мемлекеттік саясатты қалыптастыру және іске асыру;</w:t>
      </w:r>
      <w:r>
        <w:br/>
      </w:r>
      <w:r>
        <w:rPr>
          <w:rFonts w:ascii="Times New Roman"/>
          <w:b w:val="false"/>
          <w:i w:val="false"/>
          <w:color w:val="000000"/>
          <w:sz w:val="28"/>
        </w:rPr>
        <w:t>
      2) ғылыми және (немесе) ғылыми-техникалық қызмет нәтижелерін коммерцияландыруды жоспарлау, мониторингілеу, ынталандыру;</w:t>
      </w:r>
      <w:r>
        <w:br/>
      </w:r>
      <w:r>
        <w:rPr>
          <w:rFonts w:ascii="Times New Roman"/>
          <w:b w:val="false"/>
          <w:i w:val="false"/>
          <w:color w:val="000000"/>
          <w:sz w:val="28"/>
        </w:rPr>
        <w:t>
      3) ғылыми және (немесе) ғылыми-техникалық қызмет нәтижелерін коммерцияландыру жобаларын қаржыландыру тәртібін бекіту;</w:t>
      </w:r>
      <w:r>
        <w:br/>
      </w:r>
      <w:r>
        <w:rPr>
          <w:rFonts w:ascii="Times New Roman"/>
          <w:b w:val="false"/>
          <w:i w:val="false"/>
          <w:color w:val="000000"/>
          <w:sz w:val="28"/>
        </w:rPr>
        <w:t>
      4) Қазақстан Республикасының Үкіметіне ғылыми және (немесе) ғылыми-техникалық қызмет нәтижелерін коммерцияландыру жөніндегі шаралардың тиімділігі туралы ақпарат енгізу;</w:t>
      </w:r>
      <w:r>
        <w:br/>
      </w:r>
      <w:r>
        <w:rPr>
          <w:rFonts w:ascii="Times New Roman"/>
          <w:b w:val="false"/>
          <w:i w:val="false"/>
          <w:color w:val="000000"/>
          <w:sz w:val="28"/>
        </w:rPr>
        <w:t>
      5) ғылыми және (немесе) ғылыми-техникалық қызмет нәтижелерін коммерцияландыру жобаларына сараптама ұйымдастыру және жүргізу тәртібін бекіту;</w:t>
      </w:r>
      <w:r>
        <w:br/>
      </w:r>
      <w:r>
        <w:rPr>
          <w:rFonts w:ascii="Times New Roman"/>
          <w:b w:val="false"/>
          <w:i w:val="false"/>
          <w:color w:val="000000"/>
          <w:sz w:val="28"/>
        </w:rPr>
        <w:t>
      6) ғылыми және (немесе) ғылыми-техникалық қызмет нәтижелерін коммерцияландыру саласында кадрлар даярлау, қайта даярлау және біліктілігін арттыру жөніндегі бағдарламаларды әзірлеу, бекіту және іске асыру;</w:t>
      </w:r>
      <w:r>
        <w:br/>
      </w:r>
      <w:r>
        <w:rPr>
          <w:rFonts w:ascii="Times New Roman"/>
          <w:b w:val="false"/>
          <w:i w:val="false"/>
          <w:color w:val="000000"/>
          <w:sz w:val="28"/>
        </w:rPr>
        <w:t>
      7) ғылыми және (немесе) ғылыми-техникалық қызмет нәтижелерін коммерцияландыру жөніндегі бағдарламалардың іске асырылуына мониторингті жүзеге асыру;</w:t>
      </w:r>
      <w:r>
        <w:br/>
      </w:r>
      <w:r>
        <w:rPr>
          <w:rFonts w:ascii="Times New Roman"/>
          <w:b w:val="false"/>
          <w:i w:val="false"/>
          <w:color w:val="000000"/>
          <w:sz w:val="28"/>
        </w:rPr>
        <w:t>
      8) ғылыми және (немесе) ғылыми-техникалық қызмет нәтижелерін коммерцияландыру туралы шоғырландырылған талдамалық ақпаратқа қол жеткізуді және оның мерзімді баспа басылымдарында жариялануын немесе уәкілетті органның интернет-ресурсына орналастырылуын қамтамасыз ету;</w:t>
      </w:r>
      <w:r>
        <w:br/>
      </w:r>
      <w:r>
        <w:rPr>
          <w:rFonts w:ascii="Times New Roman"/>
          <w:b w:val="false"/>
          <w:i w:val="false"/>
          <w:color w:val="000000"/>
          <w:sz w:val="28"/>
        </w:rPr>
        <w:t>
      9) осы Заңда, Қазақстан Республикасының өзге де заңдарында, Қазақстан Республикасы Президентінің актілерінде және Қазақстан Республикасы Үкіметінің қаулыларында көзделген өзге де өкілеттіктер жатады.</w:t>
      </w:r>
    </w:p>
    <w:p>
      <w:pPr>
        <w:spacing w:after="0"/>
        <w:ind w:left="0"/>
        <w:jc w:val="both"/>
      </w:pPr>
      <w:r>
        <w:rPr>
          <w:rFonts w:ascii="Times New Roman"/>
          <w:b w:val="false"/>
          <w:i w:val="false"/>
          <w:color w:val="000000"/>
          <w:sz w:val="28"/>
        </w:rPr>
        <w:t>      </w:t>
      </w:r>
      <w:r>
        <w:rPr>
          <w:rFonts w:ascii="Times New Roman"/>
          <w:b/>
          <w:i w:val="false"/>
          <w:color w:val="000000"/>
          <w:sz w:val="28"/>
        </w:rPr>
        <w:t>5-бап. Салалық уәкілетті органдардың құзыреті</w:t>
      </w:r>
      <w:r>
        <w:br/>
      </w:r>
      <w:r>
        <w:rPr>
          <w:rFonts w:ascii="Times New Roman"/>
          <w:b w:val="false"/>
          <w:i w:val="false"/>
          <w:color w:val="000000"/>
          <w:sz w:val="28"/>
        </w:rPr>
        <w:t>
      Салалық уәкілетті органдардың құзыретіне мыналар:</w:t>
      </w:r>
      <w:r>
        <w:br/>
      </w:r>
      <w:r>
        <w:rPr>
          <w:rFonts w:ascii="Times New Roman"/>
          <w:b w:val="false"/>
          <w:i w:val="false"/>
          <w:color w:val="000000"/>
          <w:sz w:val="28"/>
        </w:rPr>
        <w:t>
      1) тиісті саладағы ғылыми және (немесе) ғылыми-техникалық қызмет нәтижелерін коммерцияландыру саласындағы мемлекеттік саясатты қалыптастыруға және оны іске асыруға қатысу;</w:t>
      </w:r>
      <w:r>
        <w:br/>
      </w:r>
      <w:r>
        <w:rPr>
          <w:rFonts w:ascii="Times New Roman"/>
          <w:b w:val="false"/>
          <w:i w:val="false"/>
          <w:color w:val="000000"/>
          <w:sz w:val="28"/>
        </w:rPr>
        <w:t>
      2) бюджеттен қаржыландырылатын тиісті саладағы ғылыми және (немесе) ғылыми-техникалық қызмет нәтижелерін коммерцияландыруға жәрдемдесудің орындалған бағдарламалары бойынша есептерді бекіту;</w:t>
      </w:r>
      <w:r>
        <w:br/>
      </w:r>
      <w:r>
        <w:rPr>
          <w:rFonts w:ascii="Times New Roman"/>
          <w:b w:val="false"/>
          <w:i w:val="false"/>
          <w:color w:val="000000"/>
          <w:sz w:val="28"/>
        </w:rPr>
        <w:t>
      3) тиісті саладағы ғылыми және (немесе) ғылыми-техникалық қызмет нәтижелерін коммерцияландыру жөніндегі шараларды іске асыру туралы ақпаратты ғылым саласындағы уәкілетті органға беру;</w:t>
      </w:r>
      <w:r>
        <w:br/>
      </w:r>
      <w:r>
        <w:rPr>
          <w:rFonts w:ascii="Times New Roman"/>
          <w:b w:val="false"/>
          <w:i w:val="false"/>
          <w:color w:val="000000"/>
          <w:sz w:val="28"/>
        </w:rPr>
        <w:t>
      4) тиісті саладағы ғылыми және (немесе) ғылыми-техникалық қызмет нәтижелерін коммерцияландыруды әдіснамалық қамтамасыз ету;</w:t>
      </w:r>
      <w:r>
        <w:br/>
      </w:r>
      <w:r>
        <w:rPr>
          <w:rFonts w:ascii="Times New Roman"/>
          <w:b w:val="false"/>
          <w:i w:val="false"/>
          <w:color w:val="000000"/>
          <w:sz w:val="28"/>
        </w:rPr>
        <w:t>
      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w:t>
      </w:r>
    </w:p>
    <w:p>
      <w:pPr>
        <w:spacing w:after="0"/>
        <w:ind w:left="0"/>
        <w:jc w:val="both"/>
      </w:pPr>
      <w:r>
        <w:rPr>
          <w:rFonts w:ascii="Times New Roman"/>
          <w:b w:val="false"/>
          <w:i w:val="false"/>
          <w:color w:val="000000"/>
          <w:sz w:val="28"/>
        </w:rPr>
        <w:t>      </w:t>
      </w:r>
      <w:r>
        <w:rPr>
          <w:rFonts w:ascii="Times New Roman"/>
          <w:b/>
          <w:i w:val="false"/>
          <w:color w:val="000000"/>
          <w:sz w:val="28"/>
        </w:rPr>
        <w:t>6-бап. Облыстардың, республикалық маңызы бар қаланың,</w:t>
      </w:r>
      <w:r>
        <w:br/>
      </w:r>
      <w:r>
        <w:rPr>
          <w:rFonts w:ascii="Times New Roman"/>
          <w:b w:val="false"/>
          <w:i w:val="false"/>
          <w:color w:val="000000"/>
          <w:sz w:val="28"/>
        </w:rPr>
        <w:t>
              </w:t>
      </w:r>
      <w:r>
        <w:rPr>
          <w:rFonts w:ascii="Times New Roman"/>
          <w:b/>
          <w:i w:val="false"/>
          <w:color w:val="000000"/>
          <w:sz w:val="28"/>
        </w:rPr>
        <w:t>астананың жергілікті атқарушы органдарының</w:t>
      </w:r>
      <w:r>
        <w:br/>
      </w:r>
      <w:r>
        <w:rPr>
          <w:rFonts w:ascii="Times New Roman"/>
          <w:b w:val="false"/>
          <w:i w:val="false"/>
          <w:color w:val="000000"/>
          <w:sz w:val="28"/>
        </w:rPr>
        <w:t>
              </w:t>
      </w:r>
      <w:r>
        <w:rPr>
          <w:rFonts w:ascii="Times New Roman"/>
          <w:b/>
          <w:i w:val="false"/>
          <w:color w:val="000000"/>
          <w:sz w:val="28"/>
        </w:rPr>
        <w:t>құзыреті</w:t>
      </w:r>
      <w:r>
        <w:br/>
      </w:r>
      <w:r>
        <w:rPr>
          <w:rFonts w:ascii="Times New Roman"/>
          <w:b w:val="false"/>
          <w:i w:val="false"/>
          <w:color w:val="000000"/>
          <w:sz w:val="28"/>
        </w:rPr>
        <w:t>
      Облыстардың, республикалық маңызы бар қаланың, астананың жергілікті атқарушы органдарының құзыретіне мыналар:</w:t>
      </w:r>
      <w:r>
        <w:br/>
      </w:r>
      <w:r>
        <w:rPr>
          <w:rFonts w:ascii="Times New Roman"/>
          <w:b w:val="false"/>
          <w:i w:val="false"/>
          <w:color w:val="000000"/>
          <w:sz w:val="28"/>
        </w:rPr>
        <w:t>
      1) тиісті аумақта ғылыми және (немесе) ғылыми-техникалық қызмет нәтижелерін коммерцияландыру саласындағы мемлекеттік саясатты қалыптастыруға және іске асыруға қатысу;</w:t>
      </w:r>
      <w:r>
        <w:br/>
      </w:r>
      <w:r>
        <w:rPr>
          <w:rFonts w:ascii="Times New Roman"/>
          <w:b w:val="false"/>
          <w:i w:val="false"/>
          <w:color w:val="000000"/>
          <w:sz w:val="28"/>
        </w:rPr>
        <w:t>
      2) ғылыми және (немесе) ғылыми-техникалық қызмет нәтижелерін коммерцияландыруға гранттар беру, коммерцияландыру жобаларын қоса қаржыландыруға қатысу, жеке кәсіпкерлік және квазимемлекеттік сектор субъектілері жоғары оқу орындарымен және ғылыми ұйымдармен бірлесіп іске асыратын жоғары технологиялық өнімдерді шығаруды және (немесе) жаңа технологияларды енгізуді жүзеге асыратын өндірістерді құру бойынша кешенді жобалар үшін субсидиялар беру;</w:t>
      </w:r>
      <w:r>
        <w:br/>
      </w:r>
      <w:r>
        <w:rPr>
          <w:rFonts w:ascii="Times New Roman"/>
          <w:b w:val="false"/>
          <w:i w:val="false"/>
          <w:color w:val="000000"/>
          <w:sz w:val="28"/>
        </w:rPr>
        <w:t>
      3) қызметі ғылыми және (немесе) ғылыми-техникалық қызмет нәтижелерін практикалық тұрғыда қолдануға бағытталған заңды тұлғаларды, оның ішінде старт-ап компанияларды құруға және (немесе) олардың жарғылық капиталына қатысу;</w:t>
      </w:r>
      <w:r>
        <w:br/>
      </w:r>
      <w:r>
        <w:rPr>
          <w:rFonts w:ascii="Times New Roman"/>
          <w:b w:val="false"/>
          <w:i w:val="false"/>
          <w:color w:val="000000"/>
          <w:sz w:val="28"/>
        </w:rPr>
        <w:t>
      4) уәкілетті органмен бірлесіп ғылыми және (немесе) ғылыми-техникалық қызмет нәтижелерін коммерцияландыру саласындағы кадрларды қайта даярлау және біліктілігін арттыру жөніндегі бағдарламаларды әдіснамалық қамтамасыз етуге, әзірлеуге және іске асыруға қатысу;</w:t>
      </w:r>
      <w:r>
        <w:br/>
      </w:r>
      <w:r>
        <w:rPr>
          <w:rFonts w:ascii="Times New Roman"/>
          <w:b w:val="false"/>
          <w:i w:val="false"/>
          <w:color w:val="000000"/>
          <w:sz w:val="28"/>
        </w:rPr>
        <w:t>
      5) салалық уәкілетті органмен бірлесіп ғылыми және (немесе) ғылыми-техникалық қызмет нәтижелерін коммерцияландыру саласындағы әдіснамалық қамтамасыз етуге қатысу;</w:t>
      </w:r>
      <w:r>
        <w:br/>
      </w:r>
      <w:r>
        <w:rPr>
          <w:rFonts w:ascii="Times New Roman"/>
          <w:b w:val="false"/>
          <w:i w:val="false"/>
          <w:color w:val="000000"/>
          <w:sz w:val="28"/>
        </w:rPr>
        <w:t>
      6) Қазақстан Республикасының заңнамасымен жергілікті атқарушы органдарға жүктелетін өзге де өкілеттіктер жатады.</w:t>
      </w:r>
    </w:p>
    <w:p>
      <w:pPr>
        <w:spacing w:after="0"/>
        <w:ind w:left="0"/>
        <w:jc w:val="both"/>
      </w:pPr>
      <w:r>
        <w:rPr>
          <w:rFonts w:ascii="Times New Roman"/>
          <w:b w:val="false"/>
          <w:i w:val="false"/>
          <w:color w:val="000000"/>
          <w:sz w:val="28"/>
        </w:rPr>
        <w:t>      </w:t>
      </w:r>
      <w:r>
        <w:rPr>
          <w:rFonts w:ascii="Times New Roman"/>
          <w:b/>
          <w:i w:val="false"/>
          <w:color w:val="000000"/>
          <w:sz w:val="28"/>
        </w:rPr>
        <w:t>7-бап. Ғылыми және (немесе) ғылыми-техникалық қызмет</w:t>
      </w:r>
      <w:r>
        <w:br/>
      </w:r>
      <w:r>
        <w:rPr>
          <w:rFonts w:ascii="Times New Roman"/>
          <w:b w:val="false"/>
          <w:i w:val="false"/>
          <w:color w:val="000000"/>
          <w:sz w:val="28"/>
        </w:rPr>
        <w:t>
              </w:t>
      </w:r>
      <w:r>
        <w:rPr>
          <w:rFonts w:ascii="Times New Roman"/>
          <w:b/>
          <w:i w:val="false"/>
          <w:color w:val="000000"/>
          <w:sz w:val="28"/>
        </w:rPr>
        <w:t>нәтижелерін коммерцияландыру процестерінің</w:t>
      </w:r>
      <w:r>
        <w:br/>
      </w:r>
      <w:r>
        <w:rPr>
          <w:rFonts w:ascii="Times New Roman"/>
          <w:b w:val="false"/>
          <w:i w:val="false"/>
          <w:color w:val="000000"/>
          <w:sz w:val="28"/>
        </w:rPr>
        <w:t>
              </w:t>
      </w:r>
      <w:r>
        <w:rPr>
          <w:rFonts w:ascii="Times New Roman"/>
          <w:b/>
          <w:i w:val="false"/>
          <w:color w:val="000000"/>
          <w:sz w:val="28"/>
        </w:rPr>
        <w:t>қатысушылары</w:t>
      </w:r>
      <w:r>
        <w:br/>
      </w:r>
      <w:r>
        <w:rPr>
          <w:rFonts w:ascii="Times New Roman"/>
          <w:b w:val="false"/>
          <w:i w:val="false"/>
          <w:color w:val="000000"/>
          <w:sz w:val="28"/>
        </w:rPr>
        <w:t>
      Мыналар:</w:t>
      </w:r>
      <w:r>
        <w:br/>
      </w:r>
      <w:r>
        <w:rPr>
          <w:rFonts w:ascii="Times New Roman"/>
          <w:b w:val="false"/>
          <w:i w:val="false"/>
          <w:color w:val="000000"/>
          <w:sz w:val="28"/>
        </w:rPr>
        <w:t>
      1) ғылыми және (немесе) ғылыми-техникалық қызмет субъектілері;</w:t>
      </w:r>
      <w:r>
        <w:br/>
      </w:r>
      <w:r>
        <w:rPr>
          <w:rFonts w:ascii="Times New Roman"/>
          <w:b w:val="false"/>
          <w:i w:val="false"/>
          <w:color w:val="000000"/>
          <w:sz w:val="28"/>
        </w:rPr>
        <w:t>
      2) жеке кәсіпкерлік, сондай-ақ квазимемлекеттік сектор субъектілері;</w:t>
      </w:r>
      <w:r>
        <w:br/>
      </w:r>
      <w:r>
        <w:rPr>
          <w:rFonts w:ascii="Times New Roman"/>
          <w:b w:val="false"/>
          <w:i w:val="false"/>
          <w:color w:val="000000"/>
          <w:sz w:val="28"/>
        </w:rPr>
        <w:t>
      3) Қазақстан Республикасының заңнамасына сәйкес Қазақстан Республикасында аккредиттелген шетелдік жоғары оқу орындары және ғылыми ұйымдар;</w:t>
      </w:r>
      <w:r>
        <w:br/>
      </w:r>
      <w:r>
        <w:rPr>
          <w:rFonts w:ascii="Times New Roman"/>
          <w:b w:val="false"/>
          <w:i w:val="false"/>
          <w:color w:val="000000"/>
          <w:sz w:val="28"/>
        </w:rPr>
        <w:t>
      4) старт-ап компаниялар;</w:t>
      </w:r>
      <w:r>
        <w:br/>
      </w:r>
      <w:r>
        <w:rPr>
          <w:rFonts w:ascii="Times New Roman"/>
          <w:b w:val="false"/>
          <w:i w:val="false"/>
          <w:color w:val="000000"/>
          <w:sz w:val="28"/>
        </w:rPr>
        <w:t>
      5) ғылыми және (немесе) ғылыми-техникалық қызмет нәтижелерін коммерцияландыру орталықтары (кеңселері);</w:t>
      </w:r>
      <w:r>
        <w:br/>
      </w:r>
      <w:r>
        <w:rPr>
          <w:rFonts w:ascii="Times New Roman"/>
          <w:b w:val="false"/>
          <w:i w:val="false"/>
          <w:color w:val="000000"/>
          <w:sz w:val="28"/>
        </w:rPr>
        <w:t>
      6) сервистік компаниялар;</w:t>
      </w:r>
      <w:r>
        <w:br/>
      </w:r>
      <w:r>
        <w:rPr>
          <w:rFonts w:ascii="Times New Roman"/>
          <w:b w:val="false"/>
          <w:i w:val="false"/>
          <w:color w:val="000000"/>
          <w:sz w:val="28"/>
        </w:rPr>
        <w:t>
      7) технологиялық парктер;</w:t>
      </w:r>
      <w:r>
        <w:br/>
      </w:r>
      <w:r>
        <w:rPr>
          <w:rFonts w:ascii="Times New Roman"/>
          <w:b w:val="false"/>
          <w:i w:val="false"/>
          <w:color w:val="000000"/>
          <w:sz w:val="28"/>
        </w:rPr>
        <w:t>
      8) ғылыми және (немесе) ғылыми-техникалық қызмет нәтижелерін коммерцияландыруды инвестициялауды жүзеге асыратын жеке немесе заңды тұлғалар ғылыми және (немесе) ғылыми-техникалық қызмет нәтижелерін коммерцияландыру процестерінің қатысушылары болып табылады.</w:t>
      </w:r>
    </w:p>
    <w:p>
      <w:pPr>
        <w:spacing w:after="0"/>
        <w:ind w:left="0"/>
        <w:jc w:val="both"/>
      </w:pPr>
      <w:r>
        <w:rPr>
          <w:rFonts w:ascii="Times New Roman"/>
          <w:b w:val="false"/>
          <w:i w:val="false"/>
          <w:color w:val="000000"/>
          <w:sz w:val="28"/>
        </w:rPr>
        <w:t>      </w:t>
      </w:r>
      <w:r>
        <w:rPr>
          <w:rFonts w:ascii="Times New Roman"/>
          <w:b/>
          <w:i w:val="false"/>
          <w:color w:val="000000"/>
          <w:sz w:val="28"/>
        </w:rPr>
        <w:t>8-бап. Ғылыми және (немесе) ғылыми-техникалық қызмет</w:t>
      </w:r>
      <w:r>
        <w:br/>
      </w:r>
      <w:r>
        <w:rPr>
          <w:rFonts w:ascii="Times New Roman"/>
          <w:b w:val="false"/>
          <w:i w:val="false"/>
          <w:color w:val="000000"/>
          <w:sz w:val="28"/>
        </w:rPr>
        <w:t>
              </w:t>
      </w:r>
      <w:r>
        <w:rPr>
          <w:rFonts w:ascii="Times New Roman"/>
          <w:b/>
          <w:i w:val="false"/>
          <w:color w:val="000000"/>
          <w:sz w:val="28"/>
        </w:rPr>
        <w:t>нәтижелерін коммерцияландыру тетіктері</w:t>
      </w:r>
      <w:r>
        <w:br/>
      </w:r>
      <w:r>
        <w:rPr>
          <w:rFonts w:ascii="Times New Roman"/>
          <w:b w:val="false"/>
          <w:i w:val="false"/>
          <w:color w:val="000000"/>
          <w:sz w:val="28"/>
        </w:rPr>
        <w:t>
      Жеке және заңды тұлғалардың өздерінің ғылыми және (немесе) ғылыми-техникалық қызмет нәтижелеріне құқықтарын іске асыру ғылыми және (немесе) ғылыми-техникалық қызмет нәтижелерін коммерцияландыру тетіктері арқылы жүзеге асырылады, олар мыналар:</w:t>
      </w:r>
      <w:r>
        <w:br/>
      </w:r>
      <w:r>
        <w:rPr>
          <w:rFonts w:ascii="Times New Roman"/>
          <w:b w:val="false"/>
          <w:i w:val="false"/>
          <w:color w:val="000000"/>
          <w:sz w:val="28"/>
        </w:rPr>
        <w:t>
      1) лицензиялық шартты және (немесе) ғылыми және (немесе) ғылыми-техникалық қызмет нәтижелеріне айрықша құқықтарды басқаға беру шартын жасасу;</w:t>
      </w:r>
      <w:r>
        <w:br/>
      </w:r>
      <w:r>
        <w:rPr>
          <w:rFonts w:ascii="Times New Roman"/>
          <w:b w:val="false"/>
          <w:i w:val="false"/>
          <w:color w:val="000000"/>
          <w:sz w:val="28"/>
        </w:rPr>
        <w:t>
      2) старт-ап компанияларды құру;</w:t>
      </w:r>
      <w:r>
        <w:br/>
      </w:r>
      <w:r>
        <w:rPr>
          <w:rFonts w:ascii="Times New Roman"/>
          <w:b w:val="false"/>
          <w:i w:val="false"/>
          <w:color w:val="000000"/>
          <w:sz w:val="28"/>
        </w:rPr>
        <w:t>
      3) ғылыми және (немесе) ғылыми-техникалық қызмет нәтижелерін өз өндірісіне енгізу (пайдалану);</w:t>
      </w:r>
      <w:r>
        <w:br/>
      </w:r>
      <w:r>
        <w:rPr>
          <w:rFonts w:ascii="Times New Roman"/>
          <w:b w:val="false"/>
          <w:i w:val="false"/>
          <w:color w:val="000000"/>
          <w:sz w:val="28"/>
        </w:rPr>
        <w:t>
      4) Қазақстан Республикасының заңнамасында көзделген өзге де тәсілдер болып табылады.</w:t>
      </w:r>
    </w:p>
    <w:p>
      <w:pPr>
        <w:spacing w:after="0"/>
        <w:ind w:left="0"/>
        <w:jc w:val="left"/>
      </w:pPr>
      <w:r>
        <w:rPr>
          <w:rFonts w:ascii="Times New Roman"/>
          <w:b/>
          <w:i w:val="false"/>
          <w:color w:val="000000"/>
        </w:rPr>
        <w:t xml:space="preserve"> 2-тарау. Ғылыми және (немесе) ғылыми-техникалық қызмет нәтижелерін коммерцияландыруды мемлекеттік ынталандыру және қолдау шаралары</w:t>
      </w:r>
    </w:p>
    <w:p>
      <w:pPr>
        <w:spacing w:after="0"/>
        <w:ind w:left="0"/>
        <w:jc w:val="both"/>
      </w:pPr>
      <w:r>
        <w:rPr>
          <w:rFonts w:ascii="Times New Roman"/>
          <w:b w:val="false"/>
          <w:i w:val="false"/>
          <w:color w:val="000000"/>
          <w:sz w:val="28"/>
        </w:rPr>
        <w:t>      </w:t>
      </w:r>
      <w:r>
        <w:rPr>
          <w:rFonts w:ascii="Times New Roman"/>
          <w:b/>
          <w:i w:val="false"/>
          <w:color w:val="000000"/>
          <w:sz w:val="28"/>
        </w:rPr>
        <w:t>9-бап. Мемлекеттік ынталандыру шаралары</w:t>
      </w:r>
      <w:r>
        <w:br/>
      </w:r>
      <w:r>
        <w:rPr>
          <w:rFonts w:ascii="Times New Roman"/>
          <w:b w:val="false"/>
          <w:i w:val="false"/>
          <w:color w:val="000000"/>
          <w:sz w:val="28"/>
        </w:rPr>
        <w:t>
      Ғылыми және (немесе) ғылыми-техникалық қызмет нәтижелерін коммерцияландыру процестеріне қатысушыларға ұсынылатын мемлекеттік ынталандыру шараларына мыналар:</w:t>
      </w:r>
      <w:r>
        <w:br/>
      </w:r>
      <w:r>
        <w:rPr>
          <w:rFonts w:ascii="Times New Roman"/>
          <w:b w:val="false"/>
          <w:i w:val="false"/>
          <w:color w:val="000000"/>
          <w:sz w:val="28"/>
        </w:rPr>
        <w:t>
      1) ғылыми және (немесе) ғылыми-техникалық қызмет нәтижелерін жасағаны және пайдаланғаны үшін авторларға кепілдік берілген сыйақы төлемдері;</w:t>
      </w:r>
      <w:r>
        <w:br/>
      </w:r>
      <w:r>
        <w:rPr>
          <w:rFonts w:ascii="Times New Roman"/>
          <w:b w:val="false"/>
          <w:i w:val="false"/>
          <w:color w:val="000000"/>
          <w:sz w:val="28"/>
        </w:rPr>
        <w:t>
      2) ғылыми және (немесе) ғылыми-техникалық қызмет нәтижелерін коммерцияландыруға арналған гранттар;</w:t>
      </w:r>
      <w:r>
        <w:br/>
      </w:r>
      <w:r>
        <w:rPr>
          <w:rFonts w:ascii="Times New Roman"/>
          <w:b w:val="false"/>
          <w:i w:val="false"/>
          <w:color w:val="000000"/>
          <w:sz w:val="28"/>
        </w:rPr>
        <w:t>
      3) жоғары оқу орындарымен және ғылыми ұйымдармен берлісіп, жеке кәсіпкерлік және квазимемлекеттік сектор субъектілері іске асыратын жоғары технологиялық өнім шығаруды және (немесе) жаңа технологияларды енгізуді жүзеге асыратын өндірістерді құру бойынша қоса қаржыландыру;</w:t>
      </w:r>
      <w:r>
        <w:br/>
      </w:r>
      <w:r>
        <w:rPr>
          <w:rFonts w:ascii="Times New Roman"/>
          <w:b w:val="false"/>
          <w:i w:val="false"/>
          <w:color w:val="000000"/>
          <w:sz w:val="28"/>
        </w:rPr>
        <w:t>
      4) ғылыми және (немесе) ғылыми-техникалық қызмет нәтижелерін коммерцияландыру процестеріне қатысушылардың біліктілігін арттыру және қайта даярлау бағдарламалары;</w:t>
      </w:r>
      <w:r>
        <w:br/>
      </w:r>
      <w:r>
        <w:rPr>
          <w:rFonts w:ascii="Times New Roman"/>
          <w:b w:val="false"/>
          <w:i w:val="false"/>
          <w:color w:val="000000"/>
          <w:sz w:val="28"/>
        </w:rPr>
        <w:t>
      5) уәкілетті орган және салалық уәкілетті органдар, облыстардың, республикалық маңызы бар қаланың, астананың жергілікті атқарушы органдары айқындайтын өзге де ынталандыру шаралары жатады.</w:t>
      </w:r>
    </w:p>
    <w:p>
      <w:pPr>
        <w:spacing w:after="0"/>
        <w:ind w:left="0"/>
        <w:jc w:val="both"/>
      </w:pPr>
      <w:r>
        <w:rPr>
          <w:rFonts w:ascii="Times New Roman"/>
          <w:b w:val="false"/>
          <w:i w:val="false"/>
          <w:color w:val="000000"/>
          <w:sz w:val="28"/>
        </w:rPr>
        <w:t>      </w:t>
      </w:r>
      <w:r>
        <w:rPr>
          <w:rFonts w:ascii="Times New Roman"/>
          <w:b/>
          <w:i w:val="false"/>
          <w:color w:val="000000"/>
          <w:sz w:val="28"/>
        </w:rPr>
        <w:t>10-бап. Мемлекеттік қолдау нысандары</w:t>
      </w:r>
      <w:r>
        <w:br/>
      </w:r>
      <w:r>
        <w:rPr>
          <w:rFonts w:ascii="Times New Roman"/>
          <w:b w:val="false"/>
          <w:i w:val="false"/>
          <w:color w:val="000000"/>
          <w:sz w:val="28"/>
        </w:rPr>
        <w:t>
      1. Ғылыми және (немесе) ғылыми-техникалық қызмет нәтижелерін коммерцияландыруға жәрдемдесу бағдарламаларын іске асыру мемлекеттік қолдау нысаны болып табылады.</w:t>
      </w:r>
      <w:r>
        <w:br/>
      </w:r>
      <w:r>
        <w:rPr>
          <w:rFonts w:ascii="Times New Roman"/>
          <w:b w:val="false"/>
          <w:i w:val="false"/>
          <w:color w:val="000000"/>
          <w:sz w:val="28"/>
        </w:rPr>
        <w:t>
      2. Ғылыми және (немесе) ғылыми-техникалық қызмет нәтижелерін коммерцияландыруға жәрдемдесу бағдарламаларын уәкілетті орган, салалық уәкілетті органдар, облыстардың, республикалық маңызы бар қаланың, астананың жергілікті атқарушы органдары, сол сияқты жоғары оқу орындары мен ғылыми ұйымдардың консорциумдары да әзірлеуі және іске асыруы мүмкін.</w:t>
      </w:r>
      <w:r>
        <w:br/>
      </w:r>
      <w:r>
        <w:rPr>
          <w:rFonts w:ascii="Times New Roman"/>
          <w:b w:val="false"/>
          <w:i w:val="false"/>
          <w:color w:val="000000"/>
          <w:sz w:val="28"/>
        </w:rPr>
        <w:t>
      3. Ғылыми және (немесе) ғылыми-техникалық қызмет нәтижелерін коммерцияландыруға жәрдемдесу бағдарламаларына жоғары оқу орындарының, ғылыми ұйымдардың, старт-ап компаниялардың қызметкерлері, бағдарлама әзірлеушілері белгіленген ережелерге сәйкес басқа да заңды тұлғалардың қызметкерлері қатыса алады.</w:t>
      </w:r>
      <w:r>
        <w:br/>
      </w:r>
      <w:r>
        <w:rPr>
          <w:rFonts w:ascii="Times New Roman"/>
          <w:b w:val="false"/>
          <w:i w:val="false"/>
          <w:color w:val="000000"/>
          <w:sz w:val="28"/>
        </w:rPr>
        <w:t>
      4. Ғылыми және (немесе) ғылыми-техникалық қызмет нәтижелерін коммерцияландыруға жәрдемдесу бағдарламалары ғылыми-өндірістік байланыстарды дамытуға, өңірлік әлеуметтік-экономикалық дамуға, инновациялық старт-ап компанияларды құру мен дамытуға, жоғары оқу орындары, ғылыми ұйымдар қызметкерлерінің, старт-аптардың, инновациялық менеджмент әрі ғылыми және (немесе) ғылыми-техникалық қызмет нәтижелерін коммерцияландыру саласындағы басқа да заңды және жеке тұлғалардың біліктілігін арттыруға бағытталуға тиіс.</w:t>
      </w:r>
      <w:r>
        <w:br/>
      </w:r>
      <w:r>
        <w:rPr>
          <w:rFonts w:ascii="Times New Roman"/>
          <w:b w:val="false"/>
          <w:i w:val="false"/>
          <w:color w:val="000000"/>
          <w:sz w:val="28"/>
        </w:rPr>
        <w:t>
      5. Ғылыми және (немесе) ғылыми-техникалық қызмет нәтижелерін коммерцияландыруға жәрдемдесу бағдарламалары ғылыми және (немесе) ғылыми-техникалық қызмет нәтижелерін коммерцияландыру процесінде туындайтын, ғылыми және ғылыми-техникалық қызмет нәтижелерін коммерцияландыру орталықтарын (кеңселерін) қоспағанда, индустриялық-инновациялық инфрақұрылым элементтерінде материалдық-техникалық базаны ұсынумен және пайдаланумен байланысты қатынастарға қолданылмайды.</w:t>
      </w:r>
    </w:p>
    <w:p>
      <w:pPr>
        <w:spacing w:after="0"/>
        <w:ind w:left="0"/>
        <w:jc w:val="both"/>
      </w:pPr>
      <w:r>
        <w:rPr>
          <w:rFonts w:ascii="Times New Roman"/>
          <w:b w:val="false"/>
          <w:i w:val="false"/>
          <w:color w:val="000000"/>
          <w:sz w:val="28"/>
        </w:rPr>
        <w:t>      </w:t>
      </w:r>
      <w:r>
        <w:rPr>
          <w:rFonts w:ascii="Times New Roman"/>
          <w:b/>
          <w:i w:val="false"/>
          <w:color w:val="000000"/>
          <w:sz w:val="28"/>
        </w:rPr>
        <w:t>11-бап. Ғылыми және (немесе) ғылыми-техникалық қызмет</w:t>
      </w:r>
      <w:r>
        <w:br/>
      </w:r>
      <w:r>
        <w:rPr>
          <w:rFonts w:ascii="Times New Roman"/>
          <w:b w:val="false"/>
          <w:i w:val="false"/>
          <w:color w:val="000000"/>
          <w:sz w:val="28"/>
        </w:rPr>
        <w:t>
               </w:t>
      </w:r>
      <w:r>
        <w:rPr>
          <w:rFonts w:ascii="Times New Roman"/>
          <w:b/>
          <w:i w:val="false"/>
          <w:color w:val="000000"/>
          <w:sz w:val="28"/>
        </w:rPr>
        <w:t>нәтижелерін коммерцияландыруға гранттар беру</w:t>
      </w:r>
      <w:r>
        <w:br/>
      </w:r>
      <w:r>
        <w:rPr>
          <w:rFonts w:ascii="Times New Roman"/>
          <w:b w:val="false"/>
          <w:i w:val="false"/>
          <w:color w:val="000000"/>
          <w:sz w:val="28"/>
        </w:rPr>
        <w:t>
      1. Ғылыми және (немесе) ғылыми-техникалық қызмет нәтижелерін коммерцияландыруға арналған гранттар уәкілетті орган айқындайтын тәртіппен ғылыми және (немесе) ғылыми-техникалық қызмет нәтижелерін коммерцияландыру процесінің қатысушыларына беріледі.</w:t>
      </w:r>
      <w:r>
        <w:br/>
      </w:r>
      <w:r>
        <w:rPr>
          <w:rFonts w:ascii="Times New Roman"/>
          <w:b w:val="false"/>
          <w:i w:val="false"/>
          <w:color w:val="000000"/>
          <w:sz w:val="28"/>
        </w:rPr>
        <w:t>
      2. Ғылыми және (немесе) ғылыми-техникалық қызмет нәтижелерін коммерцияландыруды қаржыландыру мемлекеттік бюджет қаражаты, сондай-ақ жеке кәсіпкерлік, квазимемлекеттік сектор субъектілері тарапынан тартылатын қоса қаржыландыру есебінен жүзеге асырылады.</w:t>
      </w:r>
      <w:r>
        <w:br/>
      </w:r>
      <w:r>
        <w:rPr>
          <w:rFonts w:ascii="Times New Roman"/>
          <w:b w:val="false"/>
          <w:i w:val="false"/>
          <w:color w:val="000000"/>
          <w:sz w:val="28"/>
        </w:rPr>
        <w:t>
      3. Осы Заңмен қаржыландырылуы гранттық, бағдарламалық-нысаналы қаржыландыру қаражатынан жүзеге асырылған ғылыми зерттеулер шеңберінде алынған ғылыми және (немесе) ғылыми-техникалық қызмет нәтижелерін коммерцияландыру бөлігінде реттелген құқықтық қатынастарға сатып алуды, оның ішінде мемлекеттік сатып алуды жүзеге асыру тәртібіне қойылатын талаптарды белгілейтін Қазақстан Республикасының заңнамасының күші қолданылмайды.</w:t>
      </w:r>
    </w:p>
    <w:p>
      <w:pPr>
        <w:spacing w:after="0"/>
        <w:ind w:left="0"/>
        <w:jc w:val="both"/>
      </w:pPr>
      <w:r>
        <w:rPr>
          <w:rFonts w:ascii="Times New Roman"/>
          <w:b w:val="false"/>
          <w:i w:val="false"/>
          <w:color w:val="000000"/>
          <w:sz w:val="28"/>
        </w:rPr>
        <w:t>      </w:t>
      </w:r>
      <w:r>
        <w:rPr>
          <w:rFonts w:ascii="Times New Roman"/>
          <w:b/>
          <w:i w:val="false"/>
          <w:color w:val="000000"/>
          <w:sz w:val="28"/>
        </w:rPr>
        <w:t>12-бап. Ғылыми және (немесе) ғылыми-техникалық қызмет</w:t>
      </w:r>
      <w:r>
        <w:br/>
      </w:r>
      <w:r>
        <w:rPr>
          <w:rFonts w:ascii="Times New Roman"/>
          <w:b w:val="false"/>
          <w:i w:val="false"/>
          <w:color w:val="000000"/>
          <w:sz w:val="28"/>
        </w:rPr>
        <w:t>
               </w:t>
      </w:r>
      <w:r>
        <w:rPr>
          <w:rFonts w:ascii="Times New Roman"/>
          <w:b/>
          <w:i w:val="false"/>
          <w:color w:val="000000"/>
          <w:sz w:val="28"/>
        </w:rPr>
        <w:t>нәтижелерін коммерцияландыру процесі</w:t>
      </w:r>
      <w:r>
        <w:br/>
      </w:r>
      <w:r>
        <w:rPr>
          <w:rFonts w:ascii="Times New Roman"/>
          <w:b w:val="false"/>
          <w:i w:val="false"/>
          <w:color w:val="000000"/>
          <w:sz w:val="28"/>
        </w:rPr>
        <w:t>
               </w:t>
      </w:r>
      <w:r>
        <w:rPr>
          <w:rFonts w:ascii="Times New Roman"/>
          <w:b/>
          <w:i w:val="false"/>
          <w:color w:val="000000"/>
          <w:sz w:val="28"/>
        </w:rPr>
        <w:t>қатысушыларының құқықтары</w:t>
      </w:r>
      <w:r>
        <w:br/>
      </w:r>
      <w:r>
        <w:rPr>
          <w:rFonts w:ascii="Times New Roman"/>
          <w:b w:val="false"/>
          <w:i w:val="false"/>
          <w:color w:val="000000"/>
          <w:sz w:val="28"/>
        </w:rPr>
        <w:t>
      1. Мемлекеттік бюджеттен жүзеге асырылатын ғылыми және (немесе) ғылыми-техникалық қызмет нәтижесінде ғылыми және (немесе) ғылыми-техникалық қызмет субъектілері алған зияткерлік меншік құқығы, егер ғылыми ұйымдар мен зияткерлік меншік объектісінің авторы (авторлары) арасында жасалған шартта өзгеше көзделмесе, ғылыми ұйымдарға тиесілі.</w:t>
      </w:r>
      <w:r>
        <w:br/>
      </w:r>
      <w:r>
        <w:rPr>
          <w:rFonts w:ascii="Times New Roman"/>
          <w:b w:val="false"/>
          <w:i w:val="false"/>
          <w:color w:val="000000"/>
          <w:sz w:val="28"/>
        </w:rPr>
        <w:t>
      2. Қаржыландырылу мемлекеттік бюджет қаражаты есебінен жүзеге асырылған ғылыми және (немесе) ғылыми-техникалық қызмет нәтижелерін жасағаны және пайдаланғаны үшін авторлардың сыйақы алу құқығына кепілдік беріледі.</w:t>
      </w:r>
      <w:r>
        <w:br/>
      </w:r>
      <w:r>
        <w:rPr>
          <w:rFonts w:ascii="Times New Roman"/>
          <w:b w:val="false"/>
          <w:i w:val="false"/>
          <w:color w:val="000000"/>
          <w:sz w:val="28"/>
        </w:rPr>
        <w:t>
      3. Жоғары оқу орындары, ғылыми ұйымдар зияткерлік қызмет нәтижелеріне берілген мүліктік құқықтарға, сондай-ақ құрылған, оның ішінде жеке кәсіпкерлік, квазимемлекеттік сектор субъектілерімен бірлесіп құрылған старт-ап компаниялар қызметінен түскен табыстарға дербес иелік етеді.</w:t>
      </w:r>
      <w:r>
        <w:br/>
      </w:r>
      <w:r>
        <w:rPr>
          <w:rFonts w:ascii="Times New Roman"/>
          <w:b w:val="false"/>
          <w:i w:val="false"/>
          <w:color w:val="000000"/>
          <w:sz w:val="28"/>
        </w:rPr>
        <w:t>
      4. Жеке кәсіпкерлік, квазимемлекеттік сектор субъектілері ғылыми және (немесе) ғылыми-техникалық қызмет нәтижелерін коммерцияландыру процесінің басқа қатысушысымен жасалған шарттың негізінде өзіне зияткерлік меншік құқығын тіркеуге құқылы.</w:t>
      </w:r>
    </w:p>
    <w:p>
      <w:pPr>
        <w:spacing w:after="0"/>
        <w:ind w:left="0"/>
        <w:jc w:val="both"/>
      </w:pPr>
      <w:r>
        <w:rPr>
          <w:rFonts w:ascii="Times New Roman"/>
          <w:b w:val="false"/>
          <w:i w:val="false"/>
          <w:color w:val="000000"/>
          <w:sz w:val="28"/>
        </w:rPr>
        <w:t>      </w:t>
      </w:r>
      <w:r>
        <w:rPr>
          <w:rFonts w:ascii="Times New Roman"/>
          <w:b/>
          <w:i w:val="false"/>
          <w:color w:val="000000"/>
          <w:sz w:val="28"/>
        </w:rPr>
        <w:t>13-бап. Ғылыми және (немесе) ғылыми-техникалық қызмет</w:t>
      </w:r>
      <w:r>
        <w:br/>
      </w:r>
      <w:r>
        <w:rPr>
          <w:rFonts w:ascii="Times New Roman"/>
          <w:b w:val="false"/>
          <w:i w:val="false"/>
          <w:color w:val="000000"/>
          <w:sz w:val="28"/>
        </w:rPr>
        <w:t>
               </w:t>
      </w:r>
      <w:r>
        <w:rPr>
          <w:rFonts w:ascii="Times New Roman"/>
          <w:b/>
          <w:i w:val="false"/>
          <w:color w:val="000000"/>
          <w:sz w:val="28"/>
        </w:rPr>
        <w:t>нәтижелері авторларының құқықтары</w:t>
      </w:r>
      <w:r>
        <w:br/>
      </w:r>
      <w:r>
        <w:rPr>
          <w:rFonts w:ascii="Times New Roman"/>
          <w:b w:val="false"/>
          <w:i w:val="false"/>
          <w:color w:val="000000"/>
          <w:sz w:val="28"/>
        </w:rPr>
        <w:t>
      1. Айрықша құқықтары жұмыс берушіге тиесілі ғылыми және (немесе) ғылыми-техникалық қызмет нәтижелері авторларына сыйақыны олар жұмыс беруші тиісті патентті немесе мемлекеттік тіркеу туралы куәлікті (қорғау құжатын) алған күнінен бастап бір ай мерзімде төлейді.</w:t>
      </w:r>
      <w:r>
        <w:br/>
      </w:r>
      <w:r>
        <w:rPr>
          <w:rFonts w:ascii="Times New Roman"/>
          <w:b w:val="false"/>
          <w:i w:val="false"/>
          <w:color w:val="000000"/>
          <w:sz w:val="28"/>
        </w:rPr>
        <w:t>
      Ғылыми және (немесе) ғылыми-техникалық қызмет нәтижелерін жасағаны үшін сыйақы, егер олардың арасындағы шартта өзгеше белгіленбесе, бір орташа айлық жалақыдан кем емес мөлшерде төленеді.</w:t>
      </w:r>
      <w:r>
        <w:br/>
      </w:r>
      <w:r>
        <w:rPr>
          <w:rFonts w:ascii="Times New Roman"/>
          <w:b w:val="false"/>
          <w:i w:val="false"/>
          <w:color w:val="000000"/>
          <w:sz w:val="28"/>
        </w:rPr>
        <w:t>
      Айрықша құқықтары жұмыс берушіге тиесілі ғылыми және (немесе) ғылыми-техникалық қызмет нәтижелері жеке өндірісінде пайдаланылған жағдайда ғылыми және (немесе) ғылыми-техникалық қызмет нәтижелерінің авторына кемінде 100 айлық есептік көрсеткіш мөлшерінде сыйақы қорғау құжатының барлық қолданыс мерзімі ішінде жыл сайын төленеді.</w:t>
      </w:r>
      <w:r>
        <w:br/>
      </w:r>
      <w:r>
        <w:rPr>
          <w:rFonts w:ascii="Times New Roman"/>
          <w:b w:val="false"/>
          <w:i w:val="false"/>
          <w:color w:val="000000"/>
          <w:sz w:val="28"/>
        </w:rPr>
        <w:t>
      2. Лицензиялық шартты немесе айрықша құқықты басқаға беру шартын жасасқан жағдайда, авторларға төленетін сыйақы сыйақының ең жоғары мөлшері шектелмей, лицензиялық шарт сомасының (роялтиді қоса алғанда) кемінде 30 пайызын құрайды. Сыйақы автор мен жұмыс беруші арасындағы шарт негізінде төленеді. Ғылыми және (немесе) ғылыми-техникалық қызмет нәтижелерін пайдаланғаны үшін сыйақы авторға осындай нәтиже пайдаланылған әрбір қаржы жылы аяқталғаннан кейін үш айдан кешіктірілмей және лицензиялық шарт қолданысының бүкіл мерзімі ішінде лицензиялық шарт бойынша төлемдер түскеннен кейін үш айдан кешіктірілмей төленеді.</w:t>
      </w:r>
      <w:r>
        <w:br/>
      </w:r>
      <w:r>
        <w:rPr>
          <w:rFonts w:ascii="Times New Roman"/>
          <w:b w:val="false"/>
          <w:i w:val="false"/>
          <w:color w:val="000000"/>
          <w:sz w:val="28"/>
        </w:rPr>
        <w:t>
      3. Осы баптың 1 және 2-тармақтарында көзделген сыйақыларды уақытында төлемегені үшін жұмыс беруші авторға олардың арасында жасалған шартқа сәйкес мерзімі кешіктірілген әрбір күн үшін өсімпұл төлейді.</w:t>
      </w:r>
      <w:r>
        <w:br/>
      </w:r>
      <w:r>
        <w:rPr>
          <w:rFonts w:ascii="Times New Roman"/>
          <w:b w:val="false"/>
          <w:i w:val="false"/>
          <w:color w:val="000000"/>
          <w:sz w:val="28"/>
        </w:rPr>
        <w:t>
      4. Егер айрықша құқықтар жұмыс берушіге тиесілі ғылыми және (немесе) ғылыми-техникалық қызметтің нәтижесі бірнеше авторлардың бірлескен шығармашылық еңбегімен жасалған болса, онда олардың әрқайсысына кемінде бір айлық орташа жалақы көлемінде сыйақы төленеді.</w:t>
      </w:r>
      <w:r>
        <w:br/>
      </w:r>
      <w:r>
        <w:rPr>
          <w:rFonts w:ascii="Times New Roman"/>
          <w:b w:val="false"/>
          <w:i w:val="false"/>
          <w:color w:val="000000"/>
          <w:sz w:val="28"/>
        </w:rPr>
        <w:t>
      Егер жұмыс беруші мен авторлар арасындағы шартта өзгеше көзделмесе, осы баптың 2, 3-тармақтарында көзделген сыйақыларды жұмыс беруші авторларға тең мөлшерде төлейді.</w:t>
      </w:r>
      <w:r>
        <w:br/>
      </w:r>
      <w:r>
        <w:rPr>
          <w:rFonts w:ascii="Times New Roman"/>
          <w:b w:val="false"/>
          <w:i w:val="false"/>
          <w:color w:val="000000"/>
          <w:sz w:val="28"/>
        </w:rPr>
        <w:t>
      5. Жұмыс беруші мен ғылыми және (немесе) ғылыми-техникалық қызмет нәтижелерінің авторы болып табылатын қызметкер арасындағы еңбек қатынастары тоқтаған жағдайда да осы баптың 2-4-тармақтарында көзделген сыйақы төлеу сақталады.</w:t>
      </w:r>
    </w:p>
    <w:p>
      <w:pPr>
        <w:spacing w:after="0"/>
        <w:ind w:left="0"/>
        <w:jc w:val="both"/>
      </w:pPr>
      <w:r>
        <w:rPr>
          <w:rFonts w:ascii="Times New Roman"/>
          <w:b w:val="false"/>
          <w:i w:val="false"/>
          <w:color w:val="000000"/>
          <w:sz w:val="28"/>
        </w:rPr>
        <w:t>      </w:t>
      </w:r>
      <w:r>
        <w:rPr>
          <w:rFonts w:ascii="Times New Roman"/>
          <w:b/>
          <w:i w:val="false"/>
          <w:color w:val="000000"/>
          <w:sz w:val="28"/>
        </w:rPr>
        <w:t>14-бап. Жоғары оқу орындарының, ғылыми ұйымдардың</w:t>
      </w:r>
      <w:r>
        <w:br/>
      </w:r>
      <w:r>
        <w:rPr>
          <w:rFonts w:ascii="Times New Roman"/>
          <w:b w:val="false"/>
          <w:i w:val="false"/>
          <w:color w:val="000000"/>
          <w:sz w:val="28"/>
        </w:rPr>
        <w:t>
               </w:t>
      </w:r>
      <w:r>
        <w:rPr>
          <w:rFonts w:ascii="Times New Roman"/>
          <w:b/>
          <w:i w:val="false"/>
          <w:color w:val="000000"/>
          <w:sz w:val="28"/>
        </w:rPr>
        <w:t>құқықтары</w:t>
      </w:r>
      <w:r>
        <w:br/>
      </w:r>
      <w:r>
        <w:rPr>
          <w:rFonts w:ascii="Times New Roman"/>
          <w:b w:val="false"/>
          <w:i w:val="false"/>
          <w:color w:val="000000"/>
          <w:sz w:val="28"/>
        </w:rPr>
        <w:t>
      1. Жоғары оқу орындары, ғылыми ұйымдар ұйымдық-құқықтық нысанына қарамастан:</w:t>
      </w:r>
      <w:r>
        <w:br/>
      </w:r>
      <w:r>
        <w:rPr>
          <w:rFonts w:ascii="Times New Roman"/>
          <w:b w:val="false"/>
          <w:i w:val="false"/>
          <w:color w:val="000000"/>
          <w:sz w:val="28"/>
        </w:rPr>
        <w:t>
      1) ғылыми және (немесе) ғылыми-техникалық қызмет нәтижелеріне айрықша құқықтарға дербес иелік етуге;</w:t>
      </w:r>
      <w:r>
        <w:br/>
      </w:r>
      <w:r>
        <w:rPr>
          <w:rFonts w:ascii="Times New Roman"/>
          <w:b w:val="false"/>
          <w:i w:val="false"/>
          <w:color w:val="000000"/>
          <w:sz w:val="28"/>
        </w:rPr>
        <w:t>
      2) лицензиялық шарттар бойынша ғылыми және (немесе) ғылыми-техникалық қызмет нәтижелерін пайдалану құқығын беруге;</w:t>
      </w:r>
      <w:r>
        <w:br/>
      </w:r>
      <w:r>
        <w:rPr>
          <w:rFonts w:ascii="Times New Roman"/>
          <w:b w:val="false"/>
          <w:i w:val="false"/>
          <w:color w:val="000000"/>
          <w:sz w:val="28"/>
        </w:rPr>
        <w:t>
      3) айрықша құқықтарды басқаға беру шартының негізінде ғылыми және (немесе) ғылыми-техникалық қызмет нәтижесіне айрықша құқықты иеліктен шығаруға;</w:t>
      </w:r>
      <w:r>
        <w:br/>
      </w:r>
      <w:r>
        <w:rPr>
          <w:rFonts w:ascii="Times New Roman"/>
          <w:b w:val="false"/>
          <w:i w:val="false"/>
          <w:color w:val="000000"/>
          <w:sz w:val="28"/>
        </w:rPr>
        <w:t>
      4) ғылыми және (немесе) ғылыми-техникалық қызмет нәтижелеріне айрықша құқықты кепілге беруге;</w:t>
      </w:r>
      <w:r>
        <w:br/>
      </w:r>
      <w:r>
        <w:rPr>
          <w:rFonts w:ascii="Times New Roman"/>
          <w:b w:val="false"/>
          <w:i w:val="false"/>
          <w:color w:val="000000"/>
          <w:sz w:val="28"/>
        </w:rPr>
        <w:t>
      5) ғылыми және (немесе) ғылыми-техникалық қызмет нәтижелеріне айрықша құқықтарды жарғылық капиталға салым ретінде енгізуге;</w:t>
      </w:r>
      <w:r>
        <w:br/>
      </w:r>
      <w:r>
        <w:rPr>
          <w:rFonts w:ascii="Times New Roman"/>
          <w:b w:val="false"/>
          <w:i w:val="false"/>
          <w:color w:val="000000"/>
          <w:sz w:val="28"/>
        </w:rPr>
        <w:t>
      6) ғылыми және (немесе) ғылыми-техникалық қызмет нәтижелеріне өзге де тәсілдермен иелік етуге құқылы.</w:t>
      </w:r>
      <w:r>
        <w:br/>
      </w:r>
      <w:r>
        <w:rPr>
          <w:rFonts w:ascii="Times New Roman"/>
          <w:b w:val="false"/>
          <w:i w:val="false"/>
          <w:color w:val="000000"/>
          <w:sz w:val="28"/>
        </w:rPr>
        <w:t>
      2. Мемлекеттік жоғары оқу орындары, мемлекеттік ғылыми ұйымдар ұйымдық-құқықтық нысанына қарамастан өз мүлкінің меншік иесінің келісімінсіз старт-ап компаниялардың (оның ішінде басқа тұлғалармен бірлесіп) құрылтайшылары болуға құқығы бар.</w:t>
      </w:r>
      <w:r>
        <w:br/>
      </w:r>
      <w:r>
        <w:rPr>
          <w:rFonts w:ascii="Times New Roman"/>
          <w:b w:val="false"/>
          <w:i w:val="false"/>
          <w:color w:val="000000"/>
          <w:sz w:val="28"/>
        </w:rPr>
        <w:t>
      Мемлекеттік жоғары оқу орындары, мемлекеттік ғылыми ұйымдар мемлекеттік органдардың келісімінсіз ғылыми және (немесе) ғылыми-техникалық қызмет нәтижелерін коммерцияландыруды жүзеге асыратын ұйымның жарғылық капиталына салым ретінде зияткерлік меншік құқықтарын ғана енгізе алады.</w:t>
      </w:r>
      <w:r>
        <w:br/>
      </w:r>
      <w:r>
        <w:rPr>
          <w:rFonts w:ascii="Times New Roman"/>
          <w:b w:val="false"/>
          <w:i w:val="false"/>
          <w:color w:val="000000"/>
          <w:sz w:val="28"/>
        </w:rPr>
        <w:t>
      Мемлекеттік ғылыми ұйымдардың, мемлекеттік жоғары оқу орындарының зияткерлік меншікке мүліктік құқықтарына иелік ету олардың мүліктерінің меншік иесі – уәкілетті мемлекеттік органның келісімінсіз жүзеге асырылады.</w:t>
      </w:r>
      <w:r>
        <w:br/>
      </w:r>
      <w:r>
        <w:rPr>
          <w:rFonts w:ascii="Times New Roman"/>
          <w:b w:val="false"/>
          <w:i w:val="false"/>
          <w:color w:val="000000"/>
          <w:sz w:val="28"/>
        </w:rPr>
        <w:t>
      3. Жоғары оқу орындары, ғылыми ұйымдар басқа заңды және жеке тұлғаларды құрылатын старт-ап компаниялардың құрылтайшылары (қатысушылары) ретінде тартуға құқылы.</w:t>
      </w:r>
      <w:r>
        <w:br/>
      </w:r>
      <w:r>
        <w:rPr>
          <w:rFonts w:ascii="Times New Roman"/>
          <w:b w:val="false"/>
          <w:i w:val="false"/>
          <w:color w:val="000000"/>
          <w:sz w:val="28"/>
        </w:rPr>
        <w:t>
      Осы тұлғалардың старт-ап компаниялардың жарғылық капиталына салымы олардың қатысу үлесінің кемінде 50 пайыз ақшалай қаражатымен не зияткерлік меншікке айрықша құқықтармен, материалдармен, жабдықтармен немесе ғылыми және (немесе) ғылыми-техникалық қызмет нәтижелерін коммерцияландыру үшін қажетті басқа да мүлікпен төленуі мүмкін.</w:t>
      </w:r>
      <w:r>
        <w:br/>
      </w:r>
      <w:r>
        <w:rPr>
          <w:rFonts w:ascii="Times New Roman"/>
          <w:b w:val="false"/>
          <w:i w:val="false"/>
          <w:color w:val="000000"/>
          <w:sz w:val="28"/>
        </w:rPr>
        <w:t>
      4. Жоғары оқу орындары, ғылыми ұйымдар ұйымдық-құқықтық нысанына қарамастан өз мүлкінің меншік иесі – уәкілетті мемлекеттік органның келісімінсіз ғылыми және (немесе) ғылыми-техникалық қызмет нәтижелерін коммерцияландырудың нәтижесінде алынған табысқа дербес иелік етуге құқылы.</w:t>
      </w:r>
      <w:r>
        <w:br/>
      </w:r>
      <w:r>
        <w:rPr>
          <w:rFonts w:ascii="Times New Roman"/>
          <w:b w:val="false"/>
          <w:i w:val="false"/>
          <w:color w:val="000000"/>
          <w:sz w:val="28"/>
        </w:rPr>
        <w:t>
      5. Старт-ап компанияның жарғылық капиталына салым ретінде енгізілетін зияткерлік меншік құқықтарын бағалау Қазақстан Республикасындағы бағалау стандарттарына сәйкес заңнамада белгіленген тәртіппен жүзеге асырылады.</w:t>
      </w:r>
      <w:r>
        <w:br/>
      </w:r>
      <w:r>
        <w:rPr>
          <w:rFonts w:ascii="Times New Roman"/>
          <w:b w:val="false"/>
          <w:i w:val="false"/>
          <w:color w:val="000000"/>
          <w:sz w:val="28"/>
        </w:rPr>
        <w:t>
      6. Мемлекеттік жоғары оқу орындары, мемлекеттік ғылыми ұйымдар өз мүлкінің меншік иесінің келісімінсіз старт-ап компаниялардың жарғылық капиталындағы өздерінің қатысу үлестеріне дербес иелік етуге құқылы.</w:t>
      </w:r>
      <w:r>
        <w:br/>
      </w:r>
      <w:r>
        <w:rPr>
          <w:rFonts w:ascii="Times New Roman"/>
          <w:b w:val="false"/>
          <w:i w:val="false"/>
          <w:color w:val="000000"/>
          <w:sz w:val="28"/>
        </w:rPr>
        <w:t>
      7. Құрылтайшылары (қатысушылары) мемлекеттік жоғары оқу орындары, мемлекеттік ғылыми ұйымдар болып табылатын старт-ап компаниялардың жарғылық капиталдарындағы қатысу үлестеріне иелік етуден түскен табыстар, сондай-ақ осы мемлекеттік жоғары оқу орындары, мемлекеттік ғылыми ұйымдар алған старт-ап компаниялар табысының бір бөлігі олардың дербес иелік етуіне түседі.</w:t>
      </w:r>
      <w:r>
        <w:br/>
      </w:r>
      <w:r>
        <w:rPr>
          <w:rFonts w:ascii="Times New Roman"/>
          <w:b w:val="false"/>
          <w:i w:val="false"/>
          <w:color w:val="000000"/>
          <w:sz w:val="28"/>
        </w:rPr>
        <w:t>
      Алынған табыстар зияткерлік меншіктің құқықтық қорғалуына, авторлар мен ғылыми және (немесе) ғылыми-техникалық қызмет нәтижелерін жасауға және коммерцияландыруға жәрдемдескен тұлғаларға сыйлықақы төлеуге, сондай-ақ старт-ап компаниялардың жарғылық қызметін жүзеге асыруға жұмсалады.</w:t>
      </w:r>
      <w:r>
        <w:br/>
      </w:r>
      <w:r>
        <w:rPr>
          <w:rFonts w:ascii="Times New Roman"/>
          <w:b w:val="false"/>
          <w:i w:val="false"/>
          <w:color w:val="000000"/>
          <w:sz w:val="28"/>
        </w:rPr>
        <w:t>
      8. Егер жоғары оқу орындары мен ғылыми ұйымдардың ішкі регламенттеуші құжаттарында өзгеше көзделмесе, авторлардың үлесі жоғары оқу орындары, ғылыми ұйымдар өздерінің зияткерлік шығармашылық қызмет нәтижелерін енгізуден алған старт-ап компания табысы үлесінің 30%-ынан кем болмауға тиіс.</w:t>
      </w:r>
      <w:r>
        <w:br/>
      </w:r>
      <w:r>
        <w:rPr>
          <w:rFonts w:ascii="Times New Roman"/>
          <w:b w:val="false"/>
          <w:i w:val="false"/>
          <w:color w:val="000000"/>
          <w:sz w:val="28"/>
        </w:rPr>
        <w:t>
      9. Старт-ап компаниялар таратылған кезде мемлекеттік жоғары оқу орындары, мемлекеттік ғылыми ұйымдар жарғылық капиталға салым ретінде енгізген ғылыми және (немесе) ғылыми-техникалық қызмет нәтижелеріне айрықша құқықтар осы мемлекеттік орындар мен ұйымдарға беріледі. Егер жарғылық капиталға салым ретінде зияткерлік қызмет нәтижелерін пайдалану құқығы енгізілген болса, онда тиісті лицензиялық шарт старт-ап компаниялар таратылған күннен бастап өз қолданысын тоқтатады.</w:t>
      </w:r>
    </w:p>
    <w:p>
      <w:pPr>
        <w:spacing w:after="0"/>
        <w:ind w:left="0"/>
        <w:jc w:val="both"/>
      </w:pPr>
      <w:r>
        <w:rPr>
          <w:rFonts w:ascii="Times New Roman"/>
          <w:b w:val="false"/>
          <w:i w:val="false"/>
          <w:color w:val="000000"/>
          <w:sz w:val="28"/>
        </w:rPr>
        <w:t>      </w:t>
      </w:r>
      <w:r>
        <w:rPr>
          <w:rFonts w:ascii="Times New Roman"/>
          <w:b/>
          <w:i w:val="false"/>
          <w:color w:val="000000"/>
          <w:sz w:val="28"/>
        </w:rPr>
        <w:t>15-бап. Ғылыми және (немесе) ғылыми-техникалық қызмет</w:t>
      </w:r>
      <w:r>
        <w:br/>
      </w:r>
      <w:r>
        <w:rPr>
          <w:rFonts w:ascii="Times New Roman"/>
          <w:b w:val="false"/>
          <w:i w:val="false"/>
          <w:color w:val="000000"/>
          <w:sz w:val="28"/>
        </w:rPr>
        <w:t>
               </w:t>
      </w:r>
      <w:r>
        <w:rPr>
          <w:rFonts w:ascii="Times New Roman"/>
          <w:b/>
          <w:i w:val="false"/>
          <w:color w:val="000000"/>
          <w:sz w:val="28"/>
        </w:rPr>
        <w:t>нәтижелерін коммерцияландыру орталықтары</w:t>
      </w:r>
      <w:r>
        <w:br/>
      </w:r>
      <w:r>
        <w:rPr>
          <w:rFonts w:ascii="Times New Roman"/>
          <w:b w:val="false"/>
          <w:i w:val="false"/>
          <w:color w:val="000000"/>
          <w:sz w:val="28"/>
        </w:rPr>
        <w:t>
               </w:t>
      </w:r>
      <w:r>
        <w:rPr>
          <w:rFonts w:ascii="Times New Roman"/>
          <w:b/>
          <w:i w:val="false"/>
          <w:color w:val="000000"/>
          <w:sz w:val="28"/>
        </w:rPr>
        <w:t>(кеңселері)</w:t>
      </w:r>
      <w:r>
        <w:br/>
      </w:r>
      <w:r>
        <w:rPr>
          <w:rFonts w:ascii="Times New Roman"/>
          <w:b w:val="false"/>
          <w:i w:val="false"/>
          <w:color w:val="000000"/>
          <w:sz w:val="28"/>
        </w:rPr>
        <w:t>
      1. Ғылыми және (немесе) ғылыми-техникалық қызмет нәтижелерін коммерцияландыру орталықтарының (кеңселерінің) қызметтері, оның ішінде коммерцияландыру үшін технологиялар іздеуді және бағалауды, маркетингтік зерттеулерді, зияткерлік меншікті қорғау саласында консультациялық қызметтер ұсынуды, ғылыми және (немесе) ғылыми-техникалық қызмет нәтижелерін коммерцияландыру стратегиясын әзірлеуді, заңмен тыйым салынбаған технологияларды коммерцияландыру саласында ғылыми және (немесе) ғылыми-техникалық қызмет субъектілері мен жеке кәсіпкерлік субъектілерінің шарт жасасуы мақсатында олардың өзара іс-қимылын ұйымдастыруды қоса алғанда, ғылыми және (немесе) ғылыми-техникалық қызмет нәтижелерін коммерцияландыру бойынша қызметтер кешенін көрсетуге бағытталады.</w:t>
      </w:r>
      <w:r>
        <w:br/>
      </w:r>
      <w:r>
        <w:rPr>
          <w:rFonts w:ascii="Times New Roman"/>
          <w:b w:val="false"/>
          <w:i w:val="false"/>
          <w:color w:val="000000"/>
          <w:sz w:val="28"/>
        </w:rPr>
        <w:t>
      2. Ғылыми және (немесе) ғылыми-техникалық қызмет нәтижелерін коммерцияландыру орталықтарының (кеңселерінің) жұмыс істеуі жоғары оқу орындары мен ғылыми ұйымдардың қаражаты есебінен ғылыми-зерттеу және тәжірибелік-конструкторлық жұмыстарды орындауға бөлінген гранттық қаржыландыру көлемінің кемінде 2% мөлшерінде қамтамасыз етіледі.</w:t>
      </w:r>
      <w:r>
        <w:br/>
      </w:r>
      <w:r>
        <w:rPr>
          <w:rFonts w:ascii="Times New Roman"/>
          <w:b w:val="false"/>
          <w:i w:val="false"/>
          <w:color w:val="000000"/>
          <w:sz w:val="28"/>
        </w:rPr>
        <w:t>
      3. Ғылыми және (немесе) ғылыми-техникалық қызмет нәтижелерін коммерцияландыру орталықтары (кеңселері) қызметтерінің тиімділігін қамтамасыз ету мақсатында жоғары оқу орындары, ғылыми ұйымдар оларға жоғары оқу орындары мен ғылыми ұйымдар жасаған лицензиялық шарттардың және зияткерлік меншік құқықтарын басқаға беру шарттары сомасының кемінде 10% қаражатын жібереді.</w:t>
      </w:r>
    </w:p>
    <w:p>
      <w:pPr>
        <w:spacing w:after="0"/>
        <w:ind w:left="0"/>
        <w:jc w:val="both"/>
      </w:pPr>
      <w:r>
        <w:rPr>
          <w:rFonts w:ascii="Times New Roman"/>
          <w:b w:val="false"/>
          <w:i w:val="false"/>
          <w:color w:val="000000"/>
          <w:sz w:val="28"/>
        </w:rPr>
        <w:t>      </w:t>
      </w:r>
      <w:r>
        <w:rPr>
          <w:rFonts w:ascii="Times New Roman"/>
          <w:b/>
          <w:i w:val="false"/>
          <w:color w:val="000000"/>
          <w:sz w:val="28"/>
        </w:rPr>
        <w:t>16-бап. Ғылыми және (немесе) ғылыми-техникалық қызмет</w:t>
      </w:r>
      <w:r>
        <w:br/>
      </w:r>
      <w:r>
        <w:rPr>
          <w:rFonts w:ascii="Times New Roman"/>
          <w:b w:val="false"/>
          <w:i w:val="false"/>
          <w:color w:val="000000"/>
          <w:sz w:val="28"/>
        </w:rPr>
        <w:t>
               </w:t>
      </w:r>
      <w:r>
        <w:rPr>
          <w:rFonts w:ascii="Times New Roman"/>
          <w:b/>
          <w:i w:val="false"/>
          <w:color w:val="000000"/>
          <w:sz w:val="28"/>
        </w:rPr>
        <w:t>нәтижелеріне айрықша құқықтар</w:t>
      </w:r>
      <w:r>
        <w:br/>
      </w:r>
      <w:r>
        <w:rPr>
          <w:rFonts w:ascii="Times New Roman"/>
          <w:b w:val="false"/>
          <w:i w:val="false"/>
          <w:color w:val="000000"/>
          <w:sz w:val="28"/>
        </w:rPr>
        <w:t>
      1. Ғылыми және (немесе) ғылыми-техникалық қызмет субъектілері жеке кәсіпкерлік, квазимемлекеттік сектор субъектілерімен бірлесіп ғылыми-зерттеу және (немесе) тәжірибелік-конструкторлық жұмыстарды орындау шеңберінде жасаған ғылыми және ғылыми-техникалық қызмет нәтижелеріне айрықша құқықтар, егер араларындағы шартта өзгеше ескертілмесе, оларға ортақ тиесілі.</w:t>
      </w:r>
      <w:r>
        <w:br/>
      </w:r>
      <w:r>
        <w:rPr>
          <w:rFonts w:ascii="Times New Roman"/>
          <w:b w:val="false"/>
          <w:i w:val="false"/>
          <w:color w:val="000000"/>
          <w:sz w:val="28"/>
        </w:rPr>
        <w:t>
      2. Егер шартта ғылыми және (немесе) ғылыми-техникалық қызмет нәтижелеріне айрықша құқықтар ғылыми және (немесе) ғылыми-техникалық қызмет субъектісіне тиесілі екені көзделген жағдайда, жеке кәсіпкерлік, квазимемлекеттік сектор субъектісінің бұл нәтижелерді өз өндірісінде пайдалануға өтеусіз айрықша емес лицензияға құқығы сақталады.</w:t>
      </w:r>
    </w:p>
    <w:p>
      <w:pPr>
        <w:spacing w:after="0"/>
        <w:ind w:left="0"/>
        <w:jc w:val="both"/>
      </w:pPr>
      <w:r>
        <w:rPr>
          <w:rFonts w:ascii="Times New Roman"/>
          <w:b w:val="false"/>
          <w:i w:val="false"/>
          <w:color w:val="000000"/>
          <w:sz w:val="28"/>
        </w:rPr>
        <w:t>      </w:t>
      </w:r>
      <w:r>
        <w:rPr>
          <w:rFonts w:ascii="Times New Roman"/>
          <w:b/>
          <w:i w:val="false"/>
          <w:color w:val="000000"/>
          <w:sz w:val="28"/>
        </w:rPr>
        <w:t>17-бап. Ғылыми және (немесе) ғылыми-техникалық қызмет</w:t>
      </w:r>
      <w:r>
        <w:br/>
      </w:r>
      <w:r>
        <w:rPr>
          <w:rFonts w:ascii="Times New Roman"/>
          <w:b w:val="false"/>
          <w:i w:val="false"/>
          <w:color w:val="000000"/>
          <w:sz w:val="28"/>
        </w:rPr>
        <w:t>
               </w:t>
      </w:r>
      <w:r>
        <w:rPr>
          <w:rFonts w:ascii="Times New Roman"/>
          <w:b/>
          <w:i w:val="false"/>
          <w:color w:val="000000"/>
          <w:sz w:val="28"/>
        </w:rPr>
        <w:t>нәтижелерін коммерцияландыру мониторингі</w:t>
      </w:r>
      <w:r>
        <w:br/>
      </w:r>
      <w:r>
        <w:rPr>
          <w:rFonts w:ascii="Times New Roman"/>
          <w:b w:val="false"/>
          <w:i w:val="false"/>
          <w:color w:val="000000"/>
          <w:sz w:val="28"/>
        </w:rPr>
        <w:t>
      1. Уәкілетті орган, салалық уәкілетті органдар, облыстардың, республикалық маңызы бар қаланың, астананың жергілікті атқарушы органдары:</w:t>
      </w:r>
      <w:r>
        <w:br/>
      </w:r>
      <w:r>
        <w:rPr>
          <w:rFonts w:ascii="Times New Roman"/>
          <w:b w:val="false"/>
          <w:i w:val="false"/>
          <w:color w:val="000000"/>
          <w:sz w:val="28"/>
        </w:rPr>
        <w:t>
      1) ғылыми және (немесе) ғылыми-техникалық қызмет нәтижелерін коммерцияландыру бағдарламаларын іске асыруға кеткен шығындардың тиімділігін бағалау;</w:t>
      </w:r>
      <w:r>
        <w:br/>
      </w:r>
      <w:r>
        <w:rPr>
          <w:rFonts w:ascii="Times New Roman"/>
          <w:b w:val="false"/>
          <w:i w:val="false"/>
          <w:color w:val="000000"/>
          <w:sz w:val="28"/>
        </w:rPr>
        <w:t>
      2) ғылыми және (немесе) ғылыми-техникалық қызмет нәтижелерін коммерцияландыру бағдарламаларын іске асырудың нысаналы көрсеткіштері мен индикаторларына қол жеткізуді бағалау;</w:t>
      </w:r>
      <w:r>
        <w:br/>
      </w:r>
      <w:r>
        <w:rPr>
          <w:rFonts w:ascii="Times New Roman"/>
          <w:b w:val="false"/>
          <w:i w:val="false"/>
          <w:color w:val="000000"/>
          <w:sz w:val="28"/>
        </w:rPr>
        <w:t>
      3) ғылыми және (немесе) ғылыми-техникалық қызмет нәтижелерін коммерцияландыру бағдарламаларын іске асырудың әлеуметтік-экономикалық әсерлерін бағалау;</w:t>
      </w:r>
      <w:r>
        <w:br/>
      </w:r>
      <w:r>
        <w:rPr>
          <w:rFonts w:ascii="Times New Roman"/>
          <w:b w:val="false"/>
          <w:i w:val="false"/>
          <w:color w:val="000000"/>
          <w:sz w:val="28"/>
        </w:rPr>
        <w:t>
      4) ғылыми және (немесе) ғылыми-техникалық қызмет нәтижелерін коммерцияландыру бағдарламаларын дамыту және жетілдіру міндеттерін айқындау мақсатында ғылыми және (немесе) ғылыми-техникалық қызмет нәтижелерін коммерцияландыру бағдарламасының іске асырылуына мониторинг жүргізеді.</w:t>
      </w:r>
      <w:r>
        <w:br/>
      </w:r>
      <w:r>
        <w:rPr>
          <w:rFonts w:ascii="Times New Roman"/>
          <w:b w:val="false"/>
          <w:i w:val="false"/>
          <w:color w:val="000000"/>
          <w:sz w:val="28"/>
        </w:rPr>
        <w:t>
      2. Мемлекеттік және салалық бағдарламаларға мониторинг жүргізу тәртібі Қазақстан Республикасының қолданыстағы заңнамасында реттеледі.</w:t>
      </w:r>
    </w:p>
    <w:p>
      <w:pPr>
        <w:spacing w:after="0"/>
        <w:ind w:left="0"/>
        <w:jc w:val="left"/>
      </w:pPr>
      <w:r>
        <w:rPr>
          <w:rFonts w:ascii="Times New Roman"/>
          <w:b/>
          <w:i w:val="false"/>
          <w:color w:val="000000"/>
        </w:rPr>
        <w:t xml:space="preserve"> 3-тарау. Қорытынды және өтпелі ережелер</w:t>
      </w:r>
    </w:p>
    <w:p>
      <w:pPr>
        <w:spacing w:after="0"/>
        <w:ind w:left="0"/>
        <w:jc w:val="both"/>
      </w:pPr>
      <w:r>
        <w:rPr>
          <w:rFonts w:ascii="Times New Roman"/>
          <w:b w:val="false"/>
          <w:i w:val="false"/>
          <w:color w:val="000000"/>
          <w:sz w:val="28"/>
        </w:rPr>
        <w:t>      </w:t>
      </w:r>
      <w:r>
        <w:rPr>
          <w:rFonts w:ascii="Times New Roman"/>
          <w:b/>
          <w:i w:val="false"/>
          <w:color w:val="000000"/>
          <w:sz w:val="28"/>
        </w:rPr>
        <w:t>18-бап. Қазақстан Республикасының ғылыми және (немесе)</w:t>
      </w:r>
      <w:r>
        <w:br/>
      </w:r>
      <w:r>
        <w:rPr>
          <w:rFonts w:ascii="Times New Roman"/>
          <w:b w:val="false"/>
          <w:i w:val="false"/>
          <w:color w:val="000000"/>
          <w:sz w:val="28"/>
        </w:rPr>
        <w:t>
               </w:t>
      </w:r>
      <w:r>
        <w:rPr>
          <w:rFonts w:ascii="Times New Roman"/>
          <w:b/>
          <w:i w:val="false"/>
          <w:color w:val="000000"/>
          <w:sz w:val="28"/>
        </w:rPr>
        <w:t>ғылыми-техникалық қызмет нәтижелерін</w:t>
      </w:r>
      <w:r>
        <w:br/>
      </w:r>
      <w:r>
        <w:rPr>
          <w:rFonts w:ascii="Times New Roman"/>
          <w:b w:val="false"/>
          <w:i w:val="false"/>
          <w:color w:val="000000"/>
          <w:sz w:val="28"/>
        </w:rPr>
        <w:t>
               </w:t>
      </w:r>
      <w:r>
        <w:rPr>
          <w:rFonts w:ascii="Times New Roman"/>
          <w:b/>
          <w:i w:val="false"/>
          <w:color w:val="000000"/>
          <w:sz w:val="28"/>
        </w:rPr>
        <w:t>коммерцияландыру саласындағы заңнамасын бұзғаны</w:t>
      </w:r>
      <w:r>
        <w:br/>
      </w:r>
      <w:r>
        <w:rPr>
          <w:rFonts w:ascii="Times New Roman"/>
          <w:b w:val="false"/>
          <w:i w:val="false"/>
          <w:color w:val="000000"/>
          <w:sz w:val="28"/>
        </w:rPr>
        <w:t>
               </w:t>
      </w:r>
      <w:r>
        <w:rPr>
          <w:rFonts w:ascii="Times New Roman"/>
          <w:b/>
          <w:i w:val="false"/>
          <w:color w:val="000000"/>
          <w:sz w:val="28"/>
        </w:rPr>
        <w:t>үшін жауапкершілік</w:t>
      </w:r>
      <w:r>
        <w:br/>
      </w:r>
      <w:r>
        <w:rPr>
          <w:rFonts w:ascii="Times New Roman"/>
          <w:b w:val="false"/>
          <w:i w:val="false"/>
          <w:color w:val="000000"/>
          <w:sz w:val="28"/>
        </w:rPr>
        <w:t>
      Қазақстан Республикасының ғылыми және (немесе) ғылыми-техникалық қызмет нәтижелерін коммерцияландыру саласындағы заңнамасын бұзу Қазақстан Республикасының заңдарында белгіленген жауапкершілікке әкеп соғады.</w:t>
      </w:r>
    </w:p>
    <w:p>
      <w:pPr>
        <w:spacing w:after="0"/>
        <w:ind w:left="0"/>
        <w:jc w:val="both"/>
      </w:pPr>
      <w:r>
        <w:rPr>
          <w:rFonts w:ascii="Times New Roman"/>
          <w:b w:val="false"/>
          <w:i w:val="false"/>
          <w:color w:val="000000"/>
          <w:sz w:val="28"/>
        </w:rPr>
        <w:t>      </w:t>
      </w:r>
      <w:r>
        <w:rPr>
          <w:rFonts w:ascii="Times New Roman"/>
          <w:b/>
          <w:i w:val="false"/>
          <w:color w:val="000000"/>
          <w:sz w:val="28"/>
        </w:rPr>
        <w:t>19-бап. Осы Заңды қолданысқа енгізу тәртібі</w:t>
      </w:r>
      <w:r>
        <w:br/>
      </w:r>
      <w:r>
        <w:rPr>
          <w:rFonts w:ascii="Times New Roman"/>
          <w:b w:val="false"/>
          <w:i w:val="false"/>
          <w:color w:val="000000"/>
          <w:sz w:val="28"/>
        </w:rPr>
        <w:t>
      Осы Заң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