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de13" w14:textId="8d8d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"Генерал С.Қ. Нұрмағамбетов атындағы республикалық "Жас ұлан" мектебі" мемлекеттік мекемесін құру мәселелері" туралы Қазақстан Республикасы Үкіметінің 1999 жылғы 27 наурыздағы № 309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қыркүйектегі № 777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«Генерал С.Қ. Нұрмағамбетов атындағы республикалық «Жас ұлан» мектебі» мемлекеттік мекемесін құру мәселелері» туралы Қазақстан Республикасы Үкіметінің 1999 жылғы 27 наурыздағы № 309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6)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