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fc63" w14:textId="549f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министрлігінiң кейбiр мәселелерi" туралы Қазақстан Республикасы Үкіметінің 2005 жылғы 6 сәуірдегі № 310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қарашадағы № 949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Ауыл шаруашылығы министрлігінiң кейбiр мәселелерi» туралы Қазақстан Республикасы Үкіметінің 2005 жылғы 6 сәуірдегі № 310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Ауылшаруашылығы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«35) өсімдіктер карантині жөніндегі іс-шараларды жүргізу үшін пестицидтердің (улы химикаттардың) қорын құру және сақтау тәртібін әзірлейді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170)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төртінші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«мақта өндірумен айналысатын ауыл шаруашылығы тауарын өндірушілерді, сондай-ақ Қазақстан Республикасының заңнамасына сәйкес шитті мақта мен мақта талшығы сапасының сараптамасына арналған шығындардың құнын;»;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404-1) және 404-2)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«404-1) мақта нарығына қатысушылардың қызметін үйлестіру мен реттеуді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404-2) шитті мақта және (немесе) мақта талшығы сапасының жойылу немесе нашарлау фактісін анықтау қағидаларын әзірлейді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«25) Қазақстан Республикасында және басқа да мемлекеттерде карантиндi объектiлердiң болуы мен таралуы, оларға қарсы күрес жөнiндегi шаралар мен iс-шаралар туралы дерекқор құрады, ақпаратты ресми интернет-ресурста орналастырады және сұрау салу бойынша оны мүдделi адамдарға бередi;»;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«40) уәкілетті ұйымда импорттық себу материалдары мен отырғызылатын материалдардың карантиндi объектiлермен және бөтен тектi түрлермен жасырын залалданған-залалданбағанын зерттеу жөнiндегi iс-шараларды ұйымдастырады және бақылайды;».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