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b1eba" w14:textId="e7b1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бірегейлік пен бірлікті нығайту және дамыту тұжырымдамасын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Президентінің 2015 жылғы 18 желтоқсандағы № 1012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«Қазақстандық бірегейлік пен бірлікті нығайту және дамыту тұжырымдамасын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Қазақстандық бірегейлік пен бірлікті нығайту және дамыту</w:t>
      </w:r>
      <w:r>
        <w:br/>
      </w:r>
      <w:r>
        <w:rPr>
          <w:rFonts w:ascii="Times New Roman"/>
          <w:b/>
          <w:i w:val="false"/>
          <w:color w:val="000000"/>
        </w:rPr>
        <w:t>
тұжырымдамасын бекіту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Қазақстандық бірегейлік пен бірлікті нығайту және дамыту тұжырымдамасы бекітілсін.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Қазақстандық бірегейлік пен бірлікті нығайту және дамыту</w:t>
      </w:r>
      <w:r>
        <w:br/>
      </w:r>
      <w:r>
        <w:rPr>
          <w:rFonts w:ascii="Times New Roman"/>
          <w:b/>
          <w:i w:val="false"/>
          <w:color w:val="000000"/>
        </w:rPr>
        <w:t>
тұжырымдамасы Мазмұны</w:t>
      </w:r>
    </w:p>
    <w:p>
      <w:pPr>
        <w:spacing w:after="0"/>
        <w:ind w:left="0"/>
        <w:jc w:val="both"/>
      </w:pPr>
      <w:r>
        <w:rPr>
          <w:rFonts w:ascii="Times New Roman"/>
          <w:b w:val="false"/>
          <w:i w:val="false"/>
          <w:color w:val="000000"/>
          <w:sz w:val="28"/>
        </w:rPr>
        <w:t>      1. Паспорт</w:t>
      </w:r>
      <w:r>
        <w:br/>
      </w:r>
      <w:r>
        <w:rPr>
          <w:rFonts w:ascii="Times New Roman"/>
          <w:b w:val="false"/>
          <w:i w:val="false"/>
          <w:color w:val="000000"/>
          <w:sz w:val="28"/>
        </w:rPr>
        <w:t>
      2. Кіріспе</w:t>
      </w:r>
      <w:r>
        <w:br/>
      </w:r>
      <w:r>
        <w:rPr>
          <w:rFonts w:ascii="Times New Roman"/>
          <w:b w:val="false"/>
          <w:i w:val="false"/>
          <w:color w:val="000000"/>
          <w:sz w:val="28"/>
        </w:rPr>
        <w:t>
      3. Жағдайды талдау</w:t>
      </w:r>
      <w:r>
        <w:br/>
      </w:r>
      <w:r>
        <w:rPr>
          <w:rFonts w:ascii="Times New Roman"/>
          <w:b w:val="false"/>
          <w:i w:val="false"/>
          <w:color w:val="000000"/>
          <w:sz w:val="28"/>
        </w:rPr>
        <w:t>
      4. Бірегейлік пен бірлікті қалыптастыру саласындағы әлемдік тәжірибе</w:t>
      </w:r>
      <w:r>
        <w:br/>
      </w:r>
      <w:r>
        <w:rPr>
          <w:rFonts w:ascii="Times New Roman"/>
          <w:b w:val="false"/>
          <w:i w:val="false"/>
          <w:color w:val="000000"/>
          <w:sz w:val="28"/>
        </w:rPr>
        <w:t>
      5. Тұжырымдаманың мақсаты мен міндеттері</w:t>
      </w:r>
      <w:r>
        <w:br/>
      </w:r>
      <w:r>
        <w:rPr>
          <w:rFonts w:ascii="Times New Roman"/>
          <w:b w:val="false"/>
          <w:i w:val="false"/>
          <w:color w:val="000000"/>
          <w:sz w:val="28"/>
        </w:rPr>
        <w:t>
      6. Тұжырымдаманы іске асыру тетіктері</w:t>
      </w:r>
      <w:r>
        <w:br/>
      </w:r>
      <w:r>
        <w:rPr>
          <w:rFonts w:ascii="Times New Roman"/>
          <w:b w:val="false"/>
          <w:i w:val="false"/>
          <w:color w:val="000000"/>
          <w:sz w:val="28"/>
        </w:rPr>
        <w:t>
      7. Күтілетін нәтижелер</w:t>
      </w:r>
    </w:p>
    <w:p>
      <w:pPr>
        <w:spacing w:after="0"/>
        <w:ind w:left="0"/>
        <w:jc w:val="left"/>
      </w:pPr>
      <w:r>
        <w:rPr>
          <w:rFonts w:ascii="Times New Roman"/>
          <w:b/>
          <w:i w:val="false"/>
          <w:color w:val="000000"/>
        </w:rPr>
        <w:t xml:space="preserve"> 1. Паспорт</w:t>
      </w:r>
    </w:p>
    <w:p>
      <w:pPr>
        <w:spacing w:after="0"/>
        <w:ind w:left="0"/>
        <w:jc w:val="both"/>
      </w:pPr>
      <w:r>
        <w:rPr>
          <w:rFonts w:ascii="Times New Roman"/>
          <w:b w:val="false"/>
          <w:i w:val="false"/>
          <w:color w:val="000000"/>
          <w:sz w:val="28"/>
        </w:rPr>
        <w:t>      Атауы: Қазақстандық бірегейлік пен бірлікті нығайту және дамыту тұжырымдамасы</w:t>
      </w:r>
      <w:r>
        <w:br/>
      </w:r>
      <w:r>
        <w:rPr>
          <w:rFonts w:ascii="Times New Roman"/>
          <w:b w:val="false"/>
          <w:i w:val="false"/>
          <w:color w:val="000000"/>
          <w:sz w:val="28"/>
        </w:rPr>
        <w:t>
      Негізгі әзірлеуші: Қазақстан Республикасының Мәдениет және спорт министрлігі.</w:t>
      </w:r>
      <w:r>
        <w:br/>
      </w:r>
      <w:r>
        <w:rPr>
          <w:rFonts w:ascii="Times New Roman"/>
          <w:b w:val="false"/>
          <w:i w:val="false"/>
          <w:color w:val="000000"/>
          <w:sz w:val="28"/>
        </w:rPr>
        <w:t>
      Тұжырымдаманы әзірлеуге Қазақстан Республикасының Білім және ғылым министрлігі, Қазақстан халқы Ассамблеясы (бұдан әрі – ҚХА), Қазақстан Республикасының Ұлттық ғылым академиясы, Қазақстан Республикасының Президенті жанындағы Адам құқықтары жөніндегі комиссия, Қазақстан Республикасының Адам құқықтары жөніндегі өкілі, Қазақстан Республикасының Президенті жанындағы Әйелдер істері және отбасылық-демографиялық саясат жөніндегі ұлттық комиссия, Қазақстан Республикасының Президенті жанындағы Қазақстандық стратегиялық зерттеулер институты, Қазақстан әлеуметтанушылар қауымдастығы, Қазақстан саясаттанушылар конгресі, «Қазақстанның азаматтық альянсы» заңды тұлғалар бірлестігі, «Қазақстан – 2050» жалпыұлттық қозғалысы, «Қазақстан бас редакторлар клубы» қоғамдық бірлестігі, Қазақстан Жазушылар одағы және басқа да шығармашылық одақтар тартылды.</w:t>
      </w:r>
      <w:r>
        <w:br/>
      </w:r>
      <w:r>
        <w:rPr>
          <w:rFonts w:ascii="Times New Roman"/>
          <w:b w:val="false"/>
          <w:i w:val="false"/>
          <w:color w:val="000000"/>
          <w:sz w:val="28"/>
        </w:rPr>
        <w:t>
      Негізгі орындаушылар: ҚХА, Қазақстан Республикасының орталық мемлекеттік және жергілікті атқарушы органдары, Қазақстан Республикасының Президенті жанындағы «Қоғамдық келісім» республикалық мемлекеттік мекемесі, ЖОО базасындағы ЮНЕСКО және ҚХА кафедраларының қауымдастығы, азаматтық қоғам институттары (келісім бойынша).</w:t>
      </w:r>
      <w:r>
        <w:br/>
      </w:r>
      <w:r>
        <w:rPr>
          <w:rFonts w:ascii="Times New Roman"/>
          <w:b w:val="false"/>
          <w:i w:val="false"/>
          <w:color w:val="000000"/>
          <w:sz w:val="28"/>
        </w:rPr>
        <w:t>
      Іске асыру мерзімі: 2015 – 2025 жылдар.</w:t>
      </w:r>
    </w:p>
    <w:p>
      <w:pPr>
        <w:spacing w:after="0"/>
        <w:ind w:left="0"/>
        <w:jc w:val="left"/>
      </w:pPr>
      <w:r>
        <w:rPr>
          <w:rFonts w:ascii="Times New Roman"/>
          <w:b/>
          <w:i w:val="false"/>
          <w:color w:val="000000"/>
        </w:rPr>
        <w:t xml:space="preserve"> 2. Кіріспе</w:t>
      </w:r>
    </w:p>
    <w:p>
      <w:pPr>
        <w:spacing w:after="0"/>
        <w:ind w:left="0"/>
        <w:jc w:val="both"/>
      </w:pPr>
      <w:r>
        <w:rPr>
          <w:rFonts w:ascii="Times New Roman"/>
          <w:b w:val="false"/>
          <w:i w:val="false"/>
          <w:color w:val="000000"/>
          <w:sz w:val="28"/>
        </w:rPr>
        <w:t>      Осы Қазақстандық бірегейлік пен бірлікті нығайту және дамыту тұжырымдамасын (бұдан әрі – Тұжырымдама) әзірлеу қажеттілігі «Қазақстан – 2050»: қалыптасқан мемлекеттің жаңа саяси бағыты» </w:t>
      </w:r>
      <w:r>
        <w:rPr>
          <w:rFonts w:ascii="Times New Roman"/>
          <w:b w:val="false"/>
          <w:i w:val="false"/>
          <w:color w:val="000000"/>
          <w:sz w:val="28"/>
        </w:rPr>
        <w:t>стратегиясының</w:t>
      </w:r>
      <w:r>
        <w:rPr>
          <w:rFonts w:ascii="Times New Roman"/>
          <w:b w:val="false"/>
          <w:i w:val="false"/>
          <w:color w:val="000000"/>
          <w:sz w:val="28"/>
        </w:rPr>
        <w:t>, сондай-ақ Қазақстан Республикасының Президенті Н.Ә.Назарбаевтың «100 нақты қадам: баршаға арналған қазіргі заманғы мемлекет» </w:t>
      </w:r>
      <w:r>
        <w:rPr>
          <w:rFonts w:ascii="Times New Roman"/>
          <w:b w:val="false"/>
          <w:i w:val="false"/>
          <w:color w:val="000000"/>
          <w:sz w:val="28"/>
        </w:rPr>
        <w:t>Ұлт жоспарының</w:t>
      </w:r>
      <w:r>
        <w:rPr>
          <w:rFonts w:ascii="Times New Roman"/>
          <w:b w:val="false"/>
          <w:i w:val="false"/>
          <w:color w:val="000000"/>
          <w:sz w:val="28"/>
        </w:rPr>
        <w:t xml:space="preserve"> болашағы біртұтас ұлтты қалыптастыру жөніндегі «Бірегейлік пен бірлік» атты төртінші бағытының міндеттерімен негізделген.</w:t>
      </w:r>
      <w:r>
        <w:br/>
      </w:r>
      <w:r>
        <w:rPr>
          <w:rFonts w:ascii="Times New Roman"/>
          <w:b w:val="false"/>
          <w:i w:val="false"/>
          <w:color w:val="000000"/>
          <w:sz w:val="28"/>
        </w:rPr>
        <w:t>
      Тұжырымдама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халқы Ассамблеясы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«Тіл туралы»</w:t>
      </w:r>
      <w:r>
        <w:rPr>
          <w:rFonts w:ascii="Times New Roman"/>
          <w:b w:val="false"/>
          <w:i w:val="false"/>
          <w:color w:val="000000"/>
          <w:sz w:val="28"/>
        </w:rPr>
        <w:t>, </w:t>
      </w:r>
      <w:r>
        <w:rPr>
          <w:rFonts w:ascii="Times New Roman"/>
          <w:b w:val="false"/>
          <w:i w:val="false"/>
          <w:color w:val="000000"/>
          <w:sz w:val="28"/>
        </w:rPr>
        <w:t>«Мәдениет туралы»</w:t>
      </w:r>
      <w:r>
        <w:rPr>
          <w:rFonts w:ascii="Times New Roman"/>
          <w:b w:val="false"/>
          <w:i w:val="false"/>
          <w:color w:val="000000"/>
          <w:sz w:val="28"/>
        </w:rPr>
        <w:t xml:space="preserve"> заңдарына, Қазақстан Республикасының Мемлекеттік бірегейлікті қалыптастыру тұжырымдамасына, Қазақстанның Ұлт бірлігі доктринасына, Қазақстан халқы Ассамблеясының даму тұжырымдамасына негізделеді.</w:t>
      </w:r>
      <w:r>
        <w:br/>
      </w:r>
      <w:r>
        <w:rPr>
          <w:rFonts w:ascii="Times New Roman"/>
          <w:b w:val="false"/>
          <w:i w:val="false"/>
          <w:color w:val="000000"/>
          <w:sz w:val="28"/>
        </w:rPr>
        <w:t>
      Тұжырымдама мынадай басты қағидаттарға негізделеді:</w:t>
      </w:r>
      <w:r>
        <w:br/>
      </w:r>
      <w:r>
        <w:rPr>
          <w:rFonts w:ascii="Times New Roman"/>
          <w:b w:val="false"/>
          <w:i w:val="false"/>
          <w:color w:val="000000"/>
          <w:sz w:val="28"/>
        </w:rPr>
        <w:t>
      1) негізгі бағыт – ел Президенті Н.Ә.Назарбаев ұсынған «Мәңгілік Ел» жалпыұлттық патриоттық идеясы;</w:t>
      </w:r>
      <w:r>
        <w:br/>
      </w:r>
      <w:r>
        <w:rPr>
          <w:rFonts w:ascii="Times New Roman"/>
          <w:b w:val="false"/>
          <w:i w:val="false"/>
          <w:color w:val="000000"/>
          <w:sz w:val="28"/>
        </w:rPr>
        <w:t>
      2) «Мәңгілік Ел» жалпыұлттық патриоттық идеясының біріктіруші құндылықтары – азаматтық теңдік, еңбексүйгіштік, адалдық, ғылым мен білімге құрмет, зайырлы ел;</w:t>
      </w:r>
      <w:r>
        <w:br/>
      </w:r>
      <w:r>
        <w:rPr>
          <w:rFonts w:ascii="Times New Roman"/>
          <w:b w:val="false"/>
          <w:i w:val="false"/>
          <w:color w:val="000000"/>
          <w:sz w:val="28"/>
        </w:rPr>
        <w:t>
      3) қазақстандық бірегейлік пен бірліктің іргетасы – мәдени, этникалық, тілдік және діни әралуандылыққа негізделген жалпыұлттық құндылықтар;</w:t>
      </w:r>
      <w:r>
        <w:br/>
      </w:r>
      <w:r>
        <w:rPr>
          <w:rFonts w:ascii="Times New Roman"/>
          <w:b w:val="false"/>
          <w:i w:val="false"/>
          <w:color w:val="000000"/>
          <w:sz w:val="28"/>
        </w:rPr>
        <w:t>
      4) қазақстандық бірегейлік пен бірлік – ұрпақтан ұрпаққа үзілмей жалғасатын процесс. Ол әрбір азаматтың этникалық тегіне қарамастан өзінің тағдыры мен болашағын Қазақстанмен байланыстыруына негізделеді. Ортақ тарихымыз, бүгінгі тіршілігіміз, болашаққа деген ортақ жауапкершілігіміз қоғамды біртұтастыққа бастайды: «Біздің бір ғана атамекеніміз, бір ғана Отанымыз бар – ол Тәуелсіз Қазақстан». Бұл саналы таңдаудың мәнін ұғыну – бірігудің басты негізі.</w:t>
      </w:r>
      <w:r>
        <w:br/>
      </w:r>
      <w:r>
        <w:rPr>
          <w:rFonts w:ascii="Times New Roman"/>
          <w:b w:val="false"/>
          <w:i w:val="false"/>
          <w:color w:val="000000"/>
          <w:sz w:val="28"/>
        </w:rPr>
        <w:t>
      Тұжырымдаманы әзірлеу барысында мемлекеттік органдар мен үкіметтік емес ұйымдардың, ғылыми және шығармашыл зиялы қауымның ұсыныстары ескерілді. Тұжырымдама Қазақстанның барлық өңірлерінде талқыланды.</w:t>
      </w:r>
      <w:r>
        <w:br/>
      </w:r>
      <w:r>
        <w:rPr>
          <w:rFonts w:ascii="Times New Roman"/>
          <w:b w:val="false"/>
          <w:i w:val="false"/>
          <w:color w:val="000000"/>
          <w:sz w:val="28"/>
        </w:rPr>
        <w:t>
      Тұжырымдама қазақстандық бірегейлік пен бірлікті нығайту мен дамытуға бағытталған құқықтық, әлеуметтік-экономикалық, саяси, басқарушылық шаралар жүйесін қабылдауға негіз болады.</w:t>
      </w:r>
      <w:r>
        <w:br/>
      </w:r>
      <w:r>
        <w:rPr>
          <w:rFonts w:ascii="Times New Roman"/>
          <w:b w:val="false"/>
          <w:i w:val="false"/>
          <w:color w:val="000000"/>
          <w:sz w:val="28"/>
        </w:rPr>
        <w:t>
      ҚХА Хатшылығы Мемлекет басшысына орталық мемлекеттік және жергілікті атқарушы органдардың осы Тұжырымдаманы, сондай-ақ «Мәңгілік Ел» жалпыұлттық патриоттық идеясын іске асыру жөніндегі жұмысы туралы жыл сайын есеп береді.</w:t>
      </w:r>
    </w:p>
    <w:p>
      <w:pPr>
        <w:spacing w:after="0"/>
        <w:ind w:left="0"/>
        <w:jc w:val="left"/>
      </w:pPr>
      <w:r>
        <w:rPr>
          <w:rFonts w:ascii="Times New Roman"/>
          <w:b/>
          <w:i w:val="false"/>
          <w:color w:val="000000"/>
        </w:rPr>
        <w:t xml:space="preserve"> 3. Жағдайды талдау</w:t>
      </w:r>
    </w:p>
    <w:p>
      <w:pPr>
        <w:spacing w:after="0"/>
        <w:ind w:left="0"/>
        <w:jc w:val="both"/>
      </w:pPr>
      <w:r>
        <w:rPr>
          <w:rFonts w:ascii="Times New Roman"/>
          <w:b w:val="false"/>
          <w:i w:val="false"/>
          <w:color w:val="000000"/>
          <w:sz w:val="28"/>
        </w:rPr>
        <w:t>      Қазақстан тәуелсіз және демократиялық мемлекет ретінде орнықты. Елде қазақстандық бірегейлік пен бірліктің барлық қажетті саяси-құқықтық, әлеуметтік-экономикалық, мәдени-рухани негіздері қаланды.</w:t>
      </w:r>
      <w:r>
        <w:br/>
      </w:r>
      <w:r>
        <w:rPr>
          <w:rFonts w:ascii="Times New Roman"/>
          <w:b w:val="false"/>
          <w:i w:val="false"/>
          <w:color w:val="000000"/>
          <w:sz w:val="28"/>
        </w:rPr>
        <w:t>
      Біріншіден, тәуелсіздік алған кезден бастап Тұңғыш Президент – Елбасы Н.Ә.Назарбаев мемлекет құру саясатын жүйелі түрде жүргізіп келеді.</w:t>
      </w:r>
      <w:r>
        <w:br/>
      </w:r>
      <w:r>
        <w:rPr>
          <w:rFonts w:ascii="Times New Roman"/>
          <w:b w:val="false"/>
          <w:i w:val="false"/>
          <w:color w:val="000000"/>
          <w:sz w:val="28"/>
        </w:rPr>
        <w:t>
      «Қазақстан Республикасының мемлекеттік тәуелсіздігі туралы» 1991 жылғы 16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тәуелсіз жаңа Қазақстанның, ел дамуының құндылықтары мен басымдықтарының сипатын айқындаған негізгі құжатқа айналды.</w:t>
      </w:r>
      <w:r>
        <w:br/>
      </w:r>
      <w:r>
        <w:rPr>
          <w:rFonts w:ascii="Times New Roman"/>
          <w:b w:val="false"/>
          <w:i w:val="false"/>
          <w:color w:val="000000"/>
          <w:sz w:val="28"/>
        </w:rPr>
        <w:t>
      1992 жылғы 4 маусымда Қазақстан Республикасының Мемлекеттік рәміздері – Ту, Елтаңба және Гимн бекітілді.</w:t>
      </w:r>
      <w:r>
        <w:br/>
      </w:r>
      <w:r>
        <w:rPr>
          <w:rFonts w:ascii="Times New Roman"/>
          <w:b w:val="false"/>
          <w:i w:val="false"/>
          <w:color w:val="000000"/>
          <w:sz w:val="28"/>
        </w:rPr>
        <w:t>
      1995 жылғы 30 тамыздағы </w:t>
      </w:r>
      <w:r>
        <w:rPr>
          <w:rFonts w:ascii="Times New Roman"/>
          <w:b w:val="false"/>
          <w:i w:val="false"/>
          <w:color w:val="000000"/>
          <w:sz w:val="28"/>
        </w:rPr>
        <w:t>Конституция</w:t>
      </w:r>
      <w:r>
        <w:rPr>
          <w:rFonts w:ascii="Times New Roman"/>
          <w:b w:val="false"/>
          <w:i w:val="false"/>
          <w:color w:val="000000"/>
          <w:sz w:val="28"/>
        </w:rPr>
        <w:t xml:space="preserve"> нәсіліне, ұлтына, дініне және әлеуметтік тиесілігіне қарамастан барлық азаматтар құқықтарының теңдігіне кепілдік берді.</w:t>
      </w:r>
      <w:r>
        <w:br/>
      </w:r>
      <w:r>
        <w:rPr>
          <w:rFonts w:ascii="Times New Roman"/>
          <w:b w:val="false"/>
          <w:i w:val="false"/>
          <w:color w:val="000000"/>
          <w:sz w:val="28"/>
        </w:rPr>
        <w:t>
      Конституция этникалық, тілдік, мәдени, діни әралуандылықты мойындау негізінде қазақстандық бірегейлік пен бірлікті қалыптастырудың азаматтық қағидаттарын бекітті.</w:t>
      </w:r>
      <w:r>
        <w:br/>
      </w:r>
      <w:r>
        <w:rPr>
          <w:rFonts w:ascii="Times New Roman"/>
          <w:b w:val="false"/>
          <w:i w:val="false"/>
          <w:color w:val="000000"/>
          <w:sz w:val="28"/>
        </w:rPr>
        <w:t>
      Конституцияда қоғамдық келісім, саяси тұрақтылық және қазақстандық патриотизм тұжырымдары бекітілді.</w:t>
      </w:r>
      <w:r>
        <w:br/>
      </w:r>
      <w:r>
        <w:rPr>
          <w:rFonts w:ascii="Times New Roman"/>
          <w:b w:val="false"/>
          <w:i w:val="false"/>
          <w:color w:val="000000"/>
          <w:sz w:val="28"/>
        </w:rPr>
        <w:t>
      Қазақстанның жаңа елордасы – Астана қазақстандық бірегейлік пен бірлікті қалыптастырудың айшықты символына айналды.</w:t>
      </w:r>
      <w:r>
        <w:br/>
      </w:r>
      <w:r>
        <w:rPr>
          <w:rFonts w:ascii="Times New Roman"/>
          <w:b w:val="false"/>
          <w:i w:val="false"/>
          <w:color w:val="000000"/>
          <w:sz w:val="28"/>
        </w:rPr>
        <w:t>
      Екіншіден, бүгінде Қазақстанда қоғамдық келісім мен жалпыұлттық бірліктің бірегей үлгісі табысты іске асырылды. Оның авторы және архитекторы – Президент Н.Ә. Назарбаев.</w:t>
      </w:r>
      <w:r>
        <w:br/>
      </w:r>
      <w:r>
        <w:rPr>
          <w:rFonts w:ascii="Times New Roman"/>
          <w:b w:val="false"/>
          <w:i w:val="false"/>
          <w:color w:val="000000"/>
          <w:sz w:val="28"/>
        </w:rPr>
        <w:t>
      Көпэтносты және көпконфессиялы қоғамды топтастыру үшін ҚХА институты ойдағыдай жұмыс істеп келеді.</w:t>
      </w:r>
      <w:r>
        <w:br/>
      </w:r>
      <w:r>
        <w:rPr>
          <w:rFonts w:ascii="Times New Roman"/>
          <w:b w:val="false"/>
          <w:i w:val="false"/>
          <w:color w:val="000000"/>
          <w:sz w:val="28"/>
        </w:rPr>
        <w:t>
      ҚХА қазақстандық бірегейлік пен бірлікті нығайту ісінде басты рөл атқарады, қоғамда тұрақтылық пен келісімді қамтамасыз ететін конституциялық орган болып саналады.</w:t>
      </w:r>
      <w:r>
        <w:br/>
      </w:r>
      <w:r>
        <w:rPr>
          <w:rFonts w:ascii="Times New Roman"/>
          <w:b w:val="false"/>
          <w:i w:val="false"/>
          <w:color w:val="000000"/>
          <w:sz w:val="28"/>
        </w:rPr>
        <w:t>
      2007 жылдан бастап ҚХА Қазақстан Республикасы Парламентінің Мәжілісіне өз өкілдерін жібереді.</w:t>
      </w:r>
      <w:r>
        <w:br/>
      </w:r>
      <w:r>
        <w:rPr>
          <w:rFonts w:ascii="Times New Roman"/>
          <w:b w:val="false"/>
          <w:i w:val="false"/>
          <w:color w:val="000000"/>
          <w:sz w:val="28"/>
        </w:rPr>
        <w:t>
      ҚХА мәртебесі «Қазақстан халқы Ассамблеясы туралы» 2008 жылғы 20 қазандағы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бекітілген.</w:t>
      </w:r>
      <w:r>
        <w:br/>
      </w:r>
      <w:r>
        <w:rPr>
          <w:rFonts w:ascii="Times New Roman"/>
          <w:b w:val="false"/>
          <w:i w:val="false"/>
          <w:color w:val="000000"/>
          <w:sz w:val="28"/>
        </w:rPr>
        <w:t>
      Қазақстанда тұратын барлық этностардың мәдениетін, тілі мен дәстүрлерін қолдау және дамыту жүйесі қалыптасты.</w:t>
      </w:r>
      <w:r>
        <w:br/>
      </w:r>
      <w:r>
        <w:rPr>
          <w:rFonts w:ascii="Times New Roman"/>
          <w:b w:val="false"/>
          <w:i w:val="false"/>
          <w:color w:val="000000"/>
          <w:sz w:val="28"/>
        </w:rPr>
        <w:t>
      Барлық өңірлерде 900-ден астам этномәдени бірлестік, 192 этноағарту кешендері мен Достық үйлері жұмыс істейді.</w:t>
      </w:r>
      <w:r>
        <w:br/>
      </w:r>
      <w:r>
        <w:rPr>
          <w:rFonts w:ascii="Times New Roman"/>
          <w:b w:val="false"/>
          <w:i w:val="false"/>
          <w:color w:val="000000"/>
          <w:sz w:val="28"/>
        </w:rPr>
        <w:t>
      Қазақстандық бірегейлік пен бірлікті нығайтуға және дамытуға ҚХА Ғылыми-сарапшылық кеңесі мен өңірлердегі ғылыми-сарапшылық топтар, ҚХА қоғамдық келісім кеңестері, ҚХА Аналар кеңесі, ҚХА Медиация орталығы, ҚХА Журналистер клубы, ҚХА кафедралары, ҚХА Кәсіпкерлер қауымдастығы қомақты үлес қосып отыр.</w:t>
      </w:r>
      <w:r>
        <w:br/>
      </w:r>
      <w:r>
        <w:rPr>
          <w:rFonts w:ascii="Times New Roman"/>
          <w:b w:val="false"/>
          <w:i w:val="false"/>
          <w:color w:val="000000"/>
          <w:sz w:val="28"/>
        </w:rPr>
        <w:t>
      ҚХА қызметін қамтамасыз ету үшін Қазақстан Республикасының Президенті жанынан «Қоғамдық келісім» республикалық мемлекеттік мекемесі құрылды.</w:t>
      </w:r>
      <w:r>
        <w:br/>
      </w:r>
      <w:r>
        <w:rPr>
          <w:rFonts w:ascii="Times New Roman"/>
          <w:b w:val="false"/>
          <w:i w:val="false"/>
          <w:color w:val="000000"/>
          <w:sz w:val="28"/>
        </w:rPr>
        <w:t>
      Ұқсас құрылымдар Астана, Алматы қалалары мен облыстар әкімдерінің аппараттары жанынан да құрылды.</w:t>
      </w:r>
      <w:r>
        <w:br/>
      </w:r>
      <w:r>
        <w:rPr>
          <w:rFonts w:ascii="Times New Roman"/>
          <w:b w:val="false"/>
          <w:i w:val="false"/>
          <w:color w:val="000000"/>
          <w:sz w:val="28"/>
        </w:rPr>
        <w:t>
      Бірлік пен келісімнің «Бірлік – әралуандылықта», «Бір ел – бір тағдыр» сияқты тұғырлық қағидаттары қалыптасты.</w:t>
      </w:r>
      <w:r>
        <w:br/>
      </w:r>
      <w:r>
        <w:rPr>
          <w:rFonts w:ascii="Times New Roman"/>
          <w:b w:val="false"/>
          <w:i w:val="false"/>
          <w:color w:val="000000"/>
          <w:sz w:val="28"/>
        </w:rPr>
        <w:t>
      Үшіншіден, байыпты мемлекеттік тіл саясаты жүргізіледі.</w:t>
      </w:r>
      <w:r>
        <w:br/>
      </w:r>
      <w:r>
        <w:rPr>
          <w:rFonts w:ascii="Times New Roman"/>
          <w:b w:val="false"/>
          <w:i w:val="false"/>
          <w:color w:val="000000"/>
          <w:sz w:val="28"/>
        </w:rPr>
        <w:t>
      Мемлекет басшысы Н.Ә. Назарбаев қазақстандықтарды біріктіруші басты фактор болып саналатын қазақ тілін одан әрі дамытуға барлық күш-жігерді жұмсау қажеттігін бірнеше рет атап өтті. Сонымен бірге, елімізде тұратын барлық этнос өкілдерінің өз ана тілінде еркін сөйлеуіне, оқуына және тілдерін дамытуына қолайлы жағдай жасау қажет.</w:t>
      </w:r>
      <w:r>
        <w:br/>
      </w:r>
      <w:r>
        <w:rPr>
          <w:rFonts w:ascii="Times New Roman"/>
          <w:b w:val="false"/>
          <w:i w:val="false"/>
          <w:color w:val="000000"/>
          <w:sz w:val="28"/>
        </w:rPr>
        <w:t>
      Тілдерді қолдану және дамытудың, білім мен ғылымның 2020 жылға дейінгі мемлекеттік бағдарламалары іске асырылуда.</w:t>
      </w:r>
      <w:r>
        <w:br/>
      </w:r>
      <w:r>
        <w:rPr>
          <w:rFonts w:ascii="Times New Roman"/>
          <w:b w:val="false"/>
          <w:i w:val="false"/>
          <w:color w:val="000000"/>
          <w:sz w:val="28"/>
        </w:rPr>
        <w:t>
      Мемлекет басшысы Н.Ә. Назарбаев «Жаңа әлемдегі жаңа Қазақстан» атты 2007 жылғы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үш тілде – қазақ, орыс және ағылшын тілдерінде білім беруді дамытуды қоғам бірлігінің және оның бәсекеге қабілеттілігін арттырудың кепілі ретінде белгілеп берді.</w:t>
      </w:r>
      <w:r>
        <w:br/>
      </w:r>
      <w:r>
        <w:rPr>
          <w:rFonts w:ascii="Times New Roman"/>
          <w:b w:val="false"/>
          <w:i w:val="false"/>
          <w:color w:val="000000"/>
          <w:sz w:val="28"/>
        </w:rPr>
        <w:t>
      Төртіншіден, Қазақстан қоғамын әлеуметтік жаңғыртудың бағыты ретінде Жалпыға Ортақ Еңбек Қоғамының қағидаттары әзірленді.</w:t>
      </w:r>
      <w:r>
        <w:br/>
      </w:r>
      <w:r>
        <w:rPr>
          <w:rFonts w:ascii="Times New Roman"/>
          <w:b w:val="false"/>
          <w:i w:val="false"/>
          <w:color w:val="000000"/>
          <w:sz w:val="28"/>
        </w:rPr>
        <w:t>
      Қазақстан Республикасының Президенті Н.Ә. Назарбаевтың «Қазақстанның әлеуметтік жаңғыруы: Жалпыға Ортақ еңбек қоғамына қарай 20 қадам» атты 2012 жылғы бағдарламалық мақаласында еңбек жаһандық бәсекелестік жағдайында әлеуметтік игілікке жеткізетін, тұрақтылық кепілі ретінде орта тапты қалыптастыруды қамтамасыз ететін басты фактор ретінде аталды.</w:t>
      </w:r>
      <w:r>
        <w:br/>
      </w:r>
      <w:r>
        <w:rPr>
          <w:rFonts w:ascii="Times New Roman"/>
          <w:b w:val="false"/>
          <w:i w:val="false"/>
          <w:color w:val="000000"/>
          <w:sz w:val="28"/>
        </w:rPr>
        <w:t>
      Мемлекет басшысының 2014 жылғы 11 қарашадағы «Нұрлы жол – болашаққа бастар жол» атты </w:t>
      </w:r>
      <w:r>
        <w:rPr>
          <w:rFonts w:ascii="Times New Roman"/>
          <w:b w:val="false"/>
          <w:i w:val="false"/>
          <w:color w:val="000000"/>
          <w:sz w:val="28"/>
        </w:rPr>
        <w:t>Жолдауында</w:t>
      </w:r>
      <w:r>
        <w:rPr>
          <w:rFonts w:ascii="Times New Roman"/>
          <w:b w:val="false"/>
          <w:i w:val="false"/>
          <w:color w:val="000000"/>
          <w:sz w:val="28"/>
        </w:rPr>
        <w:t xml:space="preserve"> экономика мен әлеуметтік саланы одан әрі дамытудың еңбек сапасы мен өнімділігін арттыруға бағытталған басымдықтары белгіленді.</w:t>
      </w:r>
      <w:r>
        <w:br/>
      </w:r>
      <w:r>
        <w:rPr>
          <w:rFonts w:ascii="Times New Roman"/>
          <w:b w:val="false"/>
          <w:i w:val="false"/>
          <w:color w:val="000000"/>
          <w:sz w:val="28"/>
        </w:rPr>
        <w:t>
      Бесіншіден, «Қазақстан – 2050» </w:t>
      </w:r>
      <w:r>
        <w:rPr>
          <w:rFonts w:ascii="Times New Roman"/>
          <w:b w:val="false"/>
          <w:i w:val="false"/>
          <w:color w:val="000000"/>
          <w:sz w:val="28"/>
        </w:rPr>
        <w:t>стратегиясында</w:t>
      </w:r>
      <w:r>
        <w:rPr>
          <w:rFonts w:ascii="Times New Roman"/>
          <w:b w:val="false"/>
          <w:i w:val="false"/>
          <w:color w:val="000000"/>
          <w:sz w:val="28"/>
        </w:rPr>
        <w:t xml:space="preserve"> Жаңа қазақстандық патриотизм қағидаттары айқындалды, ол әлемдегі дамыған 30 елдің қатарына қосылудың басты шарты ретінде көрсетілді.</w:t>
      </w:r>
      <w:r>
        <w:br/>
      </w:r>
      <w:r>
        <w:rPr>
          <w:rFonts w:ascii="Times New Roman"/>
          <w:b w:val="false"/>
          <w:i w:val="false"/>
          <w:color w:val="000000"/>
          <w:sz w:val="28"/>
        </w:rPr>
        <w:t>
      Жаңа қазақстандық патриотизмнің тұғыры – барлық азаматтардың теңдігі және Қазақстанның жемісті дамуына деген ортақ жауапкершілігі.</w:t>
      </w:r>
      <w:r>
        <w:br/>
      </w:r>
      <w:r>
        <w:rPr>
          <w:rFonts w:ascii="Times New Roman"/>
          <w:b w:val="false"/>
          <w:i w:val="false"/>
          <w:color w:val="000000"/>
          <w:sz w:val="28"/>
        </w:rPr>
        <w:t>
      Алтыншыдан, Қазақстан Республикасының Президенті Н.Ә. Назарбаевтың Қазақстан халқына «Қазақстан жолы – 2050: бір мақсат, бір мүдде, бір болашақ» атты Қазақстан Республикасының Президенті  2014 жылғы </w:t>
      </w:r>
      <w:r>
        <w:rPr>
          <w:rFonts w:ascii="Times New Roman"/>
          <w:b w:val="false"/>
          <w:i w:val="false"/>
          <w:color w:val="000000"/>
          <w:sz w:val="28"/>
        </w:rPr>
        <w:t>Жолдауында</w:t>
      </w:r>
      <w:r>
        <w:rPr>
          <w:rFonts w:ascii="Times New Roman"/>
          <w:b w:val="false"/>
          <w:i w:val="false"/>
          <w:color w:val="000000"/>
          <w:sz w:val="28"/>
        </w:rPr>
        <w:t xml:space="preserve"> «Мәңгілік Ел» жалпыұлттық патриоттық идеясы ұсынылды.</w:t>
      </w:r>
      <w:r>
        <w:br/>
      </w:r>
      <w:r>
        <w:rPr>
          <w:rFonts w:ascii="Times New Roman"/>
          <w:b w:val="false"/>
          <w:i w:val="false"/>
          <w:color w:val="000000"/>
          <w:sz w:val="28"/>
        </w:rPr>
        <w:t>
      «Мәңгілік Ел» жалпыұлттық патриоттық идеясы – қазақстандық бірегейлік пен бірлікті, қоғамдық келісімді қалыптастыратын құндылықтар жүйесі.</w:t>
      </w:r>
      <w:r>
        <w:br/>
      </w:r>
      <w:r>
        <w:rPr>
          <w:rFonts w:ascii="Times New Roman"/>
          <w:b w:val="false"/>
          <w:i w:val="false"/>
          <w:color w:val="000000"/>
          <w:sz w:val="28"/>
        </w:rPr>
        <w:t>
      Бірінші. Қазақстанның тәуелсіздігі және Астана.</w:t>
      </w:r>
      <w:r>
        <w:br/>
      </w:r>
      <w:r>
        <w:rPr>
          <w:rFonts w:ascii="Times New Roman"/>
          <w:b w:val="false"/>
          <w:i w:val="false"/>
          <w:color w:val="000000"/>
          <w:sz w:val="28"/>
        </w:rPr>
        <w:t>
      Екінші. Жалпыұлттық бірлік, қоғамдағы татулық пен келісім. Азаматтық теңдік – табысты және тұрақты мемлекеттің тұғыры.</w:t>
      </w:r>
      <w:r>
        <w:br/>
      </w:r>
      <w:r>
        <w:rPr>
          <w:rFonts w:ascii="Times New Roman"/>
          <w:b w:val="false"/>
          <w:i w:val="false"/>
          <w:color w:val="000000"/>
          <w:sz w:val="28"/>
        </w:rPr>
        <w:t>
      Үшінші. Зайырлы қоғам және биік руханият.</w:t>
      </w:r>
      <w:r>
        <w:br/>
      </w:r>
      <w:r>
        <w:rPr>
          <w:rFonts w:ascii="Times New Roman"/>
          <w:b w:val="false"/>
          <w:i w:val="false"/>
          <w:color w:val="000000"/>
          <w:sz w:val="28"/>
        </w:rPr>
        <w:t>
      Төртінші. Индустрияландыру және инновациялар негізіндегі экономикалық өсім.</w:t>
      </w:r>
      <w:r>
        <w:br/>
      </w:r>
      <w:r>
        <w:rPr>
          <w:rFonts w:ascii="Times New Roman"/>
          <w:b w:val="false"/>
          <w:i w:val="false"/>
          <w:color w:val="000000"/>
          <w:sz w:val="28"/>
        </w:rPr>
        <w:t>
      Бесінші. Жалпыға Ортақ Еңбек Қоғамы, онда еңбексүйгіштік, адалдық, ғылым мен білімге құрмет игіліктің негіздері болып саналады.</w:t>
      </w:r>
      <w:r>
        <w:br/>
      </w:r>
      <w:r>
        <w:rPr>
          <w:rFonts w:ascii="Times New Roman"/>
          <w:b w:val="false"/>
          <w:i w:val="false"/>
          <w:color w:val="000000"/>
          <w:sz w:val="28"/>
        </w:rPr>
        <w:t>
      Алтыншы. Тарих, мәдениет және тіл ортақтығы.</w:t>
      </w:r>
      <w:r>
        <w:br/>
      </w:r>
      <w:r>
        <w:rPr>
          <w:rFonts w:ascii="Times New Roman"/>
          <w:b w:val="false"/>
          <w:i w:val="false"/>
          <w:color w:val="000000"/>
          <w:sz w:val="28"/>
        </w:rPr>
        <w:t>
      Жетінші. Ұлттық қауіпсіздік, бүкіләлемдік және өңірлік проблемаларды шешуге еліміздің белсене қатысуы.</w:t>
      </w:r>
      <w:r>
        <w:br/>
      </w:r>
      <w:r>
        <w:rPr>
          <w:rFonts w:ascii="Times New Roman"/>
          <w:b w:val="false"/>
          <w:i w:val="false"/>
          <w:color w:val="000000"/>
          <w:sz w:val="28"/>
        </w:rPr>
        <w:t>
      Қазақстан бүгінде қазақстандық бірегейлік пен бірлікті нығайту мен дамытудың жаңа сапалы кезеңіне аяқ басты.</w:t>
      </w:r>
      <w:r>
        <w:br/>
      </w:r>
      <w:r>
        <w:rPr>
          <w:rFonts w:ascii="Times New Roman"/>
          <w:b w:val="false"/>
          <w:i w:val="false"/>
          <w:color w:val="000000"/>
          <w:sz w:val="28"/>
        </w:rPr>
        <w:t>
      Мемлекет құрудың жаңа сатысына көшу Президент Н.Ә.Назарбаев ұсынған бес институттық реформада белгіленді.</w:t>
      </w:r>
      <w:r>
        <w:br/>
      </w:r>
      <w:r>
        <w:rPr>
          <w:rFonts w:ascii="Times New Roman"/>
          <w:b w:val="false"/>
          <w:i w:val="false"/>
          <w:color w:val="000000"/>
          <w:sz w:val="28"/>
        </w:rPr>
        <w:t>
      Жаңа кезеңнің мақсаты – болашағы біртұтас ұлтты қалыптастыру.</w:t>
      </w:r>
      <w:r>
        <w:br/>
      </w:r>
      <w:r>
        <w:rPr>
          <w:rFonts w:ascii="Times New Roman"/>
          <w:b w:val="false"/>
          <w:i w:val="false"/>
          <w:color w:val="000000"/>
          <w:sz w:val="28"/>
        </w:rPr>
        <w:t>
      Жаһандық экономика мен әлемдік саясаттың қазіргі заманғы даму үрдістері жаңа қауіп-қатерлер туындатуда.</w:t>
      </w:r>
      <w:r>
        <w:br/>
      </w:r>
      <w:r>
        <w:rPr>
          <w:rFonts w:ascii="Times New Roman"/>
          <w:b w:val="false"/>
          <w:i w:val="false"/>
          <w:color w:val="000000"/>
          <w:sz w:val="28"/>
        </w:rPr>
        <w:t>
      Бұл жағдайда мемлекет саясатының негізгі бағытының бірі ұлтты ұйыстыру болып табылады, ол азаматтық негізде неғұрлым тиімді жүзеге асырылуы мүмкін.</w:t>
      </w:r>
      <w:r>
        <w:br/>
      </w:r>
      <w:r>
        <w:rPr>
          <w:rFonts w:ascii="Times New Roman"/>
          <w:b w:val="false"/>
          <w:i w:val="false"/>
          <w:color w:val="000000"/>
          <w:sz w:val="28"/>
        </w:rPr>
        <w:t>
      Қазақстан Республикасының Президенті Н.Ә.Назарбаев болашағы біртұтас ұлтты қалыптастырудың мынадай басты бағыттарын айқындап берді:</w:t>
      </w:r>
      <w:r>
        <w:br/>
      </w:r>
      <w:r>
        <w:rPr>
          <w:rFonts w:ascii="Times New Roman"/>
          <w:b w:val="false"/>
          <w:i w:val="false"/>
          <w:color w:val="000000"/>
          <w:sz w:val="28"/>
        </w:rPr>
        <w:t>
      1) негізгі өзек – азаматтық қағидатына негізделген қазақстандық бірегейлік пен «Мәңгiлiк Ел» жалпыұлттық патриоттық идеясы;</w:t>
      </w:r>
      <w:r>
        <w:br/>
      </w:r>
      <w:r>
        <w:rPr>
          <w:rFonts w:ascii="Times New Roman"/>
          <w:b w:val="false"/>
          <w:i w:val="false"/>
          <w:color w:val="000000"/>
          <w:sz w:val="28"/>
        </w:rPr>
        <w:t>
      2) заң үстемдігінің жалпыұлттық құндылықтарын бекіту;</w:t>
      </w:r>
      <w:r>
        <w:br/>
      </w:r>
      <w:r>
        <w:rPr>
          <w:rFonts w:ascii="Times New Roman"/>
          <w:b w:val="false"/>
          <w:i w:val="false"/>
          <w:color w:val="000000"/>
          <w:sz w:val="28"/>
        </w:rPr>
        <w:t>
      3) конфессияаралық келісімді нығайту;</w:t>
      </w:r>
      <w:r>
        <w:br/>
      </w:r>
      <w:r>
        <w:rPr>
          <w:rFonts w:ascii="Times New Roman"/>
          <w:b w:val="false"/>
          <w:i w:val="false"/>
          <w:color w:val="000000"/>
          <w:sz w:val="28"/>
        </w:rPr>
        <w:t>
      4) орта тап – қазақстандық бірегейлік пен бірлікті қалыптастыру негізі;</w:t>
      </w:r>
      <w:r>
        <w:br/>
      </w:r>
      <w:r>
        <w:rPr>
          <w:rFonts w:ascii="Times New Roman"/>
          <w:b w:val="false"/>
          <w:i w:val="false"/>
          <w:color w:val="000000"/>
          <w:sz w:val="28"/>
        </w:rPr>
        <w:t>
      5) Қазақстанның барлық азаматтары үшін қандай да бір айырмашылықтар мен шектеулерсіз тиімді әлеуметтік лифтілер қалыптастыру;</w:t>
      </w:r>
      <w:r>
        <w:br/>
      </w:r>
      <w:r>
        <w:rPr>
          <w:rFonts w:ascii="Times New Roman"/>
          <w:b w:val="false"/>
          <w:i w:val="false"/>
          <w:color w:val="000000"/>
          <w:sz w:val="28"/>
        </w:rPr>
        <w:t>
      6) тілдердің үштұғырлығын: қазақ, орыс және ағылшын тілдерін дамыту.</w:t>
      </w:r>
      <w:r>
        <w:br/>
      </w:r>
      <w:r>
        <w:rPr>
          <w:rFonts w:ascii="Times New Roman"/>
          <w:b w:val="false"/>
          <w:i w:val="false"/>
          <w:color w:val="000000"/>
          <w:sz w:val="28"/>
        </w:rPr>
        <w:t>
      Қазақстандық бірегейлік адамның тұлғалық және кәсіби өсуі үшін тең мүмкіндіктер жүйесіне, өзінің және балаларының қауіпсіздігі кепілдігіне, тұрмыс сапасына, тұрақтылыққа негізделіп қалыптастырылады.</w:t>
      </w:r>
      <w:r>
        <w:br/>
      </w:r>
      <w:r>
        <w:rPr>
          <w:rFonts w:ascii="Times New Roman"/>
          <w:b w:val="false"/>
          <w:i w:val="false"/>
          <w:color w:val="000000"/>
          <w:sz w:val="28"/>
        </w:rPr>
        <w:t>
      Болашағы біртұтас ұлтты қалыптастыру «100 нақты қадам: баршаға арналған қазіргі заманғы мемлекет» </w:t>
      </w:r>
      <w:r>
        <w:rPr>
          <w:rFonts w:ascii="Times New Roman"/>
          <w:b w:val="false"/>
          <w:i w:val="false"/>
          <w:color w:val="000000"/>
          <w:sz w:val="28"/>
        </w:rPr>
        <w:t>Ұлт жоспарының</w:t>
      </w:r>
      <w:r>
        <w:rPr>
          <w:rFonts w:ascii="Times New Roman"/>
          <w:b w:val="false"/>
          <w:i w:val="false"/>
          <w:color w:val="000000"/>
          <w:sz w:val="28"/>
        </w:rPr>
        <w:t xml:space="preserve"> Бес институттық реформасының бәрін тиімді іске асыруға негізделеді:</w:t>
      </w:r>
      <w:r>
        <w:br/>
      </w:r>
      <w:r>
        <w:rPr>
          <w:rFonts w:ascii="Times New Roman"/>
          <w:b w:val="false"/>
          <w:i w:val="false"/>
          <w:color w:val="000000"/>
          <w:sz w:val="28"/>
        </w:rPr>
        <w:t>
      1) кәсіби мемлекеттік аппаратты қалыптастыру (меритократия, жария (ашық) әлеуметтік лифтілер, азаматтарға сапалы мемлекеттік қызмет көрсету);</w:t>
      </w:r>
      <w:r>
        <w:br/>
      </w:r>
      <w:r>
        <w:rPr>
          <w:rFonts w:ascii="Times New Roman"/>
          <w:b w:val="false"/>
          <w:i w:val="false"/>
          <w:color w:val="000000"/>
          <w:sz w:val="28"/>
        </w:rPr>
        <w:t>
      2) заң үстемдігі (әділ сот, тең құқықтар, кәсіби және қызметі  жария (ашық) полиция, құқық бұзушылыққа «мүлде төзбеу»);</w:t>
      </w:r>
      <w:r>
        <w:br/>
      </w:r>
      <w:r>
        <w:rPr>
          <w:rFonts w:ascii="Times New Roman"/>
          <w:b w:val="false"/>
          <w:i w:val="false"/>
          <w:color w:val="000000"/>
          <w:sz w:val="28"/>
        </w:rPr>
        <w:t>
      3) индустрияландыру және экономикалық өсім (орта тапты күшейту, шағын және орта бизнес үшін мүмкіндіктерді кеңейту, жаңа жұмыс орындары, қолайлы бизнес-ахуал);</w:t>
      </w:r>
      <w:r>
        <w:br/>
      </w:r>
      <w:r>
        <w:rPr>
          <w:rFonts w:ascii="Times New Roman"/>
          <w:b w:val="false"/>
          <w:i w:val="false"/>
          <w:color w:val="000000"/>
          <w:sz w:val="28"/>
        </w:rPr>
        <w:t>
      4) транспарентті және есеп беретін мемлекет (мемлекеттік аппараттың қоғам алдындағы есептілігі, жергілікті өзін-өзі басқару, қоғамдық кеңестер, шешім қабылдаудың ашық процестері, азаматтық қатысу).</w:t>
      </w:r>
      <w:r>
        <w:br/>
      </w:r>
      <w:r>
        <w:rPr>
          <w:rFonts w:ascii="Times New Roman"/>
          <w:b w:val="false"/>
          <w:i w:val="false"/>
          <w:color w:val="000000"/>
          <w:sz w:val="28"/>
        </w:rPr>
        <w:t>
      Тұтастай алғанда, қазақстандық бірегейлік пен бірлікті нығайту және дамыту мемлекет құрудың жаңа кезеңінің талабына байланысты болады әрі Н.Ә. Назарбаевтың бейбітшілік пен келісім моделіне негізделеді.</w:t>
      </w:r>
    </w:p>
    <w:p>
      <w:pPr>
        <w:spacing w:after="0"/>
        <w:ind w:left="0"/>
        <w:jc w:val="left"/>
      </w:pPr>
      <w:r>
        <w:rPr>
          <w:rFonts w:ascii="Times New Roman"/>
          <w:b/>
          <w:i w:val="false"/>
          <w:color w:val="000000"/>
        </w:rPr>
        <w:t xml:space="preserve"> 4. Азаматтық бірегейлік пен бірлікті қалыптастыру</w:t>
      </w:r>
      <w:r>
        <w:br/>
      </w:r>
      <w:r>
        <w:rPr>
          <w:rFonts w:ascii="Times New Roman"/>
          <w:b/>
          <w:i w:val="false"/>
          <w:color w:val="000000"/>
        </w:rPr>
        <w:t>
саласындағы әлемдік тәжірибе</w:t>
      </w:r>
    </w:p>
    <w:p>
      <w:pPr>
        <w:spacing w:after="0"/>
        <w:ind w:left="0"/>
        <w:jc w:val="both"/>
      </w:pPr>
      <w:r>
        <w:rPr>
          <w:rFonts w:ascii="Times New Roman"/>
          <w:b w:val="false"/>
          <w:i w:val="false"/>
          <w:color w:val="000000"/>
          <w:sz w:val="28"/>
        </w:rPr>
        <w:t>      Әлемдік тәжірибе бірегейлік пен бірлікті қалыптастырудың алуан түрлі тәжірибелері бар екенін көрсетеді.</w:t>
      </w:r>
      <w:r>
        <w:br/>
      </w:r>
      <w:r>
        <w:rPr>
          <w:rFonts w:ascii="Times New Roman"/>
          <w:b w:val="false"/>
          <w:i w:val="false"/>
          <w:color w:val="000000"/>
          <w:sz w:val="28"/>
        </w:rPr>
        <w:t>
      Халықаралық тәжірибені, атап айтқанда Экономикалық ынтымақтастық және даму ұйымы (бұдан әрі – ЭЫДҰ) елдерінің тәжірибесін зерттеу қазіргі әлемде бірегейлік пен бірлікті нығайту және дамыту саласында бірыңғай стандарттардың жоқ екенін көрсетеді.</w:t>
      </w:r>
      <w:r>
        <w:br/>
      </w:r>
      <w:r>
        <w:rPr>
          <w:rFonts w:ascii="Times New Roman"/>
          <w:b w:val="false"/>
          <w:i w:val="false"/>
          <w:color w:val="000000"/>
          <w:sz w:val="28"/>
        </w:rPr>
        <w:t>
      Бағдарға алынатын халықаралық құжаттар: Біріккен Ұлттар Ұйымының (бұдан әрі – БҰҰ) Адам құқықтарының жалпыға ортақ декларациясы (1948 ж.), Нәсілдік кемсітушіліктің барлық түрін жою туралы БҰҰ конвенциясы (1965 ж.), БҰҰ-ның азаматтық және саяси, экономикалық, әлеуметтік және мәдени құқықтар туралы халықаралық пактілер (1966 ж.), Ұлттық немесе этникалық, діни және тілдік азшылық өкілдерінің құқықтары туралы БҰҰ декларациясы (1992 ж.), ЕҚЫҰ және Еуропа кеңесінің ұсыныстары.</w:t>
      </w:r>
      <w:r>
        <w:br/>
      </w:r>
      <w:r>
        <w:rPr>
          <w:rFonts w:ascii="Times New Roman"/>
          <w:b w:val="false"/>
          <w:i w:val="false"/>
          <w:color w:val="000000"/>
          <w:sz w:val="28"/>
        </w:rPr>
        <w:t>
      Қазақстан әлеуметтік-мәдени және гуманитарлық даму саласында 180-нен астам халықаралық құжатты ратификациялады.</w:t>
      </w:r>
      <w:r>
        <w:br/>
      </w:r>
      <w:r>
        <w:rPr>
          <w:rFonts w:ascii="Times New Roman"/>
          <w:b w:val="false"/>
          <w:i w:val="false"/>
          <w:color w:val="000000"/>
          <w:sz w:val="28"/>
        </w:rPr>
        <w:t>
      Қазақстанда енгізілген ЭЫДҰ елдері этносаясатының негізгі базалық жалпы бағыттары:</w:t>
      </w:r>
      <w:r>
        <w:br/>
      </w:r>
      <w:r>
        <w:rPr>
          <w:rFonts w:ascii="Times New Roman"/>
          <w:b w:val="false"/>
          <w:i w:val="false"/>
          <w:color w:val="000000"/>
          <w:sz w:val="28"/>
        </w:rPr>
        <w:t>
      1) кемсітушілікке тыйым салу және заң алдындағы толық теңдік;</w:t>
      </w:r>
      <w:r>
        <w:br/>
      </w:r>
      <w:r>
        <w:rPr>
          <w:rFonts w:ascii="Times New Roman"/>
          <w:b w:val="false"/>
          <w:i w:val="false"/>
          <w:color w:val="000000"/>
          <w:sz w:val="28"/>
        </w:rPr>
        <w:t>
      2) әсіресе, білім беру арқылы мәдениеттің әралуандылық рухын нығайту, сондай-ақ терроризм мен экстремизмді қандай да бір дінмен, мәдениетпен, этноспен ұштастыруға жол бермеу;</w:t>
      </w:r>
      <w:r>
        <w:br/>
      </w:r>
      <w:r>
        <w:rPr>
          <w:rFonts w:ascii="Times New Roman"/>
          <w:b w:val="false"/>
          <w:i w:val="false"/>
          <w:color w:val="000000"/>
          <w:sz w:val="28"/>
        </w:rPr>
        <w:t>
      3) этностың өз мәдениетін пайдалану, өз дінін ұстану, ана тілінде сөйлеу құқығын қамтамасыз ету, зорлықпен ассимиляциялауға жол бермеу;</w:t>
      </w:r>
      <w:r>
        <w:br/>
      </w:r>
      <w:r>
        <w:rPr>
          <w:rFonts w:ascii="Times New Roman"/>
          <w:b w:val="false"/>
          <w:i w:val="false"/>
          <w:color w:val="000000"/>
          <w:sz w:val="28"/>
        </w:rPr>
        <w:t>
      4) барлық этностың қоғамдық жұмыстарға қатысуы;</w:t>
      </w:r>
      <w:r>
        <w:br/>
      </w:r>
      <w:r>
        <w:rPr>
          <w:rFonts w:ascii="Times New Roman"/>
          <w:b w:val="false"/>
          <w:i w:val="false"/>
          <w:color w:val="000000"/>
          <w:sz w:val="28"/>
        </w:rPr>
        <w:t>
      5) теле - және радиохабар таратуға этностар қолжетімділігін қамтамасыз ету, этнос тілдеріндегі БАҚ басылымдарына қолдау көрсету.</w:t>
      </w:r>
      <w:r>
        <w:br/>
      </w:r>
      <w:r>
        <w:rPr>
          <w:rFonts w:ascii="Times New Roman"/>
          <w:b w:val="false"/>
          <w:i w:val="false"/>
          <w:color w:val="000000"/>
          <w:sz w:val="28"/>
        </w:rPr>
        <w:t>
      ЭЫДҰ елдерінде бірегейлік пен бірлік саласындағы мемлекеттік саясат нақты факторларға – меритократияға, кәсіби мемлекеттік аппараттың транспарентті жұмысына, заң үстемдігіне, тиімді экономикаға, мемлекеттің есеп беруіне, тұрмыс сапасына негізделеді.</w:t>
      </w:r>
      <w:r>
        <w:br/>
      </w:r>
      <w:r>
        <w:rPr>
          <w:rFonts w:ascii="Times New Roman"/>
          <w:b w:val="false"/>
          <w:i w:val="false"/>
          <w:color w:val="000000"/>
          <w:sz w:val="28"/>
        </w:rPr>
        <w:t>
      Қазақстанда бұл жұмыс «100 нақты қадам: баршаға арналған қазіргі заманғы мемлекет» </w:t>
      </w:r>
      <w:r>
        <w:rPr>
          <w:rFonts w:ascii="Times New Roman"/>
          <w:b w:val="false"/>
          <w:i w:val="false"/>
          <w:color w:val="000000"/>
          <w:sz w:val="28"/>
        </w:rPr>
        <w:t>Ұлт жоспарында</w:t>
      </w:r>
      <w:r>
        <w:rPr>
          <w:rFonts w:ascii="Times New Roman"/>
          <w:b w:val="false"/>
          <w:i w:val="false"/>
          <w:color w:val="000000"/>
          <w:sz w:val="28"/>
        </w:rPr>
        <w:t xml:space="preserve"> көзделген.</w:t>
      </w:r>
      <w:r>
        <w:br/>
      </w:r>
      <w:r>
        <w:rPr>
          <w:rFonts w:ascii="Times New Roman"/>
          <w:b w:val="false"/>
          <w:i w:val="false"/>
          <w:color w:val="000000"/>
          <w:sz w:val="28"/>
        </w:rPr>
        <w:t>
      Тұжырымдаманы іске асыру кезінде ЭЫДҰ елдерінің мынадай тәжірибелері енгізілетін болады:</w:t>
      </w:r>
      <w:r>
        <w:br/>
      </w:r>
      <w:r>
        <w:rPr>
          <w:rFonts w:ascii="Times New Roman"/>
          <w:b w:val="false"/>
          <w:i w:val="false"/>
          <w:color w:val="000000"/>
          <w:sz w:val="28"/>
        </w:rPr>
        <w:t>
      1) үкіметтік емес ұйымдарды (бұдан әрі – ҮЕҰ) дамыту саласында – жобаларды, бағдарламаларды жария талқылау; қоғамдық мониторингті дамыту үшін интернет-технологияларын қолдану; ҮЕҰ-ға гранттық қолдау; қайырымдылықты дамыту;</w:t>
      </w:r>
      <w:r>
        <w:br/>
      </w:r>
      <w:r>
        <w:rPr>
          <w:rFonts w:ascii="Times New Roman"/>
          <w:b w:val="false"/>
          <w:i w:val="false"/>
          <w:color w:val="000000"/>
          <w:sz w:val="28"/>
        </w:rPr>
        <w:t>
      2) білім беру саласында – үштұғырлы тіл негізіндегі оқыту әдісін енгізу; білім және өндірістік оқыту саласында тиімді оқыту технологияларын іске асыру;</w:t>
      </w:r>
      <w:r>
        <w:br/>
      </w:r>
      <w:r>
        <w:rPr>
          <w:rFonts w:ascii="Times New Roman"/>
          <w:b w:val="false"/>
          <w:i w:val="false"/>
          <w:color w:val="000000"/>
          <w:sz w:val="28"/>
        </w:rPr>
        <w:t>
      3) жастар саясатын жетілдіру саласында – ЭЫДҰ-ға мүше елдердің тәжірибесі бойынша жастар кеңестерінің және жастардың ресурстық орталықтарының жұмысын жаңғырту; жыл сайынғы «Қазақстан жастары» баяндамасын қалыптастыру жөнінде халықаралық тәжірибені енгізу;</w:t>
      </w:r>
      <w:r>
        <w:br/>
      </w:r>
      <w:r>
        <w:rPr>
          <w:rFonts w:ascii="Times New Roman"/>
          <w:b w:val="false"/>
          <w:i w:val="false"/>
          <w:color w:val="000000"/>
          <w:sz w:val="28"/>
        </w:rPr>
        <w:t>
      4) спорт саласында – саланың қазіргі кездегі ғылыми әлеуетін қалыптастыру; Қазақстанның халықаралық спорт ұйымдарымен байланысын одан әрі дамыту; балалармен және жастармен жұмыс әдістерін жетілдіру; спорттық резервті дайындау және дамыту; жоғары білім стандарттарына жаңа мамандықтарды енгізу.</w:t>
      </w:r>
      <w:r>
        <w:br/>
      </w:r>
      <w:r>
        <w:rPr>
          <w:rFonts w:ascii="Times New Roman"/>
          <w:b w:val="false"/>
          <w:i w:val="false"/>
          <w:color w:val="000000"/>
          <w:sz w:val="28"/>
        </w:rPr>
        <w:t>
      Сонымен бірге, ЭЫДҰ елдерінің тәжірибесі мынадай жобаларға енгізіледі: мәдениет саясатын, медиа саланы жаңғырту; шет елдерде тұратын отандастар ұйымдарымен жүргізілетін жұмыстың, сондай-ақ музейлер қызметінің форматын жаңғырту; кино және теле жобалар жасау; ел ішінде және шет елдерде жалпыұлттық және өңірлік брендтерді қалыптастырып, ілгерілету; саламатты ұлт қалыптастыру; біріктіруші құндылықтарды зерттеу жөнінде халықаралық тәжірибе.</w:t>
      </w:r>
    </w:p>
    <w:p>
      <w:pPr>
        <w:spacing w:after="0"/>
        <w:ind w:left="0"/>
        <w:jc w:val="left"/>
      </w:pPr>
      <w:r>
        <w:rPr>
          <w:rFonts w:ascii="Times New Roman"/>
          <w:b/>
          <w:i w:val="false"/>
          <w:color w:val="000000"/>
        </w:rPr>
        <w:t xml:space="preserve"> 5. Тұжырымдаманың мақсаты мен міндеттері</w:t>
      </w:r>
    </w:p>
    <w:p>
      <w:pPr>
        <w:spacing w:after="0"/>
        <w:ind w:left="0"/>
        <w:jc w:val="both"/>
      </w:pPr>
      <w:r>
        <w:rPr>
          <w:rFonts w:ascii="Times New Roman"/>
          <w:b w:val="false"/>
          <w:i w:val="false"/>
          <w:color w:val="000000"/>
          <w:sz w:val="28"/>
        </w:rPr>
        <w:t>      Тұжырымдаманың мақсаты – азаматтық қағидаттарына және «Мәңгілік Ел» жалпыұлттық патриоттық идеясы құндылықтарына негізделген қазақстандық бірегейлік пен бірлікті нығайту мен дамыту.</w:t>
      </w:r>
      <w:r>
        <w:br/>
      </w:r>
      <w:r>
        <w:rPr>
          <w:rFonts w:ascii="Times New Roman"/>
          <w:b w:val="false"/>
          <w:i w:val="false"/>
          <w:color w:val="000000"/>
          <w:sz w:val="28"/>
        </w:rPr>
        <w:t>
      Тұжырымдаманың міндеттері:</w:t>
      </w:r>
      <w:r>
        <w:br/>
      </w:r>
      <w:r>
        <w:rPr>
          <w:rFonts w:ascii="Times New Roman"/>
          <w:b w:val="false"/>
          <w:i w:val="false"/>
          <w:color w:val="000000"/>
          <w:sz w:val="28"/>
        </w:rPr>
        <w:t>
      1) азаматтық қағидаттарында қазақстандық бірегейлік пен бірлікті нығайту және дамыту жөнінде барлық деңгейдегі мемлекеттік органдар мен азаматтық қоғам институттарының бірыңғай жұмыс жүйесін, «Мәңгілік Ел» жалпыұлттық патриоттық идеясы құндылықтары негізінде жаңа қазақстандық патриотизмді құру;</w:t>
      </w:r>
      <w:r>
        <w:br/>
      </w:r>
      <w:r>
        <w:rPr>
          <w:rFonts w:ascii="Times New Roman"/>
          <w:b w:val="false"/>
          <w:i w:val="false"/>
          <w:color w:val="000000"/>
          <w:sz w:val="28"/>
        </w:rPr>
        <w:t>
      2) ел дамуының стратегиялық мақсаттары төңірегіне топтасқан, қазақстандық бірегейлік пен бірлік қағидаттарында тәрбиеленген «Мәңгілік Ел» жаңа қазақстандық патриотизм ұрпағын қалыптастыру;</w:t>
      </w:r>
      <w:r>
        <w:br/>
      </w:r>
      <w:r>
        <w:rPr>
          <w:rFonts w:ascii="Times New Roman"/>
          <w:b w:val="false"/>
          <w:i w:val="false"/>
          <w:color w:val="000000"/>
          <w:sz w:val="28"/>
        </w:rPr>
        <w:t>
      3) еңбек және кәсіпқойлар қоғамын қалыптастыру, онда отбасы, достық, бірлік, сондай-ақ еңбексүйгіштік, адалдық, ғалымдық пен білімділік, үштілділік сияқты құндылықтар дәріптеледі;</w:t>
      </w:r>
      <w:r>
        <w:br/>
      </w:r>
      <w:r>
        <w:rPr>
          <w:rFonts w:ascii="Times New Roman"/>
          <w:b w:val="false"/>
          <w:i w:val="false"/>
          <w:color w:val="000000"/>
          <w:sz w:val="28"/>
        </w:rPr>
        <w:t>
      4) орталық мемлекеттік және жергілікті атқарушы органдардың тарихи ескерткіштер мен халықтың рухани-мәдени мұраларын нығайтуға, сондай-ақ Қазақстан қоғамының рухани бірлігі қағидаттарына негізделген мемлекеттің зайырлы сипатын дамыту жөніндегі шараларға бағытталған мемлекеттік бағдарламалар мен жобаларды іске асыруы;</w:t>
      </w:r>
      <w:r>
        <w:br/>
      </w:r>
      <w:r>
        <w:rPr>
          <w:rFonts w:ascii="Times New Roman"/>
          <w:b w:val="false"/>
          <w:i w:val="false"/>
          <w:color w:val="000000"/>
          <w:sz w:val="28"/>
        </w:rPr>
        <w:t>
      5) орталық мемлекеттік және жергілікті атқарушы органдардың Тұжырымдама іс-шараларын, сондай-ақ болашағы біртұтас ұлтты қалыптастыру басымдықтарын іске асыру жөніндегі қызметін мониторингтеу, есеп беру және бақылау тетігін қалыптастыру.</w:t>
      </w:r>
      <w:r>
        <w:br/>
      </w:r>
      <w:r>
        <w:rPr>
          <w:rFonts w:ascii="Times New Roman"/>
          <w:b w:val="false"/>
          <w:i w:val="false"/>
          <w:color w:val="000000"/>
          <w:sz w:val="28"/>
        </w:rPr>
        <w:t>
      Қазақстандық бірегейлік пен бірлікті нығайту жүйесі мемлекеттің, азаматтық қоғам институттары мен азаматтардың мына салалардағы бірлескен іс-қимылы негізінде құрылады:</w:t>
      </w:r>
      <w:r>
        <w:br/>
      </w:r>
      <w:r>
        <w:rPr>
          <w:rFonts w:ascii="Times New Roman"/>
          <w:b w:val="false"/>
          <w:i w:val="false"/>
          <w:color w:val="000000"/>
          <w:sz w:val="28"/>
        </w:rPr>
        <w:t>
      1) ғылым және білім беру;</w:t>
      </w:r>
      <w:r>
        <w:br/>
      </w:r>
      <w:r>
        <w:rPr>
          <w:rFonts w:ascii="Times New Roman"/>
          <w:b w:val="false"/>
          <w:i w:val="false"/>
          <w:color w:val="000000"/>
          <w:sz w:val="28"/>
        </w:rPr>
        <w:t>
      2) мәдениет, әдебиет, өнер, спорт, туризм;</w:t>
      </w:r>
      <w:r>
        <w:br/>
      </w:r>
      <w:r>
        <w:rPr>
          <w:rFonts w:ascii="Times New Roman"/>
          <w:b w:val="false"/>
          <w:i w:val="false"/>
          <w:color w:val="000000"/>
          <w:sz w:val="28"/>
        </w:rPr>
        <w:t>
      3) бұқаралық ақпарат құралдары;</w:t>
      </w:r>
      <w:r>
        <w:br/>
      </w:r>
      <w:r>
        <w:rPr>
          <w:rFonts w:ascii="Times New Roman"/>
          <w:b w:val="false"/>
          <w:i w:val="false"/>
          <w:color w:val="000000"/>
          <w:sz w:val="28"/>
        </w:rPr>
        <w:t>
      4) ҮЕҰ, саяси партиялар;</w:t>
      </w:r>
      <w:r>
        <w:br/>
      </w:r>
      <w:r>
        <w:rPr>
          <w:rFonts w:ascii="Times New Roman"/>
          <w:b w:val="false"/>
          <w:i w:val="false"/>
          <w:color w:val="000000"/>
          <w:sz w:val="28"/>
        </w:rPr>
        <w:t>
      5) бизнес және әлеуметтік кәсіпкерлік;</w:t>
      </w:r>
      <w:r>
        <w:br/>
      </w:r>
      <w:r>
        <w:rPr>
          <w:rFonts w:ascii="Times New Roman"/>
          <w:b w:val="false"/>
          <w:i w:val="false"/>
          <w:color w:val="000000"/>
          <w:sz w:val="28"/>
        </w:rPr>
        <w:t>
      6) мемлекеттік қызмет.</w:t>
      </w:r>
      <w:r>
        <w:br/>
      </w:r>
      <w:r>
        <w:rPr>
          <w:rFonts w:ascii="Times New Roman"/>
          <w:b w:val="false"/>
          <w:i w:val="false"/>
          <w:color w:val="000000"/>
          <w:sz w:val="28"/>
        </w:rPr>
        <w:t>
      Қазақстандық бірегейлік пен бірлікті нығайту және дамыту жөніндегі бүкіл жұмыс ҚХА аясында және «Мәңгілік Ел» жалпыұлттық патриоттық идеясы төңірегінде мына бағыттар бойынша жүргізілетін болады.</w:t>
      </w:r>
      <w:r>
        <w:br/>
      </w:r>
      <w:r>
        <w:rPr>
          <w:rFonts w:ascii="Times New Roman"/>
          <w:b w:val="false"/>
          <w:i w:val="false"/>
          <w:color w:val="000000"/>
          <w:sz w:val="28"/>
        </w:rPr>
        <w:t>
      Бірінші. Азаматтық қағидат негізіндегі бірегейлік.</w:t>
      </w:r>
      <w:r>
        <w:br/>
      </w:r>
      <w:r>
        <w:rPr>
          <w:rFonts w:ascii="Times New Roman"/>
          <w:b w:val="false"/>
          <w:i w:val="false"/>
          <w:color w:val="000000"/>
          <w:sz w:val="28"/>
        </w:rPr>
        <w:t>
      Екінші. Ұлттың тәуелсіздік жылдарындағы тәжірибесін көрсететін құндылықтар жүйесі – «Мәңгілік Ел» жалпыұлттық патриоттық идеясын ілгерілету.</w:t>
      </w:r>
      <w:r>
        <w:br/>
      </w:r>
      <w:r>
        <w:rPr>
          <w:rFonts w:ascii="Times New Roman"/>
          <w:b w:val="false"/>
          <w:i w:val="false"/>
          <w:color w:val="000000"/>
          <w:sz w:val="28"/>
        </w:rPr>
        <w:t>
      Үшінші. Үштұғырлы тіл.</w:t>
      </w:r>
      <w:r>
        <w:br/>
      </w:r>
      <w:r>
        <w:rPr>
          <w:rFonts w:ascii="Times New Roman"/>
          <w:b w:val="false"/>
          <w:i w:val="false"/>
          <w:color w:val="000000"/>
          <w:sz w:val="28"/>
        </w:rPr>
        <w:t>
      Төртінші. «Мәңгілік Ел» ұрпағын өрбіту.</w:t>
      </w:r>
      <w:r>
        <w:br/>
      </w:r>
      <w:r>
        <w:rPr>
          <w:rFonts w:ascii="Times New Roman"/>
          <w:b w:val="false"/>
          <w:i w:val="false"/>
          <w:color w:val="000000"/>
          <w:sz w:val="28"/>
        </w:rPr>
        <w:t>
      Тұжырымдама әлеуметтік институттардың, мемлекеттік басқару органдарының, үкіметтік емес сектордың, бизнес құрылымдарының және ел азаматтарының жүйелі, жоғарыдан төмен және бір деңгейдегі өзара байланысы қағидаттарына негізделіп іске асырылады.</w:t>
      </w:r>
    </w:p>
    <w:p>
      <w:pPr>
        <w:spacing w:after="0"/>
        <w:ind w:left="0"/>
        <w:jc w:val="left"/>
      </w:pPr>
      <w:r>
        <w:rPr>
          <w:rFonts w:ascii="Times New Roman"/>
          <w:b/>
          <w:i w:val="false"/>
          <w:color w:val="000000"/>
        </w:rPr>
        <w:t xml:space="preserve"> 6. Тұжырымдаманы іске асыру тетіктері</w:t>
      </w:r>
    </w:p>
    <w:p>
      <w:pPr>
        <w:spacing w:after="0"/>
        <w:ind w:left="0"/>
        <w:jc w:val="both"/>
      </w:pPr>
      <w:r>
        <w:rPr>
          <w:rFonts w:ascii="Times New Roman"/>
          <w:b w:val="false"/>
          <w:i w:val="false"/>
          <w:color w:val="000000"/>
          <w:sz w:val="28"/>
        </w:rPr>
        <w:t>      Тұжырымдаманың мақсаты мен міндеттеріне қол жеткізу үшін жұмыстар мынадай бағыттарда іске асырылатын болады.</w:t>
      </w:r>
      <w:r>
        <w:br/>
      </w:r>
      <w:r>
        <w:rPr>
          <w:rFonts w:ascii="Times New Roman"/>
          <w:b w:val="false"/>
          <w:i w:val="false"/>
          <w:color w:val="000000"/>
          <w:sz w:val="28"/>
        </w:rPr>
        <w:t>
      1. «Мәңгілік Ел» жалпыұлттық патриоттық идеясы.</w:t>
      </w:r>
      <w:r>
        <w:br/>
      </w:r>
      <w:r>
        <w:rPr>
          <w:rFonts w:ascii="Times New Roman"/>
          <w:b w:val="false"/>
          <w:i w:val="false"/>
          <w:color w:val="000000"/>
          <w:sz w:val="28"/>
        </w:rPr>
        <w:t>
      «Мәңгілік Ел» жалпыұлттық патриоттық идеясы құндылықтарын қоғамдық сана мен мәдениетте, мемлекеттік басқару, білім және тәрбие беру жүйелерінде орнықтыруды қамтамасыз ету.</w:t>
      </w:r>
      <w:r>
        <w:br/>
      </w:r>
      <w:r>
        <w:rPr>
          <w:rFonts w:ascii="Times New Roman"/>
          <w:b w:val="false"/>
          <w:i w:val="false"/>
          <w:color w:val="000000"/>
          <w:sz w:val="28"/>
        </w:rPr>
        <w:t>
      2. «Үлкен ел – үлкен отбасы» жалпыұлттық жобасы.</w:t>
      </w:r>
      <w:r>
        <w:br/>
      </w:r>
      <w:r>
        <w:rPr>
          <w:rFonts w:ascii="Times New Roman"/>
          <w:b w:val="false"/>
          <w:i w:val="false"/>
          <w:color w:val="000000"/>
          <w:sz w:val="28"/>
        </w:rPr>
        <w:t>
      Қазақстандық бірегейлік пен бірлікті нығайтуға, болашағы біртұтас ұлтты қалыптастыруға бағытталған әлеуметтік, ақпараттық және ғылыми жобалар кешенін іске асыру.</w:t>
      </w:r>
      <w:r>
        <w:br/>
      </w:r>
      <w:r>
        <w:rPr>
          <w:rFonts w:ascii="Times New Roman"/>
          <w:b w:val="false"/>
          <w:i w:val="false"/>
          <w:color w:val="000000"/>
          <w:sz w:val="28"/>
        </w:rPr>
        <w:t>
      Басым жобалар: «Ұрпақ+» балалар мен жасөспірімдердің мәдени жобасы; жалпыұлттық мерекелер күнпарағын түзу; мемлекеттік рәміздерді пайдалану жүйесін жаңғырту; мәдени-туристік кластерлер мен этникалық ауылдарды қалыптастыру жөнінде жекелеген өңірлердің табысты тәжірибесін одан әрі тарату; ҚХА қолдауымен қайырымдылық пен медиацияны, сондай-ақ қоғамдық бақылау институттары ретінде ҚХА Қоғамдық келісім кеңестерін, ҚХА-ны дамытудың жаңа тұжырымдамасы.</w:t>
      </w:r>
      <w:r>
        <w:br/>
      </w:r>
      <w:r>
        <w:rPr>
          <w:rFonts w:ascii="Times New Roman"/>
          <w:b w:val="false"/>
          <w:i w:val="false"/>
          <w:color w:val="000000"/>
          <w:sz w:val="28"/>
        </w:rPr>
        <w:t>
      Қайырымдылық қызметтің және қоғамдық бақылау мен медиация тетіктерін үйлестіруші болатын ҚХА-ны дамытудың жаңа бағыты жобаны іске асырудың нәтижесі болмақ.</w:t>
      </w:r>
      <w:r>
        <w:br/>
      </w:r>
      <w:r>
        <w:rPr>
          <w:rFonts w:ascii="Times New Roman"/>
          <w:b w:val="false"/>
          <w:i w:val="false"/>
          <w:color w:val="000000"/>
          <w:sz w:val="28"/>
        </w:rPr>
        <w:t>
      3. «Менің елім» жалпыұлттық жобасы.</w:t>
      </w:r>
      <w:r>
        <w:br/>
      </w:r>
      <w:r>
        <w:rPr>
          <w:rFonts w:ascii="Times New Roman"/>
          <w:b w:val="false"/>
          <w:i w:val="false"/>
          <w:color w:val="000000"/>
          <w:sz w:val="28"/>
        </w:rPr>
        <w:t>
      Қазақстан Республикасының мәдениет саясатының, оның ішінде әдебиет, театр, музыка, хореография, орындаушылық және цирк өнері саласындағы саясаты тұжырымдамасын жаңғырту көзделеді. Дене шынықтыру мен спортты дамытудың 2025 жылға дейінгі тұжырымдамасын әзірлеу және іске асыру.</w:t>
      </w:r>
      <w:r>
        <w:br/>
      </w:r>
      <w:r>
        <w:rPr>
          <w:rFonts w:ascii="Times New Roman"/>
          <w:b w:val="false"/>
          <w:i w:val="false"/>
          <w:color w:val="000000"/>
          <w:sz w:val="28"/>
        </w:rPr>
        <w:t>
      «Мәңгілік Ел» жалпыұлттық патриоттық идеясы негізінде отбасылық қатынастарды, моральдық-этикалық және рухани-адамгершілік құндылықтарды нығайтуға басым назар аударылатын болады.</w:t>
      </w:r>
      <w:r>
        <w:br/>
      </w:r>
      <w:r>
        <w:rPr>
          <w:rFonts w:ascii="Times New Roman"/>
          <w:b w:val="false"/>
          <w:i w:val="false"/>
          <w:color w:val="000000"/>
          <w:sz w:val="28"/>
        </w:rPr>
        <w:t>
      Дүниежүзі қазақтары қауымдастығымен жұмыстың жаңа форматын енгізу көзделеді.</w:t>
      </w:r>
      <w:r>
        <w:br/>
      </w:r>
      <w:r>
        <w:rPr>
          <w:rFonts w:ascii="Times New Roman"/>
          <w:b w:val="false"/>
          <w:i w:val="false"/>
          <w:color w:val="000000"/>
          <w:sz w:val="28"/>
        </w:rPr>
        <w:t>
      Қазақстан Республикасында ҮЕҰ-ны дамытудың жалпыұлттық жоспары қоғамды әлеуметтік жаңғырту шеңберінде мемлекет пен ҮЕҰ өзара іс-қимылының тиімділігін арттыруға мүмкіндік береді.</w:t>
      </w:r>
      <w:r>
        <w:br/>
      </w:r>
      <w:r>
        <w:rPr>
          <w:rFonts w:ascii="Times New Roman"/>
          <w:b w:val="false"/>
          <w:i w:val="false"/>
          <w:color w:val="000000"/>
          <w:sz w:val="28"/>
        </w:rPr>
        <w:t>
      Жалпыұлттық және өңірлік брендтерді қалыптастыру мен ілгерілету Қазақстанды әлемнің тануына, танымалдығының артуына ықпал ететін болады.</w:t>
      </w:r>
      <w:r>
        <w:br/>
      </w:r>
      <w:r>
        <w:rPr>
          <w:rFonts w:ascii="Times New Roman"/>
          <w:b w:val="false"/>
          <w:i w:val="false"/>
          <w:color w:val="000000"/>
          <w:sz w:val="28"/>
        </w:rPr>
        <w:t>
      Кең ауқымды «Қазақстан энциклопедиясы» интернет жобасы елдік анықтамалық және виртуалды қарым-қатынас алаңына айналады.</w:t>
      </w:r>
      <w:r>
        <w:br/>
      </w:r>
      <w:r>
        <w:rPr>
          <w:rFonts w:ascii="Times New Roman"/>
          <w:b w:val="false"/>
          <w:i w:val="false"/>
          <w:color w:val="000000"/>
          <w:sz w:val="28"/>
        </w:rPr>
        <w:t>
      Қазақстанның жетекші музейлері жұмысының форматын жаңғырту оларды қоғамдағы әлеуметтік оқиғалар орталығына айналдыруға мүмкіндік береді.</w:t>
      </w:r>
      <w:r>
        <w:br/>
      </w:r>
      <w:r>
        <w:rPr>
          <w:rFonts w:ascii="Times New Roman"/>
          <w:b w:val="false"/>
          <w:i w:val="false"/>
          <w:color w:val="000000"/>
          <w:sz w:val="28"/>
        </w:rPr>
        <w:t>
      4. Жалпыға Ортақ Еңбек Қоғамы идеясын ілгерілету жөніндегі жалпыұлттық жоба.</w:t>
      </w:r>
      <w:r>
        <w:br/>
      </w:r>
      <w:r>
        <w:rPr>
          <w:rFonts w:ascii="Times New Roman"/>
          <w:b w:val="false"/>
          <w:i w:val="false"/>
          <w:color w:val="000000"/>
          <w:sz w:val="28"/>
        </w:rPr>
        <w:t>
      Жаһандық бәсекелестік жағдайындағы еңбек – әлеуметтік әл-ауқатқа қол жеткізудің басты факторы.</w:t>
      </w:r>
      <w:r>
        <w:br/>
      </w:r>
      <w:r>
        <w:rPr>
          <w:rFonts w:ascii="Times New Roman"/>
          <w:b w:val="false"/>
          <w:i w:val="false"/>
          <w:color w:val="000000"/>
          <w:sz w:val="28"/>
        </w:rPr>
        <w:t>
      Қазақстандықтардың жетістіктерінің тарихын ілгерілетуге және Еңбек адамының беделін арттыруға бағытталған арнайы жобалар іске асырылатын болады.</w:t>
      </w:r>
      <w:r>
        <w:br/>
      </w:r>
      <w:r>
        <w:rPr>
          <w:rFonts w:ascii="Times New Roman"/>
          <w:b w:val="false"/>
          <w:i w:val="false"/>
          <w:color w:val="000000"/>
          <w:sz w:val="28"/>
        </w:rPr>
        <w:t>
      5. «Нұрлы болашақ» жалпыұлттық жобасы.</w:t>
      </w:r>
      <w:r>
        <w:br/>
      </w:r>
      <w:r>
        <w:rPr>
          <w:rFonts w:ascii="Times New Roman"/>
          <w:b w:val="false"/>
          <w:i w:val="false"/>
          <w:color w:val="000000"/>
          <w:sz w:val="28"/>
        </w:rPr>
        <w:t>
      Жобаның басты мақсаты – 2020 жылға дейінгі Мемлекеттік жастар саясаты тұжырымдамасының екінші кезеңін іске асыру аясында мемлекет құрудың жаңа кезеңінде жастарды оңтайлы әлеуметтендіру және патриоттық тәрбиені жетілдіру.</w:t>
      </w:r>
      <w:r>
        <w:br/>
      </w:r>
      <w:r>
        <w:rPr>
          <w:rFonts w:ascii="Times New Roman"/>
          <w:b w:val="false"/>
          <w:i w:val="false"/>
          <w:color w:val="000000"/>
          <w:sz w:val="28"/>
        </w:rPr>
        <w:t>
      «Мәңгілік Ел» жалпыұлттық патриоттық идеясының құндылықтарын оқу бағдарламаларына енгізу жас ұрпақты жаңа қазақстандық патриотизм рухында тәрбиелеуге мүмкіндік береді.</w:t>
      </w:r>
      <w:r>
        <w:br/>
      </w:r>
      <w:r>
        <w:rPr>
          <w:rFonts w:ascii="Times New Roman"/>
          <w:b w:val="false"/>
          <w:i w:val="false"/>
          <w:color w:val="000000"/>
          <w:sz w:val="28"/>
        </w:rPr>
        <w:t>
      Үш тілде білім беруді енгізу мақсатында арнайы Жол картасы іске асырылатын болады, 2020 жылға дейінгі тілдерді қолдану мен дамыту, білім мен ғылымды дамыту жөніндегі мемлекеттік бағдарламалар жаңғыртылды, сондай-ақ үш тілде білім беруді ілгерілету жөніндегі ақпараттық іс-шаралар жоспары іске асырылды. Қазақстандық құндылықтарды зерттеу жөніндегі жалпыұлттық орталық құрылатын болады.</w:t>
      </w:r>
      <w:r>
        <w:br/>
      </w:r>
      <w:r>
        <w:rPr>
          <w:rFonts w:ascii="Times New Roman"/>
          <w:b w:val="false"/>
          <w:i w:val="false"/>
          <w:color w:val="000000"/>
          <w:sz w:val="28"/>
        </w:rPr>
        <w:t>
      6. Болашағы біртұтас ұлтты ілгерілету жөніндегі жалпыұлттық ақпараттық жоба.</w:t>
      </w:r>
      <w:r>
        <w:br/>
      </w:r>
      <w:r>
        <w:rPr>
          <w:rFonts w:ascii="Times New Roman"/>
          <w:b w:val="false"/>
          <w:i w:val="false"/>
          <w:color w:val="000000"/>
          <w:sz w:val="28"/>
        </w:rPr>
        <w:t>
      Отандық бұқаралық ақпарат құралдарын жаңғырту және одан әрі дамыту жөніндегі жаңа тұжырымдамалық тәсілдер енгізілетін болады, «Болашағы біртұтас ұлт» ақпараттық науқаны, «Болашаққа 100 қадам» медиажоспары іске асырылады.</w:t>
      </w:r>
      <w:r>
        <w:br/>
      </w:r>
      <w:r>
        <w:rPr>
          <w:rFonts w:ascii="Times New Roman"/>
          <w:b w:val="false"/>
          <w:i w:val="false"/>
          <w:color w:val="000000"/>
          <w:sz w:val="28"/>
        </w:rPr>
        <w:t>
      «100 нақты қадам»: баршаға арналған қазіргі заманғы мемлекет» </w:t>
      </w:r>
      <w:r>
        <w:rPr>
          <w:rFonts w:ascii="Times New Roman"/>
          <w:b w:val="false"/>
          <w:i w:val="false"/>
          <w:color w:val="000000"/>
          <w:sz w:val="28"/>
        </w:rPr>
        <w:t>ұлттық жоспарының</w:t>
      </w:r>
      <w:r>
        <w:rPr>
          <w:rFonts w:ascii="Times New Roman"/>
          <w:b w:val="false"/>
          <w:i w:val="false"/>
          <w:color w:val="000000"/>
          <w:sz w:val="28"/>
        </w:rPr>
        <w:t xml:space="preserve"> барлық бағыттарының іске асырылу барысын медиа қолдау үшін «100kadam.kz» сайты жұмыс істейді.</w:t>
      </w:r>
      <w:r>
        <w:br/>
      </w:r>
      <w:r>
        <w:rPr>
          <w:rFonts w:ascii="Times New Roman"/>
          <w:b w:val="false"/>
          <w:i w:val="false"/>
          <w:color w:val="000000"/>
          <w:sz w:val="28"/>
        </w:rPr>
        <w:t>
      «Мәңгілік Ел» арнаулы кешенді жоспары аясында тарих және тарихи тұлғалар, Қазақстан мәдениеті және елдің бүгінгі өмірі туралы кинокартиналар, телесериалдар мен хабарлар түсіру болжанады.</w:t>
      </w:r>
      <w:r>
        <w:br/>
      </w:r>
      <w:r>
        <w:rPr>
          <w:rFonts w:ascii="Times New Roman"/>
          <w:b w:val="false"/>
          <w:i w:val="false"/>
          <w:color w:val="000000"/>
          <w:sz w:val="28"/>
        </w:rPr>
        <w:t>
      Тұжырымдаманы іске асыру кезеңдері.</w:t>
      </w:r>
      <w:r>
        <w:br/>
      </w:r>
      <w:r>
        <w:rPr>
          <w:rFonts w:ascii="Times New Roman"/>
          <w:b w:val="false"/>
          <w:i w:val="false"/>
          <w:color w:val="000000"/>
          <w:sz w:val="28"/>
        </w:rPr>
        <w:t>
      1. 2015 – 2020 жылдар:</w:t>
      </w:r>
      <w:r>
        <w:br/>
      </w:r>
      <w:r>
        <w:rPr>
          <w:rFonts w:ascii="Times New Roman"/>
          <w:b w:val="false"/>
          <w:i w:val="false"/>
          <w:color w:val="000000"/>
          <w:sz w:val="28"/>
        </w:rPr>
        <w:t>
      1) Қазақстан халқы Ассамблеясы туралы заңнаманы жетілдіру;</w:t>
      </w:r>
      <w:r>
        <w:br/>
      </w:r>
      <w:r>
        <w:rPr>
          <w:rFonts w:ascii="Times New Roman"/>
          <w:b w:val="false"/>
          <w:i w:val="false"/>
          <w:color w:val="000000"/>
          <w:sz w:val="28"/>
        </w:rPr>
        <w:t>
      2) елдегі қоғамдық келісім кеңестерінің жүйелерін одан әрі дамыту;</w:t>
      </w:r>
      <w:r>
        <w:br/>
      </w:r>
      <w:r>
        <w:rPr>
          <w:rFonts w:ascii="Times New Roman"/>
          <w:b w:val="false"/>
          <w:i w:val="false"/>
          <w:color w:val="000000"/>
          <w:sz w:val="28"/>
        </w:rPr>
        <w:t>
      3) ҚХА медиация жүйесін және ҚХА қайырымдылық жүйесін қалыптастыру;</w:t>
      </w:r>
      <w:r>
        <w:br/>
      </w:r>
      <w:r>
        <w:rPr>
          <w:rFonts w:ascii="Times New Roman"/>
          <w:b w:val="false"/>
          <w:i w:val="false"/>
          <w:color w:val="000000"/>
          <w:sz w:val="28"/>
        </w:rPr>
        <w:t>
      4) қоғамдық бақылау жүйесін қалыптастыру;</w:t>
      </w:r>
      <w:r>
        <w:br/>
      </w:r>
      <w:r>
        <w:rPr>
          <w:rFonts w:ascii="Times New Roman"/>
          <w:b w:val="false"/>
          <w:i w:val="false"/>
          <w:color w:val="000000"/>
          <w:sz w:val="28"/>
        </w:rPr>
        <w:t>
      5) заңнаманы жаңғырту және ҮЕҰ-ны мемлекеттік қолдаудың жаңа  түрлерін (гранттар мен сыйлықтар) енгізу.</w:t>
      </w:r>
      <w:r>
        <w:br/>
      </w:r>
      <w:r>
        <w:rPr>
          <w:rFonts w:ascii="Times New Roman"/>
          <w:b w:val="false"/>
          <w:i w:val="false"/>
          <w:color w:val="000000"/>
          <w:sz w:val="28"/>
        </w:rPr>
        <w:t>
      2. 2021 – 2025 жылдар:</w:t>
      </w:r>
      <w:r>
        <w:br/>
      </w:r>
      <w:r>
        <w:rPr>
          <w:rFonts w:ascii="Times New Roman"/>
          <w:b w:val="false"/>
          <w:i w:val="false"/>
          <w:color w:val="000000"/>
          <w:sz w:val="28"/>
        </w:rPr>
        <w:t>
      1) білім беру жүйесін үш тілге көшіруді аяқтау;</w:t>
      </w:r>
      <w:r>
        <w:br/>
      </w:r>
      <w:r>
        <w:rPr>
          <w:rFonts w:ascii="Times New Roman"/>
          <w:b w:val="false"/>
          <w:i w:val="false"/>
          <w:color w:val="000000"/>
          <w:sz w:val="28"/>
        </w:rPr>
        <w:t>
      2) ҮЕҰ-ның жергілікті басқаруға қатысуын кеңейту;</w:t>
      </w:r>
      <w:r>
        <w:br/>
      </w:r>
      <w:r>
        <w:rPr>
          <w:rFonts w:ascii="Times New Roman"/>
          <w:b w:val="false"/>
          <w:i w:val="false"/>
          <w:color w:val="000000"/>
          <w:sz w:val="28"/>
        </w:rPr>
        <w:t>
      3) елде қоғамдық бақылау жүйесін қалыптастыруды жетілдіру;</w:t>
      </w:r>
      <w:r>
        <w:br/>
      </w:r>
      <w:r>
        <w:rPr>
          <w:rFonts w:ascii="Times New Roman"/>
          <w:b w:val="false"/>
          <w:i w:val="false"/>
          <w:color w:val="000000"/>
          <w:sz w:val="28"/>
        </w:rPr>
        <w:t>
      4) «Мәңгілік Ел» құндылықтарын қоғам мәдениетінің негізі ретінде бекіту;</w:t>
      </w:r>
      <w:r>
        <w:br/>
      </w:r>
      <w:r>
        <w:rPr>
          <w:rFonts w:ascii="Times New Roman"/>
          <w:b w:val="false"/>
          <w:i w:val="false"/>
          <w:color w:val="000000"/>
          <w:sz w:val="28"/>
        </w:rPr>
        <w:t>
      5) жаңа қазақстандық патриотизмді нығайту үшін жағдай жасау;</w:t>
      </w:r>
      <w:r>
        <w:br/>
      </w:r>
      <w:r>
        <w:rPr>
          <w:rFonts w:ascii="Times New Roman"/>
          <w:b w:val="false"/>
          <w:i w:val="false"/>
          <w:color w:val="000000"/>
          <w:sz w:val="28"/>
        </w:rPr>
        <w:t>
      6) өскелең ұрпақтың бірегейлігі және оларды әлеуметтендіру саласының тетіктері мен инфрақұрылымын дамыту және нығайту.</w:t>
      </w:r>
    </w:p>
    <w:p>
      <w:pPr>
        <w:spacing w:after="0"/>
        <w:ind w:left="0"/>
        <w:jc w:val="left"/>
      </w:pPr>
      <w:r>
        <w:rPr>
          <w:rFonts w:ascii="Times New Roman"/>
          <w:b/>
          <w:i w:val="false"/>
          <w:color w:val="000000"/>
        </w:rPr>
        <w:t xml:space="preserve"> 7. Күтілетін нәтижелер</w:t>
      </w:r>
    </w:p>
    <w:p>
      <w:pPr>
        <w:spacing w:after="0"/>
        <w:ind w:left="0"/>
        <w:jc w:val="both"/>
      </w:pPr>
      <w:r>
        <w:rPr>
          <w:rFonts w:ascii="Times New Roman"/>
          <w:b w:val="false"/>
          <w:i w:val="false"/>
          <w:color w:val="000000"/>
          <w:sz w:val="28"/>
        </w:rPr>
        <w:t>      Тұжырымдаманы тиімді іске асыру Болашағы біртұтас ұлт тұжырымын жүйелі дамытуға ықпал ететін болады, Н.Ә. Назарбаев моделінің табысты ілгерілеуін және оның мызғымастығын қамтамасыз етеді.</w:t>
      </w:r>
      <w:r>
        <w:br/>
      </w:r>
      <w:r>
        <w:rPr>
          <w:rFonts w:ascii="Times New Roman"/>
          <w:b w:val="false"/>
          <w:i w:val="false"/>
          <w:color w:val="000000"/>
          <w:sz w:val="28"/>
        </w:rPr>
        <w:t>
      Бірінші. Қоғам санасында Болашағы біртұтас ұлттың жаңа түсініктері мен базалық тұжырымдары қалыптасатын болады:</w:t>
      </w:r>
      <w:r>
        <w:br/>
      </w:r>
      <w:r>
        <w:rPr>
          <w:rFonts w:ascii="Times New Roman"/>
          <w:b w:val="false"/>
          <w:i w:val="false"/>
          <w:color w:val="000000"/>
          <w:sz w:val="28"/>
        </w:rPr>
        <w:t>
      1) жалпыға ортақ мәдениет пен прогресс жолындағы ұлт;</w:t>
      </w:r>
      <w:r>
        <w:br/>
      </w:r>
      <w:r>
        <w:rPr>
          <w:rFonts w:ascii="Times New Roman"/>
          <w:b w:val="false"/>
          <w:i w:val="false"/>
          <w:color w:val="000000"/>
          <w:sz w:val="28"/>
        </w:rPr>
        <w:t>
      2) зияткер ұлт;</w:t>
      </w:r>
      <w:r>
        <w:br/>
      </w:r>
      <w:r>
        <w:rPr>
          <w:rFonts w:ascii="Times New Roman"/>
          <w:b w:val="false"/>
          <w:i w:val="false"/>
          <w:color w:val="000000"/>
          <w:sz w:val="28"/>
        </w:rPr>
        <w:t>
      3) еңбектің және кәсіпқойлардың ұлты;</w:t>
      </w:r>
      <w:r>
        <w:br/>
      </w:r>
      <w:r>
        <w:rPr>
          <w:rFonts w:ascii="Times New Roman"/>
          <w:b w:val="false"/>
          <w:i w:val="false"/>
          <w:color w:val="000000"/>
          <w:sz w:val="28"/>
        </w:rPr>
        <w:t>
      4) инновациялық ұлт;</w:t>
      </w:r>
      <w:r>
        <w:br/>
      </w:r>
      <w:r>
        <w:rPr>
          <w:rFonts w:ascii="Times New Roman"/>
          <w:b w:val="false"/>
          <w:i w:val="false"/>
          <w:color w:val="000000"/>
          <w:sz w:val="28"/>
        </w:rPr>
        <w:t>
      5) саламатты өмір салтын ұстанатын ұлт.</w:t>
      </w:r>
      <w:r>
        <w:br/>
      </w:r>
      <w:r>
        <w:rPr>
          <w:rFonts w:ascii="Times New Roman"/>
          <w:b w:val="false"/>
          <w:i w:val="false"/>
          <w:color w:val="000000"/>
          <w:sz w:val="28"/>
        </w:rPr>
        <w:t>
      Екінші. Азаматтық қағидат негізіндегі қазақстандық бірегейлік пен бірлікті нығайтуда және дамытуда практикалық нәтижелерге қол жеткізілетін болады.</w:t>
      </w:r>
      <w:r>
        <w:br/>
      </w:r>
      <w:r>
        <w:rPr>
          <w:rFonts w:ascii="Times New Roman"/>
          <w:b w:val="false"/>
          <w:i w:val="false"/>
          <w:color w:val="000000"/>
          <w:sz w:val="28"/>
        </w:rPr>
        <w:t>
      Мемлекеттік органдар мен ҚХА жұмысын жетілдіру саласында:</w:t>
      </w:r>
      <w:r>
        <w:br/>
      </w:r>
      <w:r>
        <w:rPr>
          <w:rFonts w:ascii="Times New Roman"/>
          <w:b w:val="false"/>
          <w:i w:val="false"/>
          <w:color w:val="000000"/>
          <w:sz w:val="28"/>
        </w:rPr>
        <w:t>
      1) қазақстандық бірегейлік пен бірлікті нығайту және дамыту саласында барлық деңгейдегі мемлекеттік органдар мен азаматтық қоғам институттарының жұмысын үйлестіруші ретінде ҚХА-ның жаңа функциялық бағыттарын дамыту, қайырымдылықты үйлестіру, медиацияны және қоғамдық бақылауды дамыту;</w:t>
      </w:r>
      <w:r>
        <w:br/>
      </w:r>
      <w:r>
        <w:rPr>
          <w:rFonts w:ascii="Times New Roman"/>
          <w:b w:val="false"/>
          <w:i w:val="false"/>
          <w:color w:val="000000"/>
          <w:sz w:val="28"/>
        </w:rPr>
        <w:t>
      2) барлық деңгейдегі мемлекеттік органдар мен азаматтық қоғам институттарының «100 нақты қадам: баршаға арналған қазіргі заманғы мемлекет» </w:t>
      </w:r>
      <w:r>
        <w:rPr>
          <w:rFonts w:ascii="Times New Roman"/>
          <w:b w:val="false"/>
          <w:i w:val="false"/>
          <w:color w:val="000000"/>
          <w:sz w:val="28"/>
        </w:rPr>
        <w:t>Ұлт жоспарының</w:t>
      </w:r>
      <w:r>
        <w:rPr>
          <w:rFonts w:ascii="Times New Roman"/>
          <w:b w:val="false"/>
          <w:i w:val="false"/>
          <w:color w:val="000000"/>
          <w:sz w:val="28"/>
        </w:rPr>
        <w:t xml:space="preserve"> «Бірегейлік және бірлік» бағытындағы іс-шараларды іске асыру бойынша ведомствоаралық үйлестіру және өзара іс-қимыл тетіктерін жасау;</w:t>
      </w:r>
      <w:r>
        <w:br/>
      </w:r>
      <w:r>
        <w:rPr>
          <w:rFonts w:ascii="Times New Roman"/>
          <w:b w:val="false"/>
          <w:i w:val="false"/>
          <w:color w:val="000000"/>
          <w:sz w:val="28"/>
        </w:rPr>
        <w:t>
      3) орталық мемлекеттік және жергілікті атқарушы органдардың қазақстандық бірегейлік пен бірлікті, қоғамдық келісімді нығайту және дамыту саласындағы қызметін мониторингтеудің, есеп беру және бақылаудың жаңа тетіктерін енгізу;</w:t>
      </w:r>
      <w:r>
        <w:br/>
      </w:r>
      <w:r>
        <w:rPr>
          <w:rFonts w:ascii="Times New Roman"/>
          <w:b w:val="false"/>
          <w:i w:val="false"/>
          <w:color w:val="000000"/>
          <w:sz w:val="28"/>
        </w:rPr>
        <w:t>
      4) азаматтық қағидаттары мен болашағы біртұтас ұлттың негізі ретінде «Мәңгілік Ел» жалпыұлттық патриоттық идеясы құндылықтары негізінде қазақстандық бірегейлік пен бірлікті нығайту бойынша орталық мемлекеттік және жергілікті атқарушы органдардың, азаматтық қоғамның жұмыс жүйесін жаңғырту;</w:t>
      </w:r>
      <w:r>
        <w:br/>
      </w:r>
      <w:r>
        <w:rPr>
          <w:rFonts w:ascii="Times New Roman"/>
          <w:b w:val="false"/>
          <w:i w:val="false"/>
          <w:color w:val="000000"/>
          <w:sz w:val="28"/>
        </w:rPr>
        <w:t>
      5) қоғамдық келісім мен халық бірлігін нығайту жөніндегі институттардың жаңа инфрақұрылымын қалыптастыру.</w:t>
      </w:r>
      <w:r>
        <w:br/>
      </w:r>
      <w:r>
        <w:rPr>
          <w:rFonts w:ascii="Times New Roman"/>
          <w:b w:val="false"/>
          <w:i w:val="false"/>
          <w:color w:val="000000"/>
          <w:sz w:val="28"/>
        </w:rPr>
        <w:t>
      Мәдениет, білім беру, жастар, отбасылық-демографиялық және гендерлік саясат саласында:</w:t>
      </w:r>
      <w:r>
        <w:br/>
      </w:r>
      <w:r>
        <w:rPr>
          <w:rFonts w:ascii="Times New Roman"/>
          <w:b w:val="false"/>
          <w:i w:val="false"/>
          <w:color w:val="000000"/>
          <w:sz w:val="28"/>
        </w:rPr>
        <w:t>
      1) болашағы біртұтас ұлттың негізі ретінде жаңа қазақстандық патриотизмді қалыптастырудың негізгі тұжырымдары мен тәсілдерін ілгерілету;</w:t>
      </w:r>
      <w:r>
        <w:br/>
      </w:r>
      <w:r>
        <w:rPr>
          <w:rFonts w:ascii="Times New Roman"/>
          <w:b w:val="false"/>
          <w:i w:val="false"/>
          <w:color w:val="000000"/>
          <w:sz w:val="28"/>
        </w:rPr>
        <w:t>
      2) ұлттың бәсекелестік қабілеттілігін арттырудың басты шарты ретінде үштілділікті дамытудың инфрақұрылымы мен шарттарын жаңғырту;</w:t>
      </w:r>
      <w:r>
        <w:br/>
      </w:r>
      <w:r>
        <w:rPr>
          <w:rFonts w:ascii="Times New Roman"/>
          <w:b w:val="false"/>
          <w:i w:val="false"/>
          <w:color w:val="000000"/>
          <w:sz w:val="28"/>
        </w:rPr>
        <w:t>
      3) жаңа қазақстандық патриотизм, қазақстандық бірегейлік пен бірлік қағидаттары негізінде білім беру және жастар саясаты саласындағы жұмысты жаңғырту;</w:t>
      </w:r>
      <w:r>
        <w:br/>
      </w:r>
      <w:r>
        <w:rPr>
          <w:rFonts w:ascii="Times New Roman"/>
          <w:b w:val="false"/>
          <w:i w:val="false"/>
          <w:color w:val="000000"/>
          <w:sz w:val="28"/>
        </w:rPr>
        <w:t>
      4) отбасылық-демографиялық және гендерлік саясатты және оның отбасы институтын, ана мен бала құндылықтарын нығайту жөніндегі құндылық негізін жаңғырту;</w:t>
      </w:r>
      <w:r>
        <w:br/>
      </w:r>
      <w:r>
        <w:rPr>
          <w:rFonts w:ascii="Times New Roman"/>
          <w:b w:val="false"/>
          <w:i w:val="false"/>
          <w:color w:val="000000"/>
          <w:sz w:val="28"/>
        </w:rPr>
        <w:t>
      5) экономика мен әлеуметтік еңбекпен қамту сегменттері ретінде мәдениетті, туризмді және спортты дамытудың жаңа стратегиялық тәсілдері;</w:t>
      </w:r>
      <w:r>
        <w:br/>
      </w:r>
      <w:r>
        <w:rPr>
          <w:rFonts w:ascii="Times New Roman"/>
          <w:b w:val="false"/>
          <w:i w:val="false"/>
          <w:color w:val="000000"/>
          <w:sz w:val="28"/>
        </w:rPr>
        <w:t>
      6) бұқаралық дене шынықтыру мен спортты, саламатты өмір салтын насихаттау, ұлттық және олимпиадалық спорт түрлерін дамыту және халықаралық аренада еліміздің спорттағы жетістіктерін көбейту.</w:t>
      </w:r>
      <w:r>
        <w:br/>
      </w:r>
      <w:r>
        <w:rPr>
          <w:rFonts w:ascii="Times New Roman"/>
          <w:b w:val="false"/>
          <w:i w:val="false"/>
          <w:color w:val="000000"/>
          <w:sz w:val="28"/>
        </w:rPr>
        <w:t>
      Қоғамдық келісімді, қазақстандық бірегейлік пен бірлікті одан әрі нығайту, Қазақстанның әлемнің дамыған 30 елінің қатарына табысты қосылуы үшін болашағы біртұтас ұлтты қалыптастыру Тұжырымдаманы іске асырудың басты нәтижесі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