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a3ee" w14:textId="d1ca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омбудсменді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26 желтоқсандағы № 1071 қаулысы. Күші жойылды - Қазақстан Республикасы Үкіметінің 2019 жылғы 20 сәуірдегі № 216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20.04.2019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29 қазандағы 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314-бабына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Жеңіс Махмұдұлы Қасымбек инвестициялық омбудсмен болып тағайындалсын.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31.08.2016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"Инвестициялық омбудсменді тағайындау туралы" Қазақстан Республикасы Үкіметінің 2015 жылғы 5 ақпандағы № 32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қойылды деп танылсын (Қазақстан Республикасының ПҮАЖ-ы, 2015 ж., № 3, 16-құжат).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2016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