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0a4c" w14:textId="d930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2016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заң жобалау жұмыстарының 2016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заң жобалау жұмысын үйлестіру және осы қаулының орындалуын бақылау Қазақстан Республикасы Әділет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Жоспарда көзделген заң жобаларын әзірлеуші мемлекеттік органдар заң жобаларын Қазақстан Республикасы Әділет министрлігіне Жоспарда белгіленген айдың 1-күнінен кешіктірмей және Қазақстан Республикасының Үкіметіне Жоспарда белгіленген айдың 20-күнінен кешіктірмей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заң жобалау жұмыстарының</w:t>
      </w:r>
      <w:r>
        <w:br/>
      </w:r>
      <w:r>
        <w:rPr>
          <w:rFonts w:ascii="Times New Roman"/>
          <w:b/>
          <w:i w:val="false"/>
          <w:color w:val="000000"/>
        </w:rPr>
        <w:t>
2016 жылға арналған жоспары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өзгеріс енгізілді - ҚР Үкіметінің 04.05.2016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31.08.2016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21.10.2016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31.10.2016 </w:t>
      </w:r>
      <w:r>
        <w:rPr>
          <w:rFonts w:ascii="Times New Roman"/>
          <w:b w:val="false"/>
          <w:i w:val="false"/>
          <w:color w:val="ff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18.11.2016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392"/>
        <w:gridCol w:w="2444"/>
        <w:gridCol w:w="2048"/>
        <w:gridCol w:w="1236"/>
        <w:gridCol w:w="1822"/>
        <w:gridCol w:w="2226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атауы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жобаларын сапалы әзірлеу және уақтылы енгізу үшін жауапты тұлға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қорғаныс және әскери қызмет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Т.С. Мұхтаров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бәсекелестік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А.Ә. Әріпханов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04.05.2016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270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Е.Н. Нысанбаев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Ж.М. Қасымбек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Қазақстан Республикасындағы жергілікті өзін-өзі басқару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Өскенбаев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2017 - 2019 жылдарға арналған кепілдендірілген трансферт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М.Ә. Құсайынов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облыстық бюджеттер, республикалық маңызы бар қала, астана бюджеттері арасындағы 2017 - 2019 жылдарға арналған жалпы сипаттағы трансферттердің көлемі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М.Ә. Құсайынов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2017 - 2019 жылдарға арналған республикалық бюджет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Л.М. Кармазина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электр энергетикасы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Б.М. Жақсалиев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дене шынықтыру және спорт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С.Ж. Мұсайбеков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жарнама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А.Ә. Әріпханов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18.11.2016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Пробация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Бисенқұлов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пробация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Бисенқұлов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Э.А. Әзімова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Paу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Paу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31.08.2016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Дактилоскопиялық және геномдық тіркеу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Жақыпов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Жақыпов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ИДМ - Қазақстан Республикасы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ҰЭМ - Қазақстан Республикасы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 - Қазақстан Республикасы Энергетика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МСМ – Қазақстан Республикасы Мәдениет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– Қазақстан Республикасының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