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8575" w14:textId="f168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1193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2016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Еңбек кодексі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
    <w:p>
      <w:pPr>
        <w:spacing w:after="0"/>
        <w:ind w:left="0"/>
        <w:jc w:val="both"/>
      </w:pPr>
      <w:r>
        <w:rPr>
          <w:rFonts w:ascii="Times New Roman"/>
          <w:b w:val="false"/>
          <w:i w:val="false"/>
          <w:color w:val="000000"/>
          <w:sz w:val="28"/>
        </w:rPr>
        <w:t xml:space="preserve">
      1. Мыналар: </w:t>
      </w:r>
    </w:p>
    <w:bookmarkEnd w:id="1"/>
    <w:bookmarkStart w:name="z175" w:id="2"/>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17697 теңге мөлшерінде базалық лауазымдық айлықақы белгіленсін;</w:t>
      </w:r>
    </w:p>
    <w:bookmarkEnd w:id="2"/>
    <w:bookmarkStart w:name="z176" w:id="3"/>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bookmarkEnd w:id="3"/>
    <w:bookmarkStart w:name="z3" w:id="4"/>
    <w:p>
      <w:pPr>
        <w:spacing w:after="0"/>
        <w:ind w:left="0"/>
        <w:jc w:val="both"/>
      </w:pPr>
      <w:r>
        <w:rPr>
          <w:rFonts w:ascii="Times New Roman"/>
          <w:b w:val="false"/>
          <w:i w:val="false"/>
          <w:color w:val="000000"/>
          <w:sz w:val="28"/>
        </w:rPr>
        <w:t>
      Уақыт бойынша еңбекақы төлеу жүйесі:</w:t>
      </w:r>
    </w:p>
    <w:bookmarkEnd w:id="4"/>
    <w:bookmarkStart w:name="z4" w:id="5"/>
    <w:p>
      <w:pPr>
        <w:spacing w:after="0"/>
        <w:ind w:left="0"/>
        <w:jc w:val="both"/>
      </w:pPr>
      <w:r>
        <w:rPr>
          <w:rFonts w:ascii="Times New Roman"/>
          <w:b w:val="false"/>
          <w:i w:val="false"/>
          <w:color w:val="000000"/>
          <w:sz w:val="28"/>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 негізінде.</w:t>
      </w:r>
    </w:p>
    <w:bookmarkEnd w:id="5"/>
    <w:p>
      <w:pPr>
        <w:spacing w:after="0"/>
        <w:ind w:left="0"/>
        <w:jc w:val="both"/>
      </w:pPr>
      <w:r>
        <w:rPr>
          <w:rFonts w:ascii="Times New Roman"/>
          <w:b w:val="false"/>
          <w:i w:val="false"/>
          <w:color w:val="000000"/>
          <w:sz w:val="28"/>
        </w:rPr>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p>
    <w:bookmarkStart w:name="z5" w:id="6"/>
    <w:p>
      <w:pPr>
        <w:spacing w:after="0"/>
        <w:ind w:left="0"/>
        <w:jc w:val="both"/>
      </w:pP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(бұдан әрі – ЛА) есептеуге арналған базалық лауазымдық айлықақыға (бұдан әрі – БЛА) қолданылатын коэффициенттер;</w:t>
      </w:r>
    </w:p>
    <w:bookmarkEnd w:id="6"/>
    <w:bookmarkStart w:name="z6" w:id="7"/>
    <w:p>
      <w:pPr>
        <w:spacing w:after="0"/>
        <w:ind w:left="0"/>
        <w:jc w:val="both"/>
      </w:pPr>
      <w:r>
        <w:rPr>
          <w:rFonts w:ascii="Times New Roman"/>
          <w:b w:val="false"/>
          <w:i w:val="false"/>
          <w:color w:val="000000"/>
          <w:sz w:val="28"/>
        </w:rPr>
        <w:t>
      3) жұмысшылар ЛА (тарифтік мөлшерлемелерін) есептеуге арналған БЛА-ға қолданылатын коэффициенттер;</w:t>
      </w:r>
    </w:p>
    <w:bookmarkEnd w:id="7"/>
    <w:bookmarkStart w:name="z7" w:id="8"/>
    <w:p>
      <w:pPr>
        <w:spacing w:after="0"/>
        <w:ind w:left="0"/>
        <w:jc w:val="both"/>
      </w:pPr>
      <w:r>
        <w:rPr>
          <w:rFonts w:ascii="Times New Roman"/>
          <w:b w:val="false"/>
          <w:i w:val="false"/>
          <w:color w:val="000000"/>
          <w:sz w:val="28"/>
        </w:rPr>
        <w:t>
      4) ұйымдар қызметкерлеріне еңбек жағдайлары үшін қосымша ақылар және үстемеақылар, сауықтыруға арналған жәрдемақылар мен өтемақылар;</w:t>
      </w:r>
    </w:p>
    <w:bookmarkEnd w:id="8"/>
    <w:bookmarkStart w:name="z8" w:id="9"/>
    <w:p>
      <w:pPr>
        <w:spacing w:after="0"/>
        <w:ind w:left="0"/>
        <w:jc w:val="both"/>
      </w:pPr>
      <w:r>
        <w:rPr>
          <w:rFonts w:ascii="Times New Roman"/>
          <w:b w:val="false"/>
          <w:i w:val="false"/>
          <w:color w:val="000000"/>
          <w:sz w:val="28"/>
        </w:rPr>
        <w:t>
      5)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16.10.2017 </w:t>
      </w:r>
      <w:r>
        <w:rPr>
          <w:rFonts w:ascii="Times New Roman"/>
          <w:b w:val="false"/>
          <w:i w:val="false"/>
          <w:color w:val="000000"/>
          <w:sz w:val="28"/>
        </w:rPr>
        <w:t>№ 647</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22.02.2023 </w:t>
      </w:r>
      <w:r>
        <w:rPr>
          <w:rFonts w:ascii="Times New Roman"/>
          <w:b w:val="false"/>
          <w:i w:val="false"/>
          <w:color w:val="000000"/>
          <w:sz w:val="28"/>
        </w:rPr>
        <w:t>№ 149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2. Қоса беріліп отырған: </w:t>
      </w:r>
    </w:p>
    <w:bookmarkEnd w:id="10"/>
    <w:bookmarkStart w:name="z10" w:id="11"/>
    <w:p>
      <w:pPr>
        <w:spacing w:after="0"/>
        <w:ind w:left="0"/>
        <w:jc w:val="both"/>
      </w:pPr>
      <w:r>
        <w:rPr>
          <w:rFonts w:ascii="Times New Roman"/>
          <w:b w:val="false"/>
          <w:i w:val="false"/>
          <w:color w:val="000000"/>
          <w:sz w:val="28"/>
        </w:rPr>
        <w:t>
      1) осы қаулыға 1-қосымшаға сәйкес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11"/>
    <w:bookmarkStart w:name="z11" w:id="12"/>
    <w:p>
      <w:pPr>
        <w:spacing w:after="0"/>
        <w:ind w:left="0"/>
        <w:jc w:val="both"/>
      </w:pPr>
      <w:r>
        <w:rPr>
          <w:rFonts w:ascii="Times New Roman"/>
          <w:b w:val="false"/>
          <w:i w:val="false"/>
          <w:color w:val="000000"/>
          <w:sz w:val="28"/>
        </w:rPr>
        <w:t>
      2) осы қаулыға 2-қосымшаға сәйкес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 есептеуге арналған коэффициенттер;</w:t>
      </w:r>
    </w:p>
    <w:bookmarkEnd w:id="12"/>
    <w:bookmarkStart w:name="z12" w:id="13"/>
    <w:p>
      <w:pPr>
        <w:spacing w:after="0"/>
        <w:ind w:left="0"/>
        <w:jc w:val="both"/>
      </w:pPr>
      <w:r>
        <w:rPr>
          <w:rFonts w:ascii="Times New Roman"/>
          <w:b w:val="false"/>
          <w:i w:val="false"/>
          <w:color w:val="000000"/>
          <w:sz w:val="28"/>
        </w:rPr>
        <w:t>
      3) осы қаулыға 3-қосымшаға сәйкес жұмысшылардың ЛА (тарифтік мөлшерлемелерін) есептеуге арналған коэффициенттер;</w:t>
      </w:r>
    </w:p>
    <w:bookmarkEnd w:id="13"/>
    <w:bookmarkStart w:name="z13" w:id="1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w:t>
      </w:r>
      <w:r>
        <w:rPr>
          <w:rFonts w:ascii="Times New Roman"/>
          <w:b w:val="false"/>
          <w:i w:val="false"/>
          <w:color w:val="000000"/>
          <w:sz w:val="28"/>
        </w:rPr>
        <w:t>, 5, 6, 7, 8, 9, 10, 11, 12, 13, 14, 15, 16, 17, 17-1, 18, 19, 20, 21 және 22-қосымшаларға сәйкес ұйымдар қызметкерлеріне еңбекақы төлеу шарттары;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22.02.2023 </w:t>
      </w:r>
      <w:r>
        <w:rPr>
          <w:rFonts w:ascii="Times New Roman"/>
          <w:b w:val="false"/>
          <w:i w:val="false"/>
          <w:color w:val="000000"/>
          <w:sz w:val="28"/>
        </w:rPr>
        <w:t>№ 149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6) осы қаулыға 24 және 25-қосымшаларға сәйкес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шығыстар түрлерінің тізбесі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22.02.2023 </w:t>
      </w:r>
      <w:r>
        <w:rPr>
          <w:rFonts w:ascii="Times New Roman"/>
          <w:b w:val="false"/>
          <w:i w:val="false"/>
          <w:color w:val="000000"/>
          <w:sz w:val="28"/>
        </w:rPr>
        <w:t>№ 149</w:t>
      </w:r>
      <w:r>
        <w:rPr>
          <w:rFonts w:ascii="Times New Roman"/>
          <w:b w:val="false"/>
          <w:i w:val="false"/>
          <w:color w:val="ff0000"/>
          <w:sz w:val="28"/>
        </w:rPr>
        <w:t xml:space="preserve">; 24.11.2023 </w:t>
      </w:r>
      <w:r>
        <w:rPr>
          <w:rFonts w:ascii="Times New Roman"/>
          <w:b w:val="false"/>
          <w:i w:val="false"/>
          <w:color w:val="00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3. Мыналар:</w:t>
      </w:r>
    </w:p>
    <w:bookmarkEnd w:id="16"/>
    <w:bookmarkStart w:name="z17" w:id="17"/>
    <w:p>
      <w:pPr>
        <w:spacing w:after="0"/>
        <w:ind w:left="0"/>
        <w:jc w:val="both"/>
      </w:pPr>
      <w:r>
        <w:rPr>
          <w:rFonts w:ascii="Times New Roman"/>
          <w:b w:val="false"/>
          <w:i w:val="false"/>
          <w:color w:val="000000"/>
          <w:sz w:val="28"/>
        </w:rPr>
        <w:t xml:space="preserve">
      1) ұйымдардың қызметкерлеріне еңбекақы төлеу қоры "Қазақстан Республикасының биологиялық қауіпсіздігі туралы" Қазақстан Республикасы Заңының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қызметкерлерді қоспағанда, азаматтық қызметшілердің жыл сайынғы ақылы еңбек демалысына берілетін бір ЛА (тарифтік мөлшерлеме) мөлшеріндегі сауықтыру жәрдемақысынан, ЛА (тарифтік мөлшерлеме), еңбек жағдайлары үшін қосымша ақылар мен үстемеақылардан, Қазақстан Республикасының нормативтік құқықтық актілерінде көзделген өтемақылардан айқындалады;</w:t>
      </w:r>
    </w:p>
    <w:bookmarkEnd w:id="17"/>
    <w:bookmarkStart w:name="z18" w:id="18"/>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18"/>
    <w:p>
      <w:pPr>
        <w:spacing w:after="0"/>
        <w:ind w:left="0"/>
        <w:jc w:val="both"/>
      </w:pPr>
      <w:r>
        <w:rPr>
          <w:rFonts w:ascii="Times New Roman"/>
          <w:b w:val="false"/>
          <w:i w:val="false"/>
          <w:color w:val="000000"/>
          <w:sz w:val="28"/>
        </w:rPr>
        <w:t>
      Педагогтердің жекелеген санаттары үшін ЛА (тарифтік мөлшерлемелері) аптасына белгіленген оқу жүктемесін негізге ала отырып айқындалады.</w:t>
      </w:r>
    </w:p>
    <w:p>
      <w:pPr>
        <w:spacing w:after="0"/>
        <w:ind w:left="0"/>
        <w:jc w:val="both"/>
      </w:pPr>
      <w:r>
        <w:rPr>
          <w:rFonts w:ascii="Times New Roman"/>
          <w:b w:val="false"/>
          <w:i w:val="false"/>
          <w:color w:val="000000"/>
          <w:sz w:val="28"/>
        </w:rPr>
        <w:t>
      Заңнамаға сәйкес ерекше мәртебе берілген мемлекеттік жоғары оқу орындарының мамандары мен қызметшілерінің ЛА (тарифтік мөлшерлемелері) ЛА-ның белгіленген мөлшеріне арттыру коэффициентін қолдана отырып айқындалады.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2020 жылғы 1 қаңтардан бастап 1,25 мөлшерінде;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Мектепке дейінгі және орта білім беру ұйымдарының мектепке дейінгі тәрбие және оқыту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2023 жылғы 1 қыркүйектен бастап 1,3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еңбек мобильділігі орталықтары мен олардың филиалдарының басқарушы, негізгі персоналы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блоктарының негізгі персоналы):</w:t>
      </w:r>
    </w:p>
    <w:p>
      <w:pPr>
        <w:spacing w:after="0"/>
        <w:ind w:left="0"/>
        <w:jc w:val="both"/>
      </w:pPr>
      <w:r>
        <w:rPr>
          <w:rFonts w:ascii="Times New Roman"/>
          <w:b w:val="false"/>
          <w:i w:val="false"/>
          <w:color w:val="000000"/>
          <w:sz w:val="28"/>
        </w:rPr>
        <w:t>
      2021 жылғы 1 қаңтардан бастап 2,02 мөлшерінде;</w:t>
      </w:r>
    </w:p>
    <w:p>
      <w:pPr>
        <w:spacing w:after="0"/>
        <w:ind w:left="0"/>
        <w:jc w:val="both"/>
      </w:pPr>
      <w:r>
        <w:rPr>
          <w:rFonts w:ascii="Times New Roman"/>
          <w:b w:val="false"/>
          <w:i w:val="false"/>
          <w:color w:val="000000"/>
          <w:sz w:val="28"/>
        </w:rPr>
        <w:t>
      2022 жылғы 1 қаңтардан бастап 2,63 мөлшерінде;</w:t>
      </w:r>
    </w:p>
    <w:p>
      <w:pPr>
        <w:spacing w:after="0"/>
        <w:ind w:left="0"/>
        <w:jc w:val="both"/>
      </w:pPr>
      <w:r>
        <w:rPr>
          <w:rFonts w:ascii="Times New Roman"/>
          <w:b w:val="false"/>
          <w:i w:val="false"/>
          <w:color w:val="000000"/>
          <w:sz w:val="28"/>
        </w:rPr>
        <w:t>
      2023 жылғы 1 қаңтардан бастап 2,73 мөлшерінде;</w:t>
      </w:r>
    </w:p>
    <w:p>
      <w:pPr>
        <w:spacing w:after="0"/>
        <w:ind w:left="0"/>
        <w:jc w:val="both"/>
      </w:pPr>
      <w:r>
        <w:rPr>
          <w:rFonts w:ascii="Times New Roman"/>
          <w:b w:val="false"/>
          <w:i w:val="false"/>
          <w:color w:val="000000"/>
          <w:sz w:val="28"/>
        </w:rPr>
        <w:t>
      2023 жылғы 1 қыркүйектен бастап 3,42 мөлшерінде;</w:t>
      </w:r>
    </w:p>
    <w:p>
      <w:pPr>
        <w:spacing w:after="0"/>
        <w:ind w:left="0"/>
        <w:jc w:val="both"/>
      </w:pPr>
      <w:r>
        <w:rPr>
          <w:rFonts w:ascii="Times New Roman"/>
          <w:b w:val="false"/>
          <w:i w:val="false"/>
          <w:color w:val="000000"/>
          <w:sz w:val="28"/>
        </w:rPr>
        <w:t>
      біліктілігі жоғары және орта деңгейдегі мамандарға (В3, В4 блоктарының негізгі персоналы):</w:t>
      </w:r>
    </w:p>
    <w:p>
      <w:pPr>
        <w:spacing w:after="0"/>
        <w:ind w:left="0"/>
        <w:jc w:val="both"/>
      </w:pPr>
      <w:r>
        <w:rPr>
          <w:rFonts w:ascii="Times New Roman"/>
          <w:b w:val="false"/>
          <w:i w:val="false"/>
          <w:color w:val="000000"/>
          <w:sz w:val="28"/>
        </w:rPr>
        <w:t>
      2021 жылғы 1 қаңтардан бастап 1,63 мөлшерінде;</w:t>
      </w:r>
    </w:p>
    <w:p>
      <w:pPr>
        <w:spacing w:after="0"/>
        <w:ind w:left="0"/>
        <w:jc w:val="both"/>
      </w:pPr>
      <w:r>
        <w:rPr>
          <w:rFonts w:ascii="Times New Roman"/>
          <w:b w:val="false"/>
          <w:i w:val="false"/>
          <w:color w:val="000000"/>
          <w:sz w:val="28"/>
        </w:rPr>
        <w:t>
      2022 жылғы 1 қаңтардан бастап 1,95 мөлшерінде;</w:t>
      </w:r>
    </w:p>
    <w:p>
      <w:pPr>
        <w:spacing w:after="0"/>
        <w:ind w:left="0"/>
        <w:jc w:val="both"/>
      </w:pPr>
      <w:r>
        <w:rPr>
          <w:rFonts w:ascii="Times New Roman"/>
          <w:b w:val="false"/>
          <w:i w:val="false"/>
          <w:color w:val="000000"/>
          <w:sz w:val="28"/>
        </w:rPr>
        <w:t xml:space="preserve">
      2023 жылғы 1 қаңтардан бастап 2,05 мөлшерінде; </w:t>
      </w:r>
    </w:p>
    <w:p>
      <w:pPr>
        <w:spacing w:after="0"/>
        <w:ind w:left="0"/>
        <w:jc w:val="both"/>
      </w:pPr>
      <w:r>
        <w:rPr>
          <w:rFonts w:ascii="Times New Roman"/>
          <w:b w:val="false"/>
          <w:i w:val="false"/>
          <w:color w:val="000000"/>
          <w:sz w:val="28"/>
        </w:rPr>
        <w:t>
      2023 жылғы 1 қыркүйектен бастап 2,34 мөлшерінде түзету коэффициентін қолдана отырып айқындалады.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p>
      <w:pPr>
        <w:spacing w:after="0"/>
        <w:ind w:left="0"/>
        <w:jc w:val="both"/>
      </w:pPr>
      <w:r>
        <w:rPr>
          <w:rFonts w:ascii="Times New Roman"/>
          <w:b w:val="false"/>
          <w:i w:val="false"/>
          <w:color w:val="000000"/>
          <w:sz w:val="28"/>
        </w:rPr>
        <w:t>
      мәдениет және өнер саласындағы ерекше мәртебесі бар жоғары және (немесе) жоғары оқу орнынан кейінгі білім беру ұйымдарының профессор-оқытушылар құрамын және басқарушы жұмыскерлерін;</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еңбек мобильділігі орталықтары мен олардың филиалдарының басқарушы, негізгі персоналдарының жұмыскерлерін;</w:t>
      </w:r>
    </w:p>
    <w:p>
      <w:pPr>
        <w:spacing w:after="0"/>
        <w:ind w:left="0"/>
        <w:jc w:val="both"/>
      </w:pPr>
      <w:r>
        <w:rPr>
          <w:rFonts w:ascii="Times New Roman"/>
          <w:b w:val="false"/>
          <w:i w:val="false"/>
          <w:color w:val="000000"/>
          <w:sz w:val="28"/>
        </w:rPr>
        <w:t>
      медицина және фармацевтика жұмыскерлерін қоспағанда, азаматтық қызметшілердің, мемлекеттік бюджет қаражаты есебінен ұсталатын ұйымдар жұмыскерлерінің, қазыналық кәсіпорындар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2022 жылғы 1 қаңтардан бастап 1,23 мөлшерінде;</w:t>
      </w:r>
    </w:p>
    <w:p>
      <w:pPr>
        <w:spacing w:after="0"/>
        <w:ind w:left="0"/>
        <w:jc w:val="both"/>
      </w:pPr>
      <w:r>
        <w:rPr>
          <w:rFonts w:ascii="Times New Roman"/>
          <w:b w:val="false"/>
          <w:i w:val="false"/>
          <w:color w:val="000000"/>
          <w:sz w:val="28"/>
        </w:rPr>
        <w:t>
      2023 жылғы 1 қаңтардан бастап 1,45 мөлшерінде;</w:t>
      </w:r>
    </w:p>
    <w:p>
      <w:pPr>
        <w:spacing w:after="0"/>
        <w:ind w:left="0"/>
        <w:jc w:val="both"/>
      </w:pPr>
      <w:r>
        <w:rPr>
          <w:rFonts w:ascii="Times New Roman"/>
          <w:b w:val="false"/>
          <w:i w:val="false"/>
          <w:color w:val="000000"/>
          <w:sz w:val="28"/>
        </w:rPr>
        <w:t>
      2024 жылғы 1 қаңтардан бастап 1,71 мөлшерінде;</w:t>
      </w:r>
    </w:p>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"Ұлттық" мәртебесі бар мемлекеттік мәдениет ұйымдарының,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p>
      <w:pPr>
        <w:spacing w:after="0"/>
        <w:ind w:left="0"/>
        <w:jc w:val="both"/>
      </w:pPr>
      <w:r>
        <w:rPr>
          <w:rFonts w:ascii="Times New Roman"/>
          <w:b w:val="false"/>
          <w:i w:val="false"/>
          <w:color w:val="000000"/>
          <w:sz w:val="28"/>
        </w:rPr>
        <w:t>
      Ішкі істер органдары жүйесінің және Қазақстан Республикасы Қорғаныс министрлігінің жоғары және (немесе) жоғары оқу орнынан кейінгі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2023 жылғы 1 қаңтардан бастап 2,32 мөлшерінде;</w:t>
      </w:r>
    </w:p>
    <w:p>
      <w:pPr>
        <w:spacing w:after="0"/>
        <w:ind w:left="0"/>
        <w:jc w:val="both"/>
      </w:pPr>
      <w:r>
        <w:rPr>
          <w:rFonts w:ascii="Times New Roman"/>
          <w:b w:val="false"/>
          <w:i w:val="false"/>
          <w:color w:val="000000"/>
          <w:sz w:val="28"/>
        </w:rPr>
        <w:t>
      2024 жылғы 1 қаңтардан бастап 2,74 мөлшерінде;</w:t>
      </w:r>
    </w:p>
    <w:p>
      <w:pPr>
        <w:spacing w:after="0"/>
        <w:ind w:left="0"/>
        <w:jc w:val="both"/>
      </w:pPr>
      <w:r>
        <w:rPr>
          <w:rFonts w:ascii="Times New Roman"/>
          <w:b w:val="false"/>
          <w:i w:val="false"/>
          <w:color w:val="000000"/>
          <w:sz w:val="28"/>
        </w:rPr>
        <w:t>
      2025 жылғы 1 қаңтардан бастап 3,2 мөлшерінде түзету коэффициентін қолдана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2-1) тармақша жаңа редакцияда көзделген – ҚР Үкіметінің 12.10.2023 № 902 қбп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(қызмет бабында пайдалану үшін);</w:t>
      </w:r>
    </w:p>
    <w:bookmarkStart w:name="z184" w:id="19"/>
    <w:p>
      <w:pPr>
        <w:spacing w:after="0"/>
        <w:ind w:left="0"/>
        <w:jc w:val="both"/>
      </w:pPr>
      <w:r>
        <w:rPr>
          <w:rFonts w:ascii="Times New Roman"/>
          <w:b w:val="false"/>
          <w:i w:val="false"/>
          <w:color w:val="000000"/>
          <w:sz w:val="28"/>
        </w:rPr>
        <w:t>
      2-2) (қызмет бабында пайдалану үшін);</w:t>
      </w:r>
    </w:p>
    <w:bookmarkEnd w:id="19"/>
    <w:bookmarkStart w:name="z185" w:id="20"/>
    <w:p>
      <w:pPr>
        <w:spacing w:after="0"/>
        <w:ind w:left="0"/>
        <w:jc w:val="both"/>
      </w:pPr>
      <w:r>
        <w:rPr>
          <w:rFonts w:ascii="Times New Roman"/>
          <w:b w:val="false"/>
          <w:i w:val="false"/>
          <w:color w:val="000000"/>
          <w:sz w:val="28"/>
        </w:rPr>
        <w:t>
      2-3) медициналық емес бейіндегі сот сарапшыларының (сот сараптамасын жүргізумен тікелей айналысатын В1 блогының негізгі персоналы) ЛА (тарифтік мөлшерлемелері) ЛА-ның белгіленген мөлшеріне:</w:t>
      </w:r>
    </w:p>
    <w:bookmarkEnd w:id="20"/>
    <w:p>
      <w:pPr>
        <w:spacing w:after="0"/>
        <w:ind w:left="0"/>
        <w:jc w:val="both"/>
      </w:pPr>
      <w:r>
        <w:rPr>
          <w:rFonts w:ascii="Times New Roman"/>
          <w:b w:val="false"/>
          <w:i w:val="false"/>
          <w:color w:val="000000"/>
          <w:sz w:val="28"/>
        </w:rPr>
        <w:t>
      2022 жылғы 1 шілдеден бастап 1,4 мөлшерінде;</w:t>
      </w:r>
    </w:p>
    <w:p>
      <w:pPr>
        <w:spacing w:after="0"/>
        <w:ind w:left="0"/>
        <w:jc w:val="both"/>
      </w:pPr>
      <w:r>
        <w:rPr>
          <w:rFonts w:ascii="Times New Roman"/>
          <w:b w:val="false"/>
          <w:i w:val="false"/>
          <w:color w:val="000000"/>
          <w:sz w:val="28"/>
        </w:rPr>
        <w:t>
      2023 жылғы 1 қаңтардан бастап 1,28 мөлшерінде;</w:t>
      </w:r>
    </w:p>
    <w:p>
      <w:pPr>
        <w:spacing w:after="0"/>
        <w:ind w:left="0"/>
        <w:jc w:val="both"/>
      </w:pPr>
      <w:r>
        <w:rPr>
          <w:rFonts w:ascii="Times New Roman"/>
          <w:b w:val="false"/>
          <w:i w:val="false"/>
          <w:color w:val="000000"/>
          <w:sz w:val="28"/>
        </w:rPr>
        <w:t>
      2024 жылғы 1 қаңтардан бастап 1,02 мөлшерінде;</w:t>
      </w:r>
    </w:p>
    <w:p>
      <w:pPr>
        <w:spacing w:after="0"/>
        <w:ind w:left="0"/>
        <w:jc w:val="both"/>
      </w:pPr>
      <w:r>
        <w:rPr>
          <w:rFonts w:ascii="Times New Roman"/>
          <w:b w:val="false"/>
          <w:i w:val="false"/>
          <w:color w:val="000000"/>
          <w:sz w:val="28"/>
        </w:rPr>
        <w:t>
      2025 жылғы 1 қаңтардан бастап 0,73 мөлшерінде қосымша түзету коэффициентін қолдана отырып айқындалады;</w:t>
      </w:r>
    </w:p>
    <w:bookmarkStart w:name="z19" w:id="21"/>
    <w:p>
      <w:pPr>
        <w:spacing w:after="0"/>
        <w:ind w:left="0"/>
        <w:jc w:val="both"/>
      </w:pPr>
      <w:r>
        <w:rPr>
          <w:rFonts w:ascii="Times New Roman"/>
          <w:b w:val="false"/>
          <w:i w:val="false"/>
          <w:color w:val="000000"/>
          <w:sz w:val="28"/>
        </w:rPr>
        <w:t>
      3) өтемақылардың мөлшері Қазақстан Республикасының нормативтік құқықтық актілеріне сәйкес айқындалады деп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31.03.2016 </w:t>
      </w:r>
      <w:r>
        <w:rPr>
          <w:rFonts w:ascii="Times New Roman"/>
          <w:b w:val="false"/>
          <w:i w:val="false"/>
          <w:color w:val="000000"/>
          <w:sz w:val="28"/>
        </w:rPr>
        <w:t>№ 170</w:t>
      </w:r>
      <w:r>
        <w:rPr>
          <w:rFonts w:ascii="Times New Roman"/>
          <w:b w:val="false"/>
          <w:i w:val="false"/>
          <w:color w:val="ff0000"/>
          <w:sz w:val="28"/>
        </w:rPr>
        <w:t xml:space="preserve"> (01.01.2016 бастап қолданысқа енгізіледі); 03.06.2016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16.10.2017 </w:t>
      </w:r>
      <w:r>
        <w:rPr>
          <w:rFonts w:ascii="Times New Roman"/>
          <w:b w:val="false"/>
          <w:i w:val="false"/>
          <w:color w:val="000000"/>
          <w:sz w:val="28"/>
        </w:rPr>
        <w:t>№ 647</w:t>
      </w:r>
      <w:r>
        <w:rPr>
          <w:rFonts w:ascii="Times New Roman"/>
          <w:b w:val="false"/>
          <w:i w:val="false"/>
          <w:color w:val="ff0000"/>
          <w:sz w:val="28"/>
        </w:rPr>
        <w:t xml:space="preserve"> (01.07.2017 бастап қолданысқа енгізіледі); 28.01.2020 </w:t>
      </w:r>
      <w:r>
        <w:rPr>
          <w:rFonts w:ascii="Times New Roman"/>
          <w:b w:val="false"/>
          <w:i w:val="false"/>
          <w:color w:val="000000"/>
          <w:sz w:val="28"/>
        </w:rPr>
        <w:t>№ 11</w:t>
      </w:r>
      <w:r>
        <w:rPr>
          <w:rFonts w:ascii="Times New Roman"/>
          <w:b w:val="false"/>
          <w:i w:val="false"/>
          <w:color w:val="ff0000"/>
          <w:sz w:val="28"/>
        </w:rPr>
        <w:t xml:space="preserve"> (01.01.2020 бастап қолданысқа енгізіледі); 13.01.2021 </w:t>
      </w:r>
      <w:r>
        <w:rPr>
          <w:rFonts w:ascii="Times New Roman"/>
          <w:b w:val="false"/>
          <w:i w:val="false"/>
          <w:color w:val="000000"/>
          <w:sz w:val="28"/>
        </w:rPr>
        <w:t>№ 7</w:t>
      </w:r>
      <w:r>
        <w:rPr>
          <w:rFonts w:ascii="Times New Roman"/>
          <w:b w:val="false"/>
          <w:i w:val="false"/>
          <w:color w:val="ff0000"/>
          <w:sz w:val="28"/>
        </w:rPr>
        <w:t xml:space="preserve"> (01.01.2021 бастап қолданысқа енгiзiледi);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06.12.2021 </w:t>
      </w:r>
      <w:r>
        <w:rPr>
          <w:rFonts w:ascii="Times New Roman"/>
          <w:b w:val="false"/>
          <w:i w:val="false"/>
          <w:color w:val="000000"/>
          <w:sz w:val="28"/>
        </w:rPr>
        <w:t>№ 864</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29.06.2022 </w:t>
      </w:r>
      <w:r>
        <w:rPr>
          <w:rFonts w:ascii="Times New Roman"/>
          <w:b w:val="false"/>
          <w:i w:val="false"/>
          <w:color w:val="000000"/>
          <w:sz w:val="28"/>
        </w:rPr>
        <w:t>№ 446</w:t>
      </w:r>
      <w:r>
        <w:rPr>
          <w:rFonts w:ascii="Times New Roman"/>
          <w:b w:val="false"/>
          <w:i w:val="false"/>
          <w:color w:val="ff0000"/>
          <w:sz w:val="28"/>
        </w:rPr>
        <w:t xml:space="preserve"> (01.07.2022 бастап қолданысқа енгізіледі); 01.07.2022 </w:t>
      </w:r>
      <w:r>
        <w:rPr>
          <w:rFonts w:ascii="Times New Roman"/>
          <w:b w:val="false"/>
          <w:i w:val="false"/>
          <w:color w:val="000000"/>
          <w:sz w:val="28"/>
        </w:rPr>
        <w:t>№ 456</w:t>
      </w:r>
      <w:r>
        <w:rPr>
          <w:rFonts w:ascii="Times New Roman"/>
          <w:b w:val="false"/>
          <w:i w:val="false"/>
          <w:color w:val="ff0000"/>
          <w:sz w:val="28"/>
        </w:rPr>
        <w:t xml:space="preserve"> (01.07.2022 бастап қолданысқа енгiзiледі); 09.12.2022 </w:t>
      </w:r>
      <w:r>
        <w:rPr>
          <w:rFonts w:ascii="Times New Roman"/>
          <w:b w:val="false"/>
          <w:i w:val="false"/>
          <w:color w:val="00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бастап қолданысқа енгізіледі); 22.02.2023 </w:t>
      </w:r>
      <w:r>
        <w:rPr>
          <w:rFonts w:ascii="Times New Roman"/>
          <w:b w:val="false"/>
          <w:i w:val="false"/>
          <w:color w:val="000000"/>
          <w:sz w:val="28"/>
        </w:rPr>
        <w:t>№ 149</w:t>
      </w:r>
      <w:r>
        <w:rPr>
          <w:rFonts w:ascii="Times New Roman"/>
          <w:b w:val="false"/>
          <w:i w:val="false"/>
          <w:color w:val="ff0000"/>
          <w:sz w:val="28"/>
        </w:rPr>
        <w:t xml:space="preserve">; 15.07.2023 </w:t>
      </w:r>
      <w:r>
        <w:rPr>
          <w:rFonts w:ascii="Times New Roman"/>
          <w:b w:val="false"/>
          <w:i w:val="false"/>
          <w:color w:val="000000"/>
          <w:sz w:val="28"/>
        </w:rPr>
        <w:t>№ 596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17.08.2023 </w:t>
      </w:r>
      <w:r>
        <w:rPr>
          <w:rFonts w:ascii="Times New Roman"/>
          <w:b w:val="false"/>
          <w:i w:val="false"/>
          <w:color w:val="000000"/>
          <w:sz w:val="28"/>
        </w:rPr>
        <w:t>№ 699</w:t>
      </w:r>
      <w:r>
        <w:rPr>
          <w:rFonts w:ascii="Times New Roman"/>
          <w:b w:val="false"/>
          <w:i w:val="false"/>
          <w:color w:val="ff0000"/>
          <w:sz w:val="28"/>
        </w:rPr>
        <w:t xml:space="preserve"> (01.09.2023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23.08.2023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15.11.2023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24.11.2023 </w:t>
      </w:r>
      <w:r>
        <w:rPr>
          <w:rFonts w:ascii="Times New Roman"/>
          <w:b w:val="false"/>
          <w:i w:val="false"/>
          <w:color w:val="00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4. Мыналар:</w:t>
      </w:r>
    </w:p>
    <w:bookmarkEnd w:id="22"/>
    <w:bookmarkStart w:name="z21" w:id="23"/>
    <w:p>
      <w:pPr>
        <w:spacing w:after="0"/>
        <w:ind w:left="0"/>
        <w:jc w:val="both"/>
      </w:pPr>
      <w:r>
        <w:rPr>
          <w:rFonts w:ascii="Times New Roman"/>
          <w:b w:val="false"/>
          <w:i w:val="false"/>
          <w:color w:val="000000"/>
          <w:sz w:val="28"/>
        </w:rPr>
        <w:t>
      1) ұйымдардың қызметкерлеріне еңбек жағдайы үшін осы қаулыда белгіленген шекте қосымша ақылар мен үстемеақылардың нақты мөлшері заңнамаға сәйкес салалық келісімде, ұжымдық шартта және (немесе) жұмыс берушінің актісінде айқындалады;</w:t>
      </w:r>
    </w:p>
    <w:bookmarkEnd w:id="23"/>
    <w:bookmarkStart w:name="z22" w:id="24"/>
    <w:p>
      <w:pPr>
        <w:spacing w:after="0"/>
        <w:ind w:left="0"/>
        <w:jc w:val="both"/>
      </w:pPr>
      <w:r>
        <w:rPr>
          <w:rFonts w:ascii="Times New Roman"/>
          <w:b w:val="false"/>
          <w:i w:val="false"/>
          <w:color w:val="000000"/>
          <w:sz w:val="28"/>
        </w:rPr>
        <w:t>
      2) білім беру, денсаулық сақтау, әлеуметтік қамсыздандыру, мәдениет, спорт және ветеринария жүйесі ұйымдарының қызметкерлеріне белгіленген еңбек жағдайы үшін қосымша ақылар мен үстемеақылар басқа қызмет салаларында тиісті лауазымдарда істейтін және мамандығы бойынша жұмыстарды орындайтын ұйымдардың қызметкерлеріне қолданылады;</w:t>
      </w:r>
    </w:p>
    <w:bookmarkEnd w:id="24"/>
    <w:bookmarkStart w:name="z23" w:id="25"/>
    <w:p>
      <w:pPr>
        <w:spacing w:after="0"/>
        <w:ind w:left="0"/>
        <w:jc w:val="both"/>
      </w:pPr>
      <w:r>
        <w:rPr>
          <w:rFonts w:ascii="Times New Roman"/>
          <w:b w:val="false"/>
          <w:i w:val="false"/>
          <w:color w:val="000000"/>
          <w:sz w:val="28"/>
        </w:rPr>
        <w:t>
      3) ұйымдар қызметкерлерінің ЛА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p>
    <w:bookmarkEnd w:id="25"/>
    <w:bookmarkStart w:name="z24" w:id="26"/>
    <w:p>
      <w:pPr>
        <w:spacing w:after="0"/>
        <w:ind w:left="0"/>
        <w:jc w:val="both"/>
      </w:pPr>
      <w:r>
        <w:rPr>
          <w:rFonts w:ascii="Times New Roman"/>
          <w:b w:val="false"/>
          <w:i w:val="false"/>
          <w:color w:val="000000"/>
          <w:sz w:val="28"/>
        </w:rPr>
        <w:t>
      4) медициналық қызметкерлерге еңбекақы төлеудің шарттары көрсетілетін медициналық көмектің көлеміне, сапасына қарай денсаулық сақтау саласындағы уәкілетті орталық мемлекеттік орган айқындайтын тәртіппен белгіленеді;</w:t>
      </w:r>
    </w:p>
    <w:bookmarkEnd w:id="26"/>
    <w:bookmarkStart w:name="z25" w:id="27"/>
    <w:p>
      <w:pPr>
        <w:spacing w:after="0"/>
        <w:ind w:left="0"/>
        <w:jc w:val="both"/>
      </w:pPr>
      <w:r>
        <w:rPr>
          <w:rFonts w:ascii="Times New Roman"/>
          <w:b w:val="false"/>
          <w:i w:val="false"/>
          <w:color w:val="000000"/>
          <w:sz w:val="28"/>
        </w:rPr>
        <w:t>
      5) жан басына шаққанда нормативтік қаржыландырылатын орта білім беру ұйымдарының педагогтеріне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p>
    <w:bookmarkEnd w:id="27"/>
    <w:bookmarkStart w:name="z26" w:id="28"/>
    <w:p>
      <w:pPr>
        <w:spacing w:after="0"/>
        <w:ind w:left="0"/>
        <w:jc w:val="both"/>
      </w:pPr>
      <w:r>
        <w:rPr>
          <w:rFonts w:ascii="Times New Roman"/>
          <w:b w:val="false"/>
          <w:i w:val="false"/>
          <w:color w:val="000000"/>
          <w:sz w:val="28"/>
        </w:rPr>
        <w:t>
      6) мемлекеттік мекемелер мен қазыналық кәсіпорындардың қызметкерлеріне, оның ішінде 2016 жылғы 1 қаңтардан бастап қабылданған қызметкерлерге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болған жағдайларда жалақысындағы, сауықтыруға арналған жәрдемақысындағы айырма төленеді;</w:t>
      </w:r>
    </w:p>
    <w:bookmarkEnd w:id="28"/>
    <w:bookmarkStart w:name="z27" w:id="29"/>
    <w:p>
      <w:pPr>
        <w:spacing w:after="0"/>
        <w:ind w:left="0"/>
        <w:jc w:val="both"/>
      </w:pPr>
      <w:r>
        <w:rPr>
          <w:rFonts w:ascii="Times New Roman"/>
          <w:b w:val="false"/>
          <w:i w:val="false"/>
          <w:color w:val="000000"/>
          <w:sz w:val="28"/>
        </w:rPr>
        <w:t>
      7)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еңбек жөніндегі уәкілетті орган бекітеді;</w:t>
      </w:r>
    </w:p>
    <w:bookmarkEnd w:id="29"/>
    <w:bookmarkStart w:name="z28" w:id="30"/>
    <w:p>
      <w:pPr>
        <w:spacing w:after="0"/>
        <w:ind w:left="0"/>
        <w:jc w:val="both"/>
      </w:pPr>
      <w:r>
        <w:rPr>
          <w:rFonts w:ascii="Times New Roman"/>
          <w:b w:val="false"/>
          <w:i w:val="false"/>
          <w:color w:val="000000"/>
          <w:sz w:val="28"/>
        </w:rPr>
        <w:t>
      8) осы қаулыға 1-қосымшаға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p>
    <w:bookmarkEnd w:id="30"/>
    <w:p>
      <w:pPr>
        <w:spacing w:after="0"/>
        <w:ind w:left="0"/>
        <w:jc w:val="both"/>
      </w:pPr>
      <w:r>
        <w:rPr>
          <w:rFonts w:ascii="Times New Roman"/>
          <w:b w:val="false"/>
          <w:i w:val="false"/>
          <w:color w:val="000000"/>
          <w:sz w:val="28"/>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28.01.2020 </w:t>
      </w:r>
      <w:r>
        <w:rPr>
          <w:rFonts w:ascii="Times New Roman"/>
          <w:b w:val="false"/>
          <w:i w:val="false"/>
          <w:color w:val="000000"/>
          <w:sz w:val="28"/>
        </w:rPr>
        <w:t>№ 11</w:t>
      </w:r>
      <w:r>
        <w:rPr>
          <w:rFonts w:ascii="Times New Roman"/>
          <w:b w:val="false"/>
          <w:i/>
          <w:color w:val="000000"/>
          <w:sz w:val="28"/>
        </w:rPr>
        <w:t xml:space="preserve"> (01.01.2020 бастап қолданысқа енгізіледі) қаулысымен.</w:t>
      </w:r>
    </w:p>
    <w:bookmarkStart w:name="z29" w:id="31"/>
    <w:p>
      <w:pPr>
        <w:spacing w:after="0"/>
        <w:ind w:left="0"/>
        <w:jc w:val="both"/>
      </w:pPr>
      <w:r>
        <w:rPr>
          <w:rFonts w:ascii="Times New Roman"/>
          <w:b w:val="false"/>
          <w:i w:val="false"/>
          <w:color w:val="000000"/>
          <w:sz w:val="28"/>
        </w:rPr>
        <w:t>
      5. Мемлекеттік басқару органдарына:</w:t>
      </w:r>
    </w:p>
    <w:bookmarkEnd w:id="31"/>
    <w:bookmarkStart w:name="z180" w:id="32"/>
    <w:p>
      <w:pPr>
        <w:spacing w:after="0"/>
        <w:ind w:left="0"/>
        <w:jc w:val="both"/>
      </w:pPr>
      <w:r>
        <w:rPr>
          <w:rFonts w:ascii="Times New Roman"/>
          <w:b w:val="false"/>
          <w:i w:val="false"/>
          <w:color w:val="000000"/>
          <w:sz w:val="28"/>
        </w:rPr>
        <w:t>
      1) ұйымдардың басшыларына олардың жұмыс нәтижелері бойынша сыйлықақы беру, лауазымдық айлықақыларына ынталандыру үстемеақыларын белгілеу, сондай-ақ қаржыландыру жоспары немесе мемлекеттік басқару органы қазыналық кәсіпорын үшін бекіткен даму жоспары бойынша тиісті мемлекеттік мекемені ұстауға көзделген қаражатты үнемдеу есебінен мемлекеттік басқару органы белгілеген тәртіппен материалдық көмек көрсету;</w:t>
      </w:r>
    </w:p>
    <w:bookmarkEnd w:id="32"/>
    <w:bookmarkStart w:name="z181" w:id="33"/>
    <w:p>
      <w:pPr>
        <w:spacing w:after="0"/>
        <w:ind w:left="0"/>
        <w:jc w:val="both"/>
      </w:pPr>
      <w:r>
        <w:rPr>
          <w:rFonts w:ascii="Times New Roman"/>
          <w:b w:val="false"/>
          <w:i w:val="false"/>
          <w:color w:val="000000"/>
          <w:sz w:val="28"/>
        </w:rPr>
        <w:t>
      2) жұмыскерлерге кесімді еңбекақы төлеу кезінде кесімді бағалауларды бекіту;</w:t>
      </w:r>
    </w:p>
    <w:bookmarkEnd w:id="33"/>
    <w:bookmarkStart w:name="z182" w:id="34"/>
    <w:p>
      <w:pPr>
        <w:spacing w:after="0"/>
        <w:ind w:left="0"/>
        <w:jc w:val="both"/>
      </w:pPr>
      <w:r>
        <w:rPr>
          <w:rFonts w:ascii="Times New Roman"/>
          <w:b w:val="false"/>
          <w:i w:val="false"/>
          <w:color w:val="000000"/>
          <w:sz w:val="28"/>
        </w:rPr>
        <w:t>
      3) тиісті жергілікті өкілді органдардың шешімі бойынша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құқығы берілсін. 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тиісті жергілікті атқарушы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26.05.2022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6. Ұйымдардың басшыларына:</w:t>
      </w:r>
    </w:p>
    <w:bookmarkEnd w:id="35"/>
    <w:bookmarkStart w:name="z33" w:id="36"/>
    <w:p>
      <w:pPr>
        <w:spacing w:after="0"/>
        <w:ind w:left="0"/>
        <w:jc w:val="both"/>
      </w:pPr>
      <w:r>
        <w:rPr>
          <w:rFonts w:ascii="Times New Roman"/>
          <w:b w:val="false"/>
          <w:i w:val="false"/>
          <w:color w:val="000000"/>
          <w:sz w:val="28"/>
        </w:rPr>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w:t>
      </w:r>
    </w:p>
    <w:bookmarkEnd w:id="36"/>
    <w:bookmarkStart w:name="z34" w:id="37"/>
    <w:p>
      <w:pPr>
        <w:spacing w:after="0"/>
        <w:ind w:left="0"/>
        <w:jc w:val="both"/>
      </w:pPr>
      <w:r>
        <w:rPr>
          <w:rFonts w:ascii="Times New Roman"/>
          <w:b w:val="false"/>
          <w:i w:val="false"/>
          <w:color w:val="000000"/>
          <w:sz w:val="28"/>
        </w:rPr>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айқындалған тәртіппен ұйымдардың қызметкерлердің лауазымдық айлықақыларына ынталандыру үстемеақыларын белгілеу, сыйлықақы беру және материалдық көмек көрсету құқығы берілсін.</w:t>
      </w:r>
    </w:p>
    <w:bookmarkEnd w:id="37"/>
    <w:bookmarkStart w:name="z35" w:id="38"/>
    <w:p>
      <w:pPr>
        <w:spacing w:after="0"/>
        <w:ind w:left="0"/>
        <w:jc w:val="both"/>
      </w:pPr>
      <w:r>
        <w:rPr>
          <w:rFonts w:ascii="Times New Roman"/>
          <w:b w:val="false"/>
          <w:i w:val="false"/>
          <w:color w:val="000000"/>
          <w:sz w:val="28"/>
        </w:rPr>
        <w:t>
      7. Осы қаулыға 26-қосымшаға сәйкес Қазақстан Республикасы Үкіметінің кейбір шешімдерінің күші жойылды деп танылсын.</w:t>
      </w:r>
    </w:p>
    <w:bookmarkEnd w:id="38"/>
    <w:bookmarkStart w:name="z36" w:id="39"/>
    <w:p>
      <w:pPr>
        <w:spacing w:after="0"/>
        <w:ind w:left="0"/>
        <w:jc w:val="both"/>
      </w:pPr>
      <w:r>
        <w:rPr>
          <w:rFonts w:ascii="Times New Roman"/>
          <w:b w:val="false"/>
          <w:i w:val="false"/>
          <w:color w:val="000000"/>
          <w:sz w:val="28"/>
        </w:rPr>
        <w:t>
      8. Осы қаулы 2016 жылғы 1 қаңтардан бастап қолданысқа енгізіледі және ресми жариялануға тиіс.</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К.Мәсімов</w:t>
      </w:r>
    </w:p>
    <w:p>
      <w:pPr>
        <w:spacing w:after="0"/>
        <w:ind w:left="0"/>
        <w:jc w:val="both"/>
      </w:pPr>
      <w:bookmarkStart w:name="z37" w:id="40"/>
      <w:r>
        <w:rPr>
          <w:rFonts w:ascii="Times New Roman"/>
          <w:b w:val="false"/>
          <w:i w:val="false"/>
          <w:color w:val="000000"/>
          <w:sz w:val="28"/>
        </w:rPr>
        <w:t>
      Қазақстан Республикасы</w:t>
      </w:r>
    </w:p>
    <w:bookmarkEnd w:id="4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w:t>
      </w:r>
    </w:p>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1-қосымша</w:t>
      </w:r>
    </w:p>
    <w:bookmarkStart w:name="z38" w:id="41"/>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бөлімшелерінің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бөлімшелер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бөлімшелер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Ғылыми-практикалық орталықтың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Ғылыми-практикалық орталықтың әдіскері</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әдіскері</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Техникалық және кәсіптік білім беру ұйымының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"Білім беру" салаларында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(дәрігер, мұғалім)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(дәрігер, мұғалім)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санаты жоқ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шаруашылық бөлімшелерінің меңгерушілері және оларға теңестірілген өзге де жеке лауазымдар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бiлiктiлiгi жоғары деңгейдегі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функцияларды орындайтын бiлiктiлiгi орташа деңгейдегі мамандар;</w:t>
            </w:r>
          </w:p>
          <w:p>
            <w:pPr>
              <w:spacing w:after="20"/>
              <w:ind w:left="20"/>
              <w:jc w:val="both"/>
            </w:pPr>
            <w:r>
              <w:rPr>
                <w:rFonts w:ascii="Times New Roman"/>
                <w:b w:val="false"/>
                <w:i w:val="false"/>
                <w:color w:val="000000"/>
                <w:sz w:val="20"/>
              </w:rPr>
              <w:t xml:space="preserve">
2) ММ және МҚК шаруашылық қызмет көрсетумен айналысатын құрылымдық бөлімшенің басшысы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bookmarkStart w:name="z39" w:id="42"/>
      <w:r>
        <w:rPr>
          <w:rFonts w:ascii="Times New Roman"/>
          <w:b w:val="false"/>
          <w:i w:val="false"/>
          <w:color w:val="000000"/>
          <w:sz w:val="28"/>
        </w:rPr>
        <w:t>
      Қазақстан Республикасы</w:t>
      </w:r>
    </w:p>
    <w:bookmarkEnd w:id="4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ff0000"/>
          <w:sz w:val="28"/>
        </w:rPr>
        <w:t xml:space="preserve">
      Ескерту. 2-қосымша жаңа редакцияда – ҚР Үкіметінің 21.05.2019 </w:t>
      </w:r>
      <w:r>
        <w:rPr>
          <w:rFonts w:ascii="Times New Roman"/>
          <w:b w:val="false"/>
          <w:i w:val="false"/>
          <w:color w:val="ff0000"/>
          <w:sz w:val="28"/>
        </w:rPr>
        <w:t>№ 302</w:t>
      </w:r>
      <w:r>
        <w:rPr>
          <w:rFonts w:ascii="Times New Roman"/>
          <w:b w:val="false"/>
          <w:i w:val="false"/>
          <w:color w:val="ff0000"/>
          <w:sz w:val="28"/>
        </w:rPr>
        <w:t xml:space="preserve"> (01.06.2019 бастап қолданысқа енгiзiледі) қаулысымен; өзгеріс енгізілді - ҚР Үкіметінің 26.12.2023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бастап, бірақ ерте дегенде 01.01.2024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40" w:id="43"/>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Кәсіби авариялық-құтқару қызметтері мен құралымдары құтқарушыларының лауазымдық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pPr>
        <w:spacing w:after="0"/>
        <w:ind w:left="0"/>
        <w:jc w:val="both"/>
      </w:pPr>
      <w:r>
        <w:rPr>
          <w:rFonts w:ascii="Times New Roman"/>
          <w:b w:val="false"/>
          <w:i w:val="false"/>
          <w:color w:val="000000"/>
          <w:sz w:val="28"/>
        </w:rPr>
        <w:t>
      2. "Білім беру", "Денсаулық сақтау" салаларындағы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айлықақыларын (тарифтік мөлшерлемелерін) есептеу кезінде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3-қосымша</w:t>
            </w:r>
          </w:p>
        </w:tc>
      </w:tr>
    </w:tbl>
    <w:bookmarkStart w:name="z44" w:id="44"/>
    <w:p>
      <w:pPr>
        <w:spacing w:after="0"/>
        <w:ind w:left="0"/>
        <w:jc w:val="left"/>
      </w:pPr>
      <w:r>
        <w:rPr>
          <w:rFonts w:ascii="Times New Roman"/>
          <w:b/>
          <w:i w:val="false"/>
          <w:color w:val="000000"/>
        </w:rPr>
        <w:t xml:space="preserve"> Жұмысшылардың лауазымдық айлықақыларын (тарифтік мөлшерлемелерін) есептеуге арналған коэффициенттер</w:t>
      </w:r>
    </w:p>
    <w:bookmarkEnd w:id="44"/>
    <w:p>
      <w:pPr>
        <w:spacing w:after="0"/>
        <w:ind w:left="0"/>
        <w:jc w:val="both"/>
      </w:pPr>
      <w:r>
        <w:rPr>
          <w:rFonts w:ascii="Times New Roman"/>
          <w:b w:val="false"/>
          <w:i w:val="false"/>
          <w:color w:val="ff0000"/>
          <w:sz w:val="28"/>
        </w:rPr>
        <w:t xml:space="preserve">
      Ескерту. 3-қосымша жаңа редакцияда - ҚР Үкіметінің 26.12.2023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бастап, бірақ ерте дегенде 01.01.2024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bookmarkStart w:name="z188"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pPr>
        <w:spacing w:after="0"/>
        <w:ind w:left="0"/>
        <w:jc w:val="both"/>
      </w:pPr>
      <w:r>
        <w:rPr>
          <w:rFonts w:ascii="Times New Roman"/>
          <w:b w:val="false"/>
          <w:i w:val="false"/>
          <w:color w:val="000000"/>
          <w:sz w:val="28"/>
        </w:rPr>
        <w:t>
      Азаматтық қызметшілердің құрамына білікті жұмысшылар кіреді.</w:t>
      </w:r>
    </w:p>
    <w:p>
      <w:pPr>
        <w:spacing w:after="0"/>
        <w:ind w:left="0"/>
        <w:jc w:val="both"/>
      </w:pPr>
      <w:bookmarkStart w:name="z45" w:id="46"/>
      <w:r>
        <w:rPr>
          <w:rFonts w:ascii="Times New Roman"/>
          <w:b w:val="false"/>
          <w:i w:val="false"/>
          <w:color w:val="000000"/>
          <w:sz w:val="28"/>
        </w:rPr>
        <w:t>
      Қазақстан Республикасы</w:t>
      </w:r>
    </w:p>
    <w:bookmarkEnd w:id="4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4-қосымша</w:t>
      </w:r>
    </w:p>
    <w:bookmarkStart w:name="z46"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саласындағы азаматтық қызметшілерге, мемлекеттік бюджет қаражаты </w:t>
      </w:r>
      <w:r>
        <w:rPr>
          <w:rFonts w:ascii="Times New Roman"/>
          <w:b/>
          <w:i w:val="false"/>
          <w:color w:val="000000"/>
          <w:sz w:val="28"/>
        </w:rPr>
        <w:t>есебінен ұсталатын ұйымдардың қызметкерлеріне, қазыналық кәсіпорындардың қызметкерлеріне еңбек жағдайлары үшін қосымша ақылар</w:t>
      </w:r>
    </w:p>
    <w:bookmarkEnd w:id="47"/>
    <w:p>
      <w:pPr>
        <w:spacing w:after="0"/>
        <w:ind w:left="0"/>
        <w:jc w:val="both"/>
      </w:pPr>
      <w:r>
        <w:rPr>
          <w:rFonts w:ascii="Times New Roman"/>
          <w:b w:val="false"/>
          <w:i w:val="false"/>
          <w:color w:val="ff0000"/>
          <w:sz w:val="28"/>
        </w:rPr>
        <w:t xml:space="preserve">
      Ескерту. 4-қосымшаға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06.09.2017 </w:t>
      </w:r>
      <w:r>
        <w:rPr>
          <w:rFonts w:ascii="Times New Roman"/>
          <w:b w:val="false"/>
          <w:i w:val="false"/>
          <w:color w:val="ff0000"/>
          <w:sz w:val="28"/>
        </w:rPr>
        <w:t>№ 542</w:t>
      </w:r>
      <w:r>
        <w:rPr>
          <w:rFonts w:ascii="Times New Roman"/>
          <w:b w:val="false"/>
          <w:i w:val="false"/>
          <w:color w:val="ff0000"/>
          <w:sz w:val="28"/>
        </w:rPr>
        <w:t xml:space="preserve"> (01.09.2017 бастап қолданысқа енгізіледі); 07.02.2018 </w:t>
      </w:r>
      <w:r>
        <w:rPr>
          <w:rFonts w:ascii="Times New Roman"/>
          <w:b w:val="false"/>
          <w:i w:val="false"/>
          <w:color w:val="ff0000"/>
          <w:sz w:val="28"/>
        </w:rPr>
        <w:t>№ 42</w:t>
      </w:r>
      <w:r>
        <w:rPr>
          <w:rFonts w:ascii="Times New Roman"/>
          <w:b w:val="false"/>
          <w:i w:val="false"/>
          <w:color w:val="ff0000"/>
          <w:sz w:val="28"/>
        </w:rPr>
        <w:t xml:space="preserve"> (01.01.2018 бастап қолданысқа енгізіледі); 24.12.2018 </w:t>
      </w:r>
      <w:r>
        <w:rPr>
          <w:rFonts w:ascii="Times New Roman"/>
          <w:b w:val="false"/>
          <w:i w:val="false"/>
          <w:color w:val="ff0000"/>
          <w:sz w:val="28"/>
        </w:rPr>
        <w:t>№ 870</w:t>
      </w:r>
      <w:r>
        <w:rPr>
          <w:rFonts w:ascii="Times New Roman"/>
          <w:b w:val="false"/>
          <w:i w:val="false"/>
          <w:color w:val="ff0000"/>
          <w:sz w:val="28"/>
        </w:rPr>
        <w:t xml:space="preserve"> (01.01.2019 бастап қолданысқа енгізіледі); 03.05.2019 </w:t>
      </w:r>
      <w:r>
        <w:rPr>
          <w:rFonts w:ascii="Times New Roman"/>
          <w:b w:val="false"/>
          <w:i w:val="false"/>
          <w:color w:val="ff0000"/>
          <w:sz w:val="28"/>
        </w:rPr>
        <w:t>№ 240</w:t>
      </w:r>
      <w:r>
        <w:rPr>
          <w:rFonts w:ascii="Times New Roman"/>
          <w:b w:val="false"/>
          <w:i w:val="false"/>
          <w:color w:val="ff0000"/>
          <w:sz w:val="28"/>
        </w:rPr>
        <w:t xml:space="preserve"> (01.09.2019 бастап қолданысқа енгізіледі); 28.01.2020 </w:t>
      </w:r>
      <w:r>
        <w:rPr>
          <w:rFonts w:ascii="Times New Roman"/>
          <w:b w:val="false"/>
          <w:i w:val="false"/>
          <w:color w:val="ff0000"/>
          <w:sz w:val="28"/>
        </w:rPr>
        <w:t>№ 11</w:t>
      </w:r>
      <w:r>
        <w:rPr>
          <w:rFonts w:ascii="Times New Roman"/>
          <w:b w:val="false"/>
          <w:i w:val="false"/>
          <w:color w:val="ff0000"/>
          <w:sz w:val="28"/>
        </w:rPr>
        <w:t xml:space="preserve"> (01.01.2020 бастап қолданысқа енгізіледі); 04.03.2021 </w:t>
      </w:r>
      <w:r>
        <w:rPr>
          <w:rFonts w:ascii="Times New Roman"/>
          <w:b w:val="false"/>
          <w:i w:val="false"/>
          <w:color w:val="ff0000"/>
          <w:sz w:val="28"/>
        </w:rPr>
        <w:t>№ 124</w:t>
      </w:r>
      <w:r>
        <w:rPr>
          <w:rFonts w:ascii="Times New Roman"/>
          <w:b w:val="false"/>
          <w:i w:val="false"/>
          <w:color w:val="ff0000"/>
          <w:sz w:val="28"/>
        </w:rPr>
        <w:t xml:space="preserve"> (01.01.2021 бастап қолданысқа енгiзiледi);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бастап қолданысқа енгізіледі); 16.09.2022 </w:t>
      </w:r>
      <w:r>
        <w:rPr>
          <w:rFonts w:ascii="Times New Roman"/>
          <w:b w:val="false"/>
          <w:i w:val="false"/>
          <w:color w:val="ff0000"/>
          <w:sz w:val="28"/>
        </w:rPr>
        <w:t>№ 707</w:t>
      </w:r>
      <w:r>
        <w:rPr>
          <w:rFonts w:ascii="Times New Roman"/>
          <w:b w:val="false"/>
          <w:i w:val="false"/>
          <w:color w:val="ff0000"/>
          <w:sz w:val="28"/>
        </w:rPr>
        <w:t xml:space="preserve"> (01.09.2022 бастап қолданысқа енгізіледі және 25.05.2027 дейінгі аралықта </w:t>
      </w:r>
      <w:r>
        <w:rPr>
          <w:rFonts w:ascii="Times New Roman"/>
          <w:b w:val="false"/>
          <w:i w:val="false"/>
          <w:color w:val="ff0000"/>
          <w:sz w:val="28"/>
        </w:rPr>
        <w:t>қолданылады</w:t>
      </w:r>
      <w:r>
        <w:rPr>
          <w:rFonts w:ascii="Times New Roman"/>
          <w:b w:val="false"/>
          <w:i w:val="false"/>
          <w:color w:val="ff0000"/>
          <w:sz w:val="28"/>
        </w:rPr>
        <w:t xml:space="preserve">);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жанындағы интернатқа меңгерушілік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 интернат меңгерушісінің лауазымы көзделмеген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кабинеттерін (зертханаларды, шеберханаларды, оқу-консультациялық пункттерді) меңгергені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мектеп-интернаттарда, балалар үйлерінде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шеберханалар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(оның ішінде музыкалық, көркемөнер, өнер мектебіне және т.б.) басшылық жасағаны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лауазымы көзделмеген мектептерде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жұмысына жетекшілік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ісі жөніндегі орынбасары лауазымы көзделмеген жеті жылдық музыка мектептерінде, өнер мектептерінде және көркемөнер мектептерінде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кітапханалық қорымен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(топ жетекшілігі)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Дәптерлерді және жазбаша жұмыстарды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Қосымша ақы дәптер мен жазбаша жұмыстарды тексеру жұмыстың оқу жоспарында көзделген жағдайда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орыс тілінде жүретін мектептерде (сыныптарда) қазақ тілі мен басқа да ұлттық тілдерді және оқу ұлттық тілдерде жүретін мектептерде (сыныптарда) орыс тілін 1-4 сыныпта жүргізетін осы пәндердің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жұмыстарды тексергені үшін 5-11 (12) сынып мұғалімдеріне, техникалық және кәсіптік білім беру ұйымдарының оқытушыларына:</w:t>
            </w:r>
          </w:p>
          <w:p>
            <w:pPr>
              <w:spacing w:after="20"/>
              <w:ind w:left="20"/>
              <w:jc w:val="both"/>
            </w:pPr>
            <w:r>
              <w:rPr>
                <w:rFonts w:ascii="Times New Roman"/>
                <w:b w:val="false"/>
                <w:i w:val="false"/>
                <w:color w:val="000000"/>
                <w:sz w:val="20"/>
              </w:rPr>
              <w:t>
қазақ, орыс тілдері, басқа ұлттық тілдер мен әдебиет бойынша;</w:t>
            </w:r>
          </w:p>
          <w:p>
            <w:pPr>
              <w:spacing w:after="20"/>
              <w:ind w:left="20"/>
              <w:jc w:val="both"/>
            </w:pP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білім беру ұйымдарында оқитын ерекше білім беру қажеттіліктері бар; психоневрологиялық паталогиясы бар (білім беру ұйымдарында оқуға тиіс емес)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БЛА-дан 40 % </w:t>
            </w:r>
          </w:p>
          <w:p>
            <w:pPr>
              <w:spacing w:after="20"/>
              <w:ind w:left="20"/>
              <w:jc w:val="both"/>
            </w:pPr>
            <w:r>
              <w:rPr>
                <w:rFonts w:ascii="Times New Roman"/>
                <w:b w:val="false"/>
                <w:i w:val="false"/>
                <w:color w:val="000000"/>
                <w:sz w:val="20"/>
              </w:rPr>
              <w:t xml:space="preserve">
БЛА-дан 50 %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мектеп-интернаттарда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белгіленеді (жетім балалар мен ата-анасының қамқорлығынсыз қалған балалармен жұмыс істегені үшін және даму, оқу мүмкіндігі шектеулі балалармен жұмыс істегені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арнайы білім беру ұйымдарының қызметкерлеріне мүгедектігі бар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психоневрологиялық аурулары бар 18 жастан асқан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тәрбиешілердің көмекшілеріне залалсыздандырғыш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информатика пәндері бойынша негізгі және жалпы орта білім беретін оқу бағдарламаларын техникалық және кәсіптік, орта білімнен кейінгі білімнің оқу бағдарламаларын ағылшын тілінде іске асыратын білім беру ұйымдарының мұғалімдеріне және 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 беретін оқу бағдарламаларын іске асыратын білім беру ұйымдарының мұғалімдеріне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мектеп-интернат-колледждерде бейіндік бағыттағы пәндер бойынша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40 %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жұмыс істейтін педагогтеріне;</w:t>
            </w:r>
          </w:p>
          <w:p>
            <w:pPr>
              <w:spacing w:after="20"/>
              <w:ind w:left="20"/>
              <w:jc w:val="both"/>
            </w:pPr>
            <w:r>
              <w:rPr>
                <w:rFonts w:ascii="Times New Roman"/>
                <w:b w:val="false"/>
                <w:i w:val="false"/>
                <w:color w:val="000000"/>
                <w:sz w:val="20"/>
              </w:rPr>
              <w:t>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p>
          <w:p>
            <w:pPr>
              <w:spacing w:after="20"/>
              <w:ind w:left="20"/>
              <w:jc w:val="both"/>
            </w:pPr>
            <w:r>
              <w:rPr>
                <w:rFonts w:ascii="Times New Roman"/>
                <w:b w:val="false"/>
                <w:i w:val="false"/>
                <w:color w:val="000000"/>
                <w:sz w:val="20"/>
              </w:rPr>
              <w:t>
бірінші (ілгері) деңгейдегі;</w:t>
            </w:r>
          </w:p>
          <w:p>
            <w:pPr>
              <w:spacing w:after="20"/>
              <w:ind w:left="20"/>
              <w:jc w:val="both"/>
            </w:pPr>
            <w:r>
              <w:rPr>
                <w:rFonts w:ascii="Times New Roman"/>
                <w:b w:val="false"/>
                <w:i w:val="false"/>
                <w:color w:val="000000"/>
                <w:sz w:val="20"/>
              </w:rPr>
              <w:t>
екінші (негізгі) деңгейдегі;</w:t>
            </w:r>
          </w:p>
          <w:p>
            <w:pPr>
              <w:spacing w:after="20"/>
              <w:ind w:left="20"/>
              <w:jc w:val="both"/>
            </w:pPr>
            <w:r>
              <w:rPr>
                <w:rFonts w:ascii="Times New Roman"/>
                <w:b w:val="false"/>
                <w:i w:val="false"/>
                <w:color w:val="000000"/>
                <w:sz w:val="20"/>
              </w:rPr>
              <w:t>
үшінші (базалық) деңгейдегі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Аталған қосымша ақы лауазымдық айлықақыға нақты жүктемені ескере отырып, бірақ заңнамада белгіленген нормативтік оқу жүктемесінен асырылмай белгіленеді.</w:t>
            </w:r>
          </w:p>
          <w:p>
            <w:pPr>
              <w:spacing w:after="20"/>
              <w:ind w:left="20"/>
              <w:jc w:val="both"/>
            </w:pPr>
            <w:r>
              <w:rPr>
                <w:rFonts w:ascii="Times New Roman"/>
                <w:b w:val="false"/>
                <w:i w:val="false"/>
                <w:color w:val="000000"/>
                <w:sz w:val="20"/>
              </w:rPr>
              <w:t>
2016 жылғы 1 қаңтарға дейінгі біліктілік емтиханын тапсырған мұғалімдерге сертификаттың қолдану мерзімі аяқталғанға дейін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өндірістік оқыту шеберлеріне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ұйымдарының педагогикалық шеберлік біліктілігі бар мұғалімдеріне, педагог-психологтарына: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педагогтерін және реттік нөмірі 7-жолда көрсетілген педагогтерді қоспағанда, біліктілік санаты бар білім беру ұйымдарының педагогтеріне:</w:t>
            </w:r>
          </w:p>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ЛА-дан 50 % </w:t>
            </w:r>
          </w:p>
          <w:p>
            <w:pPr>
              <w:spacing w:after="20"/>
              <w:ind w:left="20"/>
              <w:jc w:val="both"/>
            </w:pPr>
            <w:r>
              <w:rPr>
                <w:rFonts w:ascii="Times New Roman"/>
                <w:b w:val="false"/>
                <w:i w:val="false"/>
                <w:color w:val="000000"/>
                <w:sz w:val="20"/>
              </w:rPr>
              <w:t xml:space="preserve">
ЛА-дан 40 % </w:t>
            </w:r>
          </w:p>
          <w:p>
            <w:pPr>
              <w:spacing w:after="20"/>
              <w:ind w:left="20"/>
              <w:jc w:val="both"/>
            </w:pPr>
            <w:r>
              <w:rPr>
                <w:rFonts w:ascii="Times New Roman"/>
                <w:b w:val="false"/>
                <w:i w:val="false"/>
                <w:color w:val="000000"/>
                <w:sz w:val="20"/>
              </w:rPr>
              <w:t xml:space="preserve">
ЛА-дан 35 %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басқару біліктілік санаты бар басшылары мен олардың орынбасарларына:</w:t>
            </w:r>
          </w:p>
          <w:p>
            <w:pPr>
              <w:spacing w:after="20"/>
              <w:ind w:left="20"/>
              <w:jc w:val="both"/>
            </w:pPr>
            <w:r>
              <w:rPr>
                <w:rFonts w:ascii="Times New Roman"/>
                <w:b w:val="false"/>
                <w:i w:val="false"/>
                <w:color w:val="000000"/>
                <w:sz w:val="20"/>
              </w:rPr>
              <w:t>
- 1-санат</w:t>
            </w:r>
          </w:p>
          <w:p>
            <w:pPr>
              <w:spacing w:after="20"/>
              <w:ind w:left="20"/>
              <w:jc w:val="both"/>
            </w:pPr>
            <w:r>
              <w:rPr>
                <w:rFonts w:ascii="Times New Roman"/>
                <w:b w:val="false"/>
                <w:i w:val="false"/>
                <w:color w:val="000000"/>
                <w:sz w:val="20"/>
              </w:rPr>
              <w:t>
- 2-санат</w:t>
            </w:r>
          </w:p>
          <w:p>
            <w:pPr>
              <w:spacing w:after="20"/>
              <w:ind w:left="20"/>
              <w:jc w:val="both"/>
            </w:pPr>
            <w:r>
              <w:rPr>
                <w:rFonts w:ascii="Times New Roman"/>
                <w:b w:val="false"/>
                <w:i w:val="false"/>
                <w:color w:val="000000"/>
                <w:sz w:val="20"/>
              </w:rPr>
              <w:t>
- 3-санат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w:t>
            </w:r>
          </w:p>
          <w:p>
            <w:pPr>
              <w:spacing w:after="20"/>
              <w:ind w:left="20"/>
              <w:jc w:val="both"/>
            </w:pPr>
            <w:r>
              <w:rPr>
                <w:rFonts w:ascii="Times New Roman"/>
                <w:b w:val="false"/>
                <w:i w:val="false"/>
                <w:color w:val="000000"/>
                <w:sz w:val="20"/>
              </w:rPr>
              <w:t>
ЛА-дан 50%</w:t>
            </w:r>
          </w:p>
          <w:p>
            <w:pPr>
              <w:spacing w:after="20"/>
              <w:ind w:left="20"/>
              <w:jc w:val="both"/>
            </w:pPr>
            <w:r>
              <w:rPr>
                <w:rFonts w:ascii="Times New Roman"/>
                <w:b w:val="false"/>
                <w:i w:val="false"/>
                <w:color w:val="000000"/>
                <w:sz w:val="20"/>
              </w:rPr>
              <w:t xml:space="preserve">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ұйымдарының мұғалімдеріне;</w:t>
            </w:r>
          </w:p>
          <w:p>
            <w:pPr>
              <w:spacing w:after="20"/>
              <w:ind w:left="20"/>
              <w:jc w:val="both"/>
            </w:pPr>
            <w:r>
              <w:rPr>
                <w:rFonts w:ascii="Times New Roman"/>
                <w:b w:val="false"/>
                <w:i w:val="false"/>
                <w:color w:val="000000"/>
                <w:sz w:val="20"/>
              </w:rPr>
              <w:t>
әдістемелік кабинет (орталық)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 магистр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белгіленген және тиісті қаржы жылының 1 қаңтарына қолданыста болатын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тиісті дипломы болған жағдайда және негізгі жұмыс орны бойынша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Көрсетілген қосымша ақы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спорт сабақтарын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13-тармақ 01.09.2022 бастап қолданысқа енгізілді және 25.05.2027 дейінгі аралықта қолданылады - ҚР Үкіметінің 16.09.2022 </w:t>
            </w:r>
            <w:r>
              <w:rPr>
                <w:rFonts w:ascii="Times New Roman"/>
                <w:b w:val="false"/>
                <w:i w:val="false"/>
                <w:color w:val="ff0000"/>
                <w:sz w:val="20"/>
              </w:rPr>
              <w:t>№ 707</w:t>
            </w:r>
            <w:r>
              <w:rPr>
                <w:rFonts w:ascii="Times New Roman"/>
                <w:b w:val="false"/>
                <w:i w:val="false"/>
                <w:color w:val="ff0000"/>
                <w:sz w:val="20"/>
              </w:rPr>
              <w:t xml:space="preserve"> қаулысымен.</w:t>
            </w:r>
          </w:p>
          <w:p>
            <w:pPr>
              <w:spacing w:after="0"/>
              <w:ind w:left="0"/>
              <w:jc w:val="both"/>
            </w:pPr>
            <w:r>
              <w:rPr>
                <w:rFonts w:ascii="Times New Roman"/>
                <w:b w:val="false"/>
                <w:i w:val="false"/>
                <w:color w:val="000000"/>
                <w:sz w:val="20"/>
              </w:rPr>
              <w:t>
Мұғалімдер тапшылығы бар өңірлерге тартылған және бастауыш, негізгі және жалпы орта білім беретін оқу бағдарламаларын іске асыратын үздік педагогтерге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тапшылығы бар өңірлердегі орта білім беру ұйымдарында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қосымша ақы 2022 жылғы қыркүйек – 2027 жылғы мамыр аралығында Қазақстан Республикасы Үкіметінің 2022 жылғы 13 маусымдағы № 390 </w:t>
            </w:r>
            <w:r>
              <w:rPr>
                <w:rFonts w:ascii="Times New Roman"/>
                <w:b w:val="false"/>
                <w:i w:val="false"/>
                <w:color w:val="000000"/>
                <w:sz w:val="20"/>
              </w:rPr>
              <w:t>қаулысымен</w:t>
            </w:r>
            <w:r>
              <w:rPr>
                <w:rFonts w:ascii="Times New Roman"/>
                <w:b w:val="false"/>
                <w:i w:val="false"/>
                <w:color w:val="000000"/>
                <w:sz w:val="20"/>
              </w:rPr>
              <w:t xml:space="preserve"> бекітілген Мұғалімдер тапшылығы бар өңірлерге үздік педагогтерді тиісті қолдау шараларының пакетімен тарту қағидаларын (Арнаулы бағдарлама) іске асыру кезеңінде жүргізіледі</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Мектептер мен мектеп-интернаттардағы (ерекше білім беруді қажет ететін балаларға арналған арнаулы білім беру ұйымдарынан басқа) оқушы (тәрбиеленуші) саны 15-тен кем сыныптарда сынып жетекшілігі, дәптерлер мен жазба жұмыстарын тексергені үшін лауазымдық айлықақыларына (мөлшерлемелеріне) қосымша ақы төлеу көрсетілген қосымша ақылардың белгіленген мөлшерінен 50 пайыз мөлшерінде жүргізіледі. Бұл тәртіп сыныптарды кіші топтарға бөлгенде де қолданылады.</w:t>
      </w:r>
    </w:p>
    <w:p>
      <w:pPr>
        <w:spacing w:after="0"/>
        <w:ind w:left="0"/>
        <w:jc w:val="both"/>
      </w:pPr>
      <w:r>
        <w:rPr>
          <w:rFonts w:ascii="Times New Roman"/>
          <w:b w:val="false"/>
          <w:i w:val="false"/>
          <w:color w:val="000000"/>
          <w:sz w:val="28"/>
        </w:rPr>
        <w:t>
      2. Оқушылардың күзгі, қысқы, көктемгі және жазғы каникулдары кезеңінде педагогтерге еңбекақы төлеу каникул басталар алдындағы тарифтеу кезінде (қосымша ақы есебімен) белгіленген жалақы есебімен жүргізіледі.</w:t>
      </w:r>
    </w:p>
    <w:p>
      <w:pPr>
        <w:spacing w:after="0"/>
        <w:ind w:left="0"/>
        <w:jc w:val="both"/>
      </w:pP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педагогтеріне,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қызметкерлеріне және бейіндік мақсаттағы пәндер бойынша педагогтеріне, әлеуметтік қамсыздандыру, денсаулық сақтау, мәдениет мемлекеттік мекемелері мен қазыналық кәсіпорындарының педагогтеріне, ішкі істер органдары, азаматтық қорғау органдары, арнаулы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педагогтеріне қолданылады.</w:t>
      </w:r>
    </w:p>
    <w:p>
      <w:pPr>
        <w:spacing w:after="0"/>
        <w:ind w:left="0"/>
        <w:jc w:val="both"/>
      </w:pPr>
      <w:bookmarkStart w:name="z50" w:id="48"/>
      <w:r>
        <w:rPr>
          <w:rFonts w:ascii="Times New Roman"/>
          <w:b w:val="false"/>
          <w:i w:val="false"/>
          <w:color w:val="000000"/>
          <w:sz w:val="28"/>
        </w:rPr>
        <w:t>
      Қазақстан Республикасы</w:t>
      </w:r>
    </w:p>
    <w:bookmarkEnd w:id="4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5-қосымша</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49"/>
    <w:p>
      <w:pPr>
        <w:spacing w:after="0"/>
        <w:ind w:left="0"/>
        <w:jc w:val="both"/>
      </w:pPr>
      <w:r>
        <w:rPr>
          <w:rFonts w:ascii="Times New Roman"/>
          <w:b w:val="false"/>
          <w:i w:val="false"/>
          <w:color w:val="ff0000"/>
          <w:sz w:val="28"/>
        </w:rPr>
        <w:t xml:space="preserve">
      Ескерту. 5-қосымшаға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03.02.2017 </w:t>
      </w:r>
      <w:r>
        <w:rPr>
          <w:rFonts w:ascii="Times New Roman"/>
          <w:b w:val="false"/>
          <w:i w:val="false"/>
          <w:color w:val="ff0000"/>
          <w:sz w:val="28"/>
        </w:rPr>
        <w:t>№ 34</w:t>
      </w:r>
      <w:r>
        <w:rPr>
          <w:rFonts w:ascii="Times New Roman"/>
          <w:b w:val="false"/>
          <w:i w:val="false"/>
          <w:color w:val="ff0000"/>
          <w:sz w:val="28"/>
        </w:rPr>
        <w:t xml:space="preserve">; 24.09.2020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30.03.2021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15.12.2021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09.12.2022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басшы-дәрігерлеріне және олардың дәрігер орынбасарларына өздері штатына кіретін ұйымдарда мамандығы бойынша жұмысты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дәрігерінің ЛА 25 %-ына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(фельдшерлерге) үлгілік штат нормативтерінде белгіленген тәртіппен бөлімшенің (кабинеттердің) меңгерушісі функцияларын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паразитарлық, тері-венерологиялық аурулармен ауыратын;</w:t>
            </w:r>
          </w:p>
          <w:p>
            <w:pPr>
              <w:spacing w:after="20"/>
              <w:ind w:left="20"/>
              <w:jc w:val="both"/>
            </w:pPr>
            <w:r>
              <w:rPr>
                <w:rFonts w:ascii="Times New Roman"/>
                <w:b w:val="false"/>
                <w:i w:val="false"/>
                <w:color w:val="000000"/>
                <w:sz w:val="20"/>
              </w:rPr>
              <w:t>
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толқынды соққымен дистанциялық үгіту, физиотерапиялық, бальнеология-балшықпен емдеу ем-шаралары,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және сүйек кемігін мұздатылған күйде дайындау және сақтау бойынша, емдеу плазмоферез, гемосорбция және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вокзалдардағы медициналық пункттерде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қоздырғыштарымен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психоневрологиялық, жіті бақыланатын мамандандырылған үлгідегі психиатриялық мекемелерде, наркологиялық ұйымдарда, (бөлімшелерде); емдеу-өндірістік (еңбек) шеберханаларында және ауылдық қосалқы шаруашылықта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аурулардың тірі </w:t>
            </w:r>
          </w:p>
          <w:p>
            <w:pPr>
              <w:spacing w:after="20"/>
              <w:ind w:left="20"/>
              <w:jc w:val="both"/>
            </w:pPr>
            <w:r>
              <w:rPr>
                <w:rFonts w:ascii="Times New Roman"/>
                <w:b w:val="false"/>
                <w:i w:val="false"/>
                <w:color w:val="000000"/>
                <w:sz w:val="20"/>
              </w:rPr>
              <w:t xml:space="preserve">
қоздырғыштарымен (немесе ауру жануарлармен), ауру тудыратын вирустармен, </w:t>
            </w:r>
          </w:p>
          <w:p>
            <w:pPr>
              <w:spacing w:after="20"/>
              <w:ind w:left="20"/>
              <w:jc w:val="both"/>
            </w:pPr>
            <w:r>
              <w:rPr>
                <w:rFonts w:ascii="Times New Roman"/>
                <w:b w:val="false"/>
                <w:i w:val="false"/>
                <w:color w:val="000000"/>
                <w:sz w:val="20"/>
              </w:rPr>
              <w:t>
бозғыл трепонеманы иммобилизациялау реакциясын қою бойынша үнемі жұмыс жүргізу үшін көзделген 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бюрода (бөлімдерде, бөлімшелерде)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иммун тапшылығы синдромы және АИТВ жұқтырған ауруларды диагностикалау, емдеу, жұқтырылған иммун тапшылығы синдромымен ауыратындардан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бөлімшелерінде бактериялық және вирустық препараттарды өндіру және жұқтырылған иммун тапшылығы синдромы / АИТВ проблемалары бойынша ғылыми-зерттеу жұмыстарын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тізбесін және белгілеу шарттарын денсаулық сақтау саласындағы орталық атқарушы орган айқындайды.</w:t>
            </w:r>
          </w:p>
          <w:p>
            <w:pPr>
              <w:spacing w:after="20"/>
              <w:ind w:left="20"/>
              <w:jc w:val="both"/>
            </w:pPr>
            <w:r>
              <w:rPr>
                <w:rFonts w:ascii="Times New Roman"/>
                <w:b w:val="false"/>
                <w:i w:val="false"/>
                <w:color w:val="000000"/>
                <w:sz w:val="20"/>
              </w:rPr>
              <w:t>
Көрсетілген қосымша ақы нақты жұмыс істеген сағаттары үшін барабар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(туберкулезге қарсы) мекемелерінде, диспансерлерінде, санаторийлерінде, санаторий-профилакторийлерінде, емдеу-өндірістік шеберханаларында, палаталарында (дәрігерлерден, орта медициналық қызметкерлерден, санитарлардан басқа)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сәулелі диагностикасын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диагностиканы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2-жолының 12) тармақшасында айқындалған қызметкерлерді қоспағанда,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жарақат алуы, контузия алуы, мертігуі немесе ауруға шалдығуы салдарынан болған мүгедектігі бар адамдарға және соларға теңестірілген адамдарға аурухана құрамындағы арнаулы бөлімшелерге арналған госпитальдарда медициналық көмек көрсеткені үшін:</w:t>
            </w:r>
          </w:p>
          <w:p>
            <w:pPr>
              <w:spacing w:after="20"/>
              <w:ind w:left="20"/>
              <w:jc w:val="both"/>
            </w:pPr>
            <w:r>
              <w:rPr>
                <w:rFonts w:ascii="Times New Roman"/>
                <w:b w:val="false"/>
                <w:i w:val="false"/>
                <w:color w:val="000000"/>
                <w:sz w:val="20"/>
              </w:rPr>
              <w:t>
медицина қызметкерлеріне;</w:t>
            </w:r>
          </w:p>
          <w:p>
            <w:pPr>
              <w:spacing w:after="20"/>
              <w:ind w:left="20"/>
              <w:jc w:val="both"/>
            </w:pPr>
            <w:r>
              <w:rPr>
                <w:rFonts w:ascii="Times New Roman"/>
                <w:b w:val="false"/>
                <w:i w:val="false"/>
                <w:color w:val="000000"/>
                <w:sz w:val="20"/>
              </w:rPr>
              <w:t>
фармацевтика және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 дейін</w:t>
            </w:r>
          </w:p>
          <w:p>
            <w:pPr>
              <w:spacing w:after="20"/>
              <w:ind w:left="20"/>
              <w:jc w:val="both"/>
            </w:pPr>
            <w:r>
              <w:rPr>
                <w:rFonts w:ascii="Times New Roman"/>
                <w:b w:val="false"/>
                <w:i w:val="false"/>
                <w:color w:val="000000"/>
                <w:sz w:val="20"/>
              </w:rPr>
              <w:t>
БЛА-дан 20 %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персоналға күйікке шалдыққан науқастарды емдегені және қызмет көрсеткені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сәбилер үйлерінде, балалар үйлерінде және жетім балалар мен ата-анасының қамқорлығынсыз қалған балаларға арналған интернат-үйлерінде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орта медицина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w:t>
            </w:r>
            <w:r>
              <w:rPr>
                <w:rFonts w:ascii="Times New Roman"/>
                <w:b w:val="false"/>
                <w:i w:val="false"/>
                <w:color w:val="000000"/>
                <w:sz w:val="20"/>
              </w:rPr>
              <w:t xml:space="preserve"> </w:t>
            </w:r>
            <w:r>
              <w:rPr>
                <w:rFonts w:ascii="Times New Roman"/>
                <w:b w:val="false"/>
                <w:i/>
                <w:color w:val="000000"/>
                <w:sz w:val="20"/>
              </w:rPr>
              <w:t xml:space="preserve">ҚР Үкіметінің 03.02.2017 </w:t>
            </w:r>
            <w:r>
              <w:rPr>
                <w:rFonts w:ascii="Times New Roman"/>
                <w:b w:val="false"/>
                <w:i w:val="false"/>
                <w:color w:val="000000"/>
                <w:sz w:val="20"/>
              </w:rPr>
              <w:t>№ 34</w:t>
            </w:r>
            <w:r>
              <w:rPr>
                <w:rFonts w:ascii="Times New Roman"/>
                <w:b w:val="false"/>
                <w:i/>
                <w:color w:val="00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үйдегі әлеуметтік көмек бөлімшелерінде емдеу-профилактикалық іс-шаралары мен оңалтуды жүргізгені үшін:</w:t>
            </w:r>
          </w:p>
          <w:p>
            <w:pPr>
              <w:spacing w:after="20"/>
              <w:ind w:left="20"/>
              <w:jc w:val="both"/>
            </w:pPr>
            <w:r>
              <w:rPr>
                <w:rFonts w:ascii="Times New Roman"/>
                <w:b w:val="false"/>
                <w:i w:val="false"/>
                <w:color w:val="000000"/>
                <w:sz w:val="20"/>
              </w:rPr>
              <w:t>
қарттармен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аурулары бар мүгедектігі бар балалармен және он сегіз жастан асқан мүгедектігі бар адамдармен жұмыс істегені үшін;</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 жұмыс істегені үшін;</w:t>
            </w:r>
          </w:p>
          <w:p>
            <w:pPr>
              <w:spacing w:after="20"/>
              <w:ind w:left="20"/>
              <w:jc w:val="both"/>
            </w:pPr>
            <w:r>
              <w:rPr>
                <w:rFonts w:ascii="Times New Roman"/>
                <w:b w:val="false"/>
                <w:i w:val="false"/>
                <w:color w:val="000000"/>
                <w:sz w:val="20"/>
              </w:rPr>
              <w:t>
қатыгез қарым-қатынасқа ұшыраған адамдармен жұмыс істегені үшін;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бойынша жедел медициналық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(оның ішінде балалар үйлерінде), тергеу изоляторларында, уақытша ұстау изоляторларында, ауруханаларда ұсталатын адамдарды емдегені үшін медициналық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(оның ішінде балалар үйлерінде), тергеу изоляторларының, уақытша ұстау изоляторларының, ауруханалардың, фармацевтика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әзірлікте болу режиміндегі кезекшіліктің әр сағаты үшін сағаттық мөлшерлемеден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күйде қоғамға қауіпті әрекеттер жасаған немесе қылмыс жасағаннан кейін психикасы бұзылған адамдарды мәжбүрлеп емдеу жөніндегі мамандандырылған психиатриялық ауруханада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w:t>
            </w:r>
          </w:p>
          <w:p>
            <w:pPr>
              <w:spacing w:after="20"/>
              <w:ind w:left="20"/>
              <w:jc w:val="both"/>
            </w:pPr>
            <w:r>
              <w:rPr>
                <w:rFonts w:ascii="Times New Roman"/>
                <w:b w:val="false"/>
                <w:i w:val="false"/>
                <w:color w:val="000000"/>
                <w:sz w:val="20"/>
              </w:rPr>
              <w:t>
медициналық көмек көрсеткені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w:t>
            </w:r>
            <w:r>
              <w:rPr>
                <w:rFonts w:ascii="Times New Roman"/>
                <w:b w:val="false"/>
                <w:i w:val="false"/>
                <w:color w:val="000000"/>
                <w:sz w:val="20"/>
              </w:rPr>
              <w:t>21 қосымшаға</w:t>
            </w:r>
            <w:r>
              <w:rPr>
                <w:rFonts w:ascii="Times New Roman"/>
                <w:b w:val="false"/>
                <w:i w:val="false"/>
                <w:color w:val="000000"/>
                <w:sz w:val="20"/>
              </w:rPr>
              <w:t xml:space="preserve">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жүктемесімен жоғары дәрежеде ұштасатын кардиохирургиялық, трансплантологиялық, нейрохирургиялық және микрохирургиялық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 трансплантолог, микрохирург, ангиохирург, нейрохирург;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 реаниматология, анестезиология және қарқынды терапия бөлімшелерінің (топтарының) анестезиология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жүктемесімен жоғары дәрежеде ұштасатын хирургиялық және акушер-гинекологиялық, неонатологиялық, гематологиялық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жәрдем, оның ішінде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неонатолог акушер-гинеколог жалпы хирург абдоминальді хирург торакальді хирург ангиохирург нейрохирург анестезиолог-реаниматолог эндокринологиялық хирург уролог проктолог онколог-хирург маммолог травматолог-ортопед (оның ішінде травматологиялық пункттердің) жақ-бет хирургі пластикалық хирург камбустиолог офтальмолог оториноларинголог эндоскопист трансфузиолог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операция мейіргері перзентхана бөлімшесінің акушері реаниматология және анестезиология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травмотологиялық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оның ішінде жоғары мамандандырылған медициналық жәрдем көрсететін ұйымдар</w:t>
            </w:r>
          </w:p>
          <w:p>
            <w:pPr>
              <w:spacing w:after="20"/>
              <w:ind w:left="20"/>
              <w:jc w:val="both"/>
            </w:pPr>
            <w:r>
              <w:rPr>
                <w:rFonts w:ascii="Times New Roman"/>
                <w:b w:val="false"/>
                <w:i w:val="false"/>
                <w:color w:val="000000"/>
                <w:sz w:val="20"/>
              </w:rPr>
              <w:t>
Травматологиялық пункттер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химиялық терапевт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терапияны жүзеге асыратын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 уролог онколог-хирург маммолог травматолог-ортопед офтальмолог оториноларинголог стоматолог-хирург акушер-гинеколог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ұйымдарының мамандары (қала мен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w:t>
            </w:r>
          </w:p>
          <w:p>
            <w:pPr>
              <w:spacing w:after="20"/>
              <w:ind w:left="20"/>
              <w:jc w:val="both"/>
            </w:pPr>
            <w:r>
              <w:rPr>
                <w:rFonts w:ascii="Times New Roman"/>
                <w:b w:val="false"/>
                <w:i w:val="false"/>
                <w:color w:val="000000"/>
                <w:sz w:val="20"/>
              </w:rPr>
              <w:t>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дәрігерлік амбулатория, Медициналық-санитариялық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 пункт,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қызметкерлері: патологоанатом, оның ішінде балалар патологоанатомы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тікелей сараптаумен және мәйіт материалдарымен айналысатын мамандарға.</w:t>
            </w:r>
          </w:p>
          <w:p>
            <w:pPr>
              <w:spacing w:after="20"/>
              <w:ind w:left="20"/>
              <w:jc w:val="both"/>
            </w:pPr>
            <w:r>
              <w:rPr>
                <w:rFonts w:ascii="Times New Roman"/>
                <w:b w:val="false"/>
                <w:i w:val="false"/>
                <w:color w:val="000000"/>
                <w:sz w:val="20"/>
              </w:rPr>
              <w:t>Мәйіттерді тікелей ашумен айналысатын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(төтенше) (бөлімшелерінің)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(төтенше) медициналық жәрдем дәрігері (оның ішінде аға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(төтенше) медициналық жәрдем станциясының фельдшері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инфекциялық стационарлардың дәрігерлері, орта және кіші медициналық персонал,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тәуекел:</w:t>
            </w:r>
          </w:p>
          <w:p>
            <w:pPr>
              <w:spacing w:after="20"/>
              <w:ind w:left="20"/>
              <w:jc w:val="both"/>
            </w:pPr>
            <w:r>
              <w:rPr>
                <w:rFonts w:ascii="Times New Roman"/>
                <w:b w:val="false"/>
                <w:i w:val="false"/>
                <w:color w:val="000000"/>
                <w:sz w:val="20"/>
              </w:rPr>
              <w:t>
зертханалардың (сынама алуды қабылдау бойынша бөлімдердің) қызметкерлері:</w:t>
            </w:r>
          </w:p>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 дәрігері, маманы, зертхана маманы, сынама алу маманы,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 тікелей:</w:t>
            </w:r>
          </w:p>
          <w:p>
            <w:pPr>
              <w:spacing w:after="20"/>
              <w:ind w:left="20"/>
              <w:jc w:val="both"/>
            </w:pPr>
            <w:r>
              <w:rPr>
                <w:rFonts w:ascii="Times New Roman"/>
                <w:b w:val="false"/>
                <w:i w:val="false"/>
                <w:color w:val="000000"/>
                <w:sz w:val="20"/>
              </w:rPr>
              <w:t>
COVID-19 коронавирустық инфекциясымен контаминацияланған биологиялық материалмен;</w:t>
            </w:r>
          </w:p>
          <w:p>
            <w:pPr>
              <w:spacing w:after="20"/>
              <w:ind w:left="20"/>
              <w:jc w:val="both"/>
            </w:pPr>
            <w:r>
              <w:rPr>
                <w:rFonts w:ascii="Times New Roman"/>
                <w:b w:val="false"/>
                <w:i w:val="false"/>
                <w:color w:val="000000"/>
                <w:sz w:val="20"/>
              </w:rPr>
              <w:t>
COVID-19 коронавирустық инфекциясын ықтимал жұқтырған адамдардан биологиялық материалды алумен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провизорлық стационарлардың, провизорлық бөлімшелердің дәрігерлері, орта және кіші медициналық персоналы,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p>
            <w:pPr>
              <w:spacing w:after="20"/>
              <w:ind w:left="20"/>
              <w:jc w:val="both"/>
            </w:pPr>
            <w:r>
              <w:rPr>
                <w:rFonts w:ascii="Times New Roman"/>
                <w:b w:val="false"/>
                <w:i w:val="false"/>
                <w:color w:val="000000"/>
                <w:sz w:val="20"/>
              </w:rPr>
              <w:t>
COVID-19 коронавирустық инфекциясы бар, сондай-ақ СOVID-19 коронавирустық инфекциясын жоққа шығармайтын клиникалық және эпидемиологиялық белгілер бойынша вирустық пневмониясы (COVID-19 коронавирустық инфекциясының ықтимал жағдайы) бар тіркелген контингент қатарынан стационарлық жағдайда пациенттерге медициналық көмек көрсететін, сондай-ақ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орталық атқарушы органдардың және басқа да орталық мемлекеттік органдардың және олардың аумақтық бөлімшелерінің әскери-медициналық (медициналық) бөлімшелерінің дәрігерлері, орта және кіші медициналық персоналы;</w:t>
            </w:r>
          </w:p>
          <w:p>
            <w:pPr>
              <w:spacing w:after="20"/>
              <w:ind w:left="20"/>
              <w:jc w:val="both"/>
            </w:pPr>
            <w:r>
              <w:rPr>
                <w:rFonts w:ascii="Times New Roman"/>
                <w:b w:val="false"/>
                <w:i w:val="false"/>
                <w:color w:val="000000"/>
                <w:sz w:val="20"/>
              </w:rPr>
              <w:t>
карантиндік стационарлардың дәрігерлері, орта және кіші медицина персоналы, жұқпалы пациенттер және (немесе) биологиялық материалдармен тікелей байланыс бар барлық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оның ішінде амбулаториялық жағдайда медициналық көмек көрсететін денсаулық сақтау ұйымдарындағы дәрігерлер, фельдшерлер және жүргізушілер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зертханалық расталған пациентке (пациенттерге) бір немесе одан көп шақырту болғанда нақты жұмыс істеген ауысым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авиацияны тарта отырып, жедел медициналық жәрдемнің дәрігерлері мен орта медициналық персоналы тартылған жағдайда;</w:t>
            </w:r>
          </w:p>
          <w:p>
            <w:pPr>
              <w:spacing w:after="20"/>
              <w:ind w:left="20"/>
              <w:jc w:val="both"/>
            </w:pPr>
            <w:r>
              <w:rPr>
                <w:rFonts w:ascii="Times New Roman"/>
                <w:b w:val="false"/>
                <w:i w:val="false"/>
                <w:color w:val="000000"/>
                <w:sz w:val="20"/>
              </w:rPr>
              <w:t>
шұғыл ден қою бригадаларының және апаттар медицинасы бригадасының дәрігерлері мен орта медицина персоналы, жүргізушілері мен қызметкерлері тартылған жағдайда;</w:t>
            </w:r>
          </w:p>
          <w:p>
            <w:pPr>
              <w:spacing w:after="20"/>
              <w:ind w:left="20"/>
              <w:jc w:val="both"/>
            </w:pPr>
            <w:r>
              <w:rPr>
                <w:rFonts w:ascii="Times New Roman"/>
                <w:b w:val="false"/>
                <w:i w:val="false"/>
                <w:color w:val="000000"/>
                <w:sz w:val="20"/>
              </w:rPr>
              <w:t>
мобильді бригадалардың дәрігерлері, орта медицина персоналы және жүргізушілері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6-жолының 2) тармақшасында айқындалған қызметкерлерді қоспағанда, санитариялық-эпидемиологиялық, оның ішінде дезинфекциялық қызмет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COVID-19 коронавирустық инфекциясы ошақтарына эпидемиологиялық зерттеу кезінде жұмыс істейтіндерге;</w:t>
            </w:r>
          </w:p>
          <w:p>
            <w:pPr>
              <w:spacing w:after="20"/>
              <w:ind w:left="20"/>
              <w:jc w:val="both"/>
            </w:pPr>
            <w:r>
              <w:rPr>
                <w:rFonts w:ascii="Times New Roman"/>
                <w:b w:val="false"/>
                <w:i w:val="false"/>
                <w:color w:val="000000"/>
                <w:sz w:val="20"/>
              </w:rPr>
              <w:t>
COVID-19 коронавирустық инфекциясымен ықтимал контаминациялан-ған биологиялық материалмен тікелей жұмыс істейтіндерге;</w:t>
            </w:r>
          </w:p>
          <w:p>
            <w:pPr>
              <w:spacing w:after="20"/>
              <w:ind w:left="20"/>
              <w:jc w:val="both"/>
            </w:pPr>
          </w:p>
          <w:p>
            <w:pPr>
              <w:spacing w:after="20"/>
              <w:ind w:left="20"/>
              <w:jc w:val="both"/>
            </w:pPr>
            <w:r>
              <w:rPr>
                <w:rFonts w:ascii="Times New Roman"/>
                <w:b w:val="false"/>
                <w:i w:val="false"/>
                <w:color w:val="000000"/>
                <w:sz w:val="20"/>
              </w:rPr>
              <w:t>
COVID-19 коронавирустық инфекциясы бар ошақтарда дезинфекциялық іс-шаралар жүргізетіндерге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шұғыл стационарлардың қабылдау бөлімшелерінің, медициналық-санитариялық алғашқы көмек ұйымдарының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расталған мәйіттерге сот-медициналық зерттеу, айыпталушыларға, жәбірленушілерге және басқа адамдарға сот-медициналық сараптама жүргізу өндірісінде тікелей жұмыс істейтін</w:t>
            </w:r>
          </w:p>
          <w:p>
            <w:pPr>
              <w:spacing w:after="20"/>
              <w:ind w:left="20"/>
              <w:jc w:val="both"/>
            </w:pPr>
            <w:r>
              <w:rPr>
                <w:rFonts w:ascii="Times New Roman"/>
                <w:b w:val="false"/>
                <w:i w:val="false"/>
                <w:color w:val="000000"/>
                <w:sz w:val="20"/>
              </w:rPr>
              <w:t>
сот сараптамасы органының дәрігерлері, орта және кіші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bl>
    <w:p>
      <w:pPr>
        <w:spacing w:after="0"/>
        <w:ind w:left="0"/>
        <w:jc w:val="both"/>
      </w:pPr>
      <w:r>
        <w:rPr>
          <w:rFonts w:ascii="Times New Roman"/>
          <w:b w:val="false"/>
          <w:i w:val="false"/>
          <w:color w:val="000000"/>
          <w:sz w:val="28"/>
        </w:rPr>
        <w:t>
      Ескертпелер:</w:t>
      </w:r>
    </w:p>
    <w:bookmarkStart w:name="z52" w:id="50"/>
    <w:p>
      <w:pPr>
        <w:spacing w:after="0"/>
        <w:ind w:left="0"/>
        <w:jc w:val="both"/>
      </w:pPr>
      <w:r>
        <w:rPr>
          <w:rFonts w:ascii="Times New Roman"/>
          <w:b w:val="false"/>
          <w:i w:val="false"/>
          <w:color w:val="000000"/>
          <w:sz w:val="28"/>
        </w:rPr>
        <w:t xml:space="preserve">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БЛА-дан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БЛА-дан 40 % мөлшерінде, 20 %-дан 22 %-ға дейін қосымша ақы көзделген басқа да ұйымдар мен олардың құрылымдық бөлімшелерде – БЛА-дан 23 % мөлшерінде қосымша ақылар белгіленеді. </w:t>
      </w:r>
    </w:p>
    <w:bookmarkEnd w:id="50"/>
    <w:bookmarkStart w:name="z53" w:id="51"/>
    <w:p>
      <w:pPr>
        <w:spacing w:after="0"/>
        <w:ind w:left="0"/>
        <w:jc w:val="both"/>
      </w:pPr>
      <w:r>
        <w:rPr>
          <w:rFonts w:ascii="Times New Roman"/>
          <w:b w:val="false"/>
          <w:i w:val="false"/>
          <w:color w:val="000000"/>
          <w:sz w:val="28"/>
        </w:rPr>
        <w:t xml:space="preserve">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бекітеді. </w:t>
      </w:r>
    </w:p>
    <w:bookmarkEnd w:id="51"/>
    <w:bookmarkStart w:name="z54" w:id="52"/>
    <w:p>
      <w:pPr>
        <w:spacing w:after="0"/>
        <w:ind w:left="0"/>
        <w:jc w:val="both"/>
      </w:pPr>
      <w:r>
        <w:rPr>
          <w:rFonts w:ascii="Times New Roman"/>
          <w:b w:val="false"/>
          <w:i w:val="false"/>
          <w:color w:val="000000"/>
          <w:sz w:val="28"/>
        </w:rPr>
        <w:t>
      3. Осы қосымшада белгіленген қосымша ақылар арнаулы органдар жүйесінің, ішкі істер органдарының, азаматтық қорғау органдарының, Қазақстан Республикасы Қорғаныс министрлігі жүйесінің мемлекеттік мекемелері мен қазыналық кәсіпорындарының әскери және арнайы атақтары жоқ медицина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p>
    <w:bookmarkEnd w:id="52"/>
    <w:bookmarkStart w:name="z55" w:id="53"/>
    <w:p>
      <w:pPr>
        <w:spacing w:after="0"/>
        <w:ind w:left="0"/>
        <w:jc w:val="both"/>
      </w:pPr>
      <w:r>
        <w:rPr>
          <w:rFonts w:ascii="Times New Roman"/>
          <w:b w:val="false"/>
          <w:i w:val="false"/>
          <w:color w:val="000000"/>
          <w:sz w:val="28"/>
        </w:rPr>
        <w:t xml:space="preserve">
      4. Мейіргерлерге "Бас" мәртебесі үшін БЛА-дан 30 %, "Аға" мәртебесі үшін БЛА-дан 25 % қосымша ақы төлеу белгіленеді. </w:t>
      </w:r>
    </w:p>
    <w:bookmarkEnd w:id="53"/>
    <w:bookmarkStart w:name="z56" w:id="54"/>
    <w:p>
      <w:pPr>
        <w:spacing w:after="0"/>
        <w:ind w:left="0"/>
        <w:jc w:val="both"/>
      </w:pPr>
      <w:r>
        <w:rPr>
          <w:rFonts w:ascii="Times New Roman"/>
          <w:b w:val="false"/>
          <w:i w:val="false"/>
          <w:color w:val="000000"/>
          <w:sz w:val="28"/>
        </w:rPr>
        <w:t>
      5. АИТВ – адамның иммунтапшылығы вирусы.</w:t>
      </w:r>
    </w:p>
    <w:bookmarkEnd w:id="54"/>
    <w:bookmarkStart w:name="z178" w:id="55"/>
    <w:p>
      <w:pPr>
        <w:spacing w:after="0"/>
        <w:ind w:left="0"/>
        <w:jc w:val="both"/>
      </w:pPr>
      <w:r>
        <w:rPr>
          <w:rFonts w:ascii="Times New Roman"/>
          <w:b w:val="false"/>
          <w:i w:val="false"/>
          <w:color w:val="000000"/>
          <w:sz w:val="28"/>
        </w:rPr>
        <w:t>
      6. COVID-19 коронавирустық инфекциясымен күрес шеңберінде эпидемияға қарсы іс-шараларда жұмыс істегені және оны жұқтыру қаупі үшін қосымша ақы тәуекел тобына жатқызылуына байланысты COVID-19 коронавирустық инфекциясымен күрес шеңберінде эпидемияға қарсы іс-шараларға тікелей қатысатын қызметкерлерге де нақты жұмыс істеген сағаттары үшін қолданылады.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13.06.2022 </w:t>
      </w:r>
      <w:r>
        <w:rPr>
          <w:rFonts w:ascii="Times New Roman"/>
          <w:b w:val="false"/>
          <w:i w:val="false"/>
          <w:color w:val="000000"/>
          <w:sz w:val="28"/>
        </w:rPr>
        <w:t>№ 389</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bookmarkStart w:name="z57" w:id="56"/>
      <w:r>
        <w:rPr>
          <w:rFonts w:ascii="Times New Roman"/>
          <w:b w:val="false"/>
          <w:i w:val="false"/>
          <w:color w:val="000000"/>
          <w:sz w:val="28"/>
        </w:rPr>
        <w:t>
      Қазақстан Республикасы</w:t>
      </w:r>
    </w:p>
    <w:bookmarkEnd w:id="5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6-қосымша</w:t>
      </w:r>
    </w:p>
    <w:bookmarkStart w:name="z58" w:id="57"/>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қамсыздандыру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7"/>
    <w:p>
      <w:pPr>
        <w:spacing w:after="0"/>
        <w:ind w:left="0"/>
        <w:jc w:val="both"/>
      </w:pPr>
      <w:r>
        <w:rPr>
          <w:rFonts w:ascii="Times New Roman"/>
          <w:b w:val="false"/>
          <w:i w:val="false"/>
          <w:color w:val="ff0000"/>
          <w:sz w:val="28"/>
        </w:rPr>
        <w:t xml:space="preserve">
      Ескерту. 6-қосымшаға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13.01.2021 </w:t>
      </w:r>
      <w:r>
        <w:rPr>
          <w:rFonts w:ascii="Times New Roman"/>
          <w:b w:val="false"/>
          <w:i w:val="false"/>
          <w:color w:val="ff0000"/>
          <w:sz w:val="28"/>
        </w:rPr>
        <w:t>№ 7</w:t>
      </w:r>
      <w:r>
        <w:rPr>
          <w:rFonts w:ascii="Times New Roman"/>
          <w:b w:val="false"/>
          <w:i w:val="false"/>
          <w:color w:val="ff0000"/>
          <w:sz w:val="28"/>
        </w:rPr>
        <w:t xml:space="preserve"> (01.01.2021 бастап қолданысқа енгiзiледi);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23.08.2023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p>
          <w:p>
            <w:pPr>
              <w:spacing w:after="20"/>
              <w:ind w:left="20"/>
              <w:jc w:val="both"/>
            </w:pPr>
            <w:r>
              <w:rPr>
                <w:rFonts w:ascii="Times New Roman"/>
                <w:b w:val="false"/>
                <w:i w:val="false"/>
                <w:color w:val="000000"/>
                <w:sz w:val="20"/>
              </w:rPr>
              <w:t>
қарттармен, оның ішінде зейнетақы мен жәрдемақы төлеген кезде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психоневрологиялық ауруы бар мүгедектігі бар балалармен және он сегіз жастан асқан мүгедектігі бар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ұйымдарында:</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w:t>
            </w:r>
          </w:p>
          <w:p>
            <w:pPr>
              <w:spacing w:after="20"/>
              <w:ind w:left="20"/>
              <w:jc w:val="both"/>
            </w:pPr>
            <w:r>
              <w:rPr>
                <w:rFonts w:ascii="Times New Roman"/>
                <w:b w:val="false"/>
                <w:i w:val="false"/>
                <w:color w:val="000000"/>
                <w:sz w:val="20"/>
              </w:rPr>
              <w:t>
қатыгездікке ұшыраған адамдармен;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мобильдігі орталықтары мен олардың филиалдарының басшыларына, мамандарына және басқа да қызметшілеріне жұмыстың күрделілігі мен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қосалқы персоналдардың жұмыскерлеріне, жұмысшыларға мемлекеттік ұйымдардағы: стационарлық және жартылай стационарлық үлгідегі медициналық-әлеуметтік мекемелеріндегі,</w:t>
            </w:r>
          </w:p>
          <w:p>
            <w:pPr>
              <w:spacing w:after="20"/>
              <w:ind w:left="20"/>
              <w:jc w:val="both"/>
            </w:pPr>
            <w:r>
              <w:rPr>
                <w:rFonts w:ascii="Times New Roman"/>
                <w:b w:val="false"/>
                <w:i w:val="false"/>
                <w:color w:val="000000"/>
                <w:sz w:val="20"/>
              </w:rPr>
              <w:t>
үйде қызмет көрсету, уақытша болу ұйымдарындағы жұмыс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бөлімшелерінде (палаталарында)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 жанындағы туберкулезбен ауыратын науқастарға арналған бөлімшелерде жұмыс істегені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күрделілігі мен жоғары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(паллиативтік көмек көрсету бөлімшелерін (палаталарын) қоспағанда):</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мекемелердегі паллиативтік көмек көрсету бөлімшелерінде (палаталарында):</w:t>
            </w:r>
          </w:p>
          <w:p>
            <w:pPr>
              <w:spacing w:after="20"/>
              <w:ind w:left="20"/>
              <w:jc w:val="both"/>
            </w:pPr>
            <w:r>
              <w:rPr>
                <w:rFonts w:ascii="Times New Roman"/>
                <w:b w:val="false"/>
                <w:i w:val="false"/>
                <w:color w:val="000000"/>
                <w:sz w:val="20"/>
              </w:rPr>
              <w:t>
тәрбиешілерге, барлық мамандықтағы мейіргерлерге,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уақытша болу ұйымдарындағы қызметкерлерге:</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7" w:id="58"/>
      <w:r>
        <w:rPr>
          <w:rFonts w:ascii="Times New Roman"/>
          <w:b w:val="false"/>
          <w:i w:val="false"/>
          <w:color w:val="000000"/>
          <w:sz w:val="28"/>
        </w:rPr>
        <w:t>
      Қазақстан Республикасы</w:t>
      </w:r>
    </w:p>
    <w:bookmarkEnd w:id="5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7-қосымша</w:t>
      </w:r>
    </w:p>
    <w:bookmarkStart w:name="z60" w:id="59"/>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9"/>
    <w:p>
      <w:pPr>
        <w:spacing w:after="0"/>
        <w:ind w:left="0"/>
        <w:jc w:val="both"/>
      </w:pPr>
      <w:r>
        <w:rPr>
          <w:rFonts w:ascii="Times New Roman"/>
          <w:b w:val="false"/>
          <w:i w:val="false"/>
          <w:color w:val="ff0000"/>
          <w:sz w:val="28"/>
        </w:rPr>
        <w:t xml:space="preserve">
      Ескерту. 7-қосымшаға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28.04.2021 </w:t>
      </w:r>
      <w:r>
        <w:rPr>
          <w:rFonts w:ascii="Times New Roman"/>
          <w:b w:val="false"/>
          <w:i w:val="false"/>
          <w:color w:val="ff0000"/>
          <w:sz w:val="28"/>
        </w:rPr>
        <w:t>№ 281</w:t>
      </w:r>
      <w:r>
        <w:rPr>
          <w:rFonts w:ascii="Times New Roman"/>
          <w:b w:val="false"/>
          <w:i w:val="false"/>
          <w:color w:val="ff0000"/>
          <w:sz w:val="28"/>
        </w:rPr>
        <w:t xml:space="preserve">;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клуб мекемелері және музейлер қызметкерлеріне:</w:t>
            </w:r>
          </w:p>
          <w:p>
            <w:pPr>
              <w:spacing w:after="20"/>
              <w:ind w:left="20"/>
              <w:jc w:val="both"/>
            </w:pPr>
            <w:r>
              <w:rPr>
                <w:rFonts w:ascii="Times New Roman"/>
                <w:b w:val="false"/>
                <w:i w:val="false"/>
                <w:color w:val="000000"/>
                <w:sz w:val="20"/>
              </w:rPr>
              <w:t>
дене бітімінің дамуында кемістігі бар азаматтармен жұмыс істегені үшін;</w:t>
            </w:r>
          </w:p>
          <w:p>
            <w:pPr>
              <w:spacing w:after="20"/>
              <w:ind w:left="20"/>
              <w:jc w:val="both"/>
            </w:pPr>
            <w:r>
              <w:rPr>
                <w:rFonts w:ascii="Times New Roman"/>
                <w:b w:val="false"/>
                <w:i w:val="false"/>
                <w:color w:val="000000"/>
                <w:sz w:val="20"/>
              </w:rPr>
              <w:t>
көру және есту қабілетінен толық айырылған азаматтармен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Үңгірлерде, қорғандарда және басқа да ұқсас объектілерде экскурсиялық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p>
          <w:p>
            <w:pPr>
              <w:spacing w:after="20"/>
              <w:ind w:left="20"/>
              <w:jc w:val="both"/>
            </w:pPr>
            <w:r>
              <w:rPr>
                <w:rFonts w:ascii="Times New Roman"/>
                <w:b w:val="false"/>
                <w:i w:val="false"/>
                <w:color w:val="000000"/>
                <w:sz w:val="20"/>
              </w:rPr>
              <w:t>
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p>
          <w:p>
            <w:pPr>
              <w:spacing w:after="20"/>
              <w:ind w:left="20"/>
              <w:jc w:val="both"/>
            </w:pPr>
            <w:r>
              <w:rPr>
                <w:rFonts w:ascii="Times New Roman"/>
                <w:b w:val="false"/>
                <w:i w:val="false"/>
                <w:color w:val="000000"/>
                <w:sz w:val="20"/>
              </w:rPr>
              <w:t>
консервациялау, қалпына келтіру, сақтауды қамтамасыз ету үшін жазбалар мен кітапханалық және архив қорларын қолдану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жұмыс істегені үшін:</w:t>
            </w:r>
          </w:p>
          <w:p>
            <w:pPr>
              <w:spacing w:after="20"/>
              <w:ind w:left="20"/>
              <w:jc w:val="both"/>
            </w:pPr>
            <w:r>
              <w:rPr>
                <w:rFonts w:ascii="Times New Roman"/>
                <w:b w:val="false"/>
                <w:i w:val="false"/>
                <w:color w:val="000000"/>
                <w:sz w:val="20"/>
              </w:rPr>
              <w:t>
әртүрлі тарихи кезеңдерде (18 ғасырдан бастап) жасалған;</w:t>
            </w:r>
          </w:p>
          <w:p>
            <w:pPr>
              <w:spacing w:after="20"/>
              <w:ind w:left="20"/>
              <w:jc w:val="both"/>
            </w:pPr>
            <w:r>
              <w:rPr>
                <w:rFonts w:ascii="Times New Roman"/>
                <w:b w:val="false"/>
                <w:i w:val="false"/>
                <w:color w:val="000000"/>
                <w:sz w:val="20"/>
              </w:rPr>
              <w:t>
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т.б.) құжаттармен:</w:t>
            </w:r>
          </w:p>
          <w:p>
            <w:pPr>
              <w:spacing w:after="20"/>
              <w:ind w:left="20"/>
              <w:jc w:val="both"/>
            </w:pPr>
            <w:r>
              <w:rPr>
                <w:rFonts w:ascii="Times New Roman"/>
                <w:b w:val="false"/>
                <w:i w:val="false"/>
                <w:color w:val="000000"/>
                <w:sz w:val="20"/>
              </w:rPr>
              <w:t>
аудиовизуалдық қор және деректі кино фильм қорының құжаттарымен;</w:t>
            </w:r>
          </w:p>
          <w:p>
            <w:pPr>
              <w:spacing w:after="20"/>
              <w:ind w:left="20"/>
              <w:jc w:val="both"/>
            </w:pPr>
            <w:r>
              <w:rPr>
                <w:rFonts w:ascii="Times New Roman"/>
                <w:b w:val="false"/>
                <w:i w:val="false"/>
                <w:color w:val="000000"/>
                <w:sz w:val="20"/>
              </w:rPr>
              <w:t>
мемлекеттік билік және мемлекеттік басқару органдарының, оның ішінде құпия сипаттағы құжаттармен;</w:t>
            </w:r>
          </w:p>
          <w:p>
            <w:pPr>
              <w:spacing w:after="20"/>
              <w:ind w:left="20"/>
              <w:jc w:val="both"/>
            </w:pPr>
            <w:r>
              <w:rPr>
                <w:rFonts w:ascii="Times New Roman"/>
                <w:b w:val="false"/>
                <w:i w:val="false"/>
                <w:color w:val="000000"/>
                <w:sz w:val="20"/>
              </w:rPr>
              <w:t>
елдің бұрынғы және қазіргі көрнекті қайраткерлері мұрасының архив құжаттарымен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кітаптар мен қолжазбалар қорларын ерекше режимде күзетуді және сақтауды қамтамасыз ету бойынша, архив баспаларын консервациялау, қалпына келтіру және пайдалану бойынша тікелей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мемлекеттік кітап палатасы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w:t>
            </w:r>
          </w:p>
          <w:p>
            <w:pPr>
              <w:spacing w:after="20"/>
              <w:ind w:left="20"/>
              <w:jc w:val="both"/>
            </w:pPr>
            <w:r>
              <w:rPr>
                <w:rFonts w:ascii="Times New Roman"/>
                <w:b w:val="false"/>
                <w:i w:val="false"/>
                <w:color w:val="000000"/>
                <w:sz w:val="20"/>
              </w:rPr>
              <w:t>
шығармашылық туындылар мен шығармашылық идеяларды іске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мәдениет саласындағы зерттеу орталықтарында (зерттеу институттарында):</w:t>
            </w:r>
          </w:p>
          <w:p>
            <w:pPr>
              <w:spacing w:after="20"/>
              <w:ind w:left="20"/>
              <w:jc w:val="both"/>
            </w:pPr>
            <w:r>
              <w:rPr>
                <w:rFonts w:ascii="Times New Roman"/>
                <w:b w:val="false"/>
                <w:i w:val="false"/>
                <w:color w:val="000000"/>
                <w:sz w:val="20"/>
              </w:rPr>
              <w:t xml:space="preserve">
тарихи-мәдени мұра объектілерін сақтауды және танымал етуді қамтамасыз етуге байланысты жұмыстар үшін; </w:t>
            </w:r>
          </w:p>
          <w:p>
            <w:pPr>
              <w:spacing w:after="20"/>
              <w:ind w:left="20"/>
              <w:jc w:val="both"/>
            </w:pPr>
            <w:r>
              <w:rPr>
                <w:rFonts w:ascii="Times New Roman"/>
                <w:b w:val="false"/>
                <w:i w:val="false"/>
                <w:color w:val="000000"/>
                <w:sz w:val="20"/>
              </w:rPr>
              <w:t>
кітапханаларда, кітап палатасында:</w:t>
            </w:r>
          </w:p>
          <w:p>
            <w:pPr>
              <w:spacing w:after="20"/>
              <w:ind w:left="20"/>
              <w:jc w:val="both"/>
            </w:pPr>
            <w:r>
              <w:rPr>
                <w:rFonts w:ascii="Times New Roman"/>
                <w:b w:val="false"/>
                <w:i w:val="false"/>
                <w:color w:val="000000"/>
                <w:sz w:val="20"/>
              </w:rPr>
              <w:t>
кітап қорының қолжетімділігін қамтамасыз ету бойынша халыққа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ұйымдарында: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 цирктерде:</w:t>
            </w:r>
          </w:p>
          <w:p>
            <w:pPr>
              <w:spacing w:after="20"/>
              <w:ind w:left="20"/>
              <w:jc w:val="both"/>
            </w:pPr>
            <w:r>
              <w:rPr>
                <w:rFonts w:ascii="Times New Roman"/>
                <w:b w:val="false"/>
                <w:i w:val="false"/>
                <w:color w:val="000000"/>
                <w:sz w:val="20"/>
              </w:rPr>
              <w:t>
шығармашылық туындылар мен шығармашылық идеяларды жүзеге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тарихи-мәдени мұра объектілерінің сақталуын қамтамасыз ету жөніндегі ұйымдарда (мәдени-тарихи орталықтар, мәдениет саласындағы зерттеу орталықтарында (зерттеу институттарында), реставрациялау орталықтарында және т. б.):</w:t>
            </w:r>
          </w:p>
          <w:p>
            <w:pPr>
              <w:spacing w:after="20"/>
              <w:ind w:left="20"/>
              <w:jc w:val="both"/>
            </w:pPr>
            <w:r>
              <w:rPr>
                <w:rFonts w:ascii="Times New Roman"/>
                <w:b w:val="false"/>
                <w:i w:val="false"/>
                <w:color w:val="000000"/>
                <w:sz w:val="20"/>
              </w:rPr>
              <w:t>
тарихи-мәдени мұра объектілерін сақтауды және танымал етуді қамтамасыз етуге байланысты жұмыстар үшін;</w:t>
            </w:r>
          </w:p>
          <w:p>
            <w:pPr>
              <w:spacing w:after="20"/>
              <w:ind w:left="20"/>
              <w:jc w:val="both"/>
            </w:pPr>
            <w:r>
              <w:rPr>
                <w:rFonts w:ascii="Times New Roman"/>
                <w:b w:val="false"/>
                <w:i w:val="false"/>
                <w:color w:val="000000"/>
                <w:sz w:val="20"/>
              </w:rPr>
              <w:t>
кітапханаларда:</w:t>
            </w:r>
          </w:p>
          <w:p>
            <w:pPr>
              <w:spacing w:after="20"/>
              <w:ind w:left="20"/>
              <w:jc w:val="both"/>
            </w:pPr>
            <w:r>
              <w:rPr>
                <w:rFonts w:ascii="Times New Roman"/>
                <w:b w:val="false"/>
                <w:i w:val="false"/>
                <w:color w:val="000000"/>
                <w:sz w:val="20"/>
              </w:rPr>
              <w:t>
кітап қорының халыққа қолжетімділігін қамтамасыз ету бойынша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мәдени-демалыс ұйымдарында</w:t>
            </w:r>
          </w:p>
          <w:p>
            <w:pPr>
              <w:spacing w:after="20"/>
              <w:ind w:left="20"/>
              <w:jc w:val="both"/>
            </w:pPr>
            <w:r>
              <w:rPr>
                <w:rFonts w:ascii="Times New Roman"/>
                <w:b w:val="false"/>
                <w:i w:val="false"/>
                <w:color w:val="000000"/>
                <w:sz w:val="20"/>
              </w:rPr>
              <w:t>
(клубтарда, мәдениет және демалыс парктерінде, мәдениет үйлері мен сарайларда, халық шығармашылығы орталықтарында (үйлерінде) және т.б.):</w:t>
            </w:r>
          </w:p>
          <w:p>
            <w:pPr>
              <w:spacing w:after="20"/>
              <w:ind w:left="20"/>
              <w:jc w:val="both"/>
            </w:pPr>
            <w:r>
              <w:rPr>
                <w:rFonts w:ascii="Times New Roman"/>
                <w:b w:val="false"/>
                <w:i w:val="false"/>
                <w:color w:val="000000"/>
                <w:sz w:val="20"/>
              </w:rPr>
              <w:t>
халық шығармашылығын, этномәдени дәстүрлер мен әдет-ғұрыптарды сақтауға, насихаттауға, оларды осы заманғы тарихи және әлеуметтік-экономикалық жағдайларға бейімдеу және халыққа қолжетімділігін қамтамасыз ету бойынша қызмет көрсетуге байланысты жұмыстар үшін;</w:t>
            </w:r>
          </w:p>
          <w:p>
            <w:pPr>
              <w:spacing w:after="20"/>
              <w:ind w:left="20"/>
              <w:jc w:val="both"/>
            </w:pPr>
            <w:r>
              <w:rPr>
                <w:rFonts w:ascii="Times New Roman"/>
                <w:b w:val="false"/>
                <w:i w:val="false"/>
                <w:color w:val="000000"/>
                <w:sz w:val="20"/>
              </w:rPr>
              <w:t>
кинематографиялық ұйымдарда:</w:t>
            </w:r>
          </w:p>
          <w:p>
            <w:pPr>
              <w:spacing w:after="20"/>
              <w:ind w:left="20"/>
              <w:jc w:val="both"/>
            </w:pPr>
            <w:r>
              <w:rPr>
                <w:rFonts w:ascii="Times New Roman"/>
                <w:b w:val="false"/>
                <w:i w:val="false"/>
                <w:color w:val="000000"/>
                <w:sz w:val="20"/>
              </w:rPr>
              <w:t>
фильмді прокаттау және көрсету, киноматериалдарды дайындау, фильмді шығару жөніндегі жұмыстарды орындау және қызмет көрсетуге байланысты халыққа қолжетімділігін қамтамасыз ету бойынша жұмыстар үшін;</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шеберлігі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 ақыны төлеудің тәртібі мен шартын мәдениет саласындағы орталық атқарушы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(жетекші) рөлдерді (партияларды) орындағаны, ағымдағы репертуарда жұмыспен қамтылғаны үшін;</w:t>
            </w:r>
          </w:p>
          <w:p>
            <w:pPr>
              <w:spacing w:after="20"/>
              <w:ind w:left="20"/>
              <w:jc w:val="both"/>
            </w:pPr>
            <w:r>
              <w:rPr>
                <w:rFonts w:ascii="Times New Roman"/>
                <w:b w:val="false"/>
                <w:i w:val="false"/>
                <w:color w:val="000000"/>
                <w:sz w:val="20"/>
              </w:rPr>
              <w:t>
басты (жетекші) рөлдерді (партияларды) орындауды,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p>
          <w:p>
            <w:pPr>
              <w:spacing w:after="20"/>
              <w:ind w:left="20"/>
              <w:jc w:val="both"/>
            </w:pPr>
            <w:r>
              <w:rPr>
                <w:rFonts w:ascii="Times New Roman"/>
                <w:b w:val="false"/>
                <w:i w:val="false"/>
                <w:color w:val="000000"/>
                <w:sz w:val="20"/>
              </w:rPr>
              <w:t>
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p>
          <w:p>
            <w:pPr>
              <w:spacing w:after="20"/>
              <w:ind w:left="20"/>
              <w:jc w:val="both"/>
            </w:pPr>
            <w:r>
              <w:rPr>
                <w:rFonts w:ascii="Times New Roman"/>
                <w:b w:val="false"/>
                <w:i w:val="false"/>
                <w:color w:val="000000"/>
                <w:sz w:val="20"/>
              </w:rPr>
              <w:t>
қағаз жеткізгіштегі құжаттардың жай-күйін диагностикалау бойынша жұмысы және оларды қалпына келтіргені үшін;</w:t>
            </w:r>
          </w:p>
          <w:p>
            <w:pPr>
              <w:spacing w:after="20"/>
              <w:ind w:left="20"/>
              <w:jc w:val="both"/>
            </w:pPr>
            <w:r>
              <w:rPr>
                <w:rFonts w:ascii="Times New Roman"/>
                <w:b w:val="false"/>
                <w:i w:val="false"/>
                <w:color w:val="000000"/>
                <w:sz w:val="20"/>
              </w:rPr>
              <w:t>
мамандандырылған үй-жайлардағы ауаның ылғалдылығын және қағаздардың ылғалдылығы мен басқа да арнайы технологиялық процестерді реттегені үшін;</w:t>
            </w:r>
          </w:p>
          <w:p>
            <w:pPr>
              <w:spacing w:after="20"/>
              <w:ind w:left="20"/>
              <w:jc w:val="both"/>
            </w:pPr>
            <w:r>
              <w:rPr>
                <w:rFonts w:ascii="Times New Roman"/>
                <w:b w:val="false"/>
                <w:i w:val="false"/>
                <w:color w:val="000000"/>
                <w:sz w:val="20"/>
              </w:rPr>
              <w:t>
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w:t>
            </w:r>
          </w:p>
          <w:p>
            <w:pPr>
              <w:spacing w:after="20"/>
              <w:ind w:left="20"/>
              <w:jc w:val="both"/>
            </w:pPr>
            <w:r>
              <w:rPr>
                <w:rFonts w:ascii="Times New Roman"/>
                <w:b w:val="false"/>
                <w:i w:val="false"/>
                <w:color w:val="000000"/>
                <w:sz w:val="20"/>
              </w:rPr>
              <w:t>
әлсіз контрастілік және өшіріліп қалған мәтіндері бар құжаттар бойынша ақпараттарды анықтағаны, түптегені (тіккені) үшін;</w:t>
            </w:r>
          </w:p>
          <w:p>
            <w:pPr>
              <w:spacing w:after="20"/>
              <w:ind w:left="20"/>
              <w:jc w:val="both"/>
            </w:pPr>
            <w:r>
              <w:rPr>
                <w:rFonts w:ascii="Times New Roman"/>
                <w:b w:val="false"/>
                <w:i w:val="false"/>
                <w:color w:val="000000"/>
                <w:sz w:val="20"/>
              </w:rPr>
              <w:t>
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60"/>
      <w:r>
        <w:rPr>
          <w:rFonts w:ascii="Times New Roman"/>
          <w:b w:val="false"/>
          <w:i w:val="false"/>
          <w:color w:val="000000"/>
          <w:sz w:val="28"/>
        </w:rPr>
        <w:t>
      Қазақстан Республикасы</w:t>
      </w:r>
    </w:p>
    <w:bookmarkEnd w:id="6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8-қосымша</w:t>
      </w:r>
    </w:p>
    <w:bookmarkStart w:name="z62"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Дене шынықтыру және спорт саласындағы азаматтық қызметшілерге, </w:t>
      </w:r>
      <w:r>
        <w:rPr>
          <w:rFonts w:ascii="Times New Roman"/>
          <w:b/>
          <w:i w:val="false"/>
          <w:color w:val="000000"/>
          <w:sz w:val="28"/>
        </w:rPr>
        <w:t>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үстемақылар</w:t>
      </w:r>
    </w:p>
    <w:bookmarkEnd w:id="61"/>
    <w:p>
      <w:pPr>
        <w:spacing w:after="0"/>
        <w:ind w:left="0"/>
        <w:jc w:val="both"/>
      </w:pPr>
      <w:r>
        <w:rPr>
          <w:rFonts w:ascii="Times New Roman"/>
          <w:b w:val="false"/>
          <w:i w:val="false"/>
          <w:color w:val="ff0000"/>
          <w:sz w:val="28"/>
        </w:rPr>
        <w:t xml:space="preserve">
      Ескерту. 8-қосымша жаңа редакцияда – ҚР Үкіметінің 31.12.2019 </w:t>
      </w:r>
      <w:r>
        <w:rPr>
          <w:rFonts w:ascii="Times New Roman"/>
          <w:b w:val="false"/>
          <w:i w:val="false"/>
          <w:color w:val="ff0000"/>
          <w:sz w:val="28"/>
        </w:rPr>
        <w:t>№ 1046</w:t>
      </w:r>
      <w:r>
        <w:rPr>
          <w:rFonts w:ascii="Times New Roman"/>
          <w:b w:val="false"/>
          <w:i w:val="false"/>
          <w:color w:val="ff0000"/>
          <w:sz w:val="28"/>
        </w:rPr>
        <w:t xml:space="preserve"> (01.01.2020 бастап қолданысқа енгізіледі); өзгеріс енгізілді – ҚР Үкіметінің 29.06.2022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 қосымша 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ақыны төлеу тәртібі мен шарттарын лауазымдардың нақты тізбесі бойынша дене шынықтыру және спорт саласындағы орталық атқарушы орган белгілейді.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Олимпиадалық резервтi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ойындарына: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12 %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9 %</w:t>
            </w:r>
          </w:p>
          <w:p>
            <w:pPr>
              <w:spacing w:after="20"/>
              <w:ind w:left="20"/>
              <w:jc w:val="both"/>
            </w:pPr>
            <w:r>
              <w:rPr>
                <w:rFonts w:ascii="Times New Roman"/>
                <w:b w:val="false"/>
                <w:i w:val="false"/>
                <w:color w:val="000000"/>
                <w:sz w:val="20"/>
              </w:rPr>
              <w:t>
ЛА-дан 7 %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8 %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5 %</w:t>
            </w:r>
          </w:p>
          <w:p>
            <w:pPr>
              <w:spacing w:after="20"/>
              <w:ind w:left="20"/>
              <w:jc w:val="both"/>
            </w:pPr>
            <w:r>
              <w:rPr>
                <w:rFonts w:ascii="Times New Roman"/>
                <w:b w:val="false"/>
                <w:i w:val="false"/>
                <w:color w:val="000000"/>
                <w:sz w:val="20"/>
              </w:rPr>
              <w:t>
ЛА-дан 4 %</w:t>
            </w:r>
          </w:p>
          <w:p>
            <w:pPr>
              <w:spacing w:after="20"/>
              <w:ind w:left="20"/>
              <w:jc w:val="both"/>
            </w:pPr>
            <w:r>
              <w:rPr>
                <w:rFonts w:ascii="Times New Roman"/>
                <w:b w:val="false"/>
                <w:i w:val="false"/>
                <w:color w:val="000000"/>
                <w:sz w:val="20"/>
              </w:rPr>
              <w:t>
ЛА-да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3 %</w:t>
            </w:r>
          </w:p>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Республикасының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p>
            <w:pPr>
              <w:spacing w:after="20"/>
              <w:ind w:left="20"/>
              <w:jc w:val="both"/>
            </w:pPr>
            <w:r>
              <w:rPr>
                <w:rFonts w:ascii="Times New Roman"/>
                <w:b w:val="false"/>
                <w:i w:val="false"/>
                <w:color w:val="000000"/>
                <w:sz w:val="20"/>
              </w:rPr>
              <w:t>
ЛА-дан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олимпиадаларға даярлау орталықтары, спорт колледждері және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дене шынықтыру және спорт саласындағы орталық атқарушы орган белгілейді.</w:t>
            </w:r>
          </w:p>
          <w:p>
            <w:pPr>
              <w:spacing w:after="20"/>
              <w:ind w:left="20"/>
              <w:jc w:val="both"/>
            </w:pPr>
            <w:r>
              <w:rPr>
                <w:rFonts w:ascii="Times New Roman"/>
                <w:b w:val="false"/>
                <w:i w:val="false"/>
                <w:color w:val="000000"/>
                <w:sz w:val="20"/>
              </w:rPr>
              <w:t>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резервті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жаттықтырушыларына, жаттықтырушы-оқытушыларына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90 %</w:t>
            </w:r>
          </w:p>
          <w:p>
            <w:pPr>
              <w:spacing w:after="20"/>
              <w:ind w:left="20"/>
              <w:jc w:val="both"/>
            </w:pPr>
            <w:r>
              <w:rPr>
                <w:rFonts w:ascii="Times New Roman"/>
                <w:b w:val="false"/>
                <w:i w:val="false"/>
                <w:color w:val="000000"/>
                <w:sz w:val="20"/>
              </w:rPr>
              <w:t>
ЛА-дан 80 %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олимпиадалық даярлау орталықтары, спорт колледждері және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және бұқаралық спортты оқу-әдістемелік материалдармен қамтамасыз 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республикалық оқу-әдістемелік және талдау орталығының басқарушы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кәсіптердің және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p>
            <w:pPr>
              <w:spacing w:after="20"/>
              <w:ind w:left="20"/>
              <w:jc w:val="both"/>
            </w:pPr>
            <w:r>
              <w:rPr>
                <w:rFonts w:ascii="Times New Roman"/>
                <w:b w:val="false"/>
                <w:i w:val="false"/>
                <w:color w:val="000000"/>
                <w:sz w:val="20"/>
              </w:rPr>
              <w:t>
зиянды (уытты) химиялық заттармен;</w:t>
            </w:r>
          </w:p>
          <w:p>
            <w:pPr>
              <w:spacing w:after="20"/>
              <w:ind w:left="20"/>
              <w:jc w:val="both"/>
            </w:pPr>
            <w:r>
              <w:rPr>
                <w:rFonts w:ascii="Times New Roman"/>
                <w:b w:val="false"/>
                <w:i w:val="false"/>
                <w:color w:val="000000"/>
                <w:sz w:val="20"/>
              </w:rPr>
              <w:t>
шу шығаратын аппаратурамен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уәкілетті орталық атқарушы орган белгілеген тәртіппен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үстемеақы ең жоғары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биологиялық сынамаларында допингтің болуын анықтау үшін бірегей және жоғары технологиялық зерттеулердің орындалуын ұйымдастыру және қамтамасыз ету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және Ұлттық допингке қарсы орталықтың басқару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айлықақысын ескере отырып, нақты жұмыс істеген сағатына спорттық жарыстарды өткізетін ұйымдар төлейді.</w:t>
      </w:r>
    </w:p>
    <w:p>
      <w:pPr>
        <w:spacing w:after="0"/>
        <w:ind w:left="0"/>
        <w:jc w:val="both"/>
      </w:pPr>
      <w:r>
        <w:rPr>
          <w:rFonts w:ascii="Times New Roman"/>
          <w:b w:val="false"/>
          <w:i w:val="false"/>
          <w:color w:val="000000"/>
          <w:sz w:val="28"/>
        </w:rPr>
        <w:t>
      2. Спорт төрешілеріне спорттың ойын түрлерінен басқа спорттық жарыстардың бір күніне қызмет көрсеткені және ұйымдардың спорттық іс-шараларының күнтізбелік жоспарлары бойынша өткізілетін спорттың ойын түрлері бойынша спорттық жарыстардың бір ойынына, бірақ күніне екі ойыннан көп емес ойынға қызмет көрсеткені үшін: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халықаралық санаттағы спорт төрешісіне БЛА-дан 45 %;</w:t>
      </w:r>
    </w:p>
    <w:p>
      <w:pPr>
        <w:spacing w:after="0"/>
        <w:ind w:left="0"/>
        <w:jc w:val="both"/>
      </w:pPr>
      <w:r>
        <w:rPr>
          <w:rFonts w:ascii="Times New Roman"/>
          <w:b w:val="false"/>
          <w:i w:val="false"/>
          <w:color w:val="000000"/>
          <w:sz w:val="28"/>
        </w:rPr>
        <w:t>
      2) жоғары санатты ұлттық спорт төрешісіне БЛА-дан 36 %;</w:t>
      </w:r>
    </w:p>
    <w:p>
      <w:pPr>
        <w:spacing w:after="0"/>
        <w:ind w:left="0"/>
        <w:jc w:val="both"/>
      </w:pPr>
      <w:r>
        <w:rPr>
          <w:rFonts w:ascii="Times New Roman"/>
          <w:b w:val="false"/>
          <w:i w:val="false"/>
          <w:color w:val="000000"/>
          <w:sz w:val="28"/>
        </w:rPr>
        <w:t>
      3) ұлттық спорт төрешісіне БЛА-дан 30 %;</w:t>
      </w:r>
    </w:p>
    <w:p>
      <w:pPr>
        <w:spacing w:after="0"/>
        <w:ind w:left="0"/>
        <w:jc w:val="both"/>
      </w:pPr>
      <w:r>
        <w:rPr>
          <w:rFonts w:ascii="Times New Roman"/>
          <w:b w:val="false"/>
          <w:i w:val="false"/>
          <w:color w:val="000000"/>
          <w:sz w:val="28"/>
        </w:rPr>
        <w:t>
      4) бірінші санатты спорт төрешісіне БЛА-дан 24 %;</w:t>
      </w:r>
    </w:p>
    <w:p>
      <w:pPr>
        <w:spacing w:after="0"/>
        <w:ind w:left="0"/>
        <w:jc w:val="both"/>
      </w:pPr>
      <w:r>
        <w:rPr>
          <w:rFonts w:ascii="Times New Roman"/>
          <w:b w:val="false"/>
          <w:i w:val="false"/>
          <w:color w:val="000000"/>
          <w:sz w:val="28"/>
        </w:rPr>
        <w:t>
      5) спорт төрешісіне БЛА-дан 21 % төленеді;</w:t>
      </w:r>
    </w:p>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75 %;</w:t>
      </w:r>
    </w:p>
    <w:p>
      <w:pPr>
        <w:spacing w:after="0"/>
        <w:ind w:left="0"/>
        <w:jc w:val="both"/>
      </w:pPr>
      <w:r>
        <w:rPr>
          <w:rFonts w:ascii="Times New Roman"/>
          <w:b w:val="false"/>
          <w:i w:val="false"/>
          <w:color w:val="000000"/>
          <w:sz w:val="28"/>
        </w:rPr>
        <w:t>
      2) жоғары санатты ұлттық спорт төрешісіне БЛА-дан 65 %;</w:t>
      </w:r>
    </w:p>
    <w:p>
      <w:pPr>
        <w:spacing w:after="0"/>
        <w:ind w:left="0"/>
        <w:jc w:val="both"/>
      </w:pPr>
      <w:r>
        <w:rPr>
          <w:rFonts w:ascii="Times New Roman"/>
          <w:b w:val="false"/>
          <w:i w:val="false"/>
          <w:color w:val="000000"/>
          <w:sz w:val="28"/>
        </w:rPr>
        <w:t>
      3) ұлттық спорт төрешісіне БЛА-дан 55 %;</w:t>
      </w:r>
    </w:p>
    <w:p>
      <w:pPr>
        <w:spacing w:after="0"/>
        <w:ind w:left="0"/>
        <w:jc w:val="both"/>
      </w:pPr>
      <w:r>
        <w:rPr>
          <w:rFonts w:ascii="Times New Roman"/>
          <w:b w:val="false"/>
          <w:i w:val="false"/>
          <w:color w:val="000000"/>
          <w:sz w:val="28"/>
        </w:rPr>
        <w:t>
      4) бірінші санатты спорт төрешісіне БЛА-дан 45 %;</w:t>
      </w:r>
    </w:p>
    <w:p>
      <w:pPr>
        <w:spacing w:after="0"/>
        <w:ind w:left="0"/>
        <w:jc w:val="both"/>
      </w:pPr>
      <w:r>
        <w:rPr>
          <w:rFonts w:ascii="Times New Roman"/>
          <w:b w:val="false"/>
          <w:i w:val="false"/>
          <w:color w:val="000000"/>
          <w:sz w:val="28"/>
        </w:rPr>
        <w:t>
      5) спорт төрешісіне БЛА-дан 40 % төленеді;</w:t>
      </w:r>
    </w:p>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100 %;</w:t>
      </w:r>
    </w:p>
    <w:p>
      <w:pPr>
        <w:spacing w:after="0"/>
        <w:ind w:left="0"/>
        <w:jc w:val="both"/>
      </w:pPr>
      <w:r>
        <w:rPr>
          <w:rFonts w:ascii="Times New Roman"/>
          <w:b w:val="false"/>
          <w:i w:val="false"/>
          <w:color w:val="000000"/>
          <w:sz w:val="28"/>
        </w:rPr>
        <w:t>
      2) жоғары санатты ұлттық спорт төрешісіне БЛА-дан 90 %;</w:t>
      </w:r>
    </w:p>
    <w:p>
      <w:pPr>
        <w:spacing w:after="0"/>
        <w:ind w:left="0"/>
        <w:jc w:val="both"/>
      </w:pPr>
      <w:r>
        <w:rPr>
          <w:rFonts w:ascii="Times New Roman"/>
          <w:b w:val="false"/>
          <w:i w:val="false"/>
          <w:color w:val="000000"/>
          <w:sz w:val="28"/>
        </w:rPr>
        <w:t>
      3) ұлттық спорт төрешісіне БЛА-дан 80 %;</w:t>
      </w:r>
    </w:p>
    <w:p>
      <w:pPr>
        <w:spacing w:after="0"/>
        <w:ind w:left="0"/>
        <w:jc w:val="both"/>
      </w:pPr>
      <w:r>
        <w:rPr>
          <w:rFonts w:ascii="Times New Roman"/>
          <w:b w:val="false"/>
          <w:i w:val="false"/>
          <w:color w:val="000000"/>
          <w:sz w:val="28"/>
        </w:rPr>
        <w:t>
      4) бірінші санатты спорт төрешісіне БЛА-дан 70 %;</w:t>
      </w:r>
    </w:p>
    <w:p>
      <w:pPr>
        <w:spacing w:after="0"/>
        <w:ind w:left="0"/>
        <w:jc w:val="both"/>
      </w:pPr>
      <w:r>
        <w:rPr>
          <w:rFonts w:ascii="Times New Roman"/>
          <w:b w:val="false"/>
          <w:i w:val="false"/>
          <w:color w:val="000000"/>
          <w:sz w:val="28"/>
        </w:rPr>
        <w:t>
      5) спорт төрешісіне БЛА-дан 60 % төленеді.</w:t>
      </w:r>
    </w:p>
    <w:p>
      <w:pPr>
        <w:spacing w:after="0"/>
        <w:ind w:left="0"/>
        <w:jc w:val="both"/>
      </w:pPr>
      <w:r>
        <w:rPr>
          <w:rFonts w:ascii="Times New Roman"/>
          <w:b w:val="false"/>
          <w:i w:val="false"/>
          <w:color w:val="000000"/>
          <w:sz w:val="28"/>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жаттықтырушыларға, жаттықтырушы-оқытушыларға қосымша ақы төлеу тәртібі мен шарттарын дене шынықтыру және спорт саласындағы орталық атқарушы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1" w:id="62"/>
      <w:r>
        <w:rPr>
          <w:rFonts w:ascii="Times New Roman"/>
          <w:b w:val="false"/>
          <w:i w:val="false"/>
          <w:color w:val="000000"/>
          <w:sz w:val="28"/>
        </w:rPr>
        <w:t>
      Қазақстан Республикасы</w:t>
      </w:r>
    </w:p>
    <w:bookmarkEnd w:id="6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9-қосымша</w:t>
      </w:r>
    </w:p>
    <w:p>
      <w:pPr>
        <w:spacing w:after="0"/>
        <w:ind w:left="0"/>
        <w:jc w:val="both"/>
      </w:pPr>
      <w:bookmarkStart w:name="z72" w:id="63"/>
      <w:r>
        <w:rPr>
          <w:rFonts w:ascii="Times New Roman"/>
          <w:b w:val="false"/>
          <w:i w:val="false"/>
          <w:color w:val="000000"/>
          <w:sz w:val="28"/>
        </w:rPr>
        <w:t xml:space="preserve">
      </w:t>
      </w:r>
      <w:r>
        <w:rPr>
          <w:rFonts w:ascii="Times New Roman"/>
          <w:b/>
          <w:i w:val="false"/>
          <w:color w:val="000000"/>
          <w:sz w:val="28"/>
        </w:rPr>
        <w:t>Қазақстан Республикасы Қорғаныс министрлігі жүйесінің азаматтық</w:t>
      </w:r>
    </w:p>
    <w:bookmarkEnd w:id="63"/>
    <w:p>
      <w:pPr>
        <w:spacing w:after="0"/>
        <w:ind w:left="0"/>
        <w:jc w:val="both"/>
      </w:pPr>
      <w:r>
        <w:rPr>
          <w:rFonts w:ascii="Times New Roman"/>
          <w:b/>
          <w:i w:val="false"/>
          <w:color w:val="000000"/>
          <w:sz w:val="28"/>
        </w:rPr>
        <w:t>қызметшілеріне, мемлекеттік бюджет қаражаты есебінен ұсталатын</w:t>
      </w:r>
    </w:p>
    <w:p>
      <w:pPr>
        <w:spacing w:after="0"/>
        <w:ind w:left="0"/>
        <w:jc w:val="both"/>
      </w:pPr>
      <w:r>
        <w:rPr>
          <w:rFonts w:ascii="Times New Roman"/>
          <w:b/>
          <w:i w:val="false"/>
          <w:color w:val="000000"/>
          <w:sz w:val="28"/>
        </w:rPr>
        <w:t>ұйымдарының қызметкерлеріне, қазыналық кәсіпорындарының</w:t>
      </w:r>
    </w:p>
    <w:p>
      <w:pPr>
        <w:spacing w:after="0"/>
        <w:ind w:left="0"/>
        <w:jc w:val="both"/>
      </w:pPr>
      <w:r>
        <w:rPr>
          <w:rFonts w:ascii="Times New Roman"/>
          <w:b/>
          <w:i w:val="false"/>
          <w:color w:val="000000"/>
          <w:sz w:val="28"/>
        </w:rPr>
        <w:t>қызметкерлеріне еңбек жағдайлары 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қызмет көрсету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жұмысының:</w:t>
            </w:r>
          </w:p>
          <w:p>
            <w:pPr>
              <w:spacing w:after="20"/>
              <w:ind w:left="20"/>
              <w:jc w:val="both"/>
            </w:pPr>
            <w:r>
              <w:rPr>
                <w:rFonts w:ascii="Times New Roman"/>
                <w:b w:val="false"/>
                <w:i w:val="false"/>
                <w:color w:val="000000"/>
                <w:sz w:val="20"/>
              </w:rPr>
              <w:t>
1 жылдан 2 жылға дейінгі;</w:t>
            </w:r>
          </w:p>
          <w:p>
            <w:pPr>
              <w:spacing w:after="20"/>
              <w:ind w:left="20"/>
              <w:jc w:val="both"/>
            </w:pPr>
            <w:r>
              <w:rPr>
                <w:rFonts w:ascii="Times New Roman"/>
                <w:b w:val="false"/>
                <w:i w:val="false"/>
                <w:color w:val="000000"/>
                <w:sz w:val="20"/>
              </w:rPr>
              <w:t>
2 жылдан 4 жылға дейінгі;</w:t>
            </w:r>
          </w:p>
          <w:p>
            <w:pPr>
              <w:spacing w:after="20"/>
              <w:ind w:left="20"/>
              <w:jc w:val="both"/>
            </w:pPr>
            <w:r>
              <w:rPr>
                <w:rFonts w:ascii="Times New Roman"/>
                <w:b w:val="false"/>
                <w:i w:val="false"/>
                <w:color w:val="000000"/>
                <w:sz w:val="20"/>
              </w:rPr>
              <w:t>
4 жылдан жоғары өтілі болған кезде жұмылдыру жұмыстарына тарту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p>
            <w:pPr>
              <w:spacing w:after="20"/>
              <w:ind w:left="20"/>
              <w:jc w:val="both"/>
            </w:pPr>
            <w:r>
              <w:rPr>
                <w:rFonts w:ascii="Times New Roman"/>
                <w:b w:val="false"/>
                <w:i w:val="false"/>
                <w:color w:val="000000"/>
                <w:sz w:val="20"/>
              </w:rPr>
              <w:t>
БЛА-дан 15 %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w:t>
            </w:r>
          </w:p>
          <w:p>
            <w:pPr>
              <w:spacing w:after="20"/>
              <w:ind w:left="20"/>
              <w:jc w:val="both"/>
            </w:pPr>
            <w:r>
              <w:rPr>
                <w:rFonts w:ascii="Times New Roman"/>
                <w:b w:val="false"/>
                <w:i w:val="false"/>
                <w:color w:val="000000"/>
                <w:sz w:val="20"/>
              </w:rPr>
              <w:t>
3 метрге дейін 3 метрден асатын тереңдіктегі объектілерде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сақтауды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p>
          <w:p>
            <w:pPr>
              <w:spacing w:after="20"/>
              <w:ind w:left="20"/>
              <w:jc w:val="both"/>
            </w:pPr>
            <w:r>
              <w:rPr>
                <w:rFonts w:ascii="Times New Roman"/>
                <w:b w:val="false"/>
                <w:i w:val="false"/>
                <w:color w:val="000000"/>
                <w:sz w:val="20"/>
              </w:rPr>
              <w:t>
қару-жарақты, оқ-дәрілерді, әскери техниканы, әскери мүлікті есепке алуды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белгілеген тәртіппен және тізбе бойынша секіру нормаларын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жауынгерлік әзірлікті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атқарғаны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есептоптар мен жауынгерлік кезекшілікті атқару командаларының құрамына енетін әскери бөлімшелер мен қызметкерлер лауазымдарының тізбесін мемлекеттік басқару органы бекітеді</w:t>
            </w:r>
          </w:p>
        </w:tc>
      </w:tr>
    </w:tbl>
    <w:p>
      <w:pPr>
        <w:spacing w:after="0"/>
        <w:ind w:left="0"/>
        <w:jc w:val="both"/>
      </w:pPr>
      <w:bookmarkStart w:name="z73" w:id="64"/>
      <w:r>
        <w:rPr>
          <w:rFonts w:ascii="Times New Roman"/>
          <w:b w:val="false"/>
          <w:i w:val="false"/>
          <w:color w:val="000000"/>
          <w:sz w:val="28"/>
        </w:rPr>
        <w:t>
      Қазақстан Республикасы</w:t>
      </w:r>
    </w:p>
    <w:bookmarkEnd w:id="6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10-қосымша</w:t>
      </w:r>
    </w:p>
    <w:p>
      <w:pPr>
        <w:spacing w:after="0"/>
        <w:ind w:left="0"/>
        <w:jc w:val="both"/>
      </w:pPr>
      <w:bookmarkStart w:name="z74" w:id="65"/>
      <w:r>
        <w:rPr>
          <w:rFonts w:ascii="Times New Roman"/>
          <w:b w:val="false"/>
          <w:i w:val="false"/>
          <w:color w:val="000000"/>
          <w:sz w:val="28"/>
        </w:rPr>
        <w:t xml:space="preserve">
      </w:t>
      </w:r>
      <w:r>
        <w:rPr>
          <w:rFonts w:ascii="Times New Roman"/>
          <w:b/>
          <w:i w:val="false"/>
          <w:color w:val="000000"/>
          <w:sz w:val="28"/>
        </w:rPr>
        <w:t>Ұлттық қауіпсіздік органдары жүйесінің азаматтық</w:t>
      </w:r>
    </w:p>
    <w:bookmarkEnd w:id="65"/>
    <w:p>
      <w:pPr>
        <w:spacing w:after="0"/>
        <w:ind w:left="0"/>
        <w:jc w:val="both"/>
      </w:pPr>
      <w:r>
        <w:rPr>
          <w:rFonts w:ascii="Times New Roman"/>
          <w:b/>
          <w:i w:val="false"/>
          <w:color w:val="000000"/>
          <w:sz w:val="28"/>
        </w:rPr>
        <w:t>қызметшілеріне, мемлекеттік бюджет қаражаты есебінен</w:t>
      </w:r>
    </w:p>
    <w:p>
      <w:pPr>
        <w:spacing w:after="0"/>
        <w:ind w:left="0"/>
        <w:jc w:val="both"/>
      </w:pPr>
      <w:r>
        <w:rPr>
          <w:rFonts w:ascii="Times New Roman"/>
          <w:b/>
          <w:i w:val="false"/>
          <w:color w:val="000000"/>
          <w:sz w:val="28"/>
        </w:rPr>
        <w:t>ұсталатын ұйымдарының қызметкерлеріне еңбек жағдайлары</w:t>
      </w:r>
    </w:p>
    <w:p>
      <w:pPr>
        <w:spacing w:after="0"/>
        <w:ind w:left="0"/>
        <w:jc w:val="both"/>
      </w:pPr>
      <w:r>
        <w:rPr>
          <w:rFonts w:ascii="Times New Roman"/>
          <w:b/>
          <w:i w:val="false"/>
          <w:color w:val="000000"/>
          <w:sz w:val="28"/>
        </w:rPr>
        <w:t>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тұрақты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Шекара қызметінде тұрақты жауынгерлік әзірлікті қамтамасыз еткені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76" w:id="66"/>
    <w:p>
      <w:pPr>
        <w:spacing w:after="0"/>
        <w:ind w:left="0"/>
        <w:jc w:val="left"/>
      </w:pPr>
      <w:r>
        <w:rPr>
          <w:rFonts w:ascii="Times New Roman"/>
          <w:b/>
          <w:i w:val="false"/>
          <w:color w:val="000000"/>
        </w:rPr>
        <w:t xml:space="preserve">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жұмыскерлеріне, қазыналық кәсіпорындарының жұмыскерлеріне еңбек жағдайлары үшін қосымша ақылар</w:t>
      </w:r>
    </w:p>
    <w:bookmarkEnd w:id="66"/>
    <w:p>
      <w:pPr>
        <w:spacing w:after="0"/>
        <w:ind w:left="0"/>
        <w:jc w:val="both"/>
      </w:pPr>
      <w:r>
        <w:rPr>
          <w:rFonts w:ascii="Times New Roman"/>
          <w:b w:val="false"/>
          <w:i w:val="false"/>
          <w:color w:val="ff0000"/>
          <w:sz w:val="28"/>
        </w:rPr>
        <w:t xml:space="preserve">
      Ескерту. 11-қосымша жаңа редакцияда - ҚР Үкіметінің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жағдайлар үшін қосымша 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қылмыстық-атқару (пенитенциарлық) жүйесі мекемелерінде, тергеу изоляторларында, уақытша ұстау изоляторларында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медициналық, педагогикалық жұмыскерлер, қоғамдық тамақтандыру жұмыскерлері, сондай-ақ қылмыстық-атқару (пенитенциарлық) жүйесі мекемелерінің, тергеу изоляторларының сотталған адамдарға арналған кітапханалары мен клубтарының жұмыскерлері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белгілі бір тұрғылықты жері, құжаттары жоқ адамдарға арналған қабылдау-бөлу орнының;</w:t>
            </w:r>
          </w:p>
          <w:p>
            <w:pPr>
              <w:spacing w:after="20"/>
              <w:ind w:left="20"/>
              <w:jc w:val="both"/>
            </w:pPr>
            <w:r>
              <w:rPr>
                <w:rFonts w:ascii="Times New Roman"/>
                <w:b w:val="false"/>
                <w:i w:val="false"/>
                <w:color w:val="000000"/>
                <w:sz w:val="20"/>
              </w:rPr>
              <w:t>
әкімшілік тәртіппен тұтқындалған адамдарға арналған арнаулы қабылдау орнының (дезинфекторларды қоспағанда)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w:t>
            </w:r>
          </w:p>
          <w:p>
            <w:pPr>
              <w:spacing w:after="20"/>
              <w:ind w:left="20"/>
              <w:jc w:val="both"/>
            </w:pPr>
            <w:r>
              <w:rPr>
                <w:rFonts w:ascii="Times New Roman"/>
                <w:b w:val="false"/>
                <w:i w:val="false"/>
                <w:color w:val="000000"/>
                <w:sz w:val="20"/>
              </w:rPr>
              <w:t>
қауіпсіздігі барынша жоғары (қатаң режимдегі) мекемелерде;</w:t>
            </w:r>
          </w:p>
          <w:p>
            <w:pPr>
              <w:spacing w:after="20"/>
              <w:ind w:left="20"/>
              <w:jc w:val="both"/>
            </w:pPr>
            <w:r>
              <w:rPr>
                <w:rFonts w:ascii="Times New Roman"/>
                <w:b w:val="false"/>
                <w:i w:val="false"/>
                <w:color w:val="000000"/>
                <w:sz w:val="20"/>
              </w:rPr>
              <w:t>
төтенше қауіпсіз (ерекше режимдегі) мекемелерде;</w:t>
            </w:r>
          </w:p>
          <w:p>
            <w:pPr>
              <w:spacing w:after="20"/>
              <w:ind w:left="20"/>
              <w:jc w:val="both"/>
            </w:pPr>
            <w:r>
              <w:rPr>
                <w:rFonts w:ascii="Times New Roman"/>
                <w:b w:val="false"/>
                <w:i w:val="false"/>
                <w:color w:val="000000"/>
                <w:sz w:val="20"/>
              </w:rPr>
              <w:t>
толық қауіпсіз мекемелерде (түрмеде);</w:t>
            </w:r>
          </w:p>
          <w:p>
            <w:pPr>
              <w:spacing w:after="20"/>
              <w:ind w:left="20"/>
              <w:jc w:val="both"/>
            </w:pPr>
            <w:r>
              <w:rPr>
                <w:rFonts w:ascii="Times New Roman"/>
                <w:b w:val="false"/>
                <w:i w:val="false"/>
                <w:color w:val="000000"/>
                <w:sz w:val="20"/>
              </w:rPr>
              <w:t>
тергеу изоляторларын қоспағанда, қауіпсіздігі аралас мекемелерде (сотталғандарды ұстауға арналған режим түрлері әрқилы мекемелер):</w:t>
            </w:r>
          </w:p>
          <w:p>
            <w:pPr>
              <w:spacing w:after="20"/>
              <w:ind w:left="20"/>
              <w:jc w:val="both"/>
            </w:pPr>
            <w:r>
              <w:rPr>
                <w:rFonts w:ascii="Times New Roman"/>
                <w:b w:val="false"/>
                <w:i w:val="false"/>
                <w:color w:val="000000"/>
                <w:sz w:val="20"/>
              </w:rPr>
              <w:t>
орташа қауіпсіз және қауіпсіздігі барынша жоғары (жалпы және қатаң режимдер),</w:t>
            </w:r>
          </w:p>
          <w:p>
            <w:pPr>
              <w:spacing w:after="20"/>
              <w:ind w:left="20"/>
              <w:jc w:val="both"/>
            </w:pPr>
            <w:r>
              <w:rPr>
                <w:rFonts w:ascii="Times New Roman"/>
                <w:b w:val="false"/>
                <w:i w:val="false"/>
                <w:color w:val="000000"/>
                <w:sz w:val="20"/>
              </w:rPr>
              <w:t>
орташа және төтенше қауіпсіз (жалпы және ерекше режимдер),</w:t>
            </w:r>
          </w:p>
          <w:p>
            <w:pPr>
              <w:spacing w:after="20"/>
              <w:ind w:left="20"/>
              <w:jc w:val="both"/>
            </w:pPr>
            <w:r>
              <w:rPr>
                <w:rFonts w:ascii="Times New Roman"/>
                <w:b w:val="false"/>
                <w:i w:val="false"/>
                <w:color w:val="000000"/>
                <w:sz w:val="20"/>
              </w:rPr>
              <w:t>
қауіпсіздігі барынша жоғары және төтенше қауіпсіз (қатаң және ерекше режимдер) жағдайында;</w:t>
            </w:r>
          </w:p>
          <w:p>
            <w:pPr>
              <w:spacing w:after="20"/>
              <w:ind w:left="20"/>
              <w:jc w:val="both"/>
            </w:pPr>
            <w:r>
              <w:rPr>
                <w:rFonts w:ascii="Times New Roman"/>
                <w:b w:val="false"/>
                <w:i w:val="false"/>
                <w:color w:val="000000"/>
                <w:sz w:val="20"/>
              </w:rPr>
              <w:t>
сот үкімімен бас бостандығынан айыруды қауіпсіздігі барынша жоғары (қатаң режимдегі), төтенше қауіпсіз (ерекше режимдегі) мекемелерде немесе қауіпсіздігі барынша жоғары (қатаң режимдегі) және төтенше қауіпсіз (ерекше режимдегі) мекемелерде өтеу белгіленген емдеудегі сотталған адамдардың саны барлығын қосқанда мекеменің жүктелу лимитінің (төсек-орын саны) 50 пайызынан астамын құруы шартымен бас бостандығын айыруға сотталған адамдарды емдеу үшін құрылған ауруханалар мен басқа да арнайы мекемелерде;</w:t>
            </w:r>
          </w:p>
          <w:p>
            <w:pPr>
              <w:spacing w:after="20"/>
              <w:ind w:left="20"/>
              <w:jc w:val="both"/>
            </w:pPr>
            <w:r>
              <w:rPr>
                <w:rFonts w:ascii="Times New Roman"/>
                <w:b w:val="false"/>
                <w:i w:val="false"/>
                <w:color w:val="000000"/>
                <w:sz w:val="20"/>
              </w:rPr>
              <w:t>
тергеу изоляторларында, қылмыстық-атқару жүйесінің (пенитенциарлық) мекемелерінде және олардың учаскелерінде, ауруханаларда туберкулезбен, жұқтырылған иммун тапшылығы синдромымен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істейтін жұмыскерлеріне айлық жұмыс уақыты нормасының кемінде 50 %-ы мөлшерінде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сотталған адамдарға арналған кітапханалары мен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қоғамдық тамақтандыру және сауда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дезинфекторларына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сараптама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реттік нөмірі 1-жолдың 3) және 6) тармақшаларында көзделген ерекше еңбек жағдайлары үшін қосымша ақылар денсаулық сақтау жүйесінің жұмыскерлеріне де қолданылады.</w:t>
      </w:r>
    </w:p>
    <w:p>
      <w:pPr>
        <w:spacing w:after="0"/>
        <w:ind w:left="0"/>
        <w:jc w:val="both"/>
      </w:pPr>
      <w:bookmarkStart w:name="z77" w:id="67"/>
      <w:r>
        <w:rPr>
          <w:rFonts w:ascii="Times New Roman"/>
          <w:b w:val="false"/>
          <w:i w:val="false"/>
          <w:color w:val="000000"/>
          <w:sz w:val="28"/>
        </w:rPr>
        <w:t>
      Қазақстан Республикасы</w:t>
      </w:r>
    </w:p>
    <w:bookmarkEnd w:id="6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12-қосымша</w:t>
      </w:r>
    </w:p>
    <w:p>
      <w:pPr>
        <w:spacing w:after="0"/>
        <w:ind w:left="0"/>
        <w:jc w:val="both"/>
      </w:pPr>
      <w:bookmarkStart w:name="z78" w:id="68"/>
      <w:r>
        <w:rPr>
          <w:rFonts w:ascii="Times New Roman"/>
          <w:b w:val="false"/>
          <w:i w:val="false"/>
          <w:color w:val="000000"/>
          <w:sz w:val="28"/>
        </w:rPr>
        <w:t xml:space="preserve">
      </w:t>
      </w:r>
      <w:r>
        <w:rPr>
          <w:rFonts w:ascii="Times New Roman"/>
          <w:b/>
          <w:i w:val="false"/>
          <w:color w:val="000000"/>
          <w:sz w:val="28"/>
        </w:rPr>
        <w:t>Азаматтық қорғау органдары жүйесінің азаматтық қызметшілеріне,</w:t>
      </w:r>
    </w:p>
    <w:bookmarkEnd w:id="68"/>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p>
      <w:pPr>
        <w:spacing w:after="0"/>
        <w:ind w:left="0"/>
        <w:jc w:val="both"/>
      </w:pPr>
      <w:r>
        <w:rPr>
          <w:rFonts w:ascii="Times New Roman"/>
          <w:b w:val="false"/>
          <w:i w:val="false"/>
          <w:color w:val="ff0000"/>
          <w:sz w:val="28"/>
        </w:rPr>
        <w:t xml:space="preserve">
      Ескерту. 12-қосымшаға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14.09.2018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бастап қолданысқа енгізіледі); 13.03.2023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келтіру іс-шараларын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төлеу тәртібі мен шарттарын лауазымдардың нақты тізбесі бойынша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құрылымдарының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қатерлі қысылтаяң жағдайдағы жұмыстың әр сағаты үшін сағаттық мөлшерлемеден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авариялық-құтқару және жедел жұмыстарды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мәйіттермен және мәйіттердің фрагменттерімен үнемі жұмыс істегендіктен психоэмоциялық жүктемесі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құралымдарының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 режимiнде болғаны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 режиміндегі кезекшіліктің әр сағаты үшін сағаттық мөлшерлемеден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2014 жылғы 11 сәуірдегі Қазақстан Республикасының Заңына сәйкес кәсiби авариялық-құтқару қызметтерi мен құралымдары құтқарушыларының күту және авариялық-құтқару жұмыстары мен кезек күттірмейтін жұмыстарға шығуға ұдайы әзірлікте болу режимiнде үйде кезекшiлiк ету уақыты кезекшiлiктiң әрбір сағатына сағаттың төрттен бiрi мөлшерiнде есептеледi. Көрсетілген үстемеақыны төлеу тәртібі мен талаптарын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w:t>
            </w:r>
          </w:p>
          <w:p>
            <w:pPr>
              <w:spacing w:after="20"/>
              <w:ind w:left="20"/>
              <w:jc w:val="both"/>
            </w:pPr>
            <w:r>
              <w:rPr>
                <w:rFonts w:ascii="Times New Roman"/>
                <w:b w:val="false"/>
                <w:i w:val="false"/>
                <w:color w:val="000000"/>
                <w:sz w:val="20"/>
              </w:rPr>
              <w:t>
3-сыныпты маман-құтқарушы</w:t>
            </w:r>
          </w:p>
          <w:p>
            <w:pPr>
              <w:spacing w:after="20"/>
              <w:ind w:left="20"/>
              <w:jc w:val="both"/>
            </w:pPr>
            <w:r>
              <w:rPr>
                <w:rFonts w:ascii="Times New Roman"/>
                <w:b w:val="false"/>
                <w:i w:val="false"/>
                <w:color w:val="000000"/>
                <w:sz w:val="20"/>
              </w:rPr>
              <w:t>
2-сыныпты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1-сыныпты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халықаралық сыныпты маман-құтқарушы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атқарушы орталық орган бекіткен құтқарушыларға сыныптық берудің немесе сыныптығын растау тәртібіне сәйкес.</w:t>
            </w:r>
          </w:p>
          <w:p>
            <w:pPr>
              <w:spacing w:after="20"/>
              <w:ind w:left="20"/>
              <w:jc w:val="both"/>
            </w:pPr>
            <w:r>
              <w:rPr>
                <w:rFonts w:ascii="Times New Roman"/>
                <w:b w:val="false"/>
                <w:i w:val="false"/>
                <w:color w:val="000000"/>
                <w:sz w:val="20"/>
              </w:rPr>
              <w:t>
Сыныптылық үшін төлем құтқарушының кітапшасындағы жазуларға сәйкес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 еңбек сіңірген жылдарының өтіліне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бекіткен Еңбек жағдайлары зиянды өндірістер, цехтар, кәсіптер мен лауазымдар тізімінің (тізбесінің)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облыстық, өңірлік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Маса-шіркей және басқа да жәндіктер мен кенелер тараған аудандарда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маса-шіркей және басқа да жәндіктер мен кенелер тараған аудандарға жатқызу тәртібін денсаулық сақтау саласындағы уәкілетті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Құтқарушыларға және құтқарушы функцияларын орындайтын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және өмірге зиян келуі қаупімен байланысты жұмыс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азаматтық қорғау саласындағы орталық атқарушы орган белгілейді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13-қосымша</w:t>
            </w:r>
          </w:p>
        </w:tc>
      </w:tr>
    </w:tbl>
    <w:p>
      <w:pPr>
        <w:spacing w:after="0"/>
        <w:ind w:left="0"/>
        <w:jc w:val="both"/>
      </w:pPr>
      <w:bookmarkStart w:name="z80" w:id="69"/>
      <w:r>
        <w:rPr>
          <w:rFonts w:ascii="Times New Roman"/>
          <w:b w:val="false"/>
          <w:i w:val="false"/>
          <w:color w:val="000000"/>
          <w:sz w:val="28"/>
        </w:rPr>
        <w:t xml:space="preserve">
      </w:t>
      </w:r>
      <w:r>
        <w:rPr>
          <w:rFonts w:ascii="Times New Roman"/>
          <w:b/>
          <w:i w:val="false"/>
          <w:color w:val="000000"/>
          <w:sz w:val="28"/>
        </w:rPr>
        <w:t>Әскери қызметшiлер мен қызметкерлер болып табылмайтын, арнаулы</w:t>
      </w:r>
    </w:p>
    <w:bookmarkEnd w:id="69"/>
    <w:p>
      <w:pPr>
        <w:spacing w:after="0"/>
        <w:ind w:left="0"/>
        <w:jc w:val="both"/>
      </w:pPr>
      <w:r>
        <w:rPr>
          <w:rFonts w:ascii="Times New Roman"/>
          <w:b/>
          <w:i w:val="false"/>
          <w:color w:val="000000"/>
          <w:sz w:val="28"/>
        </w:rPr>
        <w:t>мемлекеттік, құқық қорғау органдары, қарулы күштер, басқа да</w:t>
      </w:r>
    </w:p>
    <w:p>
      <w:pPr>
        <w:spacing w:after="0"/>
        <w:ind w:left="0"/>
        <w:jc w:val="both"/>
      </w:pPr>
      <w:r>
        <w:rPr>
          <w:rFonts w:ascii="Times New Roman"/>
          <w:b/>
          <w:i w:val="false"/>
          <w:color w:val="000000"/>
          <w:sz w:val="28"/>
        </w:rPr>
        <w:t>әскерлер мен әскери құралымдар, мемлекеттiк өртке қарсы</w:t>
      </w:r>
    </w:p>
    <w:p>
      <w:pPr>
        <w:spacing w:after="0"/>
        <w:ind w:left="0"/>
        <w:jc w:val="both"/>
      </w:pPr>
      <w:r>
        <w:rPr>
          <w:rFonts w:ascii="Times New Roman"/>
          <w:b/>
          <w:i w:val="false"/>
          <w:color w:val="000000"/>
          <w:sz w:val="28"/>
        </w:rPr>
        <w:t>қызмет жүйесiнің азаматтық қызметшiлеріне, мемлекеттiк бюджет</w:t>
      </w:r>
    </w:p>
    <w:p>
      <w:pPr>
        <w:spacing w:after="0"/>
        <w:ind w:left="0"/>
        <w:jc w:val="both"/>
      </w:pPr>
      <w:r>
        <w:rPr>
          <w:rFonts w:ascii="Times New Roman"/>
          <w:b/>
          <w:i w:val="false"/>
          <w:color w:val="000000"/>
          <w:sz w:val="28"/>
        </w:rPr>
        <w:t>қаражаты есебiнен ұсталатын ұйымдарының қызметкерлерiне,</w:t>
      </w:r>
    </w:p>
    <w:p>
      <w:pPr>
        <w:spacing w:after="0"/>
        <w:ind w:left="0"/>
        <w:jc w:val="both"/>
      </w:pPr>
      <w:r>
        <w:rPr>
          <w:rFonts w:ascii="Times New Roman"/>
          <w:b/>
          <w:i w:val="false"/>
          <w:color w:val="000000"/>
          <w:sz w:val="28"/>
        </w:rPr>
        <w:t>қазыналық кәсіпорындарының қызметкерлерi үшін бiрыңғай,</w:t>
      </w:r>
    </w:p>
    <w:p>
      <w:pPr>
        <w:spacing w:after="0"/>
        <w:ind w:left="0"/>
        <w:jc w:val="both"/>
      </w:pPr>
      <w:r>
        <w:rPr>
          <w:rFonts w:ascii="Times New Roman"/>
          <w:b/>
          <w:i w:val="false"/>
          <w:color w:val="000000"/>
          <w:sz w:val="28"/>
        </w:rPr>
        <w:t>еңбек жағдайлары үшiн қосымша ақылар мен үстемеақылар</w:t>
      </w:r>
    </w:p>
    <w:p>
      <w:pPr>
        <w:spacing w:after="0"/>
        <w:ind w:left="0"/>
        <w:jc w:val="both"/>
      </w:pPr>
      <w:r>
        <w:rPr>
          <w:rFonts w:ascii="Times New Roman"/>
          <w:b w:val="false"/>
          <w:i w:val="false"/>
          <w:color w:val="ff0000"/>
          <w:sz w:val="28"/>
        </w:rPr>
        <w:t xml:space="preserve">
      Ескерту. 13-қосымшаға өзгерістер енгізілді – ҚР Үкіметінің 23.07.2020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техникамен және бұйымдармен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құпиялар қамтылған құпия және өте құпия құжаттармен тұрақты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бөлімшелерінің қызметкерлеріне арнайы хат-хабар мен мерзімдік баспасөзді жөнелткені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p>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үстемеақыны белгілеудің тәртібі мен шарттарын уәкілетті орталық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негізгі жұмысынан босатылмай, бригадаға басшылық жасағаны үшін:</w:t>
            </w:r>
          </w:p>
          <w:p>
            <w:pPr>
              <w:spacing w:after="20"/>
              <w:ind w:left="20"/>
              <w:jc w:val="both"/>
            </w:pPr>
            <w:r>
              <w:rPr>
                <w:rFonts w:ascii="Times New Roman"/>
                <w:b w:val="false"/>
                <w:i w:val="false"/>
                <w:color w:val="000000"/>
                <w:sz w:val="20"/>
              </w:rPr>
              <w:t xml:space="preserve">
бригада құрамында </w:t>
            </w:r>
          </w:p>
          <w:p>
            <w:pPr>
              <w:spacing w:after="20"/>
              <w:ind w:left="20"/>
              <w:jc w:val="both"/>
            </w:pPr>
            <w:r>
              <w:rPr>
                <w:rFonts w:ascii="Times New Roman"/>
                <w:b w:val="false"/>
                <w:i w:val="false"/>
                <w:color w:val="000000"/>
                <w:sz w:val="20"/>
              </w:rPr>
              <w:t>
10 адамға дейін болса</w:t>
            </w:r>
          </w:p>
          <w:p>
            <w:pPr>
              <w:spacing w:after="20"/>
              <w:ind w:left="20"/>
              <w:jc w:val="both"/>
            </w:pPr>
            <w:r>
              <w:rPr>
                <w:rFonts w:ascii="Times New Roman"/>
                <w:b w:val="false"/>
                <w:i w:val="false"/>
                <w:color w:val="000000"/>
                <w:sz w:val="20"/>
              </w:rPr>
              <w:t>
бригада құрамында</w:t>
            </w:r>
          </w:p>
          <w:p>
            <w:pPr>
              <w:spacing w:after="20"/>
              <w:ind w:left="20"/>
              <w:jc w:val="both"/>
            </w:pPr>
            <w:r>
              <w:rPr>
                <w:rFonts w:ascii="Times New Roman"/>
                <w:b w:val="false"/>
                <w:i w:val="false"/>
                <w:color w:val="000000"/>
                <w:sz w:val="20"/>
              </w:rPr>
              <w:t>
10 адамнан артық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Жүргізушілерге тіркемесі бар автомобильдерде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13.06.2022 </w:t>
            </w:r>
            <w:r>
              <w:rPr>
                <w:rFonts w:ascii="Times New Roman"/>
                <w:b w:val="false"/>
                <w:i w:val="false"/>
                <w:color w:val="ff0000"/>
                <w:sz w:val="20"/>
              </w:rPr>
              <w:t>№ 389</w:t>
            </w:r>
            <w:r>
              <w:rPr>
                <w:rFonts w:ascii="Times New Roman"/>
                <w:b w:val="false"/>
                <w:i w:val="false"/>
                <w:color w:val="ff0000"/>
                <w:sz w:val="20"/>
              </w:rPr>
              <w:t xml:space="preserve"> (01.07.2022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ЕТЖМ – заңнамада белгіленген ең төменгі айлық жалақы мөлшері.</w:t>
      </w:r>
    </w:p>
    <w:p>
      <w:pPr>
        <w:spacing w:after="0"/>
        <w:ind w:left="0"/>
        <w:jc w:val="both"/>
      </w:pPr>
      <w:bookmarkStart w:name="z81" w:id="70"/>
      <w:r>
        <w:rPr>
          <w:rFonts w:ascii="Times New Roman"/>
          <w:b w:val="false"/>
          <w:i w:val="false"/>
          <w:color w:val="000000"/>
          <w:sz w:val="28"/>
        </w:rPr>
        <w:t>
      Қазақстан Республикасы</w:t>
      </w:r>
    </w:p>
    <w:bookmarkEnd w:id="7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14-қосымша</w:t>
      </w:r>
    </w:p>
    <w:bookmarkStart w:name="z82" w:id="71"/>
    <w:p>
      <w:pPr>
        <w:spacing w:after="0"/>
        <w:ind w:left="0"/>
        <w:jc w:val="both"/>
      </w:pPr>
      <w:r>
        <w:rPr>
          <w:rFonts w:ascii="Times New Roman"/>
          <w:b w:val="false"/>
          <w:i w:val="false"/>
          <w:color w:val="000000"/>
          <w:sz w:val="28"/>
        </w:rPr>
        <w:t xml:space="preserve">
      </w:t>
      </w:r>
      <w:r>
        <w:rPr>
          <w:rFonts w:ascii="Times New Roman"/>
          <w:b/>
          <w:i w:val="false"/>
          <w:color w:val="000000"/>
          <w:sz w:val="28"/>
        </w:rPr>
        <w:t>Сот сараптамалары орталығының қызметкерлеріне еңбек жағдайлары үшін қосымша ақылар</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14-қосымшаға өзгерістер енгізілді –</w:t>
      </w:r>
      <w:r>
        <w:rPr>
          <w:rFonts w:ascii="Times New Roman"/>
          <w:b w:val="false"/>
          <w:i w:val="false"/>
          <w:color w:val="000000"/>
          <w:sz w:val="28"/>
        </w:rPr>
        <w:t xml:space="preserve"> </w:t>
      </w:r>
      <w:r>
        <w:rPr>
          <w:rFonts w:ascii="Times New Roman"/>
          <w:b w:val="false"/>
          <w:i/>
          <w:color w:val="000000"/>
          <w:sz w:val="28"/>
        </w:rPr>
        <w:t xml:space="preserve">ҚР Үкіметінің 03.02.2017 </w:t>
      </w:r>
      <w:r>
        <w:rPr>
          <w:rFonts w:ascii="Times New Roman"/>
          <w:b w:val="false"/>
          <w:i w:val="false"/>
          <w:color w:val="000000"/>
          <w:sz w:val="28"/>
        </w:rPr>
        <w:t>№ 34</w:t>
      </w:r>
      <w:r>
        <w:rPr>
          <w:rFonts w:ascii="Times New Roman"/>
          <w:b w:val="false"/>
          <w:i/>
          <w:color w:val="000000"/>
          <w:sz w:val="28"/>
        </w:rPr>
        <w:t xml:space="preserve">;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сот-медициналық сараптамасын қоспағанда, сот сараптамаларын жүргізу кезінде дербес электрондық есептеу машиналарымен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жұмыс өтіліне байланысты:</w:t>
            </w:r>
          </w:p>
          <w:p>
            <w:pPr>
              <w:spacing w:after="20"/>
              <w:ind w:left="20"/>
              <w:jc w:val="both"/>
            </w:pPr>
            <w:r>
              <w:rPr>
                <w:rFonts w:ascii="Times New Roman"/>
                <w:b w:val="false"/>
                <w:i w:val="false"/>
                <w:color w:val="000000"/>
                <w:sz w:val="20"/>
              </w:rPr>
              <w:t>2 жылға дейін – БЛА-дан 50 %;</w:t>
            </w:r>
          </w:p>
          <w:p>
            <w:pPr>
              <w:spacing w:after="20"/>
              <w:ind w:left="20"/>
              <w:jc w:val="both"/>
            </w:pPr>
            <w:r>
              <w:rPr>
                <w:rFonts w:ascii="Times New Roman"/>
                <w:b w:val="false"/>
                <w:i w:val="false"/>
                <w:color w:val="000000"/>
                <w:sz w:val="20"/>
              </w:rPr>
              <w:t xml:space="preserve">3 жылдан </w:t>
            </w:r>
          </w:p>
          <w:p>
            <w:pPr>
              <w:spacing w:after="20"/>
              <w:ind w:left="20"/>
              <w:jc w:val="both"/>
            </w:pPr>
            <w:r>
              <w:rPr>
                <w:rFonts w:ascii="Times New Roman"/>
                <w:b w:val="false"/>
                <w:i w:val="false"/>
                <w:color w:val="000000"/>
                <w:sz w:val="20"/>
              </w:rPr>
              <w:t>
5 жылға дейін – БЛА-дан 75%;</w:t>
            </w:r>
          </w:p>
          <w:p>
            <w:pPr>
              <w:spacing w:after="20"/>
              <w:ind w:left="20"/>
              <w:jc w:val="both"/>
            </w:pPr>
            <w:r>
              <w:rPr>
                <w:rFonts w:ascii="Times New Roman"/>
                <w:b w:val="false"/>
                <w:i w:val="false"/>
                <w:color w:val="000000"/>
                <w:sz w:val="20"/>
              </w:rPr>
              <w:t>5 жылдан астам – БЛА-дан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 қоспағанда, сот сараптамасын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сараптамалардың күрделілігіне қарай БЛА-дан 100 %-ға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орталығының сот медицинасы бөлімшелеріндегі, психиатриялық және наркологиялық сараптама бөлімшелеріндегі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сараптамаларының әр түрін жүргізу бойынша біліктілік куәлігі бар сарапшыларға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2 түрі – БЛА-дан 50 %; сараптаманың 3-тен 5 түріне дейін – БЛА-дан 75 %; 5 түрден астам –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шендері бар қызметкерлерге:</w:t>
            </w:r>
          </w:p>
          <w:p>
            <w:pPr>
              <w:spacing w:after="20"/>
              <w:ind w:left="20"/>
              <w:jc w:val="both"/>
            </w:pPr>
            <w:r>
              <w:rPr>
                <w:rFonts w:ascii="Times New Roman"/>
                <w:b w:val="false"/>
                <w:i w:val="false"/>
                <w:color w:val="000000"/>
                <w:sz w:val="20"/>
              </w:rPr>
              <w:t>
III сыныпты мемлекеттік әділет кеңесшісі I және II сыныпты әділет кеңесшісі III сыныпты әділет кеңесшісі және I сыныпты заңгер II сыныпты заңгер III сыныпты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22 %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17 %</w:t>
            </w:r>
          </w:p>
          <w:p>
            <w:pPr>
              <w:spacing w:after="20"/>
              <w:ind w:left="20"/>
              <w:jc w:val="both"/>
            </w:pPr>
            <w:r>
              <w:rPr>
                <w:rFonts w:ascii="Times New Roman"/>
                <w:b w:val="false"/>
                <w:i w:val="false"/>
                <w:color w:val="000000"/>
                <w:sz w:val="20"/>
              </w:rPr>
              <w:t>
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құпияны қамтитын құпия және өте құпия құжаттармен жұмыс істейтін Орталық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Нақты лауазымдар тізбесі бойынша төлеу тәртібі мен шарттарын мемлекеттік басқару органы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бөлімдерінде (күзетпен ұсталатын адамдарға арналған)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басшысына, оның орынбасарларына, құрылымдық бөлімшелердің басшыларына және олардың орынбасарларына өздері штатына кіретін ұйымдарда негізгі лауазымы бойынша жұмыс уақытының шегінде біліктілік куәлігіне сәйкес мамандығы бойынша жұмыс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сарапшысының ЛА-нан 30 %-ға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мамандығы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21-қосымшаға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орталығының қызметкерлері: сот-медициналық, сот-наркологиялық, сот-психиатриялық сарапшы, мейіргер, зертханашы, медициналық тіркеуші,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сараптамамен тікелей айналысатын мамандарға</w:t>
            </w:r>
          </w:p>
        </w:tc>
      </w:tr>
    </w:tbl>
    <w:p>
      <w:pPr>
        <w:spacing w:after="0"/>
        <w:ind w:left="0"/>
        <w:jc w:val="both"/>
      </w:pPr>
      <w:bookmarkStart w:name="z83" w:id="72"/>
      <w:r>
        <w:rPr>
          <w:rFonts w:ascii="Times New Roman"/>
          <w:b w:val="false"/>
          <w:i w:val="false"/>
          <w:color w:val="000000"/>
          <w:sz w:val="28"/>
        </w:rPr>
        <w:t>
      Қазақстан Республикасы</w:t>
      </w:r>
    </w:p>
    <w:bookmarkEnd w:id="7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15-қосымша</w:t>
      </w:r>
    </w:p>
    <w:p>
      <w:pPr>
        <w:spacing w:after="0"/>
        <w:ind w:left="0"/>
        <w:jc w:val="both"/>
      </w:pPr>
      <w:bookmarkStart w:name="z84" w:id="73"/>
      <w:r>
        <w:rPr>
          <w:rFonts w:ascii="Times New Roman"/>
          <w:b w:val="false"/>
          <w:i w:val="false"/>
          <w:color w:val="000000"/>
          <w:sz w:val="28"/>
        </w:rPr>
        <w:t xml:space="preserve">
      </w:t>
      </w:r>
      <w:r>
        <w:rPr>
          <w:rFonts w:ascii="Times New Roman"/>
          <w:b/>
          <w:i w:val="false"/>
          <w:color w:val="000000"/>
          <w:sz w:val="28"/>
        </w:rPr>
        <w:t>Ауыл шаруашылығы, орман, балық және аң аулау шаруашылығы</w:t>
      </w:r>
    </w:p>
    <w:bookmarkEnd w:id="73"/>
    <w:p>
      <w:pPr>
        <w:spacing w:after="0"/>
        <w:ind w:left="0"/>
        <w:jc w:val="both"/>
      </w:pPr>
      <w:r>
        <w:rPr>
          <w:rFonts w:ascii="Times New Roman"/>
          <w:b/>
          <w:i w:val="false"/>
          <w:color w:val="000000"/>
          <w:sz w:val="28"/>
        </w:rPr>
        <w:t>саласындағы азаматтық қызметшілерге, мемлекеттік бюджет</w:t>
      </w:r>
    </w:p>
    <w:p>
      <w:pPr>
        <w:spacing w:after="0"/>
        <w:ind w:left="0"/>
        <w:jc w:val="both"/>
      </w:pPr>
      <w:r>
        <w:rPr>
          <w:rFonts w:ascii="Times New Roman"/>
          <w:b/>
          <w:i w:val="false"/>
          <w:color w:val="000000"/>
          <w:sz w:val="28"/>
        </w:rPr>
        <w:t>қаражаты есебінен ұсталатын ұйымдардың қызметкерлеріне,</w:t>
      </w:r>
    </w:p>
    <w:p>
      <w:pPr>
        <w:spacing w:after="0"/>
        <w:ind w:left="0"/>
        <w:jc w:val="both"/>
      </w:pPr>
      <w:r>
        <w:rPr>
          <w:rFonts w:ascii="Times New Roman"/>
          <w:b/>
          <w:i w:val="false"/>
          <w:color w:val="000000"/>
          <w:sz w:val="28"/>
        </w:rPr>
        <w:t>қазыналық кәсіпорындардың қызметкерлеріне еңбек жағдайлары</w:t>
      </w:r>
    </w:p>
    <w:p>
      <w:pPr>
        <w:spacing w:after="0"/>
        <w:ind w:left="0"/>
        <w:jc w:val="both"/>
      </w:pPr>
      <w:r>
        <w:rPr>
          <w:rFonts w:ascii="Times New Roman"/>
          <w:b/>
          <w:i w:val="false"/>
          <w:color w:val="000000"/>
          <w:sz w:val="28"/>
        </w:rPr>
        <w:t>үшін қосымша ақылар мен үстемеақылар</w:t>
      </w:r>
    </w:p>
    <w:p>
      <w:pPr>
        <w:spacing w:after="0"/>
        <w:ind w:left="0"/>
        <w:jc w:val="both"/>
      </w:pPr>
      <w:r>
        <w:rPr>
          <w:rFonts w:ascii="Times New Roman"/>
          <w:b w:val="false"/>
          <w:i w:val="false"/>
          <w:color w:val="ff0000"/>
          <w:sz w:val="28"/>
        </w:rPr>
        <w:t xml:space="preserve">
      Ескерту. 15-қосымшаға өзгерістер енгізілді - ҚР Үкіметінің 09.12.2022 </w:t>
      </w:r>
      <w:r>
        <w:rPr>
          <w:rFonts w:ascii="Times New Roman"/>
          <w:b w:val="false"/>
          <w:i w:val="false"/>
          <w:color w:val="ff0000"/>
          <w:sz w:val="28"/>
        </w:rPr>
        <w:t>№ 1000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14.07.2023 </w:t>
      </w:r>
      <w:r>
        <w:rPr>
          <w:rFonts w:ascii="Times New Roman"/>
          <w:b w:val="false"/>
          <w:i w:val="false"/>
          <w:color w:val="ff0000"/>
          <w:sz w:val="28"/>
        </w:rPr>
        <w:t>№ 581</w:t>
      </w:r>
      <w:r>
        <w:rPr>
          <w:rFonts w:ascii="Times New Roman"/>
          <w:b w:val="false"/>
          <w:i w:val="false"/>
          <w:color w:val="ff0000"/>
          <w:sz w:val="28"/>
        </w:rPr>
        <w:t xml:space="preserve"> (01.07.2023 бастап қолданысқа енгiзiледi); 28.06.2024 </w:t>
      </w:r>
      <w:r>
        <w:rPr>
          <w:rFonts w:ascii="Times New Roman"/>
          <w:b w:val="false"/>
          <w:i w:val="false"/>
          <w:color w:val="ff0000"/>
          <w:sz w:val="28"/>
        </w:rPr>
        <w:t>№ 514</w:t>
      </w:r>
      <w:r>
        <w:rPr>
          <w:rFonts w:ascii="Times New Roman"/>
          <w:b w:val="false"/>
          <w:i w:val="false"/>
          <w:color w:val="ff0000"/>
          <w:sz w:val="28"/>
        </w:rPr>
        <w:t xml:space="preserve"> (01.07.2024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50 %-ынан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нақты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сағат үшін сағаттық мөлшерлеменің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ауруларды тудыратын патогендігі I және (немесе) II топтардағы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ауруларды тудыратын патогендігі II топтағы патогенді биологиялық агенттермен жұмыс істегені үшін (жұмыс істеуді жүзеге асыру кезінде қосалқы функцияларды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биологиялық қауіпсіздігі туралы" Қазақстан Республикасы Заңының </w:t>
            </w:r>
            <w:r>
              <w:rPr>
                <w:rFonts w:ascii="Times New Roman"/>
                <w:b w:val="false"/>
                <w:i w:val="false"/>
                <w:color w:val="000000"/>
                <w:sz w:val="20"/>
              </w:rPr>
              <w:t>25-бабы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орман күзеті қызметтерінің, орман өрт сөндіру станцияларының өртке қарсы қызметтерінің, орман орналастыру ұйымдарының жұмыскерлеріне, </w:t>
            </w:r>
          </w:p>
          <w:p>
            <w:pPr>
              <w:spacing w:after="20"/>
              <w:ind w:left="20"/>
              <w:jc w:val="both"/>
            </w:pPr>
            <w:r>
              <w:rPr>
                <w:rFonts w:ascii="Times New Roman"/>
                <w:b w:val="false"/>
                <w:i w:val="false"/>
                <w:color w:val="000000"/>
                <w:sz w:val="20"/>
              </w:rPr>
              <w:t>
орманды және жануарлар дүниесін авиациялық қорғаудың өрт сөндіруші десантшыларына,</w:t>
            </w:r>
          </w:p>
          <w:p>
            <w:pPr>
              <w:spacing w:after="20"/>
              <w:ind w:left="20"/>
              <w:jc w:val="both"/>
            </w:pPr>
            <w:r>
              <w:rPr>
                <w:rFonts w:ascii="Times New Roman"/>
                <w:b w:val="false"/>
                <w:i w:val="false"/>
                <w:color w:val="000000"/>
                <w:sz w:val="20"/>
              </w:rPr>
              <w:t xml:space="preserve">
табиғат қорғау мекемелерінің мемлекеттік инспекторларына және жануарлар дүниесін қорғау, ормандарды күзету, қорғау, өсімін молайту және орман пайдалану жөніндегі мамандандырылған ұйымдардың, балық шаруашылығының су айдындарына және (немесе) учаскелеріне балық жіберу жөніндегі өсім молайту кешені мемлекеттік кәсіпорындарының инспекторларына денсаулыққа және өмірге зиян келу қаупінің төнуіне байланысты жұмыс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w:t>
            </w:r>
          </w:p>
          <w:p>
            <w:pPr>
              <w:spacing w:after="20"/>
              <w:ind w:left="20"/>
              <w:jc w:val="both"/>
            </w:pPr>
          </w:p>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bl>
    <w:p>
      <w:pPr>
        <w:spacing w:after="0"/>
        <w:ind w:left="0"/>
        <w:jc w:val="both"/>
      </w:pPr>
      <w:bookmarkStart w:name="z85" w:id="74"/>
      <w:r>
        <w:rPr>
          <w:rFonts w:ascii="Times New Roman"/>
          <w:b w:val="false"/>
          <w:i w:val="false"/>
          <w:color w:val="000000"/>
          <w:sz w:val="28"/>
        </w:rPr>
        <w:t>
      Қазақстан Республикасы</w:t>
      </w:r>
    </w:p>
    <w:bookmarkEnd w:id="7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16-қосымша</w:t>
      </w:r>
    </w:p>
    <w:p>
      <w:pPr>
        <w:spacing w:after="0"/>
        <w:ind w:left="0"/>
        <w:jc w:val="both"/>
      </w:pPr>
      <w:bookmarkStart w:name="z86" w:id="75"/>
      <w:r>
        <w:rPr>
          <w:rFonts w:ascii="Times New Roman"/>
          <w:b w:val="false"/>
          <w:i w:val="false"/>
          <w:color w:val="000000"/>
          <w:sz w:val="28"/>
        </w:rPr>
        <w:t xml:space="preserve">
      </w:t>
      </w:r>
      <w:r>
        <w:rPr>
          <w:rFonts w:ascii="Times New Roman"/>
          <w:b/>
          <w:i w:val="false"/>
          <w:color w:val="000000"/>
          <w:sz w:val="28"/>
        </w:rPr>
        <w:t>Геологиялық ақпарат статистикасы, ақпаратты техникалық қорғау,</w:t>
      </w:r>
    </w:p>
    <w:bookmarkEnd w:id="75"/>
    <w:p>
      <w:pPr>
        <w:spacing w:after="0"/>
        <w:ind w:left="0"/>
        <w:jc w:val="both"/>
      </w:pPr>
      <w:r>
        <w:rPr>
          <w:rFonts w:ascii="Times New Roman"/>
          <w:b/>
          <w:i w:val="false"/>
          <w:color w:val="000000"/>
          <w:sz w:val="28"/>
        </w:rPr>
        <w:t>ақпараттық қауіпсіздік саласында мамандарды даярлау және</w:t>
      </w:r>
    </w:p>
    <w:p>
      <w:pPr>
        <w:spacing w:after="0"/>
        <w:ind w:left="0"/>
        <w:jc w:val="both"/>
      </w:pPr>
      <w:r>
        <w:rPr>
          <w:rFonts w:ascii="Times New Roman"/>
          <w:b/>
          <w:i w:val="false"/>
          <w:color w:val="000000"/>
          <w:sz w:val="28"/>
        </w:rPr>
        <w:t>біліктілігін арттыру жүйесінің азаматтық қызметшілеріне,</w:t>
      </w:r>
    </w:p>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60 %-нан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техникалық қорғау орталығы", "Ақпараттық қауіпсіздік саласында мамандарды 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нақты тізбесі бойынша төлеу тәртібі мен шарттарын уәкілетті орган белгілейді</w:t>
            </w:r>
          </w:p>
        </w:tc>
      </w:tr>
    </w:tbl>
    <w:p>
      <w:pPr>
        <w:spacing w:after="0"/>
        <w:ind w:left="0"/>
        <w:jc w:val="both"/>
      </w:pPr>
      <w:bookmarkStart w:name="z87" w:id="76"/>
      <w:r>
        <w:rPr>
          <w:rFonts w:ascii="Times New Roman"/>
          <w:b w:val="false"/>
          <w:i w:val="false"/>
          <w:color w:val="000000"/>
          <w:sz w:val="28"/>
        </w:rPr>
        <w:t>
      Қазақстан Республикасы</w:t>
      </w:r>
    </w:p>
    <w:bookmarkEnd w:id="7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17-қосымша</w:t>
      </w:r>
    </w:p>
    <w:p>
      <w:pPr>
        <w:spacing w:after="0"/>
        <w:ind w:left="0"/>
        <w:jc w:val="both"/>
      </w:pPr>
      <w:bookmarkStart w:name="z88" w:id="77"/>
      <w:r>
        <w:rPr>
          <w:rFonts w:ascii="Times New Roman"/>
          <w:b w:val="false"/>
          <w:i w:val="false"/>
          <w:color w:val="000000"/>
          <w:sz w:val="28"/>
        </w:rPr>
        <w:t xml:space="preserve">
      </w:t>
      </w:r>
      <w:r>
        <w:rPr>
          <w:rFonts w:ascii="Times New Roman"/>
          <w:b/>
          <w:i w:val="false"/>
          <w:color w:val="000000"/>
          <w:sz w:val="28"/>
        </w:rPr>
        <w:t>Қазақстан Республикасы Президентінің жанындағы Қазақстандық</w:t>
      </w:r>
    </w:p>
    <w:bookmarkEnd w:id="77"/>
    <w:p>
      <w:pPr>
        <w:spacing w:after="0"/>
        <w:ind w:left="0"/>
        <w:jc w:val="both"/>
      </w:pPr>
      <w:r>
        <w:rPr>
          <w:rFonts w:ascii="Times New Roman"/>
          <w:b/>
          <w:i w:val="false"/>
          <w:color w:val="000000"/>
          <w:sz w:val="28"/>
        </w:rPr>
        <w:t>стратегиялық зерттеулер институты, Қазақстан Республикасы</w:t>
      </w:r>
    </w:p>
    <w:p>
      <w:pPr>
        <w:spacing w:after="0"/>
        <w:ind w:left="0"/>
        <w:jc w:val="both"/>
      </w:pPr>
      <w:r>
        <w:rPr>
          <w:rFonts w:ascii="Times New Roman"/>
          <w:b/>
          <w:i w:val="false"/>
          <w:color w:val="000000"/>
          <w:sz w:val="28"/>
        </w:rPr>
        <w:t>Заңнама институтының қызметкерлеріне еңбек жағдайлар</w:t>
      </w:r>
    </w:p>
    <w:p>
      <w:pPr>
        <w:spacing w:after="0"/>
        <w:ind w:left="0"/>
        <w:jc w:val="both"/>
      </w:pPr>
      <w:r>
        <w:rPr>
          <w:rFonts w:ascii="Times New Roman"/>
          <w:b/>
          <w:i w:val="false"/>
          <w:color w:val="000000"/>
          <w:sz w:val="28"/>
        </w:rPr>
        <w:t>үшін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ғылыми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Қазақстандық стратегиялық зерттеулер институтының ғылыми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17-1-қосымша</w:t>
            </w:r>
          </w:p>
        </w:tc>
      </w:tr>
    </w:tbl>
    <w:bookmarkStart w:name="z187" w:id="78"/>
    <w:p>
      <w:pPr>
        <w:spacing w:after="0"/>
        <w:ind w:left="0"/>
        <w:jc w:val="left"/>
      </w:pPr>
      <w:r>
        <w:rPr>
          <w:rFonts w:ascii="Times New Roman"/>
          <w:b/>
          <w:i w:val="false"/>
          <w:color w:val="000000"/>
        </w:rPr>
        <w:t xml:space="preserve"> "Қоғамдық келісім" коммуналдық мемлекеттік мекемелерінің қызметкерлеріне еңбек жағдайлары үшін қосымша ақылар</w:t>
      </w:r>
    </w:p>
    <w:bookmarkEnd w:id="78"/>
    <w:p>
      <w:pPr>
        <w:spacing w:after="0"/>
        <w:ind w:left="0"/>
        <w:jc w:val="both"/>
      </w:pPr>
      <w:r>
        <w:rPr>
          <w:rFonts w:ascii="Times New Roman"/>
          <w:b w:val="false"/>
          <w:i w:val="false"/>
          <w:color w:val="ff0000"/>
          <w:sz w:val="28"/>
        </w:rPr>
        <w:t xml:space="preserve">
      Ескерту. Қаулы 17-1-қосымшамен толықтырылды - ҚР Үкіметінің 24.11.2023 </w:t>
      </w:r>
      <w:r>
        <w:rPr>
          <w:rFonts w:ascii="Times New Roman"/>
          <w:b w:val="false"/>
          <w:i w:val="false"/>
          <w:color w:val="ff0000"/>
          <w:sz w:val="28"/>
        </w:rPr>
        <w:t>№ 1040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 жұмыскерлеріне мемлекеттік этносаясат саласында ғылыми-зерттеу жұмыстарын ұйымдастыру және жүргізу жұмысы, этносаралық қатынастар саласын зерделегені, олардың қазіргі жай-күйіне талдау жүргізгені, дамуын болжағаны және оларды жетілдіру жөнінде ұсынымдар тұжырымдағаны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 жұмыскерлеріне халық шығармашылығының, этномәдени дәстүрлер мен әдет-ғұрыптардың сақталуын қамтамасыз ету, насихаттау, оларды осы заманғы тарихи және әлеуметтік-экономикалық жағдайларға бейімдеу бойынша халыққа қызмет көрсетуге байланысты жұмыс үшін;</w:t>
            </w:r>
          </w:p>
          <w:p>
            <w:pPr>
              <w:spacing w:after="20"/>
              <w:ind w:left="20"/>
              <w:jc w:val="both"/>
            </w:pPr>
            <w:r>
              <w:rPr>
                <w:rFonts w:ascii="Times New Roman"/>
                <w:b w:val="false"/>
                <w:i w:val="false"/>
                <w:color w:val="000000"/>
                <w:sz w:val="20"/>
              </w:rPr>
              <w:t>
қоғамдық келісім, жалпыұлттық бірлік және этносаралық қатынастар саласындағы мемлекеттік саясатты іске асыру мәселелері бойынша конкурстар, фестивальдар, мәдени-ағартушылық жобалар, акциялар, семинар-тренингтер, форумдар және басқа да іс-шаралар өткізумен байланысты жұмыс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 жұмыскерлеріне этносаралық қатынастар саласындағы мемлекеттік саясатты іске асыру жөніндегі жұмыс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79"/>
      <w:r>
        <w:rPr>
          <w:rFonts w:ascii="Times New Roman"/>
          <w:b w:val="false"/>
          <w:i w:val="false"/>
          <w:color w:val="000000"/>
          <w:sz w:val="28"/>
        </w:rPr>
        <w:t>
      Қазақстан Республикасы</w:t>
      </w:r>
    </w:p>
    <w:bookmarkEnd w:id="7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18-қосымша</w:t>
      </w:r>
    </w:p>
    <w:bookmarkStart w:name="z90" w:id="80"/>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bookmarkEnd w:id="80"/>
    <w:p>
      <w:pPr>
        <w:spacing w:after="0"/>
        <w:ind w:left="0"/>
        <w:jc w:val="both"/>
      </w:pPr>
      <w:r>
        <w:rPr>
          <w:rFonts w:ascii="Times New Roman"/>
          <w:b w:val="false"/>
          <w:i w:val="false"/>
          <w:color w:val="ff0000"/>
          <w:sz w:val="28"/>
        </w:rPr>
        <w:t xml:space="preserve">
      Ескерту. 18-қосымшаға өзгерістер енгізілді – ҚР Үкіметінің 03.05.2019 </w:t>
      </w:r>
      <w:r>
        <w:rPr>
          <w:rFonts w:ascii="Times New Roman"/>
          <w:b w:val="false"/>
          <w:i w:val="false"/>
          <w:color w:val="ff0000"/>
          <w:sz w:val="28"/>
        </w:rPr>
        <w:t>№ 240</w:t>
      </w:r>
      <w:r>
        <w:rPr>
          <w:rFonts w:ascii="Times New Roman"/>
          <w:b w:val="false"/>
          <w:i w:val="false"/>
          <w:color w:val="ff0000"/>
          <w:sz w:val="28"/>
        </w:rPr>
        <w:t xml:space="preserve"> (01.01.2019 бастап қолданылады); 13.04.2023 </w:t>
      </w:r>
      <w:r>
        <w:rPr>
          <w:rFonts w:ascii="Times New Roman"/>
          <w:b w:val="false"/>
          <w:i w:val="false"/>
          <w:color w:val="ff0000"/>
          <w:sz w:val="28"/>
        </w:rPr>
        <w:t>№ 298</w:t>
      </w:r>
      <w:r>
        <w:rPr>
          <w:rFonts w:ascii="Times New Roman"/>
          <w:b w:val="false"/>
          <w:i w:val="false"/>
          <w:color w:val="ff0000"/>
          <w:sz w:val="28"/>
        </w:rPr>
        <w:t xml:space="preserve">; 17.07.2024 </w:t>
      </w:r>
      <w:r>
        <w:rPr>
          <w:rFonts w:ascii="Times New Roman"/>
          <w:b w:val="false"/>
          <w:i w:val="false"/>
          <w:color w:val="ff0000"/>
          <w:sz w:val="28"/>
        </w:rPr>
        <w:t>№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жұмысы үшін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кешкі сағат 22-ден таңғы сағат 6-ға дейін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мереке немесе демалыс күндерінің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 мерзімнен тыс жұмыстың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негізгі лауазымы (мамандығы) бойынша жұмыс уақытының шегінде қосымша жұмыс орындайтын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(қызметтер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өзінің ЛА-нан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Көрсетілген қосымша ақылар мемлекеттік мекемелердің, қазыналық кәсіпорындардың басшыларына және олардың орынбасарларына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оның ішінде:</w:t>
            </w:r>
          </w:p>
          <w:p>
            <w:pPr>
              <w:spacing w:after="20"/>
              <w:ind w:left="20"/>
              <w:jc w:val="both"/>
            </w:pPr>
            <w:r>
              <w:rPr>
                <w:rFonts w:ascii="Times New Roman"/>
                <w:b w:val="false"/>
                <w:i w:val="false"/>
                <w:color w:val="000000"/>
                <w:sz w:val="20"/>
              </w:rPr>
              <w:t>
экологиялық апат</w:t>
            </w:r>
          </w:p>
          <w:p>
            <w:pPr>
              <w:spacing w:after="20"/>
              <w:ind w:left="20"/>
              <w:jc w:val="both"/>
            </w:pPr>
            <w:r>
              <w:rPr>
                <w:rFonts w:ascii="Times New Roman"/>
                <w:b w:val="false"/>
                <w:i w:val="false"/>
                <w:color w:val="000000"/>
                <w:sz w:val="20"/>
              </w:rPr>
              <w:t>
экологиялық дағдарыс</w:t>
            </w:r>
          </w:p>
          <w:p>
            <w:pPr>
              <w:spacing w:after="20"/>
              <w:ind w:left="20"/>
              <w:jc w:val="both"/>
            </w:pPr>
            <w:r>
              <w:rPr>
                <w:rFonts w:ascii="Times New Roman"/>
                <w:b w:val="false"/>
                <w:i w:val="false"/>
                <w:color w:val="000000"/>
                <w:sz w:val="20"/>
              </w:rPr>
              <w:t>
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және "Арал өңіріндегі экологиялық апат салдарынан зардап шеккен азаматтарды әлеуметтік қорғау туралы" 1992 жылғы 30 маусымдағы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аймақтарында, оның ішінде:</w:t>
            </w:r>
          </w:p>
          <w:p>
            <w:pPr>
              <w:spacing w:after="20"/>
              <w:ind w:left="20"/>
              <w:jc w:val="both"/>
            </w:pPr>
            <w:r>
              <w:rPr>
                <w:rFonts w:ascii="Times New Roman"/>
                <w:b w:val="false"/>
                <w:i w:val="false"/>
                <w:color w:val="000000"/>
                <w:sz w:val="20"/>
              </w:rPr>
              <w:t>
төтенше радиациялық қатер</w:t>
            </w:r>
          </w:p>
          <w:p>
            <w:pPr>
              <w:spacing w:after="20"/>
              <w:ind w:left="20"/>
              <w:jc w:val="both"/>
            </w:pPr>
            <w:r>
              <w:rPr>
                <w:rFonts w:ascii="Times New Roman"/>
                <w:b w:val="false"/>
                <w:i w:val="false"/>
                <w:color w:val="000000"/>
                <w:sz w:val="20"/>
              </w:rPr>
              <w:t>
ең көп радиациялық қатер</w:t>
            </w:r>
          </w:p>
          <w:p>
            <w:pPr>
              <w:spacing w:after="20"/>
              <w:ind w:left="20"/>
              <w:jc w:val="both"/>
            </w:pPr>
            <w:r>
              <w:rPr>
                <w:rFonts w:ascii="Times New Roman"/>
                <w:b w:val="false"/>
                <w:i w:val="false"/>
                <w:color w:val="000000"/>
                <w:sz w:val="20"/>
              </w:rPr>
              <w:t>
жоғарғы радиациялық қатер</w:t>
            </w:r>
          </w:p>
          <w:p>
            <w:pPr>
              <w:spacing w:after="20"/>
              <w:ind w:left="20"/>
              <w:jc w:val="both"/>
            </w:pPr>
            <w:r>
              <w:rPr>
                <w:rFonts w:ascii="Times New Roman"/>
                <w:b w:val="false"/>
                <w:i w:val="false"/>
                <w:color w:val="000000"/>
                <w:sz w:val="20"/>
              </w:rPr>
              <w:t>
ең аз радиациялық қатер</w:t>
            </w:r>
          </w:p>
          <w:p>
            <w:pPr>
              <w:spacing w:after="20"/>
              <w:ind w:left="20"/>
              <w:jc w:val="both"/>
            </w:pPr>
            <w:r>
              <w:rPr>
                <w:rFonts w:ascii="Times New Roman"/>
                <w:b w:val="false"/>
                <w:i w:val="false"/>
                <w:color w:val="000000"/>
                <w:sz w:val="20"/>
              </w:rPr>
              <w:t>
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p>
            <w:pPr>
              <w:spacing w:after="20"/>
              <w:ind w:left="20"/>
              <w:jc w:val="both"/>
            </w:pPr>
            <w:r>
              <w:rPr>
                <w:rFonts w:ascii="Times New Roman"/>
                <w:b w:val="false"/>
                <w:i w:val="false"/>
                <w:color w:val="000000"/>
                <w:sz w:val="20"/>
              </w:rPr>
              <w:t>
1,75 АЕК* 1,5 АЕК*</w:t>
            </w:r>
          </w:p>
          <w:p>
            <w:pPr>
              <w:spacing w:after="20"/>
              <w:ind w:left="20"/>
              <w:jc w:val="both"/>
            </w:pPr>
            <w:r>
              <w:rPr>
                <w:rFonts w:ascii="Times New Roman"/>
                <w:b w:val="false"/>
                <w:i w:val="false"/>
                <w:color w:val="000000"/>
                <w:sz w:val="20"/>
              </w:rPr>
              <w:t>
1,25 АЕК* 1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қызметшілері мен жұмысшыларына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Тазалаушыларға:</w:t>
            </w:r>
          </w:p>
          <w:p>
            <w:pPr>
              <w:spacing w:after="20"/>
              <w:ind w:left="20"/>
              <w:jc w:val="both"/>
            </w:pPr>
            <w:r>
              <w:rPr>
                <w:rFonts w:ascii="Times New Roman"/>
                <w:b w:val="false"/>
                <w:i w:val="false"/>
                <w:color w:val="000000"/>
                <w:sz w:val="20"/>
              </w:rPr>
              <w:t>
дезинфекциялық құралдарды пайдаланатын өндірістік және қызметтік үй-жайларды;</w:t>
            </w:r>
          </w:p>
          <w:p>
            <w:pPr>
              <w:spacing w:after="20"/>
              <w:ind w:left="20"/>
              <w:jc w:val="both"/>
            </w:pPr>
            <w:r>
              <w:rPr>
                <w:rFonts w:ascii="Times New Roman"/>
                <w:b w:val="false"/>
                <w:i w:val="false"/>
                <w:color w:val="000000"/>
                <w:sz w:val="20"/>
              </w:rPr>
              <w:t>
дезинфекциялық құралдарды пайдалана отырып, дәретханаларды жинаған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жүргізуші" (В, С, Д, Е санаттары болғанда)</w:t>
            </w:r>
          </w:p>
          <w:p>
            <w:pPr>
              <w:spacing w:after="20"/>
              <w:ind w:left="20"/>
              <w:jc w:val="both"/>
            </w:pPr>
            <w:r>
              <w:rPr>
                <w:rFonts w:ascii="Times New Roman"/>
                <w:b w:val="false"/>
                <w:i w:val="false"/>
                <w:color w:val="000000"/>
                <w:sz w:val="20"/>
              </w:rPr>
              <w:t>
"2-сыныпты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"Халық" деген құрметті атағы бар</w:t>
            </w:r>
          </w:p>
          <w:p>
            <w:pPr>
              <w:spacing w:after="20"/>
              <w:ind w:left="20"/>
              <w:jc w:val="both"/>
            </w:pPr>
            <w:r>
              <w:rPr>
                <w:rFonts w:ascii="Times New Roman"/>
                <w:b w:val="false"/>
                <w:i w:val="false"/>
                <w:color w:val="000000"/>
                <w:sz w:val="20"/>
              </w:rPr>
              <w:t>
және мәдениет саласындағы еңбегі үшін республиканың құрметті атақтарына ие болған қызметкерлерге;</w:t>
            </w:r>
          </w:p>
          <w:p>
            <w:pPr>
              <w:spacing w:after="20"/>
              <w:ind w:left="20"/>
              <w:jc w:val="both"/>
            </w:pPr>
            <w:r>
              <w:rPr>
                <w:rFonts w:ascii="Times New Roman"/>
                <w:b w:val="false"/>
                <w:i w:val="false"/>
                <w:color w:val="000000"/>
                <w:sz w:val="20"/>
              </w:rPr>
              <w:t>
Бұрынғы Кеңестік Социалистік Республикалар Одағының "Еңбек сіңірген" құрметті атағы бар және республиканың құрметті атақтарына ие болған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 қосымша 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базалық қаржыландыру және іргелі ғылыми зерттеулерді жүзеге асыратын ғылыми ұйымдарды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сондай-ақ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біліктілігі жоғары ғылыми кадрларды аттестаттау саласындағы уәкілетті орган берген тиісті дипломы немесе білімі туралы құжатты тану туралы куәлігі болған кезде белгіленеді және негізгі жұмыс орны бойынша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және бейіні бойынша доктор ғылыми дәрежесі бар қауымдастырылған профессорларға (доценттерге)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ғылыми дәрежесі бар қауымдастырылған профессорларға (доценттерге)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бейіні бойынша доктор және ғылым докторы ғылыми дәрежесі бар профессорларға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жұмысын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 АЕК – заңнамалық актілерде белгіленген айлық есептік көрсеткіш.</w:t>
      </w:r>
    </w:p>
    <w:p>
      <w:pPr>
        <w:spacing w:after="0"/>
        <w:ind w:left="0"/>
        <w:jc w:val="both"/>
      </w:pPr>
      <w:r>
        <w:rPr>
          <w:rFonts w:ascii="Times New Roman"/>
          <w:b w:val="false"/>
          <w:i w:val="false"/>
          <w:color w:val="000000"/>
          <w:sz w:val="28"/>
        </w:rPr>
        <w:t>
      **ЕТЖМ – заңнамада белгіленген ең төменгі жалақы мөлшері.</w:t>
      </w:r>
    </w:p>
    <w:p>
      <w:pPr>
        <w:spacing w:after="0"/>
        <w:ind w:left="0"/>
        <w:jc w:val="both"/>
      </w:pPr>
      <w:bookmarkStart w:name="z91" w:id="81"/>
      <w:r>
        <w:rPr>
          <w:rFonts w:ascii="Times New Roman"/>
          <w:b w:val="false"/>
          <w:i w:val="false"/>
          <w:color w:val="000000"/>
          <w:sz w:val="28"/>
        </w:rPr>
        <w:t>
      Қазақстан Республикасы</w:t>
      </w:r>
    </w:p>
    <w:bookmarkEnd w:id="8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19-қосымша</w:t>
      </w:r>
    </w:p>
    <w:bookmarkStart w:name="z92" w:id="8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мекемелерде оқу сабақтарын өткізуге тартылатын қызметкерлердің еңбегіне сағат бойынша ақы төлеу</w:t>
      </w:r>
    </w:p>
    <w:bookmarkEnd w:id="82"/>
    <w:p>
      <w:pPr>
        <w:spacing w:after="0"/>
        <w:ind w:left="0"/>
        <w:jc w:val="both"/>
      </w:pPr>
      <w:r>
        <w:rPr>
          <w:rFonts w:ascii="Times New Roman"/>
          <w:b w:val="false"/>
          <w:i w:val="false"/>
          <w:color w:val="ff0000"/>
          <w:sz w:val="28"/>
        </w:rPr>
        <w:t xml:space="preserve">
      Ескерту. 19-қосымшаға өзгерістер енгізілді – ҚР Үкіметінің 28.01.2020 </w:t>
      </w:r>
      <w:r>
        <w:rPr>
          <w:rFonts w:ascii="Times New Roman"/>
          <w:b w:val="false"/>
          <w:i w:val="false"/>
          <w:color w:val="ff0000"/>
          <w:sz w:val="28"/>
        </w:rPr>
        <w:t>№ 11</w:t>
      </w:r>
      <w:r>
        <w:rPr>
          <w:rFonts w:ascii="Times New Roman"/>
          <w:b w:val="false"/>
          <w:i w:val="false"/>
          <w:color w:val="ff0000"/>
          <w:sz w:val="28"/>
        </w:rPr>
        <w:t xml:space="preserve"> (01.01.2020 бастап қолданысқа енгізіледі); 20.12.2023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контингенті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ақы төлеу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ғылым кандидаты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жоқ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ұйымдарының оқушылары және оқушылардың осыған ұқсас басқа да санаттары, техникалық және кәсіптік, орта білімнен кейінгі білімді талап ететін лауазымдарды атқаратын жұмысшылар, қызметкерлер, курс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аспиранттар, басшы қызметкерлер мен мамандардың біліктілігін арттыру жөніндегі оқу орындарының тыңдаушылары,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жүргізуге қатысатын, пластикалық кейіптерді көрсететіндердің еңбегіне сағат бойынша ақы төлеу мөлшерлемесі мынадай мөлшерде белгіленеді:</w:t>
            </w:r>
          </w:p>
          <w:p>
            <w:pPr>
              <w:spacing w:after="20"/>
              <w:ind w:left="20"/>
              <w:jc w:val="both"/>
            </w:pPr>
            <w:r>
              <w:rPr>
                <w:rFonts w:ascii="Times New Roman"/>
                <w:b w:val="false"/>
                <w:i w:val="false"/>
                <w:color w:val="000000"/>
                <w:sz w:val="20"/>
              </w:rPr>
              <w:t>
киімсіз немесе күрделі кейіпте кейіп көрсеткені үшін киім киіп тұрып кейіп көрсеткені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өткізуге қатысатын оқу-қосалқы персонал қатарындағы адамдарға сағат бойынша еңбек ақы төлеу мөлшерлемесі ғылыми дәрежесі жоқ адамдарға көзделген сағат бойынша еңбек ақы төлеу мөлшерлемесінің 50 пайызы мөлшерінде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бар-жоғына қарамастан, денсаулық сақтау және әлеуметтік қамсыздандыру мекемелерінің консультанттарына Қазақстан Республикасы Ұлттық ғылым академиясының толық мүшелеріне және корреспондент мүшелеріне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саласындағы мамандарды даярлау, қайта даярлау және біліктілігін жоғарылату курстарының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Ұзақтығы кемінде бір сағат болатын біржолғы консультацияға бір сағат ретінде ақы төленеді.</w:t>
      </w:r>
    </w:p>
    <w:p>
      <w:pPr>
        <w:spacing w:after="0"/>
        <w:ind w:left="0"/>
        <w:jc w:val="both"/>
      </w:pPr>
      <w:r>
        <w:rPr>
          <w:rFonts w:ascii="Times New Roman"/>
          <w:b w:val="false"/>
          <w:i w:val="false"/>
          <w:color w:val="000000"/>
          <w:sz w:val="28"/>
        </w:rPr>
        <w:t>
      Сағат бойынша еңбекақы төлеуде ғылым докторының немесе кандидатының ғылыми дәрежесі үшін берілетін қосымша ақы ескеріледі.</w:t>
      </w:r>
    </w:p>
    <w:p>
      <w:pPr>
        <w:spacing w:after="0"/>
        <w:ind w:left="0"/>
        <w:jc w:val="both"/>
      </w:pPr>
      <w:r>
        <w:rPr>
          <w:rFonts w:ascii="Times New Roman"/>
          <w:b w:val="false"/>
          <w:i w:val="false"/>
          <w:color w:val="000000"/>
          <w:sz w:val="28"/>
        </w:rPr>
        <w:t>
      Жоғары оқу орындарының (бұдан әрі – ЖОО) жоғары білімі бар қызметкерлері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қызметпен айналыса алады.</w:t>
      </w:r>
    </w:p>
    <w:p>
      <w:pPr>
        <w:spacing w:after="0"/>
        <w:ind w:left="0"/>
        <w:jc w:val="both"/>
      </w:pPr>
      <w:r>
        <w:rPr>
          <w:rFonts w:ascii="Times New Roman"/>
          <w:b w:val="false"/>
          <w:i w:val="false"/>
          <w:color w:val="000000"/>
          <w:sz w:val="28"/>
        </w:rPr>
        <w:t>
      "Халық" деген құрметті атағы бар адамдарға сағат бойынша еңбекақы төлеу мөлшерлемесі профессорлар, ғылым докторлары үшін көзделген мөлшерде, ал "Еңбек сіңірген" құрметті атағы бар адамдарға доценттер, ғылым кандидаттары үшін көзделген мөлшерде белгіленеді.</w:t>
      </w:r>
    </w:p>
    <w:p>
      <w:pPr>
        <w:spacing w:after="0"/>
        <w:ind w:left="0"/>
        <w:jc w:val="both"/>
      </w:pPr>
      <w:r>
        <w:rPr>
          <w:rFonts w:ascii="Times New Roman"/>
          <w:b w:val="false"/>
          <w:i w:val="false"/>
          <w:color w:val="000000"/>
          <w:sz w:val="28"/>
        </w:rPr>
        <w:t>
      Конкурстар мен байқаулардың қазылар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w:t>
      </w:r>
    </w:p>
    <w:p>
      <w:pPr>
        <w:spacing w:after="0"/>
        <w:ind w:left="0"/>
        <w:jc w:val="both"/>
      </w:pPr>
      <w:r>
        <w:rPr>
          <w:rFonts w:ascii="Times New Roman"/>
          <w:b w:val="false"/>
          <w:i w:val="false"/>
          <w:color w:val="000000"/>
          <w:sz w:val="28"/>
        </w:rPr>
        <w:t>
      * Сағат бойынша ақы төлеу мөлшерлемесі Қазақстан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p>
      <w:pPr>
        <w:spacing w:after="0"/>
        <w:ind w:left="0"/>
        <w:jc w:val="both"/>
      </w:pPr>
      <w:r>
        <w:rPr>
          <w:rFonts w:ascii="Times New Roman"/>
          <w:b w:val="false"/>
          <w:i w:val="false"/>
          <w:color w:val="000000"/>
          <w:sz w:val="28"/>
        </w:rPr>
        <w:t>
      ** Сағат бойынша ақы төлеу мөлшерлемесі лауазымдық айлықақыдан пайызбен белгіленеді.</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жоғары оқу орнына түсуге даярлау, секциялық және жаттықтырушы жұмыстары бойынша курстардың оқытушыларына/педагогтеріне еңбекақы төлеу үшін;</w:t>
      </w:r>
    </w:p>
    <w:p>
      <w:pPr>
        <w:spacing w:after="0"/>
        <w:ind w:left="0"/>
        <w:jc w:val="both"/>
      </w:pPr>
      <w:r>
        <w:rPr>
          <w:rFonts w:ascii="Times New Roman"/>
          <w:b w:val="false"/>
          <w:i w:val="false"/>
          <w:color w:val="000000"/>
          <w:sz w:val="28"/>
        </w:rPr>
        <w:t>
      тілдерді үйрету жөніндегі курстар оқытушыларына/педагогтеріне еңбекақы төлеу үшін;</w:t>
      </w:r>
    </w:p>
    <w:p>
      <w:pPr>
        <w:spacing w:after="0"/>
        <w:ind w:left="0"/>
        <w:jc w:val="both"/>
      </w:pPr>
      <w:r>
        <w:rPr>
          <w:rFonts w:ascii="Times New Roman"/>
          <w:b w:val="false"/>
          <w:i w:val="false"/>
          <w:color w:val="000000"/>
          <w:sz w:val="28"/>
        </w:rPr>
        <w:t>
      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w:t>
      </w:r>
    </w:p>
    <w:p>
      <w:pPr>
        <w:spacing w:after="0"/>
        <w:ind w:left="0"/>
        <w:jc w:val="both"/>
      </w:pPr>
      <w:r>
        <w:rPr>
          <w:rFonts w:ascii="Times New Roman"/>
          <w:b w:val="false"/>
          <w:i w:val="false"/>
          <w:color w:val="000000"/>
          <w:sz w:val="28"/>
        </w:rPr>
        <w:t>
      студенттерге өздері оқытқан пәндер бойынша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 үшін;</w:t>
      </w:r>
    </w:p>
    <w:p>
      <w:pPr>
        <w:spacing w:after="0"/>
        <w:ind w:left="0"/>
        <w:jc w:val="both"/>
      </w:pPr>
      <w:r>
        <w:rPr>
          <w:rFonts w:ascii="Times New Roman"/>
          <w:b w:val="false"/>
          <w:i w:val="false"/>
          <w:color w:val="000000"/>
          <w:sz w:val="28"/>
        </w:rPr>
        <w:t>
      сағат бойынша жұмыс істейтін оқытушылар өнер және мәдениет ЖОО-да арнайы пәндер бойынша жеке сабақтарды жүргізген кезде;</w:t>
      </w:r>
    </w:p>
    <w:p>
      <w:pPr>
        <w:spacing w:after="0"/>
        <w:ind w:left="0"/>
        <w:jc w:val="both"/>
      </w:pPr>
      <w:r>
        <w:rPr>
          <w:rFonts w:ascii="Times New Roman"/>
          <w:b w:val="false"/>
          <w:i w:val="false"/>
          <w:color w:val="000000"/>
          <w:sz w:val="28"/>
        </w:rPr>
        <w:t>
      мейіргерлерді дайындау үшін азаматтық қорғаныс кафедрасына шақырылған медицина қызметкерлеріне, қоғамдық кәсіптер факультеттеріне оқытушылық жұмыстарға тартылған адамдарға еңбекақы төлеу үшін;</w:t>
      </w:r>
    </w:p>
    <w:p>
      <w:pPr>
        <w:spacing w:after="0"/>
        <w:ind w:left="0"/>
        <w:jc w:val="both"/>
      </w:pPr>
      <w:r>
        <w:rPr>
          <w:rFonts w:ascii="Times New Roman"/>
          <w:b w:val="false"/>
          <w:i w:val="false"/>
          <w:color w:val="000000"/>
          <w:sz w:val="28"/>
        </w:rPr>
        <w:t>
      оқуға түсу емтихандарын қабылдау кезінде;</w:t>
      </w:r>
    </w:p>
    <w:p>
      <w:pPr>
        <w:spacing w:after="0"/>
        <w:ind w:left="0"/>
        <w:jc w:val="both"/>
      </w:pPr>
      <w:r>
        <w:rPr>
          <w:rFonts w:ascii="Times New Roman"/>
          <w:b w:val="false"/>
          <w:i w:val="false"/>
          <w:color w:val="000000"/>
          <w:sz w:val="28"/>
        </w:rPr>
        <w:t>
      шет тілдерін қарқынды үйрету жөніндегі курстардың тыңдаушыларымен, магистранттармен сабақ жүргізу кезінде;</w:t>
      </w:r>
    </w:p>
    <w:p>
      <w:pPr>
        <w:spacing w:after="0"/>
        <w:ind w:left="0"/>
        <w:jc w:val="both"/>
      </w:pPr>
      <w:r>
        <w:rPr>
          <w:rFonts w:ascii="Times New Roman"/>
          <w:b w:val="false"/>
          <w:i w:val="false"/>
          <w:color w:val="000000"/>
          <w:sz w:val="28"/>
        </w:rPr>
        <w:t>
      басқа ЖОО-дан тартылатын оқытушыларға студенттердің далалық және педагогтік практикасына жетекшілік жасағаны үшін қолданылуы мүмкін.</w:t>
      </w:r>
    </w:p>
    <w:p>
      <w:pPr>
        <w:spacing w:after="0"/>
        <w:ind w:left="0"/>
        <w:jc w:val="both"/>
      </w:pPr>
      <w:r>
        <w:rPr>
          <w:rFonts w:ascii="Times New Roman"/>
          <w:b w:val="false"/>
          <w:i w:val="false"/>
          <w:color w:val="000000"/>
          <w:sz w:val="28"/>
        </w:rPr>
        <w:t>
      ***** Сағат бойынша ақы төлеу мөлшерлемелері, сондай-ақ:</w:t>
      </w:r>
    </w:p>
    <w:p>
      <w:pPr>
        <w:spacing w:after="0"/>
        <w:ind w:left="0"/>
        <w:jc w:val="both"/>
      </w:pPr>
      <w:r>
        <w:rPr>
          <w:rFonts w:ascii="Times New Roman"/>
          <w:b w:val="false"/>
          <w:i w:val="false"/>
          <w:color w:val="000000"/>
          <w:sz w:val="28"/>
        </w:rPr>
        <w:t>
      мекемелер экономикалық және құқықтық мәселелер бойынша ақылы қызметтер көрсету үшін тартатын ЖОО-ның профессорлық-оқытушылар құрамы мен мамандарына еңбекақы төлеу үшін;</w:t>
      </w:r>
    </w:p>
    <w:p>
      <w:pPr>
        <w:spacing w:after="0"/>
        <w:ind w:left="0"/>
        <w:jc w:val="both"/>
      </w:pPr>
      <w:r>
        <w:rPr>
          <w:rFonts w:ascii="Times New Roman"/>
          <w:b w:val="false"/>
          <w:i w:val="false"/>
          <w:color w:val="000000"/>
          <w:sz w:val="28"/>
        </w:rPr>
        <w:t>
      диссертациялық зерттеулердің консультанттары ретінде тартылатын басқа ұйымдардың жетекші ғалымдары мен мамандарына еңбекақы төлеу үшін (бір докторантқа жылына 50 сағат);</w:t>
      </w:r>
    </w:p>
    <w:p>
      <w:pPr>
        <w:spacing w:after="0"/>
        <w:ind w:left="0"/>
        <w:jc w:val="both"/>
      </w:pPr>
      <w:r>
        <w:rPr>
          <w:rFonts w:ascii="Times New Roman"/>
          <w:b w:val="false"/>
          <w:i w:val="false"/>
          <w:color w:val="000000"/>
          <w:sz w:val="28"/>
        </w:rPr>
        <w:t>
      басшы қызметкерлердің және мамандардың біліктілігін арттыру жөніндегі курстардың тыңдаушыларымен сабақ (лекция) өткізгені үшін ақы төлеу үшін;</w:t>
      </w:r>
    </w:p>
    <w:p>
      <w:pPr>
        <w:spacing w:after="0"/>
        <w:ind w:left="0"/>
        <w:jc w:val="both"/>
      </w:pPr>
      <w:r>
        <w:rPr>
          <w:rFonts w:ascii="Times New Roman"/>
          <w:b w:val="false"/>
          <w:i w:val="false"/>
          <w:color w:val="000000"/>
          <w:sz w:val="28"/>
        </w:rPr>
        <w:t>
      халықаралық олимпиадалардың қатысушыларымен сабақ (лекция) өткізгені үшін еңбекақы төлеу үшін қолданылуы мүмкін.</w:t>
      </w:r>
    </w:p>
    <w:p>
      <w:pPr>
        <w:spacing w:after="0"/>
        <w:ind w:left="0"/>
        <w:jc w:val="both"/>
      </w:pPr>
      <w:bookmarkStart w:name="z93" w:id="83"/>
      <w:r>
        <w:rPr>
          <w:rFonts w:ascii="Times New Roman"/>
          <w:b w:val="false"/>
          <w:i w:val="false"/>
          <w:color w:val="000000"/>
          <w:sz w:val="28"/>
        </w:rPr>
        <w:t>
      Қазақстан Республикасы</w:t>
      </w:r>
    </w:p>
    <w:bookmarkEnd w:id="8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20-қосымша</w:t>
      </w:r>
    </w:p>
    <w:p>
      <w:pPr>
        <w:spacing w:after="0"/>
        <w:ind w:left="0"/>
        <w:jc w:val="both"/>
      </w:pPr>
      <w:bookmarkStart w:name="z94" w:id="84"/>
      <w:r>
        <w:rPr>
          <w:rFonts w:ascii="Times New Roman"/>
          <w:b w:val="false"/>
          <w:i w:val="false"/>
          <w:color w:val="000000"/>
          <w:sz w:val="28"/>
        </w:rPr>
        <w:t xml:space="preserve">
      </w:t>
      </w:r>
      <w:r>
        <w:rPr>
          <w:rFonts w:ascii="Times New Roman"/>
          <w:b/>
          <w:i w:val="false"/>
          <w:color w:val="000000"/>
          <w:sz w:val="28"/>
        </w:rPr>
        <w:t>Техникалық қызметтер көрсетуді жүзеге асыратын және мемлекеттік</w:t>
      </w:r>
    </w:p>
    <w:bookmarkEnd w:id="84"/>
    <w:p>
      <w:pPr>
        <w:spacing w:after="0"/>
        <w:ind w:left="0"/>
        <w:jc w:val="both"/>
      </w:pPr>
      <w:r>
        <w:rPr>
          <w:rFonts w:ascii="Times New Roman"/>
          <w:b/>
          <w:i w:val="false"/>
          <w:color w:val="000000"/>
          <w:sz w:val="28"/>
        </w:rPr>
        <w:t>органдардың жұмыс істеуін қамтамасыз ететін және мемлекеттік</w:t>
      </w:r>
    </w:p>
    <w:p>
      <w:pPr>
        <w:spacing w:after="0"/>
        <w:ind w:left="0"/>
        <w:jc w:val="both"/>
      </w:pPr>
      <w:r>
        <w:rPr>
          <w:rFonts w:ascii="Times New Roman"/>
          <w:b/>
          <w:i w:val="false"/>
          <w:color w:val="000000"/>
          <w:sz w:val="28"/>
        </w:rPr>
        <w:t>қызметші болып табылмайтын қызметкерлер үшін мамандығы бойынша</w:t>
      </w:r>
    </w:p>
    <w:p>
      <w:pPr>
        <w:spacing w:after="0"/>
        <w:ind w:left="0"/>
        <w:jc w:val="both"/>
      </w:pPr>
      <w:r>
        <w:rPr>
          <w:rFonts w:ascii="Times New Roman"/>
          <w:b/>
          <w:i w:val="false"/>
          <w:color w:val="000000"/>
          <w:sz w:val="28"/>
        </w:rPr>
        <w:t>жұмыс өтілін есептеу қағидалары</w:t>
      </w:r>
    </w:p>
    <w:p>
      <w:pPr>
        <w:spacing w:after="0"/>
        <w:ind w:left="0"/>
        <w:jc w:val="both"/>
      </w:pPr>
      <w:r>
        <w:rPr>
          <w:rFonts w:ascii="Times New Roman"/>
          <w:b w:val="false"/>
          <w:i w:val="false"/>
          <w:color w:val="000000"/>
          <w:sz w:val="28"/>
        </w:rPr>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буынға және сатыға жататын атқаратын лауазымына сәйкес олардың лауазымдық айлықақысын айқындау мақсатымен есептеледі.</w:t>
      </w:r>
    </w:p>
    <w:bookmarkStart w:name="z95" w:id="85"/>
    <w:p>
      <w:pPr>
        <w:spacing w:after="0"/>
        <w:ind w:left="0"/>
        <w:jc w:val="both"/>
      </w:pPr>
      <w:r>
        <w:rPr>
          <w:rFonts w:ascii="Times New Roman"/>
          <w:b w:val="false"/>
          <w:i w:val="false"/>
          <w:color w:val="000000"/>
          <w:sz w:val="28"/>
        </w:rPr>
        <w:t>
      1. Лауазымдық айлықақы алуға құқық беретiн мамандық бойынша жұмыс өтіліне мемлекеттiк органдарда iстеген барлық жұмыс уақыты кiредi, сондай-ақ:</w:t>
      </w:r>
    </w:p>
    <w:bookmarkEnd w:id="85"/>
    <w:bookmarkStart w:name="z96" w:id="86"/>
    <w:p>
      <w:pPr>
        <w:spacing w:after="0"/>
        <w:ind w:left="0"/>
        <w:jc w:val="both"/>
      </w:pP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p>
    <w:bookmarkEnd w:id="86"/>
    <w:bookmarkStart w:name="z97" w:id="87"/>
    <w:p>
      <w:pPr>
        <w:spacing w:after="0"/>
        <w:ind w:left="0"/>
        <w:jc w:val="both"/>
      </w:pPr>
      <w:r>
        <w:rPr>
          <w:rFonts w:ascii="Times New Roman"/>
          <w:b w:val="false"/>
          <w:i w:val="false"/>
          <w:color w:val="000000"/>
          <w:sz w:val="28"/>
        </w:rPr>
        <w:t>
      1-1) терiс себептермен қызметтен шығарылған адамдардан басқа, арнаулы мемлекеттік органдарында қызмет өткерген;</w:t>
      </w:r>
    </w:p>
    <w:bookmarkEnd w:id="87"/>
    <w:bookmarkStart w:name="z98" w:id="88"/>
    <w:p>
      <w:pPr>
        <w:spacing w:after="0"/>
        <w:ind w:left="0"/>
        <w:jc w:val="both"/>
      </w:pPr>
      <w:r>
        <w:rPr>
          <w:rFonts w:ascii="Times New Roman"/>
          <w:b w:val="false"/>
          <w:i w:val="false"/>
          <w:color w:val="000000"/>
          <w:sz w:val="28"/>
        </w:rPr>
        <w:t xml:space="preserve">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жұмыс істеген; </w:t>
      </w:r>
    </w:p>
    <w:bookmarkEnd w:id="88"/>
    <w:bookmarkStart w:name="z99" w:id="89"/>
    <w:p>
      <w:pPr>
        <w:spacing w:after="0"/>
        <w:ind w:left="0"/>
        <w:jc w:val="both"/>
      </w:pPr>
      <w:r>
        <w:rPr>
          <w:rFonts w:ascii="Times New Roman"/>
          <w:b w:val="false"/>
          <w:i w:val="false"/>
          <w:color w:val="000000"/>
          <w:sz w:val="28"/>
        </w:rPr>
        <w:t>
      3) Қазақстан Республикасы мен бұрынғы Кеңес Социалистік Республикалар Одағының соттарында, прокуратура органдарында, ішкі істер органдарында, Кеңес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bookmarkEnd w:id="89"/>
    <w:bookmarkStart w:name="z100" w:id="90"/>
    <w:p>
      <w:pPr>
        <w:spacing w:after="0"/>
        <w:ind w:left="0"/>
        <w:jc w:val="both"/>
      </w:pPr>
      <w:r>
        <w:rPr>
          <w:rFonts w:ascii="Times New Roman"/>
          <w:b w:val="false"/>
          <w:i w:val="false"/>
          <w:color w:val="000000"/>
          <w:sz w:val="28"/>
        </w:rPr>
        <w:t xml:space="preserve">
      4) Кеңес Социалистік Республикалар Одағы Мемлекеттік банкі мен Қазақстан Республикасы Ұлттық Банкінің жүйесінде жұмыс істеген; </w:t>
      </w:r>
    </w:p>
    <w:bookmarkEnd w:id="90"/>
    <w:bookmarkStart w:name="z101" w:id="91"/>
    <w:p>
      <w:pPr>
        <w:spacing w:after="0"/>
        <w:ind w:left="0"/>
        <w:jc w:val="both"/>
      </w:pPr>
      <w:r>
        <w:rPr>
          <w:rFonts w:ascii="Times New Roman"/>
          <w:b w:val="false"/>
          <w:i w:val="false"/>
          <w:color w:val="000000"/>
          <w:sz w:val="28"/>
        </w:rPr>
        <w:t>
      5) жүктілігі және босануы бойынша демалысы, сондай-ақ заңнамаға сәйкес берілген баланы үш жасқа толғанға дейін күту жөніндегі жалақысы сақталмайтын демалыс уақыты;</w:t>
      </w:r>
    </w:p>
    <w:bookmarkEnd w:id="91"/>
    <w:bookmarkStart w:name="z102" w:id="92"/>
    <w:p>
      <w:pPr>
        <w:spacing w:after="0"/>
        <w:ind w:left="0"/>
        <w:jc w:val="both"/>
      </w:pPr>
      <w:r>
        <w:rPr>
          <w:rFonts w:ascii="Times New Roman"/>
          <w:b w:val="false"/>
          <w:i w:val="false"/>
          <w:color w:val="000000"/>
          <w:sz w:val="28"/>
        </w:rPr>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bookmarkEnd w:id="92"/>
    <w:bookmarkStart w:name="z103" w:id="93"/>
    <w:p>
      <w:pPr>
        <w:spacing w:after="0"/>
        <w:ind w:left="0"/>
        <w:jc w:val="both"/>
      </w:pPr>
      <w:r>
        <w:rPr>
          <w:rFonts w:ascii="Times New Roman"/>
          <w:b w:val="false"/>
          <w:i w:val="false"/>
          <w:color w:val="000000"/>
          <w:sz w:val="28"/>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bookmarkEnd w:id="93"/>
    <w:bookmarkStart w:name="z104" w:id="94"/>
    <w:p>
      <w:pPr>
        <w:spacing w:after="0"/>
        <w:ind w:left="0"/>
        <w:jc w:val="both"/>
      </w:pPr>
      <w:r>
        <w:rPr>
          <w:rFonts w:ascii="Times New Roman"/>
          <w:b w:val="false"/>
          <w:i w:val="false"/>
          <w:color w:val="000000"/>
          <w:sz w:val="28"/>
        </w:rPr>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bookmarkEnd w:id="94"/>
    <w:bookmarkStart w:name="z105" w:id="95"/>
    <w:p>
      <w:pPr>
        <w:spacing w:after="0"/>
        <w:ind w:left="0"/>
        <w:jc w:val="both"/>
      </w:pPr>
      <w:r>
        <w:rPr>
          <w:rFonts w:ascii="Times New Roman"/>
          <w:b w:val="false"/>
          <w:i w:val="false"/>
          <w:color w:val="000000"/>
          <w:sz w:val="28"/>
        </w:rPr>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p>
    <w:bookmarkEnd w:id="95"/>
    <w:bookmarkStart w:name="z106" w:id="96"/>
    <w:p>
      <w:pPr>
        <w:spacing w:after="0"/>
        <w:ind w:left="0"/>
        <w:jc w:val="both"/>
      </w:pPr>
      <w:r>
        <w:rPr>
          <w:rFonts w:ascii="Times New Roman"/>
          <w:b w:val="false"/>
          <w:i w:val="false"/>
          <w:color w:val="000000"/>
          <w:sz w:val="28"/>
        </w:rPr>
        <w:t>
      2. Осы Ережеге сәйкес есептелетін мамандық бойынша жұмыс өтілі күнтізбелік есептеуде ескеріледі.</w:t>
      </w:r>
    </w:p>
    <w:bookmarkEnd w:id="96"/>
    <w:bookmarkStart w:name="z107" w:id="97"/>
    <w:p>
      <w:pPr>
        <w:spacing w:after="0"/>
        <w:ind w:left="0"/>
        <w:jc w:val="both"/>
      </w:pPr>
      <w:r>
        <w:rPr>
          <w:rFonts w:ascii="Times New Roman"/>
          <w:b w:val="false"/>
          <w:i w:val="false"/>
          <w:color w:val="000000"/>
          <w:sz w:val="28"/>
        </w:rPr>
        <w:t xml:space="preserve">
      3. Күнтізбелік ай ішінде лауазымдық айлықақысын арттыру құқығы туындаған қызметкерлерге, өтілін ескере отырып лауазымдық айлықақысын есептеу осындай құқық туындаған күннен бастап жүзеге асырылады. </w:t>
      </w:r>
    </w:p>
    <w:bookmarkEnd w:id="97"/>
    <w:bookmarkStart w:name="z108" w:id="98"/>
    <w:p>
      <w:pPr>
        <w:spacing w:after="0"/>
        <w:ind w:left="0"/>
        <w:jc w:val="both"/>
      </w:pPr>
      <w:r>
        <w:rPr>
          <w:rFonts w:ascii="Times New Roman"/>
          <w:b w:val="false"/>
          <w:i w:val="false"/>
          <w:color w:val="000000"/>
          <w:sz w:val="28"/>
        </w:rPr>
        <w:t>
      4. Мамандығы бойынша жұмыс өтілін құрамын тиісті мемлекеттік органның басшысы бекітетін еңбек өтілін белгілеу жөніндегі комиссия айқындайды.</w:t>
      </w:r>
    </w:p>
    <w:bookmarkEnd w:id="98"/>
    <w:p>
      <w:pPr>
        <w:spacing w:after="0"/>
        <w:ind w:left="0"/>
        <w:jc w:val="both"/>
      </w:pPr>
      <w:r>
        <w:rPr>
          <w:rFonts w:ascii="Times New Roman"/>
          <w:b w:val="false"/>
          <w:i w:val="false"/>
          <w:color w:val="000000"/>
          <w:sz w:val="28"/>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p>
    <w:bookmarkStart w:name="z109" w:id="99"/>
    <w:p>
      <w:pPr>
        <w:spacing w:after="0"/>
        <w:ind w:left="0"/>
        <w:jc w:val="both"/>
      </w:pPr>
      <w:r>
        <w:rPr>
          <w:rFonts w:ascii="Times New Roman"/>
          <w:b w:val="false"/>
          <w:i w:val="false"/>
          <w:color w:val="000000"/>
          <w:sz w:val="28"/>
        </w:rPr>
        <w:t xml:space="preserve">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 </w:t>
      </w:r>
    </w:p>
    <w:bookmarkEnd w:id="99"/>
    <w:p>
      <w:pPr>
        <w:spacing w:after="0"/>
        <w:ind w:left="0"/>
        <w:jc w:val="both"/>
      </w:pPr>
      <w:bookmarkStart w:name="z110" w:id="100"/>
      <w:r>
        <w:rPr>
          <w:rFonts w:ascii="Times New Roman"/>
          <w:b w:val="false"/>
          <w:i w:val="false"/>
          <w:color w:val="000000"/>
          <w:sz w:val="28"/>
        </w:rPr>
        <w:t>
      Қазақстан Республикасы</w:t>
      </w:r>
    </w:p>
    <w:bookmarkEnd w:id="10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21-қосымша</w:t>
      </w:r>
    </w:p>
    <w:p>
      <w:pPr>
        <w:spacing w:after="0"/>
        <w:ind w:left="0"/>
        <w:jc w:val="both"/>
      </w:pPr>
      <w:bookmarkStart w:name="z111" w:id="101"/>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 мемлекеттік</w:t>
      </w:r>
    </w:p>
    <w:bookmarkEnd w:id="101"/>
    <w:p>
      <w:pPr>
        <w:spacing w:after="0"/>
        <w:ind w:left="0"/>
        <w:jc w:val="both"/>
      </w:pPr>
      <w:r>
        <w:rPr>
          <w:rFonts w:ascii="Times New Roman"/>
          <w:b/>
          <w:i w:val="false"/>
          <w:color w:val="000000"/>
          <w:sz w:val="28"/>
        </w:rPr>
        <w:t>бюджет қаражаты есебінен ұсталатын ұйымдардын қызметкерлері,</w:t>
      </w:r>
    </w:p>
    <w:p>
      <w:pPr>
        <w:spacing w:after="0"/>
        <w:ind w:left="0"/>
        <w:jc w:val="both"/>
      </w:pPr>
      <w:r>
        <w:rPr>
          <w:rFonts w:ascii="Times New Roman"/>
          <w:b/>
          <w:i w:val="false"/>
          <w:color w:val="000000"/>
          <w:sz w:val="28"/>
        </w:rPr>
        <w:t>қазыналық кәсіпорындар қызметкерлері лауазымдарының және</w:t>
      </w:r>
    </w:p>
    <w:p>
      <w:pPr>
        <w:spacing w:after="0"/>
        <w:ind w:left="0"/>
        <w:jc w:val="both"/>
      </w:pPr>
      <w:r>
        <w:rPr>
          <w:rFonts w:ascii="Times New Roman"/>
          <w:b/>
          <w:i w:val="false"/>
          <w:color w:val="000000"/>
          <w:sz w:val="28"/>
        </w:rPr>
        <w:t>кәсіптерінің тізбесі мен олардың психоэмоционалдық және</w:t>
      </w:r>
    </w:p>
    <w:p>
      <w:pPr>
        <w:spacing w:after="0"/>
        <w:ind w:left="0"/>
        <w:jc w:val="both"/>
      </w:pPr>
      <w:r>
        <w:rPr>
          <w:rFonts w:ascii="Times New Roman"/>
          <w:b/>
          <w:i w:val="false"/>
          <w:color w:val="000000"/>
          <w:sz w:val="28"/>
        </w:rPr>
        <w:t>дене жүктемесін айқындайтын өлшемшарттар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21-қосымшаға өзгерістер енгізілді - ҚР Үкіметінің 24.09.2020 </w:t>
      </w:r>
      <w:r>
        <w:rPr>
          <w:rFonts w:ascii="Times New Roman"/>
          <w:b w:val="false"/>
          <w:i w:val="false"/>
          <w:color w:val="000000"/>
          <w:sz w:val="28"/>
        </w:rPr>
        <w:t>№ 607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30.03.2021 </w:t>
      </w:r>
      <w:r>
        <w:rPr>
          <w:rFonts w:ascii="Times New Roman"/>
          <w:b w:val="false"/>
          <w:i w:val="false"/>
          <w:color w:val="000000"/>
          <w:sz w:val="28"/>
        </w:rPr>
        <w:t>№ 174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және кәсіптерінің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Психоэмоционалдық және дене жүктемелерінің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жүктемесінің жоғарғы дәрежесімен ұштасқан хирургиялық,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араласудың нәтижесі үшін тұрақты жүйке-эмоциялық ширығу, кезекшілікке байланысты қатты шаршау, шұғыл операциялық араласулар, мәжбүрлі жұмыс істеу қалпы, анализатор жүйелерінің шамадан тыс ширығуы, жылдам шешім қабылдау қажеттігі, көзге көп күш түсу - жоғары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трансплантолог</w:t>
            </w:r>
          </w:p>
          <w:p>
            <w:pPr>
              <w:spacing w:after="20"/>
              <w:ind w:left="20"/>
              <w:jc w:val="both"/>
            </w:pPr>
            <w:r>
              <w:rPr>
                <w:rFonts w:ascii="Times New Roman"/>
                <w:b w:val="false"/>
                <w:i w:val="false"/>
                <w:color w:val="000000"/>
                <w:sz w:val="20"/>
              </w:rPr>
              <w:t>
микрохирург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мейіргері, хирургия мейіргері реаниматология және анестезиология және қарқынды терапия бөлімшесінің анестезиялық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акушерлік- гинекологиялық,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жүктеме дәрежесі одан төмендеу - орташа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жалпы хирург</w:t>
            </w:r>
          </w:p>
          <w:p>
            <w:pPr>
              <w:spacing w:after="20"/>
              <w:ind w:left="20"/>
              <w:jc w:val="both"/>
            </w:pPr>
            <w:r>
              <w:rPr>
                <w:rFonts w:ascii="Times New Roman"/>
                <w:b w:val="false"/>
                <w:i w:val="false"/>
                <w:color w:val="000000"/>
                <w:sz w:val="20"/>
              </w:rPr>
              <w:t>
абдоминальды хирург</w:t>
            </w:r>
          </w:p>
          <w:p>
            <w:pPr>
              <w:spacing w:after="20"/>
              <w:ind w:left="20"/>
              <w:jc w:val="both"/>
            </w:pPr>
            <w:r>
              <w:rPr>
                <w:rFonts w:ascii="Times New Roman"/>
                <w:b w:val="false"/>
                <w:i w:val="false"/>
                <w:color w:val="000000"/>
                <w:sz w:val="20"/>
              </w:rPr>
              <w:t>
торакальды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эндокринологиялық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(оның ішінде травматология пункттерінің)</w:t>
            </w:r>
          </w:p>
          <w:p>
            <w:pPr>
              <w:spacing w:after="20"/>
              <w:ind w:left="20"/>
              <w:jc w:val="both"/>
            </w:pPr>
            <w:r>
              <w:rPr>
                <w:rFonts w:ascii="Times New Roman"/>
                <w:b w:val="false"/>
                <w:i w:val="false"/>
                <w:color w:val="000000"/>
                <w:sz w:val="20"/>
              </w:rPr>
              <w:t>
жақ сүйегі-бет хирургы</w:t>
            </w:r>
          </w:p>
          <w:p>
            <w:pPr>
              <w:spacing w:after="20"/>
              <w:ind w:left="20"/>
              <w:jc w:val="both"/>
            </w:pPr>
            <w:r>
              <w:rPr>
                <w:rFonts w:ascii="Times New Roman"/>
                <w:b w:val="false"/>
                <w:i w:val="false"/>
                <w:color w:val="000000"/>
                <w:sz w:val="20"/>
              </w:rPr>
              <w:t>
пластикалық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w:t>
            </w:r>
          </w:p>
          <w:p>
            <w:pPr>
              <w:spacing w:after="20"/>
              <w:ind w:left="20"/>
              <w:jc w:val="both"/>
            </w:pPr>
            <w:r>
              <w:rPr>
                <w:rFonts w:ascii="Times New Roman"/>
                <w:b w:val="false"/>
                <w:i w:val="false"/>
                <w:color w:val="000000"/>
                <w:sz w:val="20"/>
              </w:rPr>
              <w:t>
перзентхана бөлімшесінің акушері</w:t>
            </w:r>
          </w:p>
          <w:p>
            <w:pPr>
              <w:spacing w:after="20"/>
              <w:ind w:left="20"/>
              <w:jc w:val="both"/>
            </w:pPr>
            <w:r>
              <w:rPr>
                <w:rFonts w:ascii="Times New Roman"/>
                <w:b w:val="false"/>
                <w:i w:val="false"/>
                <w:color w:val="000000"/>
                <w:sz w:val="20"/>
              </w:rPr>
              <w:t>
реаниматология және анестезиология және қарқынды терапия бөлімшесінің анестезист мейіргері</w:t>
            </w:r>
          </w:p>
          <w:p>
            <w:pPr>
              <w:spacing w:after="20"/>
              <w:ind w:left="20"/>
              <w:jc w:val="both"/>
            </w:pPr>
            <w:r>
              <w:rPr>
                <w:rFonts w:ascii="Times New Roman"/>
                <w:b w:val="false"/>
                <w:i w:val="false"/>
                <w:color w:val="000000"/>
                <w:sz w:val="20"/>
              </w:rPr>
              <w:t>
қарқынды терапия палатасының мейіргері</w:t>
            </w:r>
          </w:p>
          <w:p>
            <w:pPr>
              <w:spacing w:after="20"/>
              <w:ind w:left="20"/>
              <w:jc w:val="both"/>
            </w:pPr>
            <w:r>
              <w:rPr>
                <w:rFonts w:ascii="Times New Roman"/>
                <w:b w:val="false"/>
                <w:i w:val="false"/>
                <w:color w:val="000000"/>
                <w:sz w:val="20"/>
              </w:rPr>
              <w:t>
травматология пункттерінің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ұйымдардың хирургиялық, оның ішінде балалар хирургиясы бейініндегі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жеңіл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хирургиялық бейінді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медициналық-санитарлық алғашқы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 шыдамдылық таныту және аса зейінді болу, психоэмоциялық ширығу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алғашқы медициналық-санитариялық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4-тармақтағы өлшемшарттар, бірақ жүктеме дәрежесі одан төмендеу - 2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Сот сараптамалары орталығының мамандары: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ашуға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ширығу.</w:t>
            </w:r>
          </w:p>
          <w:p>
            <w:pPr>
              <w:spacing w:after="20"/>
              <w:ind w:left="20"/>
              <w:jc w:val="both"/>
            </w:pPr>
            <w:r>
              <w:rPr>
                <w:rFonts w:ascii="Times New Roman"/>
                <w:b w:val="false"/>
                <w:i w:val="false"/>
                <w:color w:val="000000"/>
                <w:sz w:val="20"/>
              </w:rPr>
              <w:t>
Зор шыдамдылық таныту және аса зейінді болу, айыпталушылармен, жәбірленушілермен, маскүнемдік, нашақорлық, уытқұмарлық сияқты созылмалы аурулармен ауыратын адамдармен және басқа да адамдармен қарым-қатынастың күрделілігіне байланысты жүйке-эмоциялық ширығу.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сарапшы, мейіргер, зертханашы, медициналық тіркеуші, санитар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мәйіттерді ашумен айналысатын патологоанатом, оның ішінде балалар патологоанатомы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фельдшері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бейінді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неонатолог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ширығу,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жаңа туған нәрестелер физиологиясы және патологиясы бөлімшелерінің жаңа туған нәрестелерге күтім жасауды жүзеге асыратын мейіргер</w:t>
            </w:r>
          </w:p>
          <w:p>
            <w:pPr>
              <w:spacing w:after="20"/>
              <w:ind w:left="20"/>
              <w:jc w:val="both"/>
            </w:pPr>
            <w:r>
              <w:rPr>
                <w:rFonts w:ascii="Times New Roman"/>
                <w:b w:val="false"/>
                <w:i w:val="false"/>
                <w:color w:val="000000"/>
                <w:sz w:val="20"/>
              </w:rPr>
              <w:t>
шала туған нәрестелерге күтім жасау бөлімшелерінің жаңа туған нәрестелерге күтім жасауды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химиялық терапияны жүргізумен айналысатын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гематологиялық сырқаттарға химиялық терапияны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bookmarkStart w:name="z112" w:id="102"/>
      <w:r>
        <w:rPr>
          <w:rFonts w:ascii="Times New Roman"/>
          <w:b w:val="false"/>
          <w:i w:val="false"/>
          <w:color w:val="000000"/>
          <w:sz w:val="28"/>
        </w:rPr>
        <w:t>
      Қазақстан Республикасы</w:t>
      </w:r>
    </w:p>
    <w:bookmarkEnd w:id="10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22-қосымша</w:t>
      </w:r>
    </w:p>
    <w:bookmarkStart w:name="z113" w:id="103"/>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және коммуникация салаларындағы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22-қосымшаға өзгеріс енгізілді - ҚР Үкіметінің 02.05.2017 </w:t>
      </w:r>
      <w:r>
        <w:rPr>
          <w:rFonts w:ascii="Times New Roman"/>
          <w:b w:val="false"/>
          <w:i w:val="false"/>
          <w:color w:val="000000"/>
          <w:sz w:val="28"/>
        </w:rPr>
        <w:t>№ 239</w:t>
      </w:r>
      <w:r>
        <w:rPr>
          <w:rFonts w:ascii="Times New Roman"/>
          <w:b w:val="false"/>
          <w:i/>
          <w:color w:val="000000"/>
          <w:sz w:val="28"/>
        </w:rPr>
        <w:t xml:space="preserve"> қаулысымен (алғашқы ресми жарияланған күнінен бастап қолданысқа енгізіледі);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кәсіпорнының қызметкерлеріне жұмыстың қауырттылығы және күрделілігі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көшпелі сипаты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қызметкерлеріне тұрғылықты жерінде болмаған әр күнтізбелік күні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жұмыстар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сүңгуірлеріне су астында жұмыс істеген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 АЕК - заңнамада белгіленген айлық есептік көрсеткіш.</w:t>
      </w:r>
    </w:p>
    <w:p>
      <w:pPr>
        <w:spacing w:after="0"/>
        <w:ind w:left="0"/>
        <w:jc w:val="both"/>
      </w:pPr>
      <w:bookmarkStart w:name="z114" w:id="104"/>
      <w:r>
        <w:rPr>
          <w:rFonts w:ascii="Times New Roman"/>
          <w:b w:val="false"/>
          <w:i w:val="false"/>
          <w:color w:val="000000"/>
          <w:sz w:val="28"/>
        </w:rPr>
        <w:t>
      Қазақстан Республикасы</w:t>
      </w:r>
    </w:p>
    <w:bookmarkEnd w:id="10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23-қосымша</w:t>
      </w:r>
    </w:p>
    <w:p>
      <w:pPr>
        <w:spacing w:after="0"/>
        <w:ind w:left="0"/>
        <w:jc w:val="both"/>
      </w:pPr>
      <w:bookmarkStart w:name="z115" w:id="105"/>
      <w:r>
        <w:rPr>
          <w:rFonts w:ascii="Times New Roman"/>
          <w:b w:val="false"/>
          <w:i w:val="false"/>
          <w:color w:val="000000"/>
          <w:sz w:val="28"/>
        </w:rPr>
        <w:t xml:space="preserve">
      </w:t>
      </w:r>
      <w:r>
        <w:rPr>
          <w:rFonts w:ascii="Times New Roman"/>
          <w:b/>
          <w:i w:val="false"/>
          <w:color w:val="000000"/>
          <w:sz w:val="28"/>
        </w:rPr>
        <w:t>Қазақстан Республикасының Ресей Федерациясындағы Сауда</w:t>
      </w:r>
    </w:p>
    <w:bookmarkEnd w:id="105"/>
    <w:p>
      <w:pPr>
        <w:spacing w:after="0"/>
        <w:ind w:left="0"/>
        <w:jc w:val="both"/>
      </w:pPr>
      <w:r>
        <w:rPr>
          <w:rFonts w:ascii="Times New Roman"/>
          <w:b/>
          <w:i w:val="false"/>
          <w:color w:val="000000"/>
          <w:sz w:val="28"/>
        </w:rPr>
        <w:t>өкілдігінің қызметкерлері лауазымдық айлықақыларының схемасы</w:t>
      </w:r>
    </w:p>
    <w:p>
      <w:pPr>
        <w:spacing w:after="0"/>
        <w:ind w:left="0"/>
        <w:jc w:val="both"/>
      </w:pPr>
      <w:r>
        <w:rPr>
          <w:rFonts w:ascii="Times New Roman"/>
          <w:b w:val="false"/>
          <w:i w:val="false"/>
          <w:color w:val="ff0000"/>
          <w:sz w:val="28"/>
        </w:rPr>
        <w:t xml:space="preserve">
      Ескерту. 23-қосымша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(қызмет бабында пайдалану үшін)</w:t>
      </w:r>
    </w:p>
    <w:p>
      <w:pPr>
        <w:spacing w:after="0"/>
        <w:ind w:left="0"/>
        <w:jc w:val="both"/>
      </w:pPr>
      <w:bookmarkStart w:name="z116" w:id="106"/>
      <w:r>
        <w:rPr>
          <w:rFonts w:ascii="Times New Roman"/>
          <w:b w:val="false"/>
          <w:i w:val="false"/>
          <w:color w:val="000000"/>
          <w:sz w:val="28"/>
        </w:rPr>
        <w:t>
      Қазақстан Республикасы</w:t>
      </w:r>
    </w:p>
    <w:bookmarkEnd w:id="10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24-қосымша</w:t>
      </w:r>
    </w:p>
    <w:p>
      <w:pPr>
        <w:spacing w:after="0"/>
        <w:ind w:left="0"/>
        <w:jc w:val="both"/>
      </w:pPr>
      <w:bookmarkStart w:name="z117" w:id="107"/>
      <w:r>
        <w:rPr>
          <w:rFonts w:ascii="Times New Roman"/>
          <w:b w:val="false"/>
          <w:i w:val="false"/>
          <w:color w:val="000000"/>
          <w:sz w:val="28"/>
        </w:rPr>
        <w:t xml:space="preserve">
      </w:t>
      </w:r>
      <w:r>
        <w:rPr>
          <w:rFonts w:ascii="Times New Roman"/>
          <w:b/>
          <w:i w:val="false"/>
          <w:color w:val="000000"/>
          <w:sz w:val="28"/>
        </w:rPr>
        <w:t>Мемлекеттік мекемелердің қызметкерлеріне үнемдеу есебінен</w:t>
      </w:r>
    </w:p>
    <w:bookmarkEnd w:id="107"/>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18" w:id="108"/>
    <w:p>
      <w:pPr>
        <w:spacing w:after="0"/>
        <w:ind w:left="0"/>
        <w:jc w:val="both"/>
      </w:pPr>
      <w:r>
        <w:rPr>
          <w:rFonts w:ascii="Times New Roman"/>
          <w:b w:val="false"/>
          <w:i w:val="false"/>
          <w:color w:val="000000"/>
          <w:sz w:val="28"/>
        </w:rPr>
        <w:t>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w:t>
      </w:r>
    </w:p>
    <w:bookmarkEnd w:id="108"/>
    <w:p>
      <w:pPr>
        <w:spacing w:after="0"/>
        <w:ind w:left="0"/>
        <w:jc w:val="both"/>
      </w:pPr>
      <w:r>
        <w:rPr>
          <w:rFonts w:ascii="Times New Roman"/>
          <w:b w:val="false"/>
          <w:i w:val="false"/>
          <w:color w:val="000000"/>
          <w:sz w:val="28"/>
        </w:rPr>
        <w:t xml:space="preserve">
      ел ішіндегі іссапарлар және қызметтік жол жүрулер; </w:t>
      </w:r>
    </w:p>
    <w:p>
      <w:pPr>
        <w:spacing w:after="0"/>
        <w:ind w:left="0"/>
        <w:jc w:val="both"/>
      </w:pPr>
      <w:r>
        <w:rPr>
          <w:rFonts w:ascii="Times New Roman"/>
          <w:b w:val="false"/>
          <w:i w:val="false"/>
          <w:color w:val="000000"/>
          <w:sz w:val="28"/>
        </w:rPr>
        <w:t xml:space="preserve">
      елден тыс жерлерге іссапарлар және қызметтік жол жүрулер; </w:t>
      </w:r>
    </w:p>
    <w:p>
      <w:pPr>
        <w:spacing w:after="0"/>
        <w:ind w:left="0"/>
        <w:jc w:val="both"/>
      </w:pPr>
      <w:r>
        <w:rPr>
          <w:rFonts w:ascii="Times New Roman"/>
          <w:b w:val="false"/>
          <w:i w:val="false"/>
          <w:color w:val="000000"/>
          <w:sz w:val="28"/>
        </w:rPr>
        <w:t>
      үй-жайларды жалға алу ақысын төлеу;</w:t>
      </w:r>
    </w:p>
    <w:p>
      <w:pPr>
        <w:spacing w:after="0"/>
        <w:ind w:left="0"/>
        <w:jc w:val="both"/>
      </w:pPr>
      <w:r>
        <w:rPr>
          <w:rFonts w:ascii="Times New Roman"/>
          <w:b w:val="false"/>
          <w:i w:val="false"/>
          <w:color w:val="000000"/>
          <w:sz w:val="28"/>
        </w:rPr>
        <w:t>
      коммуналдық қызметтерге ақы төлеу;</w:t>
      </w:r>
    </w:p>
    <w:p>
      <w:pPr>
        <w:spacing w:after="0"/>
        <w:ind w:left="0"/>
        <w:jc w:val="both"/>
      </w:pPr>
      <w:r>
        <w:rPr>
          <w:rFonts w:ascii="Times New Roman"/>
          <w:b w:val="false"/>
          <w:i w:val="false"/>
          <w:color w:val="000000"/>
          <w:sz w:val="28"/>
        </w:rPr>
        <w:t>
      байланыс қызметіне ақы төлеу;</w:t>
      </w:r>
    </w:p>
    <w:p>
      <w:pPr>
        <w:spacing w:after="0"/>
        <w:ind w:left="0"/>
        <w:jc w:val="both"/>
      </w:pPr>
      <w:r>
        <w:rPr>
          <w:rFonts w:ascii="Times New Roman"/>
          <w:b w:val="false"/>
          <w:i w:val="false"/>
          <w:color w:val="000000"/>
          <w:sz w:val="28"/>
        </w:rPr>
        <w:t>
      көлік қызметіне ақы төлеу;</w:t>
      </w:r>
    </w:p>
    <w:p>
      <w:pPr>
        <w:spacing w:after="0"/>
        <w:ind w:left="0"/>
        <w:jc w:val="both"/>
      </w:pPr>
      <w:r>
        <w:rPr>
          <w:rFonts w:ascii="Times New Roman"/>
          <w:b w:val="false"/>
          <w:i w:val="false"/>
          <w:color w:val="000000"/>
          <w:sz w:val="28"/>
        </w:rPr>
        <w:t>
      электр энергиясына ақы төлеу;</w:t>
      </w:r>
    </w:p>
    <w:p>
      <w:pPr>
        <w:spacing w:after="0"/>
        <w:ind w:left="0"/>
        <w:jc w:val="both"/>
      </w:pPr>
      <w:r>
        <w:rPr>
          <w:rFonts w:ascii="Times New Roman"/>
          <w:b w:val="false"/>
          <w:i w:val="false"/>
          <w:color w:val="000000"/>
          <w:sz w:val="28"/>
        </w:rPr>
        <w:t>
      жылуға ақы төлеу;</w:t>
      </w:r>
    </w:p>
    <w:p>
      <w:pPr>
        <w:spacing w:after="0"/>
        <w:ind w:left="0"/>
        <w:jc w:val="both"/>
      </w:pPr>
      <w:r>
        <w:rPr>
          <w:rFonts w:ascii="Times New Roman"/>
          <w:b w:val="false"/>
          <w:i w:val="false"/>
          <w:color w:val="000000"/>
          <w:sz w:val="28"/>
        </w:rPr>
        <w:t>
      техникалық персоналдың еңбекақысын төлеу;</w:t>
      </w:r>
    </w:p>
    <w:p>
      <w:pPr>
        <w:spacing w:after="0"/>
        <w:ind w:left="0"/>
        <w:jc w:val="both"/>
      </w:pPr>
      <w:r>
        <w:rPr>
          <w:rFonts w:ascii="Times New Roman"/>
          <w:b w:val="false"/>
          <w:i w:val="false"/>
          <w:color w:val="000000"/>
          <w:sz w:val="28"/>
        </w:rPr>
        <w:t>
      техникалық персонал бойынша жұмыс берушілердің жарналары;</w:t>
      </w:r>
    </w:p>
    <w:p>
      <w:pPr>
        <w:spacing w:after="0"/>
        <w:ind w:left="0"/>
        <w:jc w:val="both"/>
      </w:pPr>
      <w:r>
        <w:rPr>
          <w:rFonts w:ascii="Times New Roman"/>
          <w:b w:val="false"/>
          <w:i w:val="false"/>
          <w:color w:val="000000"/>
          <w:sz w:val="28"/>
        </w:rPr>
        <w:t>
      ғимараттарды, үй-жайларды, жабдықтарды және басқа да негізгі құралдарды ұстау, қызмет көрсету, ағымдағы жөндеу;</w:t>
      </w:r>
    </w:p>
    <w:p>
      <w:pPr>
        <w:spacing w:after="0"/>
        <w:ind w:left="0"/>
        <w:jc w:val="both"/>
      </w:pPr>
      <w:r>
        <w:rPr>
          <w:rFonts w:ascii="Times New Roman"/>
          <w:b w:val="false"/>
          <w:i w:val="false"/>
          <w:color w:val="000000"/>
          <w:sz w:val="28"/>
        </w:rPr>
        <w:t>
      өзге де қызметтер мен жұмыстар;</w:t>
      </w:r>
    </w:p>
    <w:p>
      <w:pPr>
        <w:spacing w:after="0"/>
        <w:ind w:left="0"/>
        <w:jc w:val="both"/>
      </w:pPr>
      <w:r>
        <w:rPr>
          <w:rFonts w:ascii="Times New Roman"/>
          <w:b w:val="false"/>
          <w:i w:val="false"/>
          <w:color w:val="000000"/>
          <w:sz w:val="28"/>
        </w:rPr>
        <w:t>
      өзге де ағымдағы шығыстар;</w:t>
      </w:r>
    </w:p>
    <w:bookmarkStart w:name="z119" w:id="109"/>
    <w:p>
      <w:pPr>
        <w:spacing w:after="0"/>
        <w:ind w:left="0"/>
        <w:jc w:val="both"/>
      </w:pPr>
      <w:r>
        <w:rPr>
          <w:rFonts w:ascii="Times New Roman"/>
          <w:b w:val="false"/>
          <w:i w:val="false"/>
          <w:color w:val="000000"/>
          <w:sz w:val="28"/>
        </w:rPr>
        <w:t>
      2) қаржыландыру жоспары бойынша үнемделген қаражаттың толық көлемінде:</w:t>
      </w:r>
    </w:p>
    <w:bookmarkEnd w:id="109"/>
    <w:p>
      <w:pPr>
        <w:spacing w:after="0"/>
        <w:ind w:left="0"/>
        <w:jc w:val="both"/>
      </w:pPr>
      <w:r>
        <w:rPr>
          <w:rFonts w:ascii="Times New Roman"/>
          <w:b w:val="false"/>
          <w:i w:val="false"/>
          <w:color w:val="000000"/>
          <w:sz w:val="28"/>
        </w:rPr>
        <w:t>
      негізгі жалақы;</w:t>
      </w:r>
    </w:p>
    <w:p>
      <w:pPr>
        <w:spacing w:after="0"/>
        <w:ind w:left="0"/>
        <w:jc w:val="both"/>
      </w:pPr>
      <w:r>
        <w:rPr>
          <w:rFonts w:ascii="Times New Roman"/>
          <w:b w:val="false"/>
          <w:i w:val="false"/>
          <w:color w:val="000000"/>
          <w:sz w:val="28"/>
        </w:rPr>
        <w:t>
      өтемақы төлемдері;</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Мемлекеттік әлеуметтік сақтандыру қорына әлеуметтік аударымдар;</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сақтандыруға арналған жарналар;</w:t>
      </w:r>
    </w:p>
    <w:p>
      <w:pPr>
        <w:spacing w:after="0"/>
        <w:ind w:left="0"/>
        <w:jc w:val="both"/>
      </w:pPr>
      <w:r>
        <w:rPr>
          <w:rFonts w:ascii="Times New Roman"/>
          <w:b w:val="false"/>
          <w:i w:val="false"/>
          <w:color w:val="000000"/>
          <w:sz w:val="28"/>
        </w:rPr>
        <w:t>
      мемлекеттік мекемелер қызметкерлерінің жеке басын мемлекеттік міндетті сақтандыруға арналған жарналар;</w:t>
      </w:r>
    </w:p>
    <w:p>
      <w:pPr>
        <w:spacing w:after="0"/>
        <w:ind w:left="0"/>
        <w:jc w:val="both"/>
      </w:pPr>
      <w:r>
        <w:rPr>
          <w:rFonts w:ascii="Times New Roman"/>
          <w:b w:val="false"/>
          <w:i w:val="false"/>
          <w:color w:val="000000"/>
          <w:sz w:val="28"/>
        </w:rPr>
        <w:t>
      қосымша ақшалай төлемдер.</w:t>
      </w:r>
    </w:p>
    <w:p>
      <w:pPr>
        <w:spacing w:after="0"/>
        <w:ind w:left="0"/>
        <w:jc w:val="both"/>
      </w:pPr>
      <w:r>
        <w:rPr>
          <w:rFonts w:ascii="Times New Roman"/>
          <w:b w:val="false"/>
          <w:i w:val="false"/>
          <w:color w:val="000000"/>
          <w:sz w:val="28"/>
        </w:rPr>
        <w:t>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0" w:id="110"/>
      <w:r>
        <w:rPr>
          <w:rFonts w:ascii="Times New Roman"/>
          <w:b w:val="false"/>
          <w:i w:val="false"/>
          <w:color w:val="000000"/>
          <w:sz w:val="28"/>
        </w:rPr>
        <w:t>
      Қазақстан Республикасы</w:t>
      </w:r>
    </w:p>
    <w:bookmarkEnd w:id="11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25-қосымша</w:t>
      </w:r>
    </w:p>
    <w:p>
      <w:pPr>
        <w:spacing w:after="0"/>
        <w:ind w:left="0"/>
        <w:jc w:val="both"/>
      </w:pPr>
      <w:bookmarkStart w:name="z121" w:id="111"/>
      <w:r>
        <w:rPr>
          <w:rFonts w:ascii="Times New Roman"/>
          <w:b w:val="false"/>
          <w:i w:val="false"/>
          <w:color w:val="000000"/>
          <w:sz w:val="28"/>
        </w:rPr>
        <w:t xml:space="preserve">
      </w:t>
      </w:r>
      <w:r>
        <w:rPr>
          <w:rFonts w:ascii="Times New Roman"/>
          <w:b/>
          <w:i w:val="false"/>
          <w:color w:val="000000"/>
          <w:sz w:val="28"/>
        </w:rPr>
        <w:t>Қазыналық кәсіпорындардың қызметкерлеріне үнемдеу есебінен</w:t>
      </w:r>
    </w:p>
    <w:bookmarkEnd w:id="111"/>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22" w:id="112"/>
    <w:p>
      <w:pPr>
        <w:spacing w:after="0"/>
        <w:ind w:left="0"/>
        <w:jc w:val="both"/>
      </w:pPr>
      <w:r>
        <w:rPr>
          <w:rFonts w:ascii="Times New Roman"/>
          <w:b w:val="false"/>
          <w:i w:val="false"/>
          <w:color w:val="000000"/>
          <w:sz w:val="28"/>
        </w:rPr>
        <w:t>
      1) даму жоспары бойынша үнемделген қаражаттың жалпы көлемінің 30 % асырмай жыл ішінде, ал желтоқсанда – бір жылда үнемделген қаражаттың толық көлемінде шығыстардың мынадай түрлері бойынша:</w:t>
      </w:r>
    </w:p>
    <w:bookmarkEnd w:id="112"/>
    <w:p>
      <w:pPr>
        <w:spacing w:after="0"/>
        <w:ind w:left="0"/>
        <w:jc w:val="both"/>
      </w:pPr>
      <w:r>
        <w:rPr>
          <w:rFonts w:ascii="Times New Roman"/>
          <w:b w:val="false"/>
          <w:i w:val="false"/>
          <w:color w:val="000000"/>
          <w:sz w:val="28"/>
        </w:rPr>
        <w:t>
      іссапарлар шығындары;</w:t>
      </w:r>
    </w:p>
    <w:p>
      <w:pPr>
        <w:spacing w:after="0"/>
        <w:ind w:left="0"/>
        <w:jc w:val="both"/>
      </w:pPr>
      <w:r>
        <w:rPr>
          <w:rFonts w:ascii="Times New Roman"/>
          <w:b w:val="false"/>
          <w:i w:val="false"/>
          <w:color w:val="000000"/>
          <w:sz w:val="28"/>
        </w:rPr>
        <w:t>
      коммуналдық көрсетілетін қызметтер;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байланыстың көрсетілетін қызметтері;</w:t>
      </w:r>
    </w:p>
    <w:p>
      <w:pPr>
        <w:spacing w:after="0"/>
        <w:ind w:left="0"/>
        <w:jc w:val="both"/>
      </w:pPr>
      <w:r>
        <w:rPr>
          <w:rFonts w:ascii="Times New Roman"/>
          <w:b w:val="false"/>
          <w:i w:val="false"/>
          <w:color w:val="000000"/>
          <w:sz w:val="28"/>
        </w:rPr>
        <w:t>
      көліктің көрсетілетін қызметтері;</w:t>
      </w:r>
    </w:p>
    <w:p>
      <w:pPr>
        <w:spacing w:after="0"/>
        <w:ind w:left="0"/>
        <w:jc w:val="both"/>
      </w:pPr>
      <w:r>
        <w:rPr>
          <w:rFonts w:ascii="Times New Roman"/>
          <w:b w:val="false"/>
          <w:i w:val="false"/>
          <w:color w:val="000000"/>
          <w:sz w:val="28"/>
        </w:rPr>
        <w:t>
      негізгі құралдарды ағымдағы жөндеу;</w:t>
      </w:r>
    </w:p>
    <w:p>
      <w:pPr>
        <w:spacing w:after="0"/>
        <w:ind w:left="0"/>
        <w:jc w:val="both"/>
      </w:pPr>
      <w:r>
        <w:rPr>
          <w:rFonts w:ascii="Times New Roman"/>
          <w:b w:val="false"/>
          <w:i w:val="false"/>
          <w:color w:val="000000"/>
          <w:sz w:val="28"/>
        </w:rPr>
        <w:t>
      негізгі құралдар бойынша жалға алу ақысы;</w:t>
      </w:r>
    </w:p>
    <w:p>
      <w:pPr>
        <w:spacing w:after="0"/>
        <w:ind w:left="0"/>
        <w:jc w:val="both"/>
      </w:pPr>
      <w:r>
        <w:rPr>
          <w:rFonts w:ascii="Times New Roman"/>
          <w:b w:val="false"/>
          <w:i w:val="false"/>
          <w:color w:val="000000"/>
          <w:sz w:val="28"/>
        </w:rPr>
        <w:t>
      кредиттер бойынша сыйақыны (мүддені) өтеу шығындары;</w:t>
      </w:r>
    </w:p>
    <w:p>
      <w:pPr>
        <w:spacing w:after="0"/>
        <w:ind w:left="0"/>
        <w:jc w:val="both"/>
      </w:pPr>
      <w:r>
        <w:rPr>
          <w:rFonts w:ascii="Times New Roman"/>
          <w:b w:val="false"/>
          <w:i w:val="false"/>
          <w:color w:val="000000"/>
          <w:sz w:val="28"/>
        </w:rPr>
        <w:t>
      өзге де ағымдағы шығыстар;</w:t>
      </w:r>
    </w:p>
    <w:bookmarkStart w:name="z123" w:id="113"/>
    <w:p>
      <w:pPr>
        <w:spacing w:after="0"/>
        <w:ind w:left="0"/>
        <w:jc w:val="both"/>
      </w:pPr>
      <w:r>
        <w:rPr>
          <w:rFonts w:ascii="Times New Roman"/>
          <w:b w:val="false"/>
          <w:i w:val="false"/>
          <w:color w:val="000000"/>
          <w:sz w:val="28"/>
        </w:rPr>
        <w:t>
      2) даму жоспары бойынша үнемделген қаражаттың толық көлемінде шығыстардың мынадай түрлері бойынша:</w:t>
      </w:r>
    </w:p>
    <w:bookmarkEnd w:id="113"/>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салықтар және бюджетке түсетін өзге де міндетті төлемдер.</w:t>
      </w:r>
    </w:p>
    <w:p>
      <w:pPr>
        <w:spacing w:after="0"/>
        <w:ind w:left="0"/>
        <w:jc w:val="both"/>
      </w:pPr>
      <w:r>
        <w:rPr>
          <w:rFonts w:ascii="Times New Roman"/>
          <w:b w:val="false"/>
          <w:i w:val="false"/>
          <w:color w:val="000000"/>
          <w:sz w:val="28"/>
        </w:rPr>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4" w:id="114"/>
      <w:r>
        <w:rPr>
          <w:rFonts w:ascii="Times New Roman"/>
          <w:b w:val="false"/>
          <w:i w:val="false"/>
          <w:color w:val="000000"/>
          <w:sz w:val="28"/>
        </w:rPr>
        <w:t>
      Қазақстан Республикасы</w:t>
      </w:r>
    </w:p>
    <w:bookmarkEnd w:id="11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26-қосымша</w:t>
      </w:r>
    </w:p>
    <w:p>
      <w:pPr>
        <w:spacing w:after="0"/>
        <w:ind w:left="0"/>
        <w:jc w:val="both"/>
      </w:pPr>
      <w:bookmarkStart w:name="z125" w:id="115"/>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115"/>
    <w:p>
      <w:pPr>
        <w:spacing w:after="0"/>
        <w:ind w:left="0"/>
        <w:jc w:val="both"/>
      </w:pPr>
      <w:r>
        <w:rPr>
          <w:rFonts w:ascii="Times New Roman"/>
          <w:b/>
          <w:i w:val="false"/>
          <w:color w:val="000000"/>
          <w:sz w:val="28"/>
        </w:rPr>
        <w:t>шешімдерінің тізбесі</w:t>
      </w:r>
    </w:p>
    <w:bookmarkStart w:name="z126" w:id="116"/>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51, 648-құжат; 2011 ж., № 13, 161-құжат).</w:t>
      </w:r>
    </w:p>
    <w:bookmarkEnd w:id="116"/>
    <w:bookmarkStart w:name="z127" w:id="117"/>
    <w:p>
      <w:pPr>
        <w:spacing w:after="0"/>
        <w:ind w:left="0"/>
        <w:jc w:val="both"/>
      </w:pPr>
      <w:r>
        <w:rPr>
          <w:rFonts w:ascii="Times New Roman"/>
          <w:b w:val="false"/>
          <w:i w:val="false"/>
          <w:color w:val="000000"/>
          <w:sz w:val="28"/>
        </w:rPr>
        <w:t xml:space="preserve">
      2. "Қазақстан Республикасы Үкіметінің 2007 жылғы 29 желтоқсандағы № 1400 қаулысына толықтыру енгізу туралы" Қазақстан Республикасы Үкіметінің 2008 жылғы 25 наурыздағы № 282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16, 148-құжат).</w:t>
      </w:r>
    </w:p>
    <w:bookmarkEnd w:id="117"/>
    <w:bookmarkStart w:name="z128" w:id="118"/>
    <w:p>
      <w:pPr>
        <w:spacing w:after="0"/>
        <w:ind w:left="0"/>
        <w:jc w:val="both"/>
      </w:pPr>
      <w:r>
        <w:rPr>
          <w:rFonts w:ascii="Times New Roman"/>
          <w:b w:val="false"/>
          <w:i w:val="false"/>
          <w:color w:val="000000"/>
          <w:sz w:val="28"/>
        </w:rPr>
        <w:t xml:space="preserve">
      3. "Қазақстан Республикасы Білім және ғылым министрлігі Ғылым комитетінің "Мемлекет тарихы институты" мемлекеттік мекемесін құру туралы" Қазақстан Республикасы Үкіметінің 2008 жылғы 5 мамырдағы № 416 қаулысының 6-тармағының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18"/>
    <w:bookmarkStart w:name="z129" w:id="119"/>
    <w:p>
      <w:pPr>
        <w:spacing w:after="0"/>
        <w:ind w:left="0"/>
        <w:jc w:val="both"/>
      </w:pPr>
      <w:r>
        <w:rPr>
          <w:rFonts w:ascii="Times New Roman"/>
          <w:b w:val="false"/>
          <w:i w:val="false"/>
          <w:color w:val="000000"/>
          <w:sz w:val="28"/>
        </w:rPr>
        <w:t xml:space="preserve">
      4. "Қазақстан Республикасы Әділет министрлігінің Мәдениеттер мен діндердің халықаралық орталығы" мемлекеттік мекемесін құру туралы" Қазақстан Республикасы Үкіметінің 2008 жылғы 28 тамыздағы № 785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386-құжат). </w:t>
      </w:r>
    </w:p>
    <w:bookmarkEnd w:id="119"/>
    <w:bookmarkStart w:name="z130" w:id="120"/>
    <w:p>
      <w:pPr>
        <w:spacing w:after="0"/>
        <w:ind w:left="0"/>
        <w:jc w:val="both"/>
      </w:pPr>
      <w:r>
        <w:rPr>
          <w:rFonts w:ascii="Times New Roman"/>
          <w:b w:val="false"/>
          <w:i w:val="false"/>
          <w:color w:val="000000"/>
          <w:sz w:val="28"/>
        </w:rPr>
        <w:t xml:space="preserve">
      5. "Қазақстан Республикасы Үкіметінің 2007 жылғы 29 желтоқсандағы № 1400 қаулысына толықтыру енгізу туралы" Қазақстан Республикасы Үкіметінің 2008 жылғы 29 тамыздағы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36, 395-құжат).</w:t>
      </w:r>
    </w:p>
    <w:bookmarkEnd w:id="120"/>
    <w:bookmarkStart w:name="z131" w:id="121"/>
    <w:p>
      <w:pPr>
        <w:spacing w:after="0"/>
        <w:ind w:left="0"/>
        <w:jc w:val="both"/>
      </w:pPr>
      <w:r>
        <w:rPr>
          <w:rFonts w:ascii="Times New Roman"/>
          <w:b w:val="false"/>
          <w:i w:val="false"/>
          <w:color w:val="000000"/>
          <w:sz w:val="28"/>
        </w:rPr>
        <w:t xml:space="preserve">
      6.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 1306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2008 ж., № 47, 531-құжат).</w:t>
      </w:r>
    </w:p>
    <w:bookmarkEnd w:id="121"/>
    <w:bookmarkStart w:name="z132" w:id="122"/>
    <w:p>
      <w:pPr>
        <w:spacing w:after="0"/>
        <w:ind w:left="0"/>
        <w:jc w:val="both"/>
      </w:pPr>
      <w:r>
        <w:rPr>
          <w:rFonts w:ascii="Times New Roman"/>
          <w:b w:val="false"/>
          <w:i w:val="false"/>
          <w:color w:val="000000"/>
          <w:sz w:val="28"/>
        </w:rPr>
        <w:t xml:space="preserve">
      7. "Қазақстан Республикасы Үкіметінің 2007 жылғы 29 желтоқсандағы № 1400 қаулысына толықтырулар енгізу туралы" Қазақстан Республикасы Үкіметінің 2009 жылғы 16 қаңтардағы № 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4-құжат).</w:t>
      </w:r>
    </w:p>
    <w:bookmarkEnd w:id="122"/>
    <w:bookmarkStart w:name="z133" w:id="123"/>
    <w:p>
      <w:pPr>
        <w:spacing w:after="0"/>
        <w:ind w:left="0"/>
        <w:jc w:val="both"/>
      </w:pPr>
      <w:r>
        <w:rPr>
          <w:rFonts w:ascii="Times New Roman"/>
          <w:b w:val="false"/>
          <w:i w:val="false"/>
          <w:color w:val="000000"/>
          <w:sz w:val="28"/>
        </w:rPr>
        <w:t xml:space="preserve">
      8. "Қазақстан Республикасы Үкіметінің 2007 жылғы 29 желтоқсандағы № 1400 қаулысына толықтырулар мен өзгерістер енгізу туралы" Қазақстан Республикасы Үкіметінің 2009 жылғы 5 ақпандағы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9, 44-құжат).</w:t>
      </w:r>
    </w:p>
    <w:bookmarkEnd w:id="123"/>
    <w:bookmarkStart w:name="z134" w:id="124"/>
    <w:p>
      <w:pPr>
        <w:spacing w:after="0"/>
        <w:ind w:left="0"/>
        <w:jc w:val="both"/>
      </w:pPr>
      <w:r>
        <w:rPr>
          <w:rFonts w:ascii="Times New Roman"/>
          <w:b w:val="false"/>
          <w:i w:val="false"/>
          <w:color w:val="000000"/>
          <w:sz w:val="28"/>
        </w:rPr>
        <w:t xml:space="preserve">
      9. "Қазақстан Республикасы Үкіметінің 2007 жылғы 29 желтоқсандағы № 1400 қаулысына толықтыру енгізу туралы" Қазақстан Республикасы Үкіметінің 2009 жылғы 19 ақпандағы № 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79-құжат).</w:t>
      </w:r>
    </w:p>
    <w:bookmarkEnd w:id="124"/>
    <w:bookmarkStart w:name="z135" w:id="125"/>
    <w:p>
      <w:pPr>
        <w:spacing w:after="0"/>
        <w:ind w:left="0"/>
        <w:jc w:val="both"/>
      </w:pPr>
      <w:r>
        <w:rPr>
          <w:rFonts w:ascii="Times New Roman"/>
          <w:b w:val="false"/>
          <w:i w:val="false"/>
          <w:color w:val="000000"/>
          <w:sz w:val="28"/>
        </w:rPr>
        <w:t xml:space="preserve">
      10. "Қазақстан Республикасы Үкіметінің 2007 жылғы 29 желтоқсандағы № 1400 қаулысына өзгеріс енгізу туралы" Қазақстан Республикасы Үкіметінің 2009 жылғы 30 қазандағы № 1726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46, 442-құжат).</w:t>
      </w:r>
    </w:p>
    <w:bookmarkEnd w:id="125"/>
    <w:bookmarkStart w:name="z136" w:id="126"/>
    <w:p>
      <w:pPr>
        <w:spacing w:after="0"/>
        <w:ind w:left="0"/>
        <w:jc w:val="both"/>
      </w:pPr>
      <w:r>
        <w:rPr>
          <w:rFonts w:ascii="Times New Roman"/>
          <w:b w:val="false"/>
          <w:i w:val="false"/>
          <w:color w:val="000000"/>
          <w:sz w:val="28"/>
        </w:rPr>
        <w:t xml:space="preserve">
      11.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2010 ж., № 6, 83-құжат).</w:t>
      </w:r>
    </w:p>
    <w:bookmarkEnd w:id="126"/>
    <w:bookmarkStart w:name="z137" w:id="127"/>
    <w:p>
      <w:pPr>
        <w:spacing w:after="0"/>
        <w:ind w:left="0"/>
        <w:jc w:val="both"/>
      </w:pPr>
      <w:r>
        <w:rPr>
          <w:rFonts w:ascii="Times New Roman"/>
          <w:b w:val="false"/>
          <w:i w:val="false"/>
          <w:color w:val="000000"/>
          <w:sz w:val="28"/>
        </w:rPr>
        <w:t xml:space="preserve">
      12. "Қазақстан Республикасы Мәдениет министрлігінің кейбір мәселелері туралы" Қазақстан Республикасы Үкіметінің 2010 жылғы 31 наурыздағы № 252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2010 ж., № 25-26, 198-құжат).</w:t>
      </w:r>
    </w:p>
    <w:bookmarkEnd w:id="127"/>
    <w:bookmarkStart w:name="z138" w:id="128"/>
    <w:p>
      <w:pPr>
        <w:spacing w:after="0"/>
        <w:ind w:left="0"/>
        <w:jc w:val="both"/>
      </w:pPr>
      <w:r>
        <w:rPr>
          <w:rFonts w:ascii="Times New Roman"/>
          <w:b w:val="false"/>
          <w:i w:val="false"/>
          <w:color w:val="000000"/>
          <w:sz w:val="28"/>
        </w:rPr>
        <w:t xml:space="preserve">
      13. "Қазақстан Республикасы Үкіметінің 2007 жылғы 29 желтоқсандағы № 1400 қаулысына толықтыру енгізу туралы" Қазақстан Республикасы Үкіметінің 2010 жылғы 26 сәуірдегі № 353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247-құжат).</w:t>
      </w:r>
    </w:p>
    <w:bookmarkEnd w:id="128"/>
    <w:bookmarkStart w:name="z139" w:id="129"/>
    <w:p>
      <w:pPr>
        <w:spacing w:after="0"/>
        <w:ind w:left="0"/>
        <w:jc w:val="both"/>
      </w:pPr>
      <w:r>
        <w:rPr>
          <w:rFonts w:ascii="Times New Roman"/>
          <w:b w:val="false"/>
          <w:i w:val="false"/>
          <w:color w:val="000000"/>
          <w:sz w:val="28"/>
        </w:rPr>
        <w:t xml:space="preserve">
      14. "Қазақстан Республикасы Үкіметінің 2007 жылғы 29 желтоқсандағы № 1400 қаулысына толықтыру енгізу туралы" Қазақстан Республикасы Үкіметінің 2011 жылғы 18 қаңтардағы № 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13, 161-құжат).</w:t>
      </w:r>
    </w:p>
    <w:bookmarkEnd w:id="129"/>
    <w:bookmarkStart w:name="z140" w:id="130"/>
    <w:p>
      <w:pPr>
        <w:spacing w:after="0"/>
        <w:ind w:left="0"/>
        <w:jc w:val="both"/>
      </w:pPr>
      <w:r>
        <w:rPr>
          <w:rFonts w:ascii="Times New Roman"/>
          <w:b w:val="false"/>
          <w:i w:val="false"/>
          <w:color w:val="000000"/>
          <w:sz w:val="28"/>
        </w:rPr>
        <w:t xml:space="preserve">
      15. "Қазақстан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 Қазақстан Республикасы Үкіметінің 2011 жылғы 24 маусымдағы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2011 ж., № 43, 565-құжат).</w:t>
      </w:r>
    </w:p>
    <w:bookmarkEnd w:id="130"/>
    <w:bookmarkStart w:name="z141" w:id="131"/>
    <w:p>
      <w:pPr>
        <w:spacing w:after="0"/>
        <w:ind w:left="0"/>
        <w:jc w:val="both"/>
      </w:pPr>
      <w:r>
        <w:rPr>
          <w:rFonts w:ascii="Times New Roman"/>
          <w:b w:val="false"/>
          <w:i w:val="false"/>
          <w:color w:val="000000"/>
          <w:sz w:val="28"/>
        </w:rPr>
        <w:t xml:space="preserve">
      16. "Қазақстан Республикасының қылмыстық-атқару жүйесін одан әрі жетілдірудің кейбір мәселелері туралы" Қазақстан Республикасы Үкіметінің 2011 жылғы 2 тамыздағы № 900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2001ж., № 51, 695-құжат).</w:t>
      </w:r>
    </w:p>
    <w:bookmarkEnd w:id="131"/>
    <w:bookmarkStart w:name="z142" w:id="132"/>
    <w:p>
      <w:pPr>
        <w:spacing w:after="0"/>
        <w:ind w:left="0"/>
        <w:jc w:val="both"/>
      </w:pPr>
      <w:r>
        <w:rPr>
          <w:rFonts w:ascii="Times New Roman"/>
          <w:b w:val="false"/>
          <w:i w:val="false"/>
          <w:color w:val="000000"/>
          <w:sz w:val="28"/>
        </w:rPr>
        <w:t xml:space="preserve">
      17.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27 тамыздағы № 976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ПҮАЖ-ы, 2011 ж., № 52, 736-құжат).</w:t>
      </w:r>
    </w:p>
    <w:bookmarkEnd w:id="132"/>
    <w:bookmarkStart w:name="z143" w:id="133"/>
    <w:p>
      <w:pPr>
        <w:spacing w:after="0"/>
        <w:ind w:left="0"/>
        <w:jc w:val="both"/>
      </w:pPr>
      <w:r>
        <w:rPr>
          <w:rFonts w:ascii="Times New Roman"/>
          <w:b w:val="false"/>
          <w:i w:val="false"/>
          <w:color w:val="000000"/>
          <w:sz w:val="28"/>
        </w:rPr>
        <w:t xml:space="preserve">
      18.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30 қыркүйектегі № 1122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55, 789-құжат).</w:t>
      </w:r>
    </w:p>
    <w:bookmarkEnd w:id="133"/>
    <w:bookmarkStart w:name="z144" w:id="134"/>
    <w:p>
      <w:pPr>
        <w:spacing w:after="0"/>
        <w:ind w:left="0"/>
        <w:jc w:val="both"/>
      </w:pPr>
      <w:r>
        <w:rPr>
          <w:rFonts w:ascii="Times New Roman"/>
          <w:b w:val="false"/>
          <w:i w:val="false"/>
          <w:color w:val="000000"/>
          <w:sz w:val="28"/>
        </w:rPr>
        <w:t xml:space="preserve">
      19. "Қазақстан Республикасы Парламенті Шаруашылық басқармасының жекелеген кәсіпорындарын қайта ұйымдастыру туралы" Қазақстан Республикасы Үкіметінің 2012 жылғы 11 наурыздағы № 310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2012 ж., № 36, 479-құжат).</w:t>
      </w:r>
    </w:p>
    <w:bookmarkEnd w:id="134"/>
    <w:bookmarkStart w:name="z145" w:id="135"/>
    <w:p>
      <w:pPr>
        <w:spacing w:after="0"/>
        <w:ind w:left="0"/>
        <w:jc w:val="both"/>
      </w:pPr>
      <w:r>
        <w:rPr>
          <w:rFonts w:ascii="Times New Roman"/>
          <w:b w:val="false"/>
          <w:i w:val="false"/>
          <w:color w:val="000000"/>
          <w:sz w:val="28"/>
        </w:rPr>
        <w:t xml:space="preserve">
      20. "Қазақстан Республикасының Президенті Іс Басқармасының жекелеген кәсіпорындарын қайта ұйымдастыру туралы" Қазақстан Республикасы Үкіметінің 2012 жылғы 11 наурыздағы № 311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2012 ж., № 36, 480-құжат).</w:t>
      </w:r>
    </w:p>
    <w:bookmarkEnd w:id="135"/>
    <w:bookmarkStart w:name="z146" w:id="136"/>
    <w:p>
      <w:pPr>
        <w:spacing w:after="0"/>
        <w:ind w:left="0"/>
        <w:jc w:val="both"/>
      </w:pPr>
      <w:r>
        <w:rPr>
          <w:rFonts w:ascii="Times New Roman"/>
          <w:b w:val="false"/>
          <w:i w:val="false"/>
          <w:color w:val="000000"/>
          <w:sz w:val="28"/>
        </w:rPr>
        <w:t xml:space="preserve">
      21. "Назарбаев орталығы" 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2012 ж., № 37, 495-құжат).</w:t>
      </w:r>
    </w:p>
    <w:bookmarkEnd w:id="136"/>
    <w:bookmarkStart w:name="z147" w:id="137"/>
    <w:p>
      <w:pPr>
        <w:spacing w:after="0"/>
        <w:ind w:left="0"/>
        <w:jc w:val="both"/>
      </w:pPr>
      <w:r>
        <w:rPr>
          <w:rFonts w:ascii="Times New Roman"/>
          <w:b w:val="false"/>
          <w:i w:val="false"/>
          <w:color w:val="000000"/>
          <w:sz w:val="28"/>
        </w:rPr>
        <w:t xml:space="preserve">
      22.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2012 жылғы 19 сәуірдегі № 491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44, 591-құжат).</w:t>
      </w:r>
    </w:p>
    <w:bookmarkEnd w:id="137"/>
    <w:bookmarkStart w:name="z148" w:id="138"/>
    <w:p>
      <w:pPr>
        <w:spacing w:after="0"/>
        <w:ind w:left="0"/>
        <w:jc w:val="both"/>
      </w:pPr>
      <w:r>
        <w:rPr>
          <w:rFonts w:ascii="Times New Roman"/>
          <w:b w:val="false"/>
          <w:i w:val="false"/>
          <w:color w:val="000000"/>
          <w:sz w:val="28"/>
        </w:rPr>
        <w:t xml:space="preserve">
      23.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2012 ж., № 57, 791-құжат).</w:t>
      </w:r>
    </w:p>
    <w:bookmarkEnd w:id="138"/>
    <w:bookmarkStart w:name="z149" w:id="139"/>
    <w:p>
      <w:pPr>
        <w:spacing w:after="0"/>
        <w:ind w:left="0"/>
        <w:jc w:val="both"/>
      </w:pPr>
      <w:r>
        <w:rPr>
          <w:rFonts w:ascii="Times New Roman"/>
          <w:b w:val="false"/>
          <w:i w:val="false"/>
          <w:color w:val="000000"/>
          <w:sz w:val="28"/>
        </w:rPr>
        <w:t xml:space="preserve">
      24.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28 шілдедегі № 987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896-құжат).</w:t>
      </w:r>
    </w:p>
    <w:bookmarkEnd w:id="139"/>
    <w:bookmarkStart w:name="z150" w:id="140"/>
    <w:p>
      <w:pPr>
        <w:spacing w:after="0"/>
        <w:ind w:left="0"/>
        <w:jc w:val="both"/>
      </w:pPr>
      <w:r>
        <w:rPr>
          <w:rFonts w:ascii="Times New Roman"/>
          <w:b w:val="false"/>
          <w:i w:val="false"/>
          <w:color w:val="000000"/>
          <w:sz w:val="28"/>
        </w:rPr>
        <w:t xml:space="preserve">
      25.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1-тармағы (Қазақстан Республикасының ПҮАЖ-ы, 2012 ж., № 67, 974-құжат).</w:t>
      </w:r>
    </w:p>
    <w:bookmarkEnd w:id="140"/>
    <w:bookmarkStart w:name="z151" w:id="141"/>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2012 ж., № 71, 1028-құжат).</w:t>
      </w:r>
    </w:p>
    <w:bookmarkEnd w:id="141"/>
    <w:bookmarkStart w:name="z152" w:id="142"/>
    <w:p>
      <w:pPr>
        <w:spacing w:after="0"/>
        <w:ind w:left="0"/>
        <w:jc w:val="both"/>
      </w:pPr>
      <w:r>
        <w:rPr>
          <w:rFonts w:ascii="Times New Roman"/>
          <w:b w:val="false"/>
          <w:i w:val="false"/>
          <w:color w:val="000000"/>
          <w:sz w:val="28"/>
        </w:rPr>
        <w:t xml:space="preserve">
      27. "Қазақстан Республикасы Үкіметінің "Қазақстан Республикасы Еңбек және халықты әлеуметтiк қорғау министрлiгінiң кейбiр мәселелерi"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 Қазақстан Республикасы Үкіметінің 2012 жылғы 17 қыркүйектегі № 1209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1036-құжат).</w:t>
      </w:r>
    </w:p>
    <w:bookmarkEnd w:id="142"/>
    <w:bookmarkStart w:name="z153" w:id="143"/>
    <w:p>
      <w:pPr>
        <w:spacing w:after="0"/>
        <w:ind w:left="0"/>
        <w:jc w:val="both"/>
      </w:pPr>
      <w:r>
        <w:rPr>
          <w:rFonts w:ascii="Times New Roman"/>
          <w:b w:val="false"/>
          <w:i w:val="false"/>
          <w:color w:val="000000"/>
          <w:sz w:val="28"/>
        </w:rPr>
        <w:t xml:space="preserve">
      28. "Қазақстан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өзгерiстер мен толықтырулардың 4-тармағы (Қазақстан Республикасының ПҮАЖ-ы, 2012 ж., № 77-78, 1139-құжат).</w:t>
      </w:r>
    </w:p>
    <w:bookmarkEnd w:id="143"/>
    <w:bookmarkStart w:name="z154" w:id="144"/>
    <w:p>
      <w:pPr>
        <w:spacing w:after="0"/>
        <w:ind w:left="0"/>
        <w:jc w:val="both"/>
      </w:pPr>
      <w:r>
        <w:rPr>
          <w:rFonts w:ascii="Times New Roman"/>
          <w:b w:val="false"/>
          <w:i w:val="false"/>
          <w:color w:val="000000"/>
          <w:sz w:val="28"/>
        </w:rPr>
        <w:t xml:space="preserve">
      29.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9 қарашадағы № 1424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79, 1154-құжат).</w:t>
      </w:r>
    </w:p>
    <w:bookmarkEnd w:id="144"/>
    <w:bookmarkStart w:name="z155" w:id="145"/>
    <w:p>
      <w:pPr>
        <w:spacing w:after="0"/>
        <w:ind w:left="0"/>
        <w:jc w:val="both"/>
      </w:pPr>
      <w:r>
        <w:rPr>
          <w:rFonts w:ascii="Times New Roman"/>
          <w:b w:val="false"/>
          <w:i w:val="false"/>
          <w:color w:val="000000"/>
          <w:sz w:val="28"/>
        </w:rPr>
        <w:t xml:space="preserve">
      30.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5, 103-құжат).</w:t>
      </w:r>
    </w:p>
    <w:bookmarkEnd w:id="145"/>
    <w:bookmarkStart w:name="z156" w:id="146"/>
    <w:p>
      <w:pPr>
        <w:spacing w:after="0"/>
        <w:ind w:left="0"/>
        <w:jc w:val="both"/>
      </w:pPr>
      <w:r>
        <w:rPr>
          <w:rFonts w:ascii="Times New Roman"/>
          <w:b w:val="false"/>
          <w:i w:val="false"/>
          <w:color w:val="000000"/>
          <w:sz w:val="28"/>
        </w:rPr>
        <w:t xml:space="preserve">
      31.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25 қаңтардағы № 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223-құжат).</w:t>
      </w:r>
    </w:p>
    <w:bookmarkEnd w:id="146"/>
    <w:bookmarkStart w:name="z157" w:id="147"/>
    <w:p>
      <w:pPr>
        <w:spacing w:after="0"/>
        <w:ind w:left="0"/>
        <w:jc w:val="both"/>
      </w:pPr>
      <w:r>
        <w:rPr>
          <w:rFonts w:ascii="Times New Roman"/>
          <w:b w:val="false"/>
          <w:i w:val="false"/>
          <w:color w:val="000000"/>
          <w:sz w:val="28"/>
        </w:rPr>
        <w:t xml:space="preserve">
      32.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w:t>
      </w:r>
      <w:r>
        <w:rPr>
          <w:rFonts w:ascii="Times New Roman"/>
          <w:b w:val="false"/>
          <w:i w:val="false"/>
          <w:color w:val="000000"/>
          <w:sz w:val="28"/>
        </w:rPr>
        <w:t>қаулысының</w:t>
      </w:r>
      <w:r>
        <w:rPr>
          <w:rFonts w:ascii="Times New Roman"/>
          <w:b w:val="false"/>
          <w:i w:val="false"/>
          <w:color w:val="000000"/>
          <w:sz w:val="28"/>
        </w:rPr>
        <w:t xml:space="preserve"> 7-тармағының 2) тармақшасы (Қазақстан Республикасының ПҮАЖ-ы, 2013 ж., № 40, 587-құжат).</w:t>
      </w:r>
    </w:p>
    <w:bookmarkEnd w:id="147"/>
    <w:bookmarkStart w:name="z158" w:id="148"/>
    <w:p>
      <w:pPr>
        <w:spacing w:after="0"/>
        <w:ind w:left="0"/>
        <w:jc w:val="both"/>
      </w:pPr>
      <w:r>
        <w:rPr>
          <w:rFonts w:ascii="Times New Roman"/>
          <w:b w:val="false"/>
          <w:i w:val="false"/>
          <w:color w:val="000000"/>
          <w:sz w:val="28"/>
        </w:rPr>
        <w:t xml:space="preserve">
      33.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мемлекеттік мекемесін тарату туралы" Қазақстан Республикасы Үкіметінің 2013 жылғы 10 қазандағы № 1083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2013 ж., № 59, 811-құжат).</w:t>
      </w:r>
    </w:p>
    <w:bookmarkEnd w:id="148"/>
    <w:bookmarkStart w:name="z159" w:id="149"/>
    <w:p>
      <w:pPr>
        <w:spacing w:after="0"/>
        <w:ind w:left="0"/>
        <w:jc w:val="both"/>
      </w:pPr>
      <w:r>
        <w:rPr>
          <w:rFonts w:ascii="Times New Roman"/>
          <w:b w:val="false"/>
          <w:i w:val="false"/>
          <w:color w:val="000000"/>
          <w:sz w:val="28"/>
        </w:rPr>
        <w:t xml:space="preserve">
      34.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31 желтоқсандағы № 1553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82, 1062-құжат).</w:t>
      </w:r>
    </w:p>
    <w:bookmarkEnd w:id="149"/>
    <w:bookmarkStart w:name="z160" w:id="150"/>
    <w:p>
      <w:pPr>
        <w:spacing w:after="0"/>
        <w:ind w:left="0"/>
        <w:jc w:val="both"/>
      </w:pPr>
      <w:r>
        <w:rPr>
          <w:rFonts w:ascii="Times New Roman"/>
          <w:b w:val="false"/>
          <w:i w:val="false"/>
          <w:color w:val="000000"/>
          <w:sz w:val="28"/>
        </w:rPr>
        <w:t xml:space="preserve">
      35.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мемлекеттiк қазыналық кәсiпорнын құру туралы" Қазақстан Республикасы Үкіметінің 2014 жылғы 13 наурыздағы № 238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2014 ж., № 21, 158-құжат).</w:t>
      </w:r>
    </w:p>
    <w:bookmarkEnd w:id="150"/>
    <w:bookmarkStart w:name="z161" w:id="151"/>
    <w:p>
      <w:pPr>
        <w:spacing w:after="0"/>
        <w:ind w:left="0"/>
        <w:jc w:val="both"/>
      </w:pPr>
      <w:r>
        <w:rPr>
          <w:rFonts w:ascii="Times New Roman"/>
          <w:b w:val="false"/>
          <w:i w:val="false"/>
          <w:color w:val="000000"/>
          <w:sz w:val="28"/>
        </w:rPr>
        <w:t xml:space="preserve">
      36.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27 наурыздағы № 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24, 178-құжат).</w:t>
      </w:r>
    </w:p>
    <w:bookmarkEnd w:id="151"/>
    <w:bookmarkStart w:name="z162" w:id="152"/>
    <w:p>
      <w:pPr>
        <w:spacing w:after="0"/>
        <w:ind w:left="0"/>
        <w:jc w:val="both"/>
      </w:pPr>
      <w:r>
        <w:rPr>
          <w:rFonts w:ascii="Times New Roman"/>
          <w:b w:val="false"/>
          <w:i w:val="false"/>
          <w:color w:val="000000"/>
          <w:sz w:val="28"/>
        </w:rPr>
        <w:t xml:space="preserve">
      37. "Қазақстан Республикасы Мәдениет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24, 181-құжат).</w:t>
      </w:r>
    </w:p>
    <w:bookmarkEnd w:id="152"/>
    <w:bookmarkStart w:name="z163" w:id="153"/>
    <w:p>
      <w:pPr>
        <w:spacing w:after="0"/>
        <w:ind w:left="0"/>
        <w:jc w:val="both"/>
      </w:pPr>
      <w:r>
        <w:rPr>
          <w:rFonts w:ascii="Times New Roman"/>
          <w:b w:val="false"/>
          <w:i w:val="false"/>
          <w:color w:val="000000"/>
          <w:sz w:val="28"/>
        </w:rPr>
        <w:t xml:space="preserve">
      38.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31 мамырдағы № 598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360-құжат).</w:t>
      </w:r>
    </w:p>
    <w:bookmarkEnd w:id="153"/>
    <w:bookmarkStart w:name="z164" w:id="154"/>
    <w:p>
      <w:pPr>
        <w:spacing w:after="0"/>
        <w:ind w:left="0"/>
        <w:jc w:val="both"/>
      </w:pPr>
      <w:r>
        <w:rPr>
          <w:rFonts w:ascii="Times New Roman"/>
          <w:b w:val="false"/>
          <w:i w:val="false"/>
          <w:color w:val="000000"/>
          <w:sz w:val="28"/>
        </w:rPr>
        <w:t xml:space="preserve">
      39.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64, 582-құжат).</w:t>
      </w:r>
    </w:p>
    <w:bookmarkEnd w:id="154"/>
    <w:bookmarkStart w:name="z165" w:id="155"/>
    <w:p>
      <w:pPr>
        <w:spacing w:after="0"/>
        <w:ind w:left="0"/>
        <w:jc w:val="both"/>
      </w:pPr>
      <w:r>
        <w:rPr>
          <w:rFonts w:ascii="Times New Roman"/>
          <w:b w:val="false"/>
          <w:i w:val="false"/>
          <w:color w:val="000000"/>
          <w:sz w:val="28"/>
        </w:rPr>
        <w:t xml:space="preserve">
      40.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6-тармағы (Қазақстан Республикасының ПҮАЖ-ы, 2014 ж., № 64, 585-құжат).</w:t>
      </w:r>
    </w:p>
    <w:bookmarkEnd w:id="155"/>
    <w:bookmarkStart w:name="z166" w:id="156"/>
    <w:p>
      <w:pPr>
        <w:spacing w:after="0"/>
        <w:ind w:left="0"/>
        <w:jc w:val="both"/>
      </w:pPr>
      <w:r>
        <w:rPr>
          <w:rFonts w:ascii="Times New Roman"/>
          <w:b w:val="false"/>
          <w:i w:val="false"/>
          <w:color w:val="000000"/>
          <w:sz w:val="28"/>
        </w:rPr>
        <w:t xml:space="preserve">
      41.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2014 жылғы 20 қазандағы № 1114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65, 594-құжат).</w:t>
      </w:r>
    </w:p>
    <w:bookmarkEnd w:id="156"/>
    <w:bookmarkStart w:name="z167" w:id="157"/>
    <w:p>
      <w:pPr>
        <w:spacing w:after="0"/>
        <w:ind w:left="0"/>
        <w:jc w:val="both"/>
      </w:pPr>
      <w:r>
        <w:rPr>
          <w:rFonts w:ascii="Times New Roman"/>
          <w:b w:val="false"/>
          <w:i w:val="false"/>
          <w:color w:val="000000"/>
          <w:sz w:val="28"/>
        </w:rPr>
        <w:t xml:space="preserve">
      42.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10-тармағы (Қазақстан Республикасының ПҮАЖ-ы, 2014 ж., № 83-84, 722-құжат).</w:t>
      </w:r>
    </w:p>
    <w:bookmarkEnd w:id="157"/>
    <w:bookmarkStart w:name="z168" w:id="158"/>
    <w:p>
      <w:pPr>
        <w:spacing w:after="0"/>
        <w:ind w:left="0"/>
        <w:jc w:val="both"/>
      </w:pPr>
      <w:r>
        <w:rPr>
          <w:rFonts w:ascii="Times New Roman"/>
          <w:b w:val="false"/>
          <w:i w:val="false"/>
          <w:color w:val="000000"/>
          <w:sz w:val="28"/>
        </w:rPr>
        <w:t xml:space="preserve">
      43.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2014 ж., № 88-89, 733-құжат).</w:t>
      </w:r>
    </w:p>
    <w:bookmarkEnd w:id="158"/>
    <w:bookmarkStart w:name="z169" w:id="159"/>
    <w:p>
      <w:pPr>
        <w:spacing w:after="0"/>
        <w:ind w:left="0"/>
        <w:jc w:val="both"/>
      </w:pPr>
      <w:r>
        <w:rPr>
          <w:rFonts w:ascii="Times New Roman"/>
          <w:b w:val="false"/>
          <w:i w:val="false"/>
          <w:color w:val="000000"/>
          <w:sz w:val="28"/>
        </w:rPr>
        <w:t xml:space="preserve">
      44.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Үкіметінің 2014 жылғы 31 желтоқсандағы № 1439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өзгерістер мен толықтырулардың 2-тармағы (Қазақстан Республикасының ПҮАЖ-ы, 2014 ж., № 88-89, 737-құжат).</w:t>
      </w:r>
    </w:p>
    <w:bookmarkEnd w:id="159"/>
    <w:bookmarkStart w:name="z170" w:id="160"/>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2015 ж., № 18-19, 94-құжат).</w:t>
      </w:r>
    </w:p>
    <w:bookmarkEnd w:id="160"/>
    <w:bookmarkStart w:name="z171" w:id="161"/>
    <w:p>
      <w:pPr>
        <w:spacing w:after="0"/>
        <w:ind w:left="0"/>
        <w:jc w:val="both"/>
      </w:pPr>
      <w:r>
        <w:rPr>
          <w:rFonts w:ascii="Times New Roman"/>
          <w:b w:val="false"/>
          <w:i w:val="false"/>
          <w:color w:val="000000"/>
          <w:sz w:val="28"/>
        </w:rPr>
        <w:t xml:space="preserve">
      46.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2015 жылғы 25 сәуірдегі № 295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24-25, 153-құжат).</w:t>
      </w:r>
    </w:p>
    <w:bookmarkEnd w:id="161"/>
    <w:bookmarkStart w:name="z172" w:id="162"/>
    <w:p>
      <w:pPr>
        <w:spacing w:after="0"/>
        <w:ind w:left="0"/>
        <w:jc w:val="both"/>
      </w:pPr>
      <w:r>
        <w:rPr>
          <w:rFonts w:ascii="Times New Roman"/>
          <w:b w:val="false"/>
          <w:i w:val="false"/>
          <w:color w:val="000000"/>
          <w:sz w:val="28"/>
        </w:rPr>
        <w:t xml:space="preserve">
      47.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2015 ж., № 27-28, 178-құжат).</w:t>
      </w:r>
    </w:p>
    <w:bookmarkEnd w:id="162"/>
    <w:bookmarkStart w:name="z173" w:id="163"/>
    <w:p>
      <w:pPr>
        <w:spacing w:after="0"/>
        <w:ind w:left="0"/>
        <w:jc w:val="both"/>
      </w:pPr>
      <w:r>
        <w:rPr>
          <w:rFonts w:ascii="Times New Roman"/>
          <w:b w:val="false"/>
          <w:i w:val="false"/>
          <w:color w:val="000000"/>
          <w:sz w:val="28"/>
        </w:rPr>
        <w:t xml:space="preserve">
      48.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2015 жылғы 27 қарашадағы № 957 </w:t>
      </w:r>
      <w:r>
        <w:rPr>
          <w:rFonts w:ascii="Times New Roman"/>
          <w:b w:val="false"/>
          <w:i w:val="false"/>
          <w:color w:val="000000"/>
          <w:sz w:val="28"/>
        </w:rPr>
        <w:t>қаулысы</w:t>
      </w:r>
      <w:r>
        <w:rPr>
          <w:rFonts w:ascii="Times New Roman"/>
          <w:b w:val="false"/>
          <w:i w:val="false"/>
          <w:color w:val="000000"/>
          <w:sz w:val="28"/>
        </w:rPr>
        <w:t>.</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