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6087" w14:textId="3f56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30 қаңтардағы № 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30 қаңтардағы</w:t>
      </w:r>
      <w:r>
        <w:br/>
      </w:r>
      <w:r>
        <w:rPr>
          <w:rFonts w:ascii="Times New Roman"/>
          <w:b w:val="false"/>
          <w:i w:val="false"/>
          <w:color w:val="000000"/>
          <w:sz w:val="28"/>
        </w:rPr>
        <w:t xml:space="preserve">
№ 43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«Тұқымның, оның iшiнде отандық ауыл шаруашылығы тауарын өндiрушiлердiң себуiне арналған тұқымның сорттық және егiстiк сапасына сараптама жүргізу қағидаларын бекіту туралы» Қазақстан Республикасы Үкіметінің 2003 жылғы 12 тамыздағы № 805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33, 327-құжат).</w:t>
      </w:r>
      <w:r>
        <w:br/>
      </w:r>
      <w:r>
        <w:rPr>
          <w:rFonts w:ascii="Times New Roman"/>
          <w:b w:val="false"/>
          <w:i w:val="false"/>
          <w:color w:val="000000"/>
          <w:sz w:val="28"/>
        </w:rPr>
        <w:t>
</w:t>
      </w:r>
      <w:r>
        <w:rPr>
          <w:rFonts w:ascii="Times New Roman"/>
          <w:b w:val="false"/>
          <w:i w:val="false"/>
          <w:color w:val="000000"/>
          <w:sz w:val="28"/>
        </w:rPr>
        <w:t>
      2. «Мемлекеттiк орман қоры учаскелерiндегi қылқан жапырақтылар мен сексеуiл екпелерiнде басты мақсатта пайдалану үшiн ағаш кесуге тыйым салу және оларды сақтау жөнiндегi шаралар туралы» Қазақстан Республикасы Үкіметінің 2004 жылғы 23 сәуірдегі № 460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19, 239-құжат).</w:t>
      </w:r>
      <w:r>
        <w:br/>
      </w:r>
      <w:r>
        <w:rPr>
          <w:rFonts w:ascii="Times New Roman"/>
          <w:b w:val="false"/>
          <w:i w:val="false"/>
          <w:color w:val="000000"/>
          <w:sz w:val="28"/>
        </w:rPr>
        <w:t>
</w:t>
      </w:r>
      <w:r>
        <w:rPr>
          <w:rFonts w:ascii="Times New Roman"/>
          <w:b w:val="false"/>
          <w:i w:val="false"/>
          <w:color w:val="000000"/>
          <w:sz w:val="28"/>
        </w:rPr>
        <w:t>
      3. «Мақта қолхаттары бойынша міндеттемелердің орындалуына кепілдік беру қорларының кепілдік алу ережесін бекіту туралы» Қазақстан Республикасы Үкіметінің 2007 жылғы 26 қарашадағы № 1133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44, 519-құжат).</w:t>
      </w:r>
      <w:r>
        <w:br/>
      </w:r>
      <w:r>
        <w:rPr>
          <w:rFonts w:ascii="Times New Roman"/>
          <w:b w:val="false"/>
          <w:i w:val="false"/>
          <w:color w:val="000000"/>
          <w:sz w:val="28"/>
        </w:rPr>
        <w:t>
</w:t>
      </w:r>
      <w:r>
        <w:rPr>
          <w:rFonts w:ascii="Times New Roman"/>
          <w:b w:val="false"/>
          <w:i w:val="false"/>
          <w:color w:val="000000"/>
          <w:sz w:val="28"/>
        </w:rPr>
        <w:t>
      4. «Мақта қолхаттары бойынша міндеттемелердің орындалуына кепілдік беру қорларының қызметі мен таратылу ережесін бекіту туралы» Қазақстан Республикасы Үкіметінің 2007 жылғы 21 желтоқсандағы № 1262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47, 579-құжат).</w:t>
      </w:r>
      <w:r>
        <w:br/>
      </w:r>
      <w:r>
        <w:rPr>
          <w:rFonts w:ascii="Times New Roman"/>
          <w:b w:val="false"/>
          <w:i w:val="false"/>
          <w:color w:val="000000"/>
          <w:sz w:val="28"/>
        </w:rPr>
        <w:t>
</w:t>
      </w:r>
      <w:r>
        <w:rPr>
          <w:rFonts w:ascii="Times New Roman"/>
          <w:b w:val="false"/>
          <w:i w:val="false"/>
          <w:color w:val="000000"/>
          <w:sz w:val="28"/>
        </w:rPr>
        <w:t>
      5. «Мақта қолхаттары бойынша міндеттемелердің орындалуына кепілдік беру қорларының міндеттемелерін өтеу ережесін бекіту туралы» Қазақстан Республикасы Үкіметінің 2008 жылғы 24 қаңтардағы № 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 27-құжат).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2004 жылғы 23 сәуірдегі   460 қаулысына өзгерістер енгізу туралы» Қазақстан Республикасы Үкіметінің 2010 жылғы 14 маусымдағы № 568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38, 329-құжат).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өзгерістер енгізу туралы» Қазақстан Республикасы Үкіметінің 2010 жылғы 18 маусымдағы № 613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17-тармағы</w:t>
      </w:r>
      <w:r>
        <w:rPr>
          <w:rFonts w:ascii="Times New Roman"/>
          <w:b w:val="false"/>
          <w:i w:val="false"/>
          <w:color w:val="000000"/>
          <w:sz w:val="28"/>
        </w:rPr>
        <w:t xml:space="preserve"> (Қазақстан Республикасының ПҮАЖ-ы, 2010 ж., № 39, 342-құжат).</w:t>
      </w:r>
      <w:r>
        <w:br/>
      </w:r>
      <w:r>
        <w:rPr>
          <w:rFonts w:ascii="Times New Roman"/>
          <w:b w:val="false"/>
          <w:i w:val="false"/>
          <w:color w:val="000000"/>
          <w:sz w:val="28"/>
        </w:rPr>
        <w:t>
</w:t>
      </w:r>
      <w:r>
        <w:rPr>
          <w:rFonts w:ascii="Times New Roman"/>
          <w:b w:val="false"/>
          <w:i w:val="false"/>
          <w:color w:val="000000"/>
          <w:sz w:val="28"/>
        </w:rPr>
        <w:t>
      8. «Биоотын өндірушілердің биоотын өндірісі саласындағы уәкілетті органға биоотын өндірісіне мониторингін жүзеге асыру үшін қажетті есептерінің нысандары мен оларды табыс ету қағидасын бекіту туралы» Қазақстан Республикасы Үкіметінің 2011 жылғы 2 наурыздағы № 212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23, 288-құжат).</w:t>
      </w:r>
      <w:r>
        <w:br/>
      </w:r>
      <w:r>
        <w:rPr>
          <w:rFonts w:ascii="Times New Roman"/>
          <w:b w:val="false"/>
          <w:i w:val="false"/>
          <w:color w:val="000000"/>
          <w:sz w:val="28"/>
        </w:rPr>
        <w:t>
</w:t>
      </w:r>
      <w:r>
        <w:rPr>
          <w:rFonts w:ascii="Times New Roman"/>
          <w:b w:val="false"/>
          <w:i w:val="false"/>
          <w:color w:val="000000"/>
          <w:sz w:val="28"/>
        </w:rPr>
        <w:t>
      9. «Сорттық және тұқымдық бақылауды, жерге егіп бағалауды, зертханалық сорттық сынақтардан өткізуді, тұқым сапасына сараптама жасауды жүзеге асыру қағидаларын бекіту туралы» Қазақстан Республикасы Үкіметінің 2011 жылғы 2 қарашадағы № 1279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 4-құжат).</w:t>
      </w:r>
      <w:r>
        <w:br/>
      </w:r>
      <w:r>
        <w:rPr>
          <w:rFonts w:ascii="Times New Roman"/>
          <w:b w:val="false"/>
          <w:i w:val="false"/>
          <w:color w:val="000000"/>
          <w:sz w:val="28"/>
        </w:rPr>
        <w:t>
</w:t>
      </w:r>
      <w:r>
        <w:rPr>
          <w:rFonts w:ascii="Times New Roman"/>
          <w:b w:val="false"/>
          <w:i w:val="false"/>
          <w:color w:val="000000"/>
          <w:sz w:val="28"/>
        </w:rPr>
        <w:t>
      10. «Ормандарды молықтыру мен орман өсіру үшін тұқымдар мен отырғызу материалдарын пайдалану, олардың орнын ауыстыру қағидаларын бекіту туралы» Қазақстан Республикасы Үкіметінің 2011 жылғы 11 қарашадағы № 1329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37-құжат).</w:t>
      </w:r>
      <w:r>
        <w:br/>
      </w:r>
      <w:r>
        <w:rPr>
          <w:rFonts w:ascii="Times New Roman"/>
          <w:b w:val="false"/>
          <w:i w:val="false"/>
          <w:color w:val="000000"/>
          <w:sz w:val="28"/>
        </w:rPr>
        <w:t>
</w:t>
      </w:r>
      <w:r>
        <w:rPr>
          <w:rFonts w:ascii="Times New Roman"/>
          <w:b w:val="false"/>
          <w:i w:val="false"/>
          <w:color w:val="000000"/>
          <w:sz w:val="28"/>
        </w:rPr>
        <w:t>
      11. «Астық қолхаттарының берiлуi, айналымы және өтелу қағидаларын, астық қолхаттарының үлгіcіне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 Қазақстан Республикасы Үкіметінің 2011 жылғы 30 қарашадағы № 1395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 80-құжат).</w:t>
      </w:r>
      <w:r>
        <w:br/>
      </w:r>
      <w:r>
        <w:rPr>
          <w:rFonts w:ascii="Times New Roman"/>
          <w:b w:val="false"/>
          <w:i w:val="false"/>
          <w:color w:val="000000"/>
          <w:sz w:val="28"/>
        </w:rPr>
        <w:t>
</w:t>
      </w:r>
      <w:r>
        <w:rPr>
          <w:rFonts w:ascii="Times New Roman"/>
          <w:b w:val="false"/>
          <w:i w:val="false"/>
          <w:color w:val="000000"/>
          <w:sz w:val="28"/>
        </w:rPr>
        <w:t xml:space="preserve">
      12. «Мемлекеттік орман иеленушілердің орманды шолып, тексеру жүргізу қағидаларын бекіту туралы» Қазақстан Республикасы Үкіметінің </w:t>
      </w:r>
      <w:r>
        <w:br/>
      </w:r>
      <w:r>
        <w:rPr>
          <w:rFonts w:ascii="Times New Roman"/>
          <w:b w:val="false"/>
          <w:i w:val="false"/>
          <w:color w:val="000000"/>
          <w:sz w:val="28"/>
        </w:rPr>
        <w:t>
2011 жылғы 30 қарашадағы № 1401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 83-құжат).</w:t>
      </w:r>
      <w:r>
        <w:br/>
      </w:r>
      <w:r>
        <w:rPr>
          <w:rFonts w:ascii="Times New Roman"/>
          <w:b w:val="false"/>
          <w:i w:val="false"/>
          <w:color w:val="000000"/>
          <w:sz w:val="28"/>
        </w:rPr>
        <w:t>
</w:t>
      </w:r>
      <w:r>
        <w:rPr>
          <w:rFonts w:ascii="Times New Roman"/>
          <w:b w:val="false"/>
          <w:i w:val="false"/>
          <w:color w:val="000000"/>
          <w:sz w:val="28"/>
        </w:rPr>
        <w:t>
      13. «Шиттi мақтаны мақта талшығы етiп бастапқы өңдеудің технологиялық процесiн ұйымдастыру қағидаларын бекiту туралы» Қазақстан Республикасы Үкіметінің 2011 жылғы 26 желтоқсандағы № 1603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10, 198-құжат).</w:t>
      </w:r>
      <w:r>
        <w:br/>
      </w:r>
      <w:r>
        <w:rPr>
          <w:rFonts w:ascii="Times New Roman"/>
          <w:b w:val="false"/>
          <w:i w:val="false"/>
          <w:color w:val="000000"/>
          <w:sz w:val="28"/>
        </w:rPr>
        <w:t>
</w:t>
      </w:r>
      <w:r>
        <w:rPr>
          <w:rFonts w:ascii="Times New Roman"/>
          <w:b w:val="false"/>
          <w:i w:val="false"/>
          <w:color w:val="000000"/>
          <w:sz w:val="28"/>
        </w:rPr>
        <w:t>
      14. «Шитті мақтаның сапасына сараптама жүргізу және шитті мақтаның сапасы туралы куәлік беру қағидаларын, шитті мақтаның сапасы туралы куәліктің нысанын (үлгісін) және мақта талшығының сапасы паспортының нысанын (үлгісін) бекіту туралы» Қазақстан Республикасы Үкіметінің 2012 жылғы 28 маусымдағы № 868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61, 829-құжат).</w:t>
      </w:r>
      <w:r>
        <w:br/>
      </w:r>
      <w:r>
        <w:rPr>
          <w:rFonts w:ascii="Times New Roman"/>
          <w:b w:val="false"/>
          <w:i w:val="false"/>
          <w:color w:val="000000"/>
          <w:sz w:val="28"/>
        </w:rPr>
        <w:t>
</w:t>
      </w:r>
      <w:r>
        <w:rPr>
          <w:rFonts w:ascii="Times New Roman"/>
          <w:b w:val="false"/>
          <w:i w:val="false"/>
          <w:color w:val="000000"/>
          <w:sz w:val="28"/>
        </w:rPr>
        <w:t>
      15. «Жемшөп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 Қазақстан Республикасы Үкіметінің 2012 жылғы 19 қазандағы № 1327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1096-құжат).</w:t>
      </w:r>
      <w:r>
        <w:br/>
      </w:r>
      <w:r>
        <w:rPr>
          <w:rFonts w:ascii="Times New Roman"/>
          <w:b w:val="false"/>
          <w:i w:val="false"/>
          <w:color w:val="000000"/>
          <w:sz w:val="28"/>
        </w:rPr>
        <w:t>
</w:t>
      </w:r>
      <w:r>
        <w:rPr>
          <w:rFonts w:ascii="Times New Roman"/>
          <w:b w:val="false"/>
          <w:i w:val="false"/>
          <w:color w:val="000000"/>
          <w:sz w:val="28"/>
        </w:rPr>
        <w:t>
      16. «Жануарлардан алынатын өнім мен шикізатты дайындауды (мал союды), сақтауды, қайта өңдеуді және өткізуді жүзеге асыратын өндіріс объектiлеріне қойылатын ветеринариялық (ветеринариялық-санитариялық) талаптарды бекіту туралы» Қазақстан Республикасы Үкіметінің 2012 жылғы 13 қарашадағы № 1444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79, 1165-құжат).</w:t>
      </w:r>
      <w:r>
        <w:br/>
      </w:r>
      <w:r>
        <w:rPr>
          <w:rFonts w:ascii="Times New Roman"/>
          <w:b w:val="false"/>
          <w:i w:val="false"/>
          <w:color w:val="000000"/>
          <w:sz w:val="28"/>
        </w:rPr>
        <w:t>
</w:t>
      </w:r>
      <w:r>
        <w:rPr>
          <w:rFonts w:ascii="Times New Roman"/>
          <w:b w:val="false"/>
          <w:i w:val="false"/>
          <w:color w:val="000000"/>
          <w:sz w:val="28"/>
        </w:rPr>
        <w:t>
      17. «Сорттық және тұқымдық бақылауды, жерге егіп бағалауды, зертханалық сорттық сынақтардан өткізуді, тұқым сапасына сараптама жасауды жүзеге асыру қағидаларын бекіту туралы» Қазақстан Республикасы Үкіметінің 2011 жылғы 2 қарашадағы № 1279 қаулысына өзгерістер енгізу туралы» Қазақстан Республикасы Үкіметінің 2012 жылғы 22 қарашадағы № 1477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80, 1187-құжат).</w:t>
      </w:r>
      <w:r>
        <w:br/>
      </w:r>
      <w:r>
        <w:rPr>
          <w:rFonts w:ascii="Times New Roman"/>
          <w:b w:val="false"/>
          <w:i w:val="false"/>
          <w:color w:val="000000"/>
          <w:sz w:val="28"/>
        </w:rPr>
        <w:t>
</w:t>
      </w:r>
      <w:r>
        <w:rPr>
          <w:rFonts w:ascii="Times New Roman"/>
          <w:b w:val="false"/>
          <w:i w:val="false"/>
          <w:color w:val="000000"/>
          <w:sz w:val="28"/>
        </w:rPr>
        <w:t>
      18. «Мемлекеттік орман қоры учаскелеріндегі селекциялық-генетикалық мақсаттағы объектілерді аттестаттау мен есепке алу қағидаларын бекіту туралы» Қазақстан Республикасы Үкіметінің 2012 жылғы 26 қарашадағы № 1497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 7-құжат).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 Үкiметiнiң кейбiр шешiмдерiне өзгерiстер енгізу туралы» Қазақстан Республикасы Үкіметінің 2013 жылғы 24 сәуірдегі № 390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27, 423-құжат).</w:t>
      </w:r>
      <w:r>
        <w:br/>
      </w:r>
      <w:r>
        <w:rPr>
          <w:rFonts w:ascii="Times New Roman"/>
          <w:b w:val="false"/>
          <w:i w:val="false"/>
          <w:color w:val="000000"/>
          <w:sz w:val="28"/>
        </w:rPr>
        <w:t>
</w:t>
      </w:r>
      <w:r>
        <w:rPr>
          <w:rFonts w:ascii="Times New Roman"/>
          <w:b w:val="false"/>
          <w:i w:val="false"/>
          <w:color w:val="000000"/>
          <w:sz w:val="28"/>
        </w:rPr>
        <w:t>
      20. «Қазақстан Республикасы Үкiметiнiң кейбiр шешiмдерiне өзгерiстер енгiзу туралы» Қазақстан Республикасы Үкiметiнiң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62-тармақтары</w:t>
      </w:r>
      <w:r>
        <w:rPr>
          <w:rFonts w:ascii="Times New Roman"/>
          <w:b w:val="false"/>
          <w:i w:val="false"/>
          <w:color w:val="000000"/>
          <w:sz w:val="28"/>
        </w:rPr>
        <w:t xml:space="preserve"> (Қазақстан Республикасының ПҮАЖ-ы, 2013 ж., № 42, 623-құжат).</w:t>
      </w:r>
      <w:r>
        <w:br/>
      </w:r>
      <w:r>
        <w:rPr>
          <w:rFonts w:ascii="Times New Roman"/>
          <w:b w:val="false"/>
          <w:i w:val="false"/>
          <w:color w:val="000000"/>
          <w:sz w:val="28"/>
        </w:rPr>
        <w:t>
</w:t>
      </w:r>
      <w:r>
        <w:rPr>
          <w:rFonts w:ascii="Times New Roman"/>
          <w:b w:val="false"/>
          <w:i w:val="false"/>
          <w:color w:val="000000"/>
          <w:sz w:val="28"/>
        </w:rPr>
        <w:t>
      21. «Мемлекеттік орман қоры учаскелеріндегі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 Қазақстан Республикасы Үкіметінің 2004 жылғы 23 сәуірдегі № 460 қаулысына өзгерістер енгізу туралы» Қазақстан Республикасы Үкіметінің 2013 жылғы 9 тамыздағы № 815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48, 670-құжат).</w:t>
      </w:r>
      <w:r>
        <w:br/>
      </w:r>
      <w:r>
        <w:rPr>
          <w:rFonts w:ascii="Times New Roman"/>
          <w:b w:val="false"/>
          <w:i w:val="false"/>
          <w:color w:val="000000"/>
          <w:sz w:val="28"/>
        </w:rPr>
        <w:t>
</w:t>
      </w:r>
      <w:r>
        <w:rPr>
          <w:rFonts w:ascii="Times New Roman"/>
          <w:b w:val="false"/>
          <w:i w:val="false"/>
          <w:color w:val="000000"/>
          <w:sz w:val="28"/>
        </w:rPr>
        <w:t>
      22. «Қазақстан Республикасы Үкіметінің кейбір шешімдеріне өзгерістер мен толықтырулар енгізу туралы» Қазақстан Республикасы Үкіметінің 2013 жылғы 20 желтоқсандағы № 1383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73, 964-құжат).</w:t>
      </w:r>
      <w:r>
        <w:br/>
      </w:r>
      <w:r>
        <w:rPr>
          <w:rFonts w:ascii="Times New Roman"/>
          <w:b w:val="false"/>
          <w:i w:val="false"/>
          <w:color w:val="000000"/>
          <w:sz w:val="28"/>
        </w:rPr>
        <w:t>
</w:t>
      </w:r>
      <w:r>
        <w:rPr>
          <w:rFonts w:ascii="Times New Roman"/>
          <w:b w:val="false"/>
          <w:i w:val="false"/>
          <w:color w:val="000000"/>
          <w:sz w:val="28"/>
        </w:rPr>
        <w:t>
      23. «Қазақстан Республикасы Үкіметінің кейбір шешімдеріне өзгерістер енгізу туралы» Қазақстан Республикасы Үкіметінің 2013 жылғы 23 желтоқсандағы № 1386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73, 965-құжат).</w:t>
      </w:r>
      <w:r>
        <w:br/>
      </w:r>
      <w:r>
        <w:rPr>
          <w:rFonts w:ascii="Times New Roman"/>
          <w:b w:val="false"/>
          <w:i w:val="false"/>
          <w:color w:val="000000"/>
          <w:sz w:val="28"/>
        </w:rPr>
        <w:t>
</w:t>
      </w:r>
      <w:r>
        <w:rPr>
          <w:rFonts w:ascii="Times New Roman"/>
          <w:b w:val="false"/>
          <w:i w:val="false"/>
          <w:color w:val="000000"/>
          <w:sz w:val="28"/>
        </w:rPr>
        <w:t>
      24. «Мақта саласындағы мемлекеттік көрсетілетін қызметтер стандарттарын бекіту туралы» Қазақстан Республикасы Үкіметінің 2014 жылғы 15 ақпандағы № 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 62-құжат).</w:t>
      </w:r>
      <w:r>
        <w:br/>
      </w:r>
      <w:r>
        <w:rPr>
          <w:rFonts w:ascii="Times New Roman"/>
          <w:b w:val="false"/>
          <w:i w:val="false"/>
          <w:color w:val="000000"/>
          <w:sz w:val="28"/>
        </w:rPr>
        <w:t>
</w:t>
      </w:r>
      <w:r>
        <w:rPr>
          <w:rFonts w:ascii="Times New Roman"/>
          <w:b w:val="false"/>
          <w:i w:val="false"/>
          <w:color w:val="000000"/>
          <w:sz w:val="28"/>
        </w:rPr>
        <w:t>
      25. «Республикалық бюджеттің қаражаты есебінен жүргізілетін тұқымның, оның ішінде отандық ауыл шаруашылығы тауарын өндірушілердің себуіне арналған тұқымның сорттық және егістік сапасын сараптау ережесін бекіту туралы» Қазақстан Республикасы Үкiметiнiң 2003 жылғы 12 тамыздағы № 805 қаулысына өзгерістер енгізу туралы» Қазақстан Республикасы Үкiметiнiң 2014 жылғы 2 сәуірдегі № 310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25, 202-құжат).</w:t>
      </w:r>
      <w:r>
        <w:br/>
      </w:r>
      <w:r>
        <w:rPr>
          <w:rFonts w:ascii="Times New Roman"/>
          <w:b w:val="false"/>
          <w:i w:val="false"/>
          <w:color w:val="000000"/>
          <w:sz w:val="28"/>
        </w:rPr>
        <w:t>
</w:t>
      </w:r>
      <w:r>
        <w:rPr>
          <w:rFonts w:ascii="Times New Roman"/>
          <w:b w:val="false"/>
          <w:i w:val="false"/>
          <w:color w:val="000000"/>
          <w:sz w:val="28"/>
        </w:rPr>
        <w:t>
      26. «Агроөнеркәсіптік кешен субъектісі инвестициялық салынымдар кезінде жұмсаған шығыстарының бір бөлігінің орнын толтыру бойынша субсидиялау қағидаларын бекіту туралы» Қазақстан Республикасы Үкіметінің 2014 жылғы 29 сәуірдегі № 421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31, 274-құжат).</w:t>
      </w:r>
      <w:r>
        <w:br/>
      </w:r>
      <w:r>
        <w:rPr>
          <w:rFonts w:ascii="Times New Roman"/>
          <w:b w:val="false"/>
          <w:i w:val="false"/>
          <w:color w:val="000000"/>
          <w:sz w:val="28"/>
        </w:rPr>
        <w:t>
</w:t>
      </w:r>
      <w:r>
        <w:rPr>
          <w:rFonts w:ascii="Times New Roman"/>
          <w:b w:val="false"/>
          <w:i w:val="false"/>
          <w:color w:val="000000"/>
          <w:sz w:val="28"/>
        </w:rPr>
        <w:t>
      27.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Үкіметінің 2014 жылғы 5 тамыздағы № 900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51, 522-құжат).</w:t>
      </w:r>
      <w:r>
        <w:br/>
      </w:r>
      <w:r>
        <w:rPr>
          <w:rFonts w:ascii="Times New Roman"/>
          <w:b w:val="false"/>
          <w:i w:val="false"/>
          <w:color w:val="000000"/>
          <w:sz w:val="28"/>
        </w:rPr>
        <w:t>
</w:t>
      </w:r>
      <w:r>
        <w:rPr>
          <w:rFonts w:ascii="Times New Roman"/>
          <w:b w:val="false"/>
          <w:i w:val="false"/>
          <w:color w:val="000000"/>
          <w:sz w:val="28"/>
        </w:rPr>
        <w:t xml:space="preserve">
      28. «Аудандық ветеринариялық зертханаларды қамтамасыз етудің заттай нормаларын бекіту туралы» Қазақстан Республикасы Үкіметінің </w:t>
      </w:r>
      <w:r>
        <w:br/>
      </w:r>
      <w:r>
        <w:rPr>
          <w:rFonts w:ascii="Times New Roman"/>
          <w:b w:val="false"/>
          <w:i w:val="false"/>
          <w:color w:val="000000"/>
          <w:sz w:val="28"/>
        </w:rPr>
        <w:t>
2014 жылғы 25 қыркүйектегі № 1025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59-60, 560-құжат).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