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2952" w14:textId="d432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2016 - 2018 жылдарға арналған кепілдендірілген трансферт туралы" Қазақстан Республикасының Заңына өзгеріс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24 ақпандағы № 101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2016 – 2018 жылдарға арналған кепілдендірілген трансферт туралы» Қазақстан Республикасының Заңына өзгеріс енгізу туралы» Қазақстан Республикасы Заңының жобасы Қазақстан Республикасы Парламентінің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«Қазақстан Республикасының Ұлттық қорынан 2016 – 2018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кепілдендірілген трансферт туралы»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Заңына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«Қазақстан Республикасының Ұлттық қорынан 2016 – 2018 жылдарға арналған кепілдендірілген трансферт туралы» 2015 жылғы 30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2015 ж., № 22-VII, 164-құжат)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1-баптың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«2016 жыл – 2 880 000 000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2016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