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17b1" w14:textId="dd91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жылғы 13 маусымдағы Қазақстан Республикасының Үкіметі мен
Тәжікстан Республикасы Үкіметінің арасындағы білім беру саласындағы
ынтымақтастық туралы келісімге өзгерістер мен толықтырулар енгізу
туралы хаттаманы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16 наурыздағы № 141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2000 жылғы 13 маусымдағы Қазақстан Республикасының Үкіметі мен Тәжікстан Республикасы Үкіметінің арасындағы білім беру саласындағы ынтымақтастық туралы келісімге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 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16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141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2000 жылғы 13 маусымдағы Қазақстан Республикасының Үкіметі мен Тәжікстан Республикасы Үкіметінің арасындағы білім беру саласындағы ынтымақтастық туралы келісімге өзгерістер мен толықтырулар енгізу туралы 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(2016 жылғы 4 мамырда күшіне енді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халықаралық шарттары бюллетені, 2016 ж., № 3, 53-құжат)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Қазақстан Республикасының Үкіметі мен Тәжікстан Республикасының Үкіметі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жылғы 13 маусымдағы Қазақстан Республикасының Үкіметі мен Тәжікстан Республикасы Үкіметінің арасындағы білім беру саласындағы ынтымақтастық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Келісім) 7-бабын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Келісімге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1-бап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«Осы Келісімде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«жіберуші Тарап» - білім алушыларды қабылдаушы Тарапқа жіберетін Тарап;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«қабылдаушы Тарап» - жіберуші Тараптың білім алушыларын қабылдайтын Тарап.».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2-бап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«Тараптар жыл сайын 40 адам бакалавриат, 10 адам магистратура бағдарламалары бойынша толық оқу курсына білім алушылармен баламалы алмасуды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Қабылдаушы Тарап алмасуға қатысушыларды оқуға, оқу құралдарын, ғылыми-техникалық құжаттаманы, зерттеу жабдығын пайдалануға төлем төлеуден босатады және олардың: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оқытатын мемлекетте қолданылатын білім беру стандарттарының талаптарына сәйкес оқуын, ғылыми-зерттеу жұмысын жүргізуін;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 мемлекетінің азаматтарымен тең жағдайда жоғары оқу орнының жатақханасында тұруын;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қабылдаушы Тараптың денсаулық сақтау саласындағы ұлттық заңнамасы шеңберінде медициналық қызмет алуын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Қабылдаушы Тарап алмасуға қатысушыларға өз мемлекетінің ұлттық заңнамасына сәйкес стипендия төлейді.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Көлік шығыстарын төлеу алмасуға қатысушылар есебінен жүргізіледі.».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3-бап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«Жіберуші Тарап жыл сайын 1 наурыздан кешіктірмей қабылдаушы Тарапқа осы Келісімнің 2-бабына сәйкес оқыту қажет мамандықтардың тізімін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Қабылдаушы Тарап жыл сайын 30 маусымға дейін жіберілген мамандықтар бойынша кандидаттарды қабылдау мүмкіндігі туралы жіберуші Тарапты хабардар етеді, сондай-ақ Тараптар мемлекеттерінің қабылдаушы білім беру ұйымдарының атауларын хабарлайды.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Жіберуші Тарап қабылдаушы Тарапқа оқу басталғанға дейін екі аптадан кешіктірмей, алмасуға қатысушылардың келу күнін хабарлайды.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Қабылдаушы Тарап жіберуші Тарапты осы Келісім шеңберінде оқуға қабылданған алмасуға қатысушыларды орналастыру туралы хабардар етеді.».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5-бап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«Тараптар өз мемлекеттерінің ұлттық заңнамаларына сәйкес Тараптар мемлекеттерінің білім беру ұйымдары беретін мемлекеттік үлгідегі білім туралы құжаттарды тануды және олардың баламалылығын белгілеуді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 жоғары білім, ғылыми дәрежелер мен атақтар туралы құжаттарды тану және олардың баламалылығын белгілеу мәселелері жөнінде ақпарат алмасуға және консультациялар жүргізуге жәрдемдеседі.».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Келісімнің 8-бабында белгіленген тәртіппен күшіне енеді және Келісім қолданысының тоқтатылуымен бір мезгілде өз қолданысын тоқтатады.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14 қыркүйекте Душанбе қаласында әрқайсысы қазақ, тәжік және орыс тілдерінде екі төлнұсқа данада жасалды.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Хаттаманың ережелерін түсіндіруде келіспеушіліктер туындаған жағдайда, Тараптар орыс тіліндегі мәтінге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    </w:t>
      </w:r>
      <w:r>
        <w:rPr>
          <w:rFonts w:ascii="Times New Roman"/>
          <w:b w:val="false"/>
          <w:i/>
          <w:color w:val="000000"/>
          <w:sz w:val="28"/>
        </w:rPr>
        <w:t>  Тәжікстан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Үкіметі үшін          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