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3ea1" w14:textId="5273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бюджеттерге Жұмыспен қамту 2020 жол картасы шеңберінде ауылдағы кәсіпкерлікті дамытуға жәрдемдесуге кредит берудің 2016 жылға арналған шарттарын бекіту туралы" Қазақстан Республикасы Үкіметінің 2016 жылғы 18 ақпандағы № 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14 сәуірдегі № 212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 бюджеттерге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ауылдағы кәсіпкерлікті дамытуға жәрдемдесуге кредит берудің 2016 жылға арналған шарттарын бекіту туралы» Қазақстан Республикасы Үкіметінің 2016 жылғы 18 ақпандағы № 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 Жұмыспен қамту 2020 жол картасы шеңберінде кәсіпкерлікті дамытуға жәрдемдесуге кредит берудің 2016 жылға арналған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облыстық бюджеттерге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кәсіпкерлікті дамытуға жәрдемдесуге кредит берудің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Қазақстан Республикасының Денсаулық сақтау және әлеуметтік даму министрлігі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кәсіпкерлікті дамытуға жәрдемдесу үшін 2016 жылға бөлінген бюджеттік кредиттердің игерілу мониторингін қамтамасыз етсін.»;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бюджеттерге Жұмыспен қамту 2020 жол картасы шеңберінде ауылдағы кәсіпкерлікті дамытуға жәрдемдесуге кредит берудің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Жұмыспен қамту 2020 жол картасы шеңберінде кәсіпкерлікті дамытуға жәрдемдесуге кредит берудің 2016 жылға арналған талаптары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 жергілікті атқарушы органдарына (бұдан әрі – қарыз алушылар) кредит беру үшін мынадай негізгі талаптар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«Жұмыспен қамту 2020 жол картасын бекіту туралы» Қазақстан Республикасы Үкіметінің 2015 жылғы 31 наурыздағы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картасы шеңберінде кәсіпкерлікті дамытуға жәрдемдесу үшін 2016 жылға «2016 – 2018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30 823 827 000 (отыз миллиард сегіз жүз жиырма үш миллион сегіз жүз жиырма жеті мың) теңге сомасындағы кредиттер қарыз алушыларға 5 (бес) жыл мерзімге 0,01 % сыйақы мөлшерлемесі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қаражат аударылған кезден бастап есептеледі және 2017 жылғы 1 сәуірде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кредиттерді беру, өтеу, қызмет көрсету және міндеттемелерінің орындалуын қамтамасыз ету жөніндегі қосымша шарттар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