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ecd3" w14:textId="67ae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Қызыл кітабына енгізілген қызғылт семізот (Rhodiola rosea) пен сафлор тәрiздес аюдәрiні (Rhaponticum carthamoides) алудың 2016 жылға арналған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сәуірдегі № 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8 шілдедегі Қазақстан Республикасының Орман кодексі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Арнайы жасалған жағдайларда көбейту үшін Шығыс Қазақстан облысы аумағында Қазақстан Республикасының Қызыл кiтабына енгiзiлген өсiмдiктердiң мынадай түрлерін алудың 2016 жылға арналған көлемдері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Ауыл шаруашылығы министрлігінің Орман шаруашылығы және жануарлар дүниесі комитеті «Катон-Қарағай мемлекеттік ұлттық табиғи паркі» республикалық мемлекеттік мекемесінің Медведь орманшылығы 15-орамының 5-телімі және 13-орамының 12-телімі аумағында 25,2 га алаңнан дымқыл түрдегі қызғылт семізот (Rhodiola rosea) – 2500 килограмм (781 дана);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 Қазақстан облысы табиғи ресурстар және табиғат пайдалануды реттеу басқармасы «Күршім орман шаруашылығы» коммуналдық мемлекеттік мекемесінің Пугачев орманшылығы 128-орамының 5-телімі және 145-орамының 2-телімі аумағында 187,5 га алаңнан дымқыл түрдегі сафлор тәрiздес аюдәрi (Rhaponticum carthamoides) – 16100 килограмм (51111 дана).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Орман шаруашылығы және жануарлар дүниесі комитеті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