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f3c8" w14:textId="57bf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кейбір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19 сәуірдегі № 234 қаулысы. Күші жойылды - Қазақстан Республикасы Үкіметінің 2019 жылғы 31 желтоқсандағы № 1060 қаулысымен.</w:t>
      </w:r>
    </w:p>
    <w:p>
      <w:pPr>
        <w:spacing w:after="0"/>
        <w:ind w:left="0"/>
        <w:jc w:val="both"/>
      </w:pPr>
      <w:r>
        <w:rPr>
          <w:rFonts w:ascii="Times New Roman"/>
          <w:b w:val="false"/>
          <w:i w:val="false"/>
          <w:color w:val="ff0000"/>
          <w:sz w:val="28"/>
        </w:rPr>
        <w:t xml:space="preserve">
      Ескерту. Күші жойылды – ҚР Үкіметінің 31.12.2019 </w:t>
      </w:r>
      <w:r>
        <w:rPr>
          <w:rFonts w:ascii="Times New Roman"/>
          <w:b w:val="false"/>
          <w:i w:val="false"/>
          <w:color w:val="ff0000"/>
          <w:sz w:val="28"/>
        </w:rPr>
        <w:t>№ 1060</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94-бабының </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957" w:id="2"/>
    <w:p>
      <w:pPr>
        <w:spacing w:after="0"/>
        <w:ind w:left="0"/>
        <w:jc w:val="both"/>
      </w:pPr>
      <w:r>
        <w:rPr>
          <w:rFonts w:ascii="Times New Roman"/>
          <w:b w:val="false"/>
          <w:i w:val="false"/>
          <w:color w:val="000000"/>
          <w:sz w:val="28"/>
        </w:rPr>
        <w:t xml:space="preserve">
      1) "Бизнестің жол картасы-2020" бизнесті қолдау мен дамытудың мемлекеттік бағдарламасы шеңберінде сыйақы мөлшерлемесінің бір бөлігін субсидиялау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958" w:id="3"/>
    <w:p>
      <w:pPr>
        <w:spacing w:after="0"/>
        <w:ind w:left="0"/>
        <w:jc w:val="both"/>
      </w:pPr>
      <w:r>
        <w:rPr>
          <w:rFonts w:ascii="Times New Roman"/>
          <w:b w:val="false"/>
          <w:i w:val="false"/>
          <w:color w:val="000000"/>
          <w:sz w:val="28"/>
        </w:rPr>
        <w:t xml:space="preserve">
      2)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 беру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959" w:id="4"/>
    <w:p>
      <w:pPr>
        <w:spacing w:after="0"/>
        <w:ind w:left="0"/>
        <w:jc w:val="both"/>
      </w:pPr>
      <w:r>
        <w:rPr>
          <w:rFonts w:ascii="Times New Roman"/>
          <w:b w:val="false"/>
          <w:i w:val="false"/>
          <w:color w:val="000000"/>
          <w:sz w:val="28"/>
        </w:rPr>
        <w:t xml:space="preserve">
      3) "Бизнестің жол картасы-2020" бизнесті қолдау мен дамытудың мемлекеттік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 </w:t>
      </w:r>
      <w:r>
        <w:rPr>
          <w:rFonts w:ascii="Times New Roman"/>
          <w:b w:val="false"/>
          <w:i w:val="false"/>
          <w:color w:val="000000"/>
          <w:sz w:val="28"/>
        </w:rPr>
        <w:t>қағидалары</w:t>
      </w:r>
      <w:r>
        <w:rPr>
          <w:rFonts w:ascii="Times New Roman"/>
          <w:b w:val="false"/>
          <w:i w:val="false"/>
          <w:color w:val="000000"/>
          <w:sz w:val="28"/>
        </w:rPr>
        <w:t>;</w:t>
      </w:r>
    </w:p>
    <w:bookmarkEnd w:id="4"/>
    <w:bookmarkStart w:name="z960" w:id="5"/>
    <w:p>
      <w:pPr>
        <w:spacing w:after="0"/>
        <w:ind w:left="0"/>
        <w:jc w:val="both"/>
      </w:pPr>
      <w:r>
        <w:rPr>
          <w:rFonts w:ascii="Times New Roman"/>
          <w:b w:val="false"/>
          <w:i w:val="false"/>
          <w:color w:val="000000"/>
          <w:sz w:val="28"/>
        </w:rPr>
        <w:t xml:space="preserve">
      4) "Бизнестің жол картасы-2020" бизнесті қолдау мен дамытудың мемлекеттік бағдарламасы шеңберінде банктердің микроқаржы ұйымдарына берген кредиттері бойынша ішінара кепілдік беру </w:t>
      </w:r>
      <w:r>
        <w:rPr>
          <w:rFonts w:ascii="Times New Roman"/>
          <w:b w:val="false"/>
          <w:i w:val="false"/>
          <w:color w:val="000000"/>
          <w:sz w:val="28"/>
        </w:rPr>
        <w:t>қағидалары</w:t>
      </w:r>
      <w:r>
        <w:rPr>
          <w:rFonts w:ascii="Times New Roman"/>
          <w:b w:val="false"/>
          <w:i w:val="false"/>
          <w:color w:val="000000"/>
          <w:sz w:val="28"/>
        </w:rPr>
        <w:t>;</w:t>
      </w:r>
    </w:p>
    <w:bookmarkEnd w:id="5"/>
    <w:bookmarkStart w:name="z961" w:id="6"/>
    <w:p>
      <w:pPr>
        <w:spacing w:after="0"/>
        <w:ind w:left="0"/>
        <w:jc w:val="both"/>
      </w:pPr>
      <w:r>
        <w:rPr>
          <w:rFonts w:ascii="Times New Roman"/>
          <w:b w:val="false"/>
          <w:i w:val="false"/>
          <w:color w:val="000000"/>
          <w:sz w:val="28"/>
        </w:rPr>
        <w:t xml:space="preserve">
      5) "Бизнестің жол картасы-2020" бизнесті қолдау мен дамытудың мемлекеттік бағдарламасының шеңберінде кәсіпкерлік субъектілерін ислам банктері қаржыландырған кезде ислам банктерінің кірісін құрайтын тауарларға үстеме бағаның бір бөлігін және жалгерлік төлемнің бір бөлігін субсидиялау </w:t>
      </w:r>
      <w:r>
        <w:rPr>
          <w:rFonts w:ascii="Times New Roman"/>
          <w:b w:val="false"/>
          <w:i w:val="false"/>
          <w:color w:val="000000"/>
          <w:sz w:val="28"/>
        </w:rPr>
        <w:t>қағидалары</w:t>
      </w:r>
      <w:r>
        <w:rPr>
          <w:rFonts w:ascii="Times New Roman"/>
          <w:b w:val="false"/>
          <w:i w:val="false"/>
          <w:color w:val="000000"/>
          <w:sz w:val="28"/>
        </w:rPr>
        <w:t xml:space="preserve">; </w:t>
      </w:r>
    </w:p>
    <w:bookmarkEnd w:id="6"/>
    <w:bookmarkStart w:name="z962" w:id="7"/>
    <w:p>
      <w:pPr>
        <w:spacing w:after="0"/>
        <w:ind w:left="0"/>
        <w:jc w:val="both"/>
      </w:pPr>
      <w:r>
        <w:rPr>
          <w:rFonts w:ascii="Times New Roman"/>
          <w:b w:val="false"/>
          <w:i w:val="false"/>
          <w:color w:val="000000"/>
          <w:sz w:val="28"/>
        </w:rPr>
        <w:t xml:space="preserve">
      6) "Бизнестің жол картасы-2020" бизнесті қолдау мен дамытудың мемлекеттік бағдарламасының шеңберінде өндірістік (индустриялық) инфрақұрылым жүргізу </w:t>
      </w:r>
      <w:r>
        <w:rPr>
          <w:rFonts w:ascii="Times New Roman"/>
          <w:b w:val="false"/>
          <w:i w:val="false"/>
          <w:color w:val="000000"/>
          <w:sz w:val="28"/>
        </w:rPr>
        <w:t>қағидалары</w:t>
      </w:r>
      <w:r>
        <w:rPr>
          <w:rFonts w:ascii="Times New Roman"/>
          <w:b w:val="false"/>
          <w:i w:val="false"/>
          <w:color w:val="000000"/>
          <w:sz w:val="28"/>
        </w:rPr>
        <w:t xml:space="preserve">;  </w:t>
      </w:r>
    </w:p>
    <w:bookmarkEnd w:id="7"/>
    <w:bookmarkStart w:name="z963" w:id="8"/>
    <w:p>
      <w:pPr>
        <w:spacing w:after="0"/>
        <w:ind w:left="0"/>
        <w:jc w:val="both"/>
      </w:pPr>
      <w:r>
        <w:rPr>
          <w:rFonts w:ascii="Times New Roman"/>
          <w:b w:val="false"/>
          <w:i w:val="false"/>
          <w:color w:val="000000"/>
          <w:sz w:val="28"/>
        </w:rPr>
        <w:t xml:space="preserve">
      7) "Бизнестің жол картасы-2020" бизнесті қолдау мен дамытудың мемлекеттік бағдарламасының шеңберінде кәсіпкерлік субъектілері шығарған облигациялар бойынша купондық сыйақы мөлшерлемесін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25.08.2018 </w:t>
      </w:r>
      <w:r>
        <w:rPr>
          <w:rFonts w:ascii="Times New Roman"/>
          <w:b w:val="false"/>
          <w:i w:val="false"/>
          <w:color w:val="000000"/>
          <w:sz w:val="28"/>
        </w:rPr>
        <w:t>№ 522</w:t>
      </w:r>
      <w:r>
        <w:rPr>
          <w:rFonts w:ascii="Times New Roman"/>
          <w:b w:val="false"/>
          <w:i w:val="false"/>
          <w:color w:val="ff0000"/>
          <w:sz w:val="28"/>
        </w:rPr>
        <w:t xml:space="preserve"> (қол қойылған күнінен бастап қолданысқа енгізіледі және ресми жариялануға тиіс) қаулысымен.</w:t>
      </w:r>
      <w:r>
        <w:br/>
      </w:r>
      <w:r>
        <w:rPr>
          <w:rFonts w:ascii="Times New Roman"/>
          <w:b w:val="false"/>
          <w:i w:val="false"/>
          <w:color w:val="000000"/>
          <w:sz w:val="28"/>
        </w:rPr>
        <w:t>
</w:t>
      </w:r>
    </w:p>
    <w:bookmarkStart w:name="z170" w:id="9"/>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9"/>
    <w:bookmarkStart w:name="z171"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173" w:id="11"/>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сыйақы мөлшерлемесінің бір бөлігін субсидиялау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bookmarkStart w:name="z964" w:id="12"/>
    <w:p>
      <w:pPr>
        <w:spacing w:after="0"/>
        <w:ind w:left="0"/>
        <w:jc w:val="both"/>
      </w:pPr>
      <w:r>
        <w:rPr>
          <w:rFonts w:ascii="Times New Roman"/>
          <w:b w:val="false"/>
          <w:i w:val="false"/>
          <w:color w:val="000000"/>
          <w:sz w:val="28"/>
        </w:rPr>
        <w:t>
      Осы "Бизнестің жол картасы-2020" бизнесті қолдау мен дамытудың мемлекеттік бағдарламасы шеңберінде сыйақы мөлшерлемесінің бір бөлігін субсидиялау қағидалары (бұдан әрі – Субсидиялау қағидалары) Қазақстан Республикасының Кәсіпкерлік кодексіне сәйкес әзірленді және кәсіпкерлік субъектілеріне екінші деңгейдегі банктердің кредиттері/лизингтік компаниялардың қаржылық лизинг шарттары бойынша сыйақы мөлшерлемесінің бір бөлігін субсидиялау шарттары мен тетігін айқындайды.</w:t>
      </w:r>
    </w:p>
    <w:bookmarkEnd w:id="12"/>
    <w:bookmarkStart w:name="z965" w:id="13"/>
    <w:p>
      <w:pPr>
        <w:spacing w:after="0"/>
        <w:ind w:left="0"/>
        <w:jc w:val="left"/>
      </w:pPr>
      <w:r>
        <w:rPr>
          <w:rFonts w:ascii="Times New Roman"/>
          <w:b/>
          <w:i w:val="false"/>
          <w:color w:val="000000"/>
        </w:rPr>
        <w:t xml:space="preserve"> 1-тарау. Жалпы ережелер</w:t>
      </w:r>
    </w:p>
    <w:bookmarkEnd w:id="13"/>
    <w:bookmarkStart w:name="z966" w:id="14"/>
    <w:p>
      <w:pPr>
        <w:spacing w:after="0"/>
        <w:ind w:left="0"/>
        <w:jc w:val="both"/>
      </w:pPr>
      <w:r>
        <w:rPr>
          <w:rFonts w:ascii="Times New Roman"/>
          <w:b w:val="false"/>
          <w:i w:val="false"/>
          <w:color w:val="000000"/>
          <w:sz w:val="28"/>
        </w:rPr>
        <w:t xml:space="preserve">
      1. Сыйақы мөлшерлемесінің бір бөлігін субсидиялау: </w:t>
      </w:r>
    </w:p>
    <w:bookmarkEnd w:id="14"/>
    <w:p>
      <w:pPr>
        <w:spacing w:after="0"/>
        <w:ind w:left="0"/>
        <w:jc w:val="both"/>
      </w:pPr>
      <w:r>
        <w:rPr>
          <w:rFonts w:ascii="Times New Roman"/>
          <w:b w:val="false"/>
          <w:i w:val="false"/>
          <w:color w:val="000000"/>
          <w:sz w:val="28"/>
        </w:rPr>
        <w:t>
      кәсіпкерлердің екінші деңгейдегі банктер/лизингтік компаниялар берген кредиттері/қаржылық лизинг шарттары бойынша "Бизнестің жол картасы-2020" бизнесті қолдау мен дамытудың мемлекеттік бағдарламасы (бұдан әрі – Бағдарлама) шеңберінде;</w:t>
      </w:r>
    </w:p>
    <w:p>
      <w:pPr>
        <w:spacing w:after="0"/>
        <w:ind w:left="0"/>
        <w:jc w:val="both"/>
      </w:pPr>
      <w:r>
        <w:rPr>
          <w:rFonts w:ascii="Times New Roman"/>
          <w:b w:val="false"/>
          <w:i w:val="false"/>
          <w:color w:val="000000"/>
          <w:sz w:val="28"/>
        </w:rPr>
        <w:t xml:space="preserve">
      жеке кәсіпкерлік субъектілерінің екінші деңгейдегі банктер берген кредиттері бойынша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 (бұдан әрі – Тетік) шеңберінде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7" w:id="15"/>
    <w:p>
      <w:pPr>
        <w:spacing w:after="0"/>
        <w:ind w:left="0"/>
        <w:jc w:val="both"/>
      </w:pPr>
      <w:r>
        <w:rPr>
          <w:rFonts w:ascii="Times New Roman"/>
          <w:b w:val="false"/>
          <w:i w:val="false"/>
          <w:color w:val="000000"/>
          <w:sz w:val="28"/>
        </w:rPr>
        <w:t>
      2. Субсидиялау кәсіпкерлер кредиттер/қаржылық лизинг шарттары бойынша сыйақы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15"/>
    <w:bookmarkStart w:name="z968" w:id="16"/>
    <w:p>
      <w:pPr>
        <w:spacing w:after="0"/>
        <w:ind w:left="0"/>
        <w:jc w:val="both"/>
      </w:pPr>
      <w:r>
        <w:rPr>
          <w:rFonts w:ascii="Times New Roman"/>
          <w:b w:val="false"/>
          <w:i w:val="false"/>
          <w:color w:val="000000"/>
          <w:sz w:val="28"/>
        </w:rPr>
        <w:t>
      3. Қаржы агенттігінің көрсетілетін қызметтерін уәкілетті орган республикалық бюджет қаражаты есебінен төлейді.</w:t>
      </w:r>
    </w:p>
    <w:bookmarkEnd w:id="16"/>
    <w:bookmarkStart w:name="z969" w:id="17"/>
    <w:p>
      <w:pPr>
        <w:spacing w:after="0"/>
        <w:ind w:left="0"/>
        <w:jc w:val="both"/>
      </w:pPr>
      <w:r>
        <w:rPr>
          <w:rFonts w:ascii="Times New Roman"/>
          <w:b w:val="false"/>
          <w:i w:val="false"/>
          <w:color w:val="000000"/>
          <w:sz w:val="28"/>
        </w:rPr>
        <w:t>
      4. Субсидиялау үшін көзделген қаражатты Бағдарлама және Тетік бойынша жергілікті және (немесе) республикалық бюджет қаражаты есебінен:</w:t>
      </w:r>
    </w:p>
    <w:bookmarkEnd w:id="17"/>
    <w:p>
      <w:pPr>
        <w:spacing w:after="0"/>
        <w:ind w:left="0"/>
        <w:jc w:val="both"/>
      </w:pPr>
      <w:r>
        <w:rPr>
          <w:rFonts w:ascii="Times New Roman"/>
          <w:b w:val="false"/>
          <w:i w:val="false"/>
          <w:color w:val="000000"/>
          <w:sz w:val="28"/>
        </w:rPr>
        <w:t>
      Бағдарламаның өңірлік үйлестірушісі Бағдарлама шеңберінде өзара жасалатын субсидиялау және кепілдік беру туралы шарттың негізінде қаржы агенттігіне аударады (Бағдарлама шеңберінде субсидиялау және кепілдік беру туралы шарттың үлгілік нысанын кәсіпкерлік жөніндегі уәкілетті орган бекітеді);</w:t>
      </w:r>
    </w:p>
    <w:p>
      <w:pPr>
        <w:spacing w:after="0"/>
        <w:ind w:left="0"/>
        <w:jc w:val="both"/>
      </w:pPr>
      <w:r>
        <w:rPr>
          <w:rFonts w:ascii="Times New Roman"/>
          <w:b w:val="false"/>
          <w:i w:val="false"/>
          <w:color w:val="000000"/>
          <w:sz w:val="28"/>
        </w:rPr>
        <w:t>
      кәсіпкерлік жөніндегі уәкілетті орган өзара жасалатын субсидиялау үшін қаражат аудару шарты (бұдан әрі – қаражат аудару шарты) негізінде Қазақстан Республикасының Ұлттық Банкінде ашылған қаржы агенттігінің арнайы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26.08.2019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0" w:id="18"/>
    <w:p>
      <w:pPr>
        <w:spacing w:after="0"/>
        <w:ind w:left="0"/>
        <w:jc w:val="both"/>
      </w:pPr>
      <w:r>
        <w:rPr>
          <w:rFonts w:ascii="Times New Roman"/>
          <w:b w:val="false"/>
          <w:i w:val="false"/>
          <w:color w:val="000000"/>
          <w:sz w:val="28"/>
        </w:rPr>
        <w:t>
      5. Субсидиялау нысанындағы қолдау шараларын қаржыландыру:</w:t>
      </w:r>
    </w:p>
    <w:bookmarkEnd w:id="18"/>
    <w:p>
      <w:pPr>
        <w:spacing w:after="0"/>
        <w:ind w:left="0"/>
        <w:jc w:val="both"/>
      </w:pPr>
      <w:r>
        <w:rPr>
          <w:rFonts w:ascii="Times New Roman"/>
          <w:b w:val="false"/>
          <w:i w:val="false"/>
          <w:color w:val="000000"/>
          <w:sz w:val="28"/>
        </w:rPr>
        <w:t>
      Бағдарлама шеңберінде республикалық және жергілікті бюджет қаражаты есебінен жүзеге асырылады. Жұмыс істеп тұрған кәсіпорындарға айналым қаражатын толықтыруға берілетін кредиттер бойынша сыйақы мөлшерлемесін субсидиялау Қазақстан Республикасының Ұлттық қорынан бөлінген лимиттер шеңберінде жүзеге асырылады;</w:t>
      </w:r>
    </w:p>
    <w:p>
      <w:pPr>
        <w:spacing w:after="0"/>
        <w:ind w:left="0"/>
        <w:jc w:val="both"/>
      </w:pPr>
      <w:r>
        <w:rPr>
          <w:rFonts w:ascii="Times New Roman"/>
          <w:b w:val="false"/>
          <w:i w:val="false"/>
          <w:color w:val="000000"/>
          <w:sz w:val="28"/>
        </w:rPr>
        <w:t>
      Тетік шеңберінде республикалық бюджет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1" w:id="19"/>
    <w:p>
      <w:pPr>
        <w:spacing w:after="0"/>
        <w:ind w:left="0"/>
        <w:jc w:val="left"/>
      </w:pPr>
      <w:r>
        <w:rPr>
          <w:rFonts w:ascii="Times New Roman"/>
          <w:b/>
          <w:i w:val="false"/>
          <w:color w:val="000000"/>
        </w:rPr>
        <w:t xml:space="preserve"> 2-тарау. Терминдер мен анықтамалар</w:t>
      </w:r>
    </w:p>
    <w:bookmarkEnd w:id="19"/>
    <w:p>
      <w:pPr>
        <w:spacing w:after="0"/>
        <w:ind w:left="0"/>
        <w:jc w:val="left"/>
      </w:pPr>
      <w:r>
        <w:br/>
      </w:r>
      <w:r>
        <w:rPr>
          <w:rFonts w:ascii="Times New Roman"/>
          <w:b w:val="false"/>
          <w:i w:val="false"/>
          <w:color w:val="000000"/>
          <w:sz w:val="28"/>
        </w:rPr>
        <w:t>
</w:t>
      </w:r>
    </w:p>
    <w:bookmarkStart w:name="z972" w:id="20"/>
    <w:p>
      <w:pPr>
        <w:spacing w:after="0"/>
        <w:ind w:left="0"/>
        <w:jc w:val="both"/>
      </w:pPr>
      <w:r>
        <w:rPr>
          <w:rFonts w:ascii="Times New Roman"/>
          <w:b w:val="false"/>
          <w:i w:val="false"/>
          <w:color w:val="000000"/>
          <w:sz w:val="28"/>
        </w:rPr>
        <w:t>
      6. Осы Субсидиялау қағидаларда мынадай терминдер мен анықтамалар пайдаланылады:</w:t>
      </w:r>
    </w:p>
    <w:bookmarkEnd w:id="20"/>
    <w:p>
      <w:pPr>
        <w:spacing w:after="0"/>
        <w:ind w:left="0"/>
        <w:jc w:val="both"/>
      </w:pPr>
      <w:r>
        <w:rPr>
          <w:rFonts w:ascii="Times New Roman"/>
          <w:b w:val="false"/>
          <w:i w:val="false"/>
          <w:color w:val="000000"/>
          <w:sz w:val="28"/>
        </w:rPr>
        <w:t>
      1) банк – Бағдарламаға қатысатын екінші деңгейдегі банк;</w:t>
      </w:r>
    </w:p>
    <w:p>
      <w:pPr>
        <w:spacing w:after="0"/>
        <w:ind w:left="0"/>
        <w:jc w:val="both"/>
      </w:pPr>
      <w:r>
        <w:rPr>
          <w:rFonts w:ascii="Times New Roman"/>
          <w:b w:val="false"/>
          <w:i w:val="false"/>
          <w:color w:val="000000"/>
          <w:sz w:val="28"/>
        </w:rPr>
        <w:t>
      2) даму банкі – "Қазақстанның Даму Банкі" акционерлік қоғамы және (немесе) оның үлестес лизингтік компаниясы;</w:t>
      </w:r>
    </w:p>
    <w:p>
      <w:pPr>
        <w:spacing w:after="0"/>
        <w:ind w:left="0"/>
        <w:jc w:val="both"/>
      </w:pPr>
      <w:r>
        <w:rPr>
          <w:rFonts w:ascii="Times New Roman"/>
          <w:b w:val="false"/>
          <w:i w:val="false"/>
          <w:color w:val="000000"/>
          <w:sz w:val="28"/>
        </w:rPr>
        <w:t>
      3) банк-төлем агенті – лизингтік компанияның уәкілетті банкі, ол қаржы агенттігімен келісілуге тиіс және лизингтік компанияның жобалар бойынша субсидияларды аудару мен есептен шығаруға арналған арнайы шотын жүргізу жөніндегі функцияларды жүзеге асыруға тиіс;</w:t>
      </w:r>
    </w:p>
    <w:p>
      <w:pPr>
        <w:spacing w:after="0"/>
        <w:ind w:left="0"/>
        <w:jc w:val="both"/>
      </w:pPr>
      <w:r>
        <w:rPr>
          <w:rFonts w:ascii="Times New Roman"/>
          <w:b w:val="false"/>
          <w:i w:val="false"/>
          <w:color w:val="000000"/>
          <w:sz w:val="28"/>
        </w:rPr>
        <w:t>
      4) банктік кредит (бұдан әрі – кредит) – мерзімділік, ақылылық, қайтарымдылық, қамтамасыз етілу және нысаналы пайдалану шарттарында банктік қарыз шартының негізінде кәсіпкерге банк беретін ақша сомасы;</w:t>
      </w:r>
    </w:p>
    <w:p>
      <w:pPr>
        <w:spacing w:after="0"/>
        <w:ind w:left="0"/>
        <w:jc w:val="both"/>
      </w:pPr>
      <w:r>
        <w:rPr>
          <w:rFonts w:ascii="Times New Roman"/>
          <w:b w:val="false"/>
          <w:i w:val="false"/>
          <w:color w:val="000000"/>
          <w:sz w:val="28"/>
        </w:rPr>
        <w:t>
      5) мемлекеттік-жекешелік әріптестік – мемлекеттік әріптес пен жекеше әріптес арасындағы "Мемлекеттік-жекешелік әріптестік туралы" 2015 жылғы 31 қазандағы Қазақстан Республикасының Заңында айқындалған белгілерге сәйкес келетін ынтымақтастық нысаны;</w:t>
      </w:r>
    </w:p>
    <w:p>
      <w:pPr>
        <w:spacing w:after="0"/>
        <w:ind w:left="0"/>
        <w:jc w:val="both"/>
      </w:pPr>
      <w:r>
        <w:rPr>
          <w:rFonts w:ascii="Times New Roman"/>
          <w:b w:val="false"/>
          <w:i w:val="false"/>
          <w:color w:val="000000"/>
          <w:sz w:val="28"/>
        </w:rPr>
        <w:t xml:space="preserve">
      6) ИИДМБ – Қазақстан Республикасы Президентінің 2014 жылғы 1 тамыздағы №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индустриялық-инновациялық дамытудың 2015 – 2019 жылдарға арналған мемлекеттік бағдарламасы;</w:t>
      </w:r>
    </w:p>
    <w:p>
      <w:pPr>
        <w:spacing w:after="0"/>
        <w:ind w:left="0"/>
        <w:jc w:val="both"/>
      </w:pPr>
      <w:r>
        <w:rPr>
          <w:rFonts w:ascii="Times New Roman"/>
          <w:b w:val="false"/>
          <w:i w:val="false"/>
          <w:color w:val="000000"/>
          <w:sz w:val="28"/>
        </w:rPr>
        <w:t>
      7) субсидиялау шарты – кәсіпкерлік жөніндегі уәкілетті орган бекітетін нысан бойынша қаржы агенттігі, банк/лизингтік компания мен кәсіпкер арасында жасалатын үшжақты жазбаша келісім, оның шарттары бойынша қаржы агенттігі кәсіпкердің банк/лизингтік компания берген кредиті/лизингі бойынша сыйақы мөлшерлемесін ішінара субсидиялайды;</w:t>
      </w:r>
    </w:p>
    <w:p>
      <w:pPr>
        <w:spacing w:after="0"/>
        <w:ind w:left="0"/>
        <w:jc w:val="both"/>
      </w:pPr>
      <w:r>
        <w:rPr>
          <w:rFonts w:ascii="Times New Roman"/>
          <w:b w:val="false"/>
          <w:i w:val="false"/>
          <w:color w:val="000000"/>
          <w:sz w:val="28"/>
        </w:rPr>
        <w:t>
      8) қаржылық лизинг шарты – лизингтік компания/банк пен кәсіпкер арасында жасалатын жазбаша келісім, оның шарттары бойынша лизингтік компания/банк кәсіпкерге қаржылық лизинг береді;</w:t>
      </w:r>
    </w:p>
    <w:p>
      <w:pPr>
        <w:spacing w:after="0"/>
        <w:ind w:left="0"/>
        <w:jc w:val="both"/>
      </w:pPr>
      <w:r>
        <w:rPr>
          <w:rFonts w:ascii="Times New Roman"/>
          <w:b w:val="false"/>
          <w:i w:val="false"/>
          <w:color w:val="000000"/>
          <w:sz w:val="28"/>
        </w:rPr>
        <w:t>
      9) банктік қарыз шарты – банк пен кәсіпкер арасында жасалатын жазбаша келісім, оның шарттары бойынша банк кәсіпкерге кредит береді. Кредиттік желі ашу туралы келісім де банктік қарыз шартына жатады;</w:t>
      </w:r>
    </w:p>
    <w:p>
      <w:pPr>
        <w:spacing w:after="0"/>
        <w:ind w:left="0"/>
        <w:jc w:val="both"/>
      </w:pPr>
      <w:r>
        <w:rPr>
          <w:rFonts w:ascii="Times New Roman"/>
          <w:b w:val="false"/>
          <w:i w:val="false"/>
          <w:color w:val="000000"/>
          <w:sz w:val="28"/>
        </w:rPr>
        <w:t xml:space="preserve">
      10) бірыңғай жинақтаушы зейнетақы қоры (бұдан әрі – БЖЗҚ) – зейнетақы жарналарын тарту және зейнетақы төлемдері жөніндегі қызметті жүзеге асыратын заңды тұлға; </w:t>
      </w:r>
    </w:p>
    <w:p>
      <w:pPr>
        <w:spacing w:after="0"/>
        <w:ind w:left="0"/>
        <w:jc w:val="both"/>
      </w:pPr>
      <w:r>
        <w:rPr>
          <w:rFonts w:ascii="Times New Roman"/>
          <w:b w:val="false"/>
          <w:i w:val="false"/>
          <w:color w:val="000000"/>
          <w:sz w:val="28"/>
        </w:rPr>
        <w:t>
      11) лизингтік компания – Бағдарламаға қатысатын лизингтік компания;</w:t>
      </w:r>
    </w:p>
    <w:p>
      <w:pPr>
        <w:spacing w:after="0"/>
        <w:ind w:left="0"/>
        <w:jc w:val="both"/>
      </w:pPr>
      <w:r>
        <w:rPr>
          <w:rFonts w:ascii="Times New Roman"/>
          <w:b w:val="false"/>
          <w:i w:val="false"/>
          <w:color w:val="000000"/>
          <w:sz w:val="28"/>
        </w:rPr>
        <w:t>
      12)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 жиынтығы;</w:t>
      </w:r>
    </w:p>
    <w:p>
      <w:pPr>
        <w:spacing w:after="0"/>
        <w:ind w:left="0"/>
        <w:jc w:val="both"/>
      </w:pPr>
      <w:r>
        <w:rPr>
          <w:rFonts w:ascii="Times New Roman"/>
          <w:b w:val="false"/>
          <w:i w:val="false"/>
          <w:color w:val="000000"/>
          <w:sz w:val="28"/>
        </w:rPr>
        <w:t>
      13) Бағдарламаның жергілікті үйлестірушісі – облыс әкімі айқындайтын, кәсіпкерлерді Бағдарламаға қатысу үшін қажетті құжаттарды дайындау және жинау бойынша консультациялық сүйемелдеуді жүзеге асыратын қаланың/ауданның құрылымдық бөлімшесі;</w:t>
      </w:r>
    </w:p>
    <w:p>
      <w:pPr>
        <w:spacing w:after="0"/>
        <w:ind w:left="0"/>
        <w:jc w:val="both"/>
      </w:pPr>
      <w:r>
        <w:rPr>
          <w:rFonts w:ascii="Times New Roman"/>
          <w:b w:val="false"/>
          <w:i w:val="false"/>
          <w:color w:val="000000"/>
          <w:sz w:val="28"/>
        </w:rPr>
        <w:t>
      14) ЭҚЖЖ (бұдан әрі – Бағдарлама шеңберіндегі экономиканың басым секторлары) – Бағдарламаға 2-қосымшаға сәйкес экономикалық қызмет түрлерінің жалпы жіктеуішіне сәйкес экономиканың басым секторлары;</w:t>
      </w:r>
    </w:p>
    <w:p>
      <w:pPr>
        <w:spacing w:after="0"/>
        <w:ind w:left="0"/>
        <w:jc w:val="both"/>
      </w:pPr>
      <w:r>
        <w:rPr>
          <w:rFonts w:ascii="Times New Roman"/>
          <w:b w:val="false"/>
          <w:i w:val="false"/>
          <w:color w:val="000000"/>
          <w:sz w:val="28"/>
        </w:rPr>
        <w:t>
      15) кәсіпкер – өз қызметін Бағдарлама шеңберінде жүзеге асыратын шағын және (немесе) орта кәсіпкерлік субъектісі, сондай-ақ өз қызметін Тетік шеңберінде жүзеге асыратын жеке кәсіпкерлік субъектісі;</w:t>
      </w:r>
    </w:p>
    <w:p>
      <w:pPr>
        <w:spacing w:after="0"/>
        <w:ind w:left="0"/>
        <w:jc w:val="both"/>
      </w:pPr>
      <w:r>
        <w:rPr>
          <w:rFonts w:ascii="Times New Roman"/>
          <w:b w:val="false"/>
          <w:i w:val="false"/>
          <w:color w:val="000000"/>
          <w:sz w:val="28"/>
        </w:rPr>
        <w:t>
      16) жоба – бизнестің әртүрлі бағыттарында кіріс алуға бағытталған және Қазақстан Республикасының заңнамасына қайшы келмейтін бастамашылық қызмет ретінде кәсіпкер жүзеге асыратын іс-әрекет пен іс-шаралар жиынтығы. Бір жоба шеңберінде бірнеше банктік кредит/лизингтік мәміле алуға болады;</w:t>
      </w:r>
    </w:p>
    <w:p>
      <w:pPr>
        <w:spacing w:after="0"/>
        <w:ind w:left="0"/>
        <w:jc w:val="both"/>
      </w:pPr>
      <w:r>
        <w:rPr>
          <w:rFonts w:ascii="Times New Roman"/>
          <w:b w:val="false"/>
          <w:i w:val="false"/>
          <w:color w:val="000000"/>
          <w:sz w:val="28"/>
        </w:rPr>
        <w:t>
      17) Бағдарламаның өңірлік үйлестірушісі – Бағдарламаға қатысу үшін қажетті құжаттарды дайындау және жинау бойынша кәсіпкерлерді консультациялық сүйемелдеуді жүзеге асыратын, облыс (астана, республикалық маңызы бар қалалар) әкімі айқындайтын жергілікті атқарушы органның құрылымдық бөлімшесі;</w:t>
      </w:r>
    </w:p>
    <w:p>
      <w:pPr>
        <w:spacing w:after="0"/>
        <w:ind w:left="0"/>
        <w:jc w:val="both"/>
      </w:pPr>
      <w:r>
        <w:rPr>
          <w:rFonts w:ascii="Times New Roman"/>
          <w:b w:val="false"/>
          <w:i w:val="false"/>
          <w:color w:val="000000"/>
          <w:sz w:val="28"/>
        </w:rPr>
        <w:t>
      18) субсидиялау – кәсіпкердің банкке/лизингтік компанияға кредиттер/лизинг бойынша сыйақы ретінде төлейтін шығыстарын болашақта кәсіпкердің операциялық қызметіне жататын белгілі бір шарттарды орындауға айырбас ретінде ішінара өтеу үшін пайдаланылатын кәсіпкерлерді мемлекеттік қаржылық қолдау нысаны;</w:t>
      </w:r>
    </w:p>
    <w:p>
      <w:pPr>
        <w:spacing w:after="0"/>
        <w:ind w:left="0"/>
        <w:jc w:val="both"/>
      </w:pPr>
      <w:r>
        <w:rPr>
          <w:rFonts w:ascii="Times New Roman"/>
          <w:b w:val="false"/>
          <w:i w:val="false"/>
          <w:color w:val="000000"/>
          <w:sz w:val="28"/>
        </w:rPr>
        <w:t>
      19) субсидиялар – қаржы агенттігі субсидиялау шарттарының негізінде кәсіпкерлерді субсидиялау шеңберінде өтеусіз және қайтарымсыз негізде банкке/лизингтік компанияға төлейтін мерзімді төлемдер;</w:t>
      </w:r>
    </w:p>
    <w:p>
      <w:pPr>
        <w:spacing w:after="0"/>
        <w:ind w:left="0"/>
        <w:jc w:val="both"/>
      </w:pPr>
      <w:r>
        <w:rPr>
          <w:rFonts w:ascii="Times New Roman"/>
          <w:b w:val="false"/>
          <w:i w:val="false"/>
          <w:color w:val="000000"/>
          <w:sz w:val="28"/>
        </w:rPr>
        <w:t>
      20) уәкілетті орган – кәсіпкерлік жөніндегі уәкілетті орган;</w:t>
      </w:r>
    </w:p>
    <w:p>
      <w:pPr>
        <w:spacing w:after="0"/>
        <w:ind w:left="0"/>
        <w:jc w:val="both"/>
      </w:pPr>
      <w:r>
        <w:rPr>
          <w:rFonts w:ascii="Times New Roman"/>
          <w:b w:val="false"/>
          <w:i w:val="false"/>
          <w:color w:val="000000"/>
          <w:sz w:val="28"/>
        </w:rPr>
        <w:t>
      21) қаржы агенттігі – "Даму" кәсіпкерлікті дамыту қоры" акционерлік қоғамы;</w:t>
      </w:r>
    </w:p>
    <w:p>
      <w:pPr>
        <w:spacing w:after="0"/>
        <w:ind w:left="0"/>
        <w:jc w:val="both"/>
      </w:pPr>
      <w:r>
        <w:rPr>
          <w:rFonts w:ascii="Times New Roman"/>
          <w:b w:val="false"/>
          <w:i w:val="false"/>
          <w:color w:val="000000"/>
          <w:sz w:val="28"/>
        </w:rPr>
        <w:t>
      22)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 мен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23) электрондық өтінім – ақпарат электрондық-цифрлық нысанда ұсынылған және электрондық цифрлық қолтаңба арқылы куәландырылған, мемлекеттік қолдау алуға арналған өтінім;</w:t>
      </w:r>
    </w:p>
    <w:p>
      <w:pPr>
        <w:spacing w:after="0"/>
        <w:ind w:left="0"/>
        <w:jc w:val="both"/>
      </w:pPr>
      <w:r>
        <w:rPr>
          <w:rFonts w:ascii="Times New Roman"/>
          <w:b w:val="false"/>
          <w:i w:val="false"/>
          <w:color w:val="000000"/>
          <w:sz w:val="28"/>
        </w:rPr>
        <w:t>
      24) электрондық құжат топтамасы – өтініш берушінің немесе аталған құжатты куәландыруға өкілеттіктері бар адамның не мемлекеттік көрсетілетін қызметтерді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электрондық-цифрлық нысанда толығымен көрсететiн құжат;</w:t>
      </w:r>
    </w:p>
    <w:p>
      <w:pPr>
        <w:spacing w:after="0"/>
        <w:ind w:left="0"/>
        <w:jc w:val="both"/>
      </w:pPr>
      <w:r>
        <w:rPr>
          <w:rFonts w:ascii="Times New Roman"/>
          <w:b w:val="false"/>
          <w:i w:val="false"/>
          <w:color w:val="000000"/>
          <w:sz w:val="28"/>
        </w:rPr>
        <w:t>
      25) жұмыс органы – Қазақстан Республикасы Премьер-Министрінің орынбасары – Қазақстан Республикасы Ауыл шаруашылығы министрінің 2018 жылғы 26 қазандағы № 436 бұйрығымен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 шеңберінде облыстар, республикалық маңызы бар қалалар және астана әкімдіктерінің уәкілетті басқармасы (бұдан әрі – № 436 бұйрық) (Нормативтік құқықтық актілерді мемлекеттік тіркеу тізілімінде № 17741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3" w:id="21"/>
    <w:p>
      <w:pPr>
        <w:spacing w:after="0"/>
        <w:ind w:left="0"/>
        <w:jc w:val="left"/>
      </w:pPr>
      <w:r>
        <w:rPr>
          <w:rFonts w:ascii="Times New Roman"/>
          <w:b/>
          <w:i w:val="false"/>
          <w:color w:val="000000"/>
        </w:rPr>
        <w:t xml:space="preserve"> 3-тарау. "Моноқалалар, шағын қалалар мен ауылдық елді мекендер кәсіпкерлерінің жаңа бизнес-бастамаларын қолдау" бірінші бағытының шеңберінде субсидиялар беру шарттары</w:t>
      </w:r>
    </w:p>
    <w:bookmarkEnd w:id="21"/>
    <w:bookmarkStart w:name="z974" w:id="22"/>
    <w:p>
      <w:pPr>
        <w:spacing w:after="0"/>
        <w:ind w:left="0"/>
        <w:jc w:val="both"/>
      </w:pPr>
      <w:r>
        <w:rPr>
          <w:rFonts w:ascii="Times New Roman"/>
          <w:b w:val="false"/>
          <w:i w:val="false"/>
          <w:color w:val="000000"/>
          <w:sz w:val="28"/>
        </w:rPr>
        <w:t xml:space="preserve">
      7. Ауылдық елді мекендерде, шағын қалалар мен моноқалаларда өздерінің жобаларын және тиімді жобаларды іске асырып жатқан және (немесе) іске асыруды жоспарлайтын кәсіпкерлер Бағдарламаның бірінші бағытына салалық шектеусіз және кәсіпкердің тіркелген жерін есепке алмай қатыса алады. </w:t>
      </w:r>
    </w:p>
    <w:bookmarkEnd w:id="22"/>
    <w:p>
      <w:pPr>
        <w:spacing w:after="0"/>
        <w:ind w:left="0"/>
        <w:jc w:val="both"/>
      </w:pPr>
      <w:r>
        <w:rPr>
          <w:rFonts w:ascii="Times New Roman"/>
          <w:b w:val="false"/>
          <w:i w:val="false"/>
          <w:color w:val="000000"/>
          <w:sz w:val="28"/>
        </w:rPr>
        <w:t>
      Бағдарламаның бірінші бағыты шеңберінде қатысуға жобаның іске асырылу орнына қарамастан және шағын және орта кәсіпкерлік субъектісінің тіркеу орнын есепке алмай салалық шектеулерсіз айналым қаражатын толықтыруға және (немесе) ағымдағы міндеттемелерді қайта қаржыландыруға БЖЗҚ қаражаты есебінен кредиттер алған (алатын) шағын және орта кәсіпкерлік субъектілері де жіберіледі.</w:t>
      </w:r>
    </w:p>
    <w:bookmarkStart w:name="z975" w:id="23"/>
    <w:p>
      <w:pPr>
        <w:spacing w:after="0"/>
        <w:ind w:left="0"/>
        <w:jc w:val="both"/>
      </w:pPr>
      <w:r>
        <w:rPr>
          <w:rFonts w:ascii="Times New Roman"/>
          <w:b w:val="false"/>
          <w:i w:val="false"/>
          <w:color w:val="000000"/>
          <w:sz w:val="28"/>
        </w:rPr>
        <w:t>
      8. Мыналар:</w:t>
      </w:r>
    </w:p>
    <w:bookmarkEnd w:id="23"/>
    <w:p>
      <w:pPr>
        <w:spacing w:after="0"/>
        <w:ind w:left="0"/>
        <w:jc w:val="both"/>
      </w:pPr>
      <w:r>
        <w:rPr>
          <w:rFonts w:ascii="Times New Roman"/>
          <w:b w:val="false"/>
          <w:i w:val="false"/>
          <w:color w:val="000000"/>
          <w:sz w:val="28"/>
        </w:rPr>
        <w:t>
      1) даму банкін қоспағанда, мемлекеттік даму институттары кредиторы болып табылатын, сондай-ақ банктердің/даму банкінің/лизингтік компаниялардың сыйақы мөлшерлемесі Бағдарлама шеңберінде арзандатылған кредиттерді/лизингтік мәмілелерді қоспағанда, сыйақы мөлшерлемесі бюджет қаражатының есебінен арзандатылған кредиттер/лизингтік мәмілелер;</w:t>
      </w:r>
    </w:p>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p>
      <w:pPr>
        <w:spacing w:after="0"/>
        <w:ind w:left="0"/>
        <w:jc w:val="both"/>
      </w:pPr>
      <w:r>
        <w:rPr>
          <w:rFonts w:ascii="Times New Roman"/>
          <w:b w:val="false"/>
          <w:i w:val="false"/>
          <w:color w:val="000000"/>
          <w:sz w:val="28"/>
        </w:rPr>
        <w:t>
      3) овердрафт түріндегі;</w:t>
      </w:r>
    </w:p>
    <w:p>
      <w:pPr>
        <w:spacing w:after="0"/>
        <w:ind w:left="0"/>
        <w:jc w:val="both"/>
      </w:pPr>
      <w:r>
        <w:rPr>
          <w:rFonts w:ascii="Times New Roman"/>
          <w:b w:val="false"/>
          <w:i w:val="false"/>
          <w:color w:val="000000"/>
          <w:sz w:val="28"/>
        </w:rPr>
        <w:t>
      4) қайтарымды, қайталама немесе қосалқы лизинг бойынша кредиттер/қаржылық лизинг шарттары субсидиялауға жатпайды.</w:t>
      </w:r>
    </w:p>
    <w:bookmarkStart w:name="z976" w:id="24"/>
    <w:p>
      <w:pPr>
        <w:spacing w:after="0"/>
        <w:ind w:left="0"/>
        <w:jc w:val="both"/>
      </w:pPr>
      <w:r>
        <w:rPr>
          <w:rFonts w:ascii="Times New Roman"/>
          <w:b w:val="false"/>
          <w:i w:val="false"/>
          <w:color w:val="000000"/>
          <w:sz w:val="28"/>
        </w:rPr>
        <w:t>
      9. Сыйақы мөлшерлемесін субсидиялау тиімді инвестициялық жаңа жобаларды, сондай-ақ өндірісті жаңғыртуға және кеңейтуге бағытталған жобаларды іске асыру үшін берілетін жаңа кредиттер/қаржылық лизинг шарттары бойынша жүзеге асырылады. 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 негізінде кірістердің өсуін және жұмыс орындарының орташа жылдық санының 10 %-ға ұлғаюын көздейтін жобалар тиімді инвестициялық жобалар, сондай-ақ өндірісті жаңғыртуға және кеңейтуге бағытталған жобалар деп түсініледі.</w:t>
      </w:r>
    </w:p>
    <w:bookmarkEnd w:id="24"/>
    <w:p>
      <w:pPr>
        <w:spacing w:after="0"/>
        <w:ind w:left="0"/>
        <w:jc w:val="both"/>
      </w:pPr>
      <w:r>
        <w:rPr>
          <w:rFonts w:ascii="Times New Roman"/>
          <w:b w:val="false"/>
          <w:i w:val="false"/>
          <w:color w:val="000000"/>
          <w:sz w:val="28"/>
        </w:rPr>
        <w:t xml:space="preserve">
      Шағын және орта кәсіпкерлік субьектілерінің айналым қаражатын толықтыруға және (немесе) ағымдағы міндеттемелерді қайта қаржыландыруға БЖЗҚ қаражаты есебінен банктер берген (беретін) кредиттері де субсидиялауға жатады. </w:t>
      </w:r>
    </w:p>
    <w:p>
      <w:pPr>
        <w:spacing w:after="0"/>
        <w:ind w:left="0"/>
        <w:jc w:val="both"/>
      </w:pPr>
      <w:r>
        <w:rPr>
          <w:rFonts w:ascii="Times New Roman"/>
          <w:b w:val="false"/>
          <w:i w:val="false"/>
          <w:color w:val="000000"/>
          <w:sz w:val="28"/>
        </w:rPr>
        <w:t>
      Банктердің кредиттері бойынша, оның ішінде жұмыс істеп тұрған кәсіпорындардың айналым қаражатын толықтыруға бағытталған, БЖЗҚ қаражаты есебінен берілген кредиттер бойынша сыйақы мөлшерлемесін субсидиялау да республикалық және жергілікті бюджеттерден бөлінген лимиттер шеңберінде жүзеге асырылады. Айналым қаражатын толықтыруға, сондай-ақ ағымдағы міндеттемелерді қайта қаржыландыруға бағытталған кредиттер бойынша жоба іске асырылғаннан кейін міндетті зейнетақы жарналары және (немесе) әлеуметтік аударымдар бойынша деректер негізінде жұмыс орындарының орташа жылдық санын ұлғайту және кірістердің тиісті көрсеткіштерден 10 %-ға ұлғайту талап етілмейді.</w:t>
      </w:r>
    </w:p>
    <w:bookmarkStart w:name="z977" w:id="25"/>
    <w:p>
      <w:pPr>
        <w:spacing w:after="0"/>
        <w:ind w:left="0"/>
        <w:jc w:val="both"/>
      </w:pPr>
      <w:r>
        <w:rPr>
          <w:rFonts w:ascii="Times New Roman"/>
          <w:b w:val="false"/>
          <w:i w:val="false"/>
          <w:color w:val="000000"/>
          <w:sz w:val="28"/>
        </w:rPr>
        <w:t>
      10. Банктердің/даму банкінің/лизингтік компаниялардың кредиттері/қаржылық лизинг шарттары бойынша сыйақы мөлшерлемесінің бір бөлігін субсидиялау салалық шектеулерсіз мемлекеттік-жекешелік әріптестік туралы шарт шеңберіндегі жобаларды іске асыруға берілетін кредиттер/қаржылық лизинг шарттары бойынша да жүзеге асырылады.</w:t>
      </w:r>
    </w:p>
    <w:bookmarkEnd w:id="25"/>
    <w:bookmarkStart w:name="z978" w:id="26"/>
    <w:p>
      <w:pPr>
        <w:spacing w:after="0"/>
        <w:ind w:left="0"/>
        <w:jc w:val="both"/>
      </w:pPr>
      <w:r>
        <w:rPr>
          <w:rFonts w:ascii="Times New Roman"/>
          <w:b w:val="false"/>
          <w:i w:val="false"/>
          <w:color w:val="000000"/>
          <w:sz w:val="28"/>
        </w:rPr>
        <w:t>
      11. Жоба қаржы агенттігіне енгізілгенге дейін 12 ай ішінде банктер/даму банкі/лизингтік компаниялар бұрын берген кредиттер/қаржылық лизинг шарттары да жаңа кредиттерге/қаржылық лизинг шарттарына жатады.</w:t>
      </w:r>
    </w:p>
    <w:bookmarkEnd w:id="26"/>
    <w:bookmarkStart w:name="z979" w:id="27"/>
    <w:p>
      <w:pPr>
        <w:spacing w:after="0"/>
        <w:ind w:left="0"/>
        <w:jc w:val="both"/>
      </w:pPr>
      <w:r>
        <w:rPr>
          <w:rFonts w:ascii="Times New Roman"/>
          <w:b w:val="false"/>
          <w:i w:val="false"/>
          <w:color w:val="000000"/>
          <w:sz w:val="28"/>
        </w:rPr>
        <w:t>
      12. Кредиттерді/қаржылық лизинг шарттарын қайта қаржыландыруға бағытталған, жоба қаржы агенттігіне шығарылғанға дейін 4 жыл ішінде (мерзім алғашқы кредит/лизинг берілген күннен бастап есептеледі) банктер/даму банкі/лизингтік компаниялар бұрын берген және Бағдарлама өлшемшарттарына сәйкес келетін кредиттер/лизингтік мәмілелер де субсидиялауға жатады.</w:t>
      </w:r>
    </w:p>
    <w:bookmarkEnd w:id="27"/>
    <w:bookmarkStart w:name="z980" w:id="28"/>
    <w:p>
      <w:pPr>
        <w:spacing w:after="0"/>
        <w:ind w:left="0"/>
        <w:jc w:val="both"/>
      </w:pPr>
      <w:r>
        <w:rPr>
          <w:rFonts w:ascii="Times New Roman"/>
          <w:b w:val="false"/>
          <w:i w:val="false"/>
          <w:color w:val="000000"/>
          <w:sz w:val="28"/>
        </w:rPr>
        <w:t>
      13. Жұмыс істеп тұрған кәсіпорындарға айналым қаражатын толықтыруға арналған кредиттер бойынша пайыздық мөлшерлемені субсидиялау үшін Қазақстан Республикасының Ұлттық қорынан бөлінген қаражат есебінен жүзеге асырылатын жағдайларды қоспағанда, сондай-ақ айналым қаражатын қаржыландыру:</w:t>
      </w:r>
    </w:p>
    <w:bookmarkEnd w:id="28"/>
    <w:p>
      <w:pPr>
        <w:spacing w:after="0"/>
        <w:ind w:left="0"/>
        <w:jc w:val="both"/>
      </w:pPr>
      <w:r>
        <w:rPr>
          <w:rFonts w:ascii="Times New Roman"/>
          <w:b w:val="false"/>
          <w:i w:val="false"/>
          <w:color w:val="000000"/>
          <w:sz w:val="28"/>
        </w:rPr>
        <w:t>
      1) негізгі құралдарды сатып алуға және (немесе) жаңғыртуға және (немесе) өндірісті кеңейтуге арналған, бірақ кредит сомасының 30 %-ынан аспайтын кредит;</w:t>
      </w:r>
    </w:p>
    <w:p>
      <w:pPr>
        <w:spacing w:after="0"/>
        <w:ind w:left="0"/>
        <w:jc w:val="both"/>
      </w:pPr>
      <w:r>
        <w:rPr>
          <w:rFonts w:ascii="Times New Roman"/>
          <w:b w:val="false"/>
          <w:i w:val="false"/>
          <w:color w:val="000000"/>
          <w:sz w:val="28"/>
        </w:rPr>
        <w:t>
      2) БЖЗҚ қаражаты шеңберінде жүзеге асырылған кезде субсидиялау айналым қаражатын толықтыруға берілетін (берілген) кредиттер бойынша жүзеге асырылмайды.</w:t>
      </w:r>
    </w:p>
    <w:bookmarkStart w:name="z981" w:id="29"/>
    <w:p>
      <w:pPr>
        <w:spacing w:after="0"/>
        <w:ind w:left="0"/>
        <w:jc w:val="both"/>
      </w:pPr>
      <w:r>
        <w:rPr>
          <w:rFonts w:ascii="Times New Roman"/>
          <w:b w:val="false"/>
          <w:i w:val="false"/>
          <w:color w:val="000000"/>
          <w:sz w:val="28"/>
        </w:rPr>
        <w:t>
      14. Қайта бастау негізінде берілген айналым қаражатын толықтыруға берілген кредиттер бойынша субсидиялауға жол беріледі. Айналым қаражатын толықтыруға кредитті қайта бастау мүмкіндігінің шарттары қаржы агенттігінің шешімінде көрсетілуі тиіс.</w:t>
      </w:r>
    </w:p>
    <w:bookmarkEnd w:id="29"/>
    <w:bookmarkStart w:name="z982" w:id="30"/>
    <w:p>
      <w:pPr>
        <w:spacing w:after="0"/>
        <w:ind w:left="0"/>
        <w:jc w:val="both"/>
      </w:pPr>
      <w:r>
        <w:rPr>
          <w:rFonts w:ascii="Times New Roman"/>
          <w:b w:val="false"/>
          <w:i w:val="false"/>
          <w:color w:val="000000"/>
          <w:sz w:val="28"/>
        </w:rPr>
        <w:t>
      15. 100 %-ы айналым қаражатын толықтыруға бағытталған 60 млн. теңгеге дейінгі кредиттерге кепілдік берген кезде сыйақы мөлшерлемесін субсидиялауға рұқсат етіледі.</w:t>
      </w:r>
    </w:p>
    <w:bookmarkEnd w:id="30"/>
    <w:bookmarkStart w:name="z983" w:id="31"/>
    <w:p>
      <w:pPr>
        <w:spacing w:after="0"/>
        <w:ind w:left="0"/>
        <w:jc w:val="both"/>
      </w:pPr>
      <w:r>
        <w:rPr>
          <w:rFonts w:ascii="Times New Roman"/>
          <w:b w:val="false"/>
          <w:i w:val="false"/>
          <w:color w:val="000000"/>
          <w:sz w:val="28"/>
        </w:rPr>
        <w:t>
      16. 180 млн. теңгеден астам кредиттер/қаржылық лизинг шарттары бойынша кәсіпкер жобаны іске асыруға өз қаражатының (ақшалай қаражатының, жылжымалы/жылжымайтын мүлкінің) қатысуын, оның ішінде қамтамасыз етуге ұсынылатын үшінші тұлғалардың мүлкімен жобаны іске асырудың жалпы құнының 10 %-ынан төмен емес деңгейде қатысуын қамтамасыз етуге тиіс. Кәсіпкердің жобаға өз құралдарымен (ақшалай қаражатпен/жылжымалы/жылжымайтын мүлікпен) қатысу талаптары қаржы агенттігінің шешімінде көрсетіледі.</w:t>
      </w:r>
    </w:p>
    <w:bookmarkEnd w:id="31"/>
    <w:bookmarkStart w:name="z984" w:id="32"/>
    <w:p>
      <w:pPr>
        <w:spacing w:after="0"/>
        <w:ind w:left="0"/>
        <w:jc w:val="both"/>
      </w:pPr>
      <w:r>
        <w:rPr>
          <w:rFonts w:ascii="Times New Roman"/>
          <w:b w:val="false"/>
          <w:i w:val="false"/>
          <w:color w:val="000000"/>
          <w:sz w:val="28"/>
        </w:rPr>
        <w:t>
      17. Кредит/қаржылық лизинг шарты бойынша міндеттемелердің орындалуына жобаны іске асыруға тікелей қатыспайтын жылжымалы/жылжымайтын мүлікпен қамтамасыз ету ұсынылған жағдайда, бұл мүлік жобаға өзінің қатысуы ретінде қаралмайды.</w:t>
      </w:r>
    </w:p>
    <w:bookmarkEnd w:id="32"/>
    <w:bookmarkStart w:name="z985" w:id="33"/>
    <w:p>
      <w:pPr>
        <w:spacing w:after="0"/>
        <w:ind w:left="0"/>
        <w:jc w:val="both"/>
      </w:pPr>
      <w:r>
        <w:rPr>
          <w:rFonts w:ascii="Times New Roman"/>
          <w:b w:val="false"/>
          <w:i w:val="false"/>
          <w:color w:val="000000"/>
          <w:sz w:val="28"/>
        </w:rPr>
        <w:t>
      18. Бұл ретте сомасы 180 млн. теңгеден аспайтын кредиттер/қаржылық лизинг шарттары бойынша жобаны іске асыруға өзінің қатысуы талап етілмейді.</w:t>
      </w:r>
    </w:p>
    <w:bookmarkEnd w:id="33"/>
    <w:bookmarkStart w:name="z986" w:id="34"/>
    <w:p>
      <w:pPr>
        <w:spacing w:after="0"/>
        <w:ind w:left="0"/>
        <w:jc w:val="both"/>
      </w:pPr>
      <w:r>
        <w:rPr>
          <w:rFonts w:ascii="Times New Roman"/>
          <w:b w:val="false"/>
          <w:i w:val="false"/>
          <w:color w:val="000000"/>
          <w:sz w:val="28"/>
        </w:rPr>
        <w:t>
      19. Сыйақы мөлшерлемесінің бір бөлігін субсидиялау жүзеге асырылатын кредиттің/қаржылық лизинг шартының сомасы, барлық қолданыстағы кредиттер ескеріле отырып, бір кәсіпкер үшін 750,0 млн. теңгеден аспауға тиіс және онымен үлестес тұлғалардың/компаниялардың кредиті/қаржылық лизинг шарты бойынша берешегі есепке алынбай есептеледі.</w:t>
      </w:r>
    </w:p>
    <w:bookmarkEnd w:id="34"/>
    <w:p>
      <w:pPr>
        <w:spacing w:after="0"/>
        <w:ind w:left="0"/>
        <w:jc w:val="both"/>
      </w:pPr>
      <w:r>
        <w:rPr>
          <w:rFonts w:ascii="Times New Roman"/>
          <w:b w:val="false"/>
          <w:i w:val="false"/>
          <w:color w:val="000000"/>
          <w:sz w:val="28"/>
        </w:rPr>
        <w:t>
      Бағдарламада белгіленген лимиттер шеңберінде субсидияланатын кредит бойынша негізгі қарыз ішінара/толығымен мерзімінен бұрын өтелген жағдайда кәсіпкерлердің кредиттерін субсидиялауға жол беріледі.</w:t>
      </w:r>
    </w:p>
    <w:bookmarkStart w:name="z987" w:id="35"/>
    <w:p>
      <w:pPr>
        <w:spacing w:after="0"/>
        <w:ind w:left="0"/>
        <w:jc w:val="both"/>
      </w:pPr>
      <w:r>
        <w:rPr>
          <w:rFonts w:ascii="Times New Roman"/>
          <w:b w:val="false"/>
          <w:i w:val="false"/>
          <w:color w:val="000000"/>
          <w:sz w:val="28"/>
        </w:rPr>
        <w:t>
      20.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қаржы агенттігі бірінші субсидиялау шартына қол қойған кезден бастап белгіленеді.</w:t>
      </w:r>
    </w:p>
    <w:bookmarkEnd w:id="35"/>
    <w:p>
      <w:pPr>
        <w:spacing w:after="0"/>
        <w:ind w:left="0"/>
        <w:jc w:val="both"/>
      </w:pPr>
      <w:r>
        <w:rPr>
          <w:rFonts w:ascii="Times New Roman"/>
          <w:b w:val="false"/>
          <w:i w:val="false"/>
          <w:color w:val="000000"/>
          <w:sz w:val="28"/>
        </w:rPr>
        <w:t>
      2018 жылғы 27 қаңтарға дейін субсидиялау мерзімі үш жылға мақұлданған жобалар бойынша қаржы агенттігі ұзартуды мақұлдаған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кезден бастап бес жылдан аспайды).</w:t>
      </w:r>
    </w:p>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қаржы агенттігі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қаржы агенттігіне қарауға берілген банктің/даму банкінің/лизингтік компанияның өтінішхаты негізінде жүзеге асырылады.</w:t>
      </w:r>
    </w:p>
    <w:p>
      <w:pPr>
        <w:spacing w:after="0"/>
        <w:ind w:left="0"/>
        <w:jc w:val="both"/>
      </w:pPr>
      <w:r>
        <w:rPr>
          <w:rFonts w:ascii="Times New Roman"/>
          <w:b w:val="false"/>
          <w:i w:val="false"/>
          <w:color w:val="000000"/>
          <w:sz w:val="28"/>
        </w:rPr>
        <w:t>
      Қаржы агенттігінің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қаржы агенттігі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банктің/даму банкінің лизингтік компанияның/ кәсіпкердің субсидиялау шартына қосымша келісімге қол қоюын қамтамасыз етеді.</w:t>
      </w:r>
    </w:p>
    <w:bookmarkStart w:name="z988" w:id="36"/>
    <w:p>
      <w:pPr>
        <w:spacing w:after="0"/>
        <w:ind w:left="0"/>
        <w:jc w:val="both"/>
      </w:pPr>
      <w:r>
        <w:rPr>
          <w:rFonts w:ascii="Times New Roman"/>
          <w:b w:val="false"/>
          <w:i w:val="false"/>
          <w:color w:val="000000"/>
          <w:sz w:val="28"/>
        </w:rPr>
        <w:t>
      21. Кредитті Қазақстан Республикасының Ұлттық қорынан бөлінген қаражат есебінен субсидиялау кезінде кредиттер бойынша субсидиялау мерзімі 18 (он сегіз) айдан аспайды, субсидиялау мерзімі ұзартылмайды. Егер бір жоба бойынша бірнеше субсидиялау шарты жасалатын болса, онда субсидиялаудың жалпы мерзімі қаржы агенттігі бірінші субсидиялау шартына қол қойған сәттен бастап белгіленеді.</w:t>
      </w:r>
    </w:p>
    <w:bookmarkEnd w:id="36"/>
    <w:bookmarkStart w:name="z989" w:id="37"/>
    <w:p>
      <w:pPr>
        <w:spacing w:after="0"/>
        <w:ind w:left="0"/>
        <w:jc w:val="both"/>
      </w:pPr>
      <w:r>
        <w:rPr>
          <w:rFonts w:ascii="Times New Roman"/>
          <w:b w:val="false"/>
          <w:i w:val="false"/>
          <w:color w:val="000000"/>
          <w:sz w:val="28"/>
        </w:rPr>
        <w:t>
      22. Кәсіпкердің ағымдағы міндеттемелерін қайта қаржыландыру кезіндегі субсидиялау мерзімі қаржы агенттігі қайта қаржыландыру жүзеге асырылған кредитор – банкте/лизингтік компанияда бірінші субсидиялау шартына қол қойған сәттен бастап белгіленеді.</w:t>
      </w:r>
    </w:p>
    <w:bookmarkEnd w:id="37"/>
    <w:bookmarkStart w:name="z990" w:id="38"/>
    <w:p>
      <w:pPr>
        <w:spacing w:after="0"/>
        <w:ind w:left="0"/>
        <w:jc w:val="both"/>
      </w:pPr>
      <w:r>
        <w:rPr>
          <w:rFonts w:ascii="Times New Roman"/>
          <w:b w:val="false"/>
          <w:i w:val="false"/>
          <w:color w:val="000000"/>
          <w:sz w:val="28"/>
        </w:rPr>
        <w:t>
      23. Кәсіпкерлердің субсидиялау құралы бойынша қаржы агенттігі мақұлдаған жобалары басқа банктерде/лизингтік компанияларда/даму банкінде субсидиялаудың бұрын мақұлданған шарттарымен қайта қаржыландырылуы мүмкін.</w:t>
      </w:r>
    </w:p>
    <w:bookmarkEnd w:id="38"/>
    <w:bookmarkStart w:name="z991" w:id="39"/>
    <w:p>
      <w:pPr>
        <w:spacing w:after="0"/>
        <w:ind w:left="0"/>
        <w:jc w:val="both"/>
      </w:pPr>
      <w:r>
        <w:rPr>
          <w:rFonts w:ascii="Times New Roman"/>
          <w:b w:val="false"/>
          <w:i w:val="false"/>
          <w:color w:val="000000"/>
          <w:sz w:val="28"/>
        </w:rPr>
        <w:t>
      24. Субсидиялау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50 %-ын мемлекет өтейтін, ал айырмасын кәсіпкер төлейтін кредиттер/қаржылық лизинг шарттары бойынша ғана жүзеге асырылады.</w:t>
      </w:r>
    </w:p>
    <w:bookmarkEnd w:id="39"/>
    <w:p>
      <w:pPr>
        <w:spacing w:after="0"/>
        <w:ind w:left="0"/>
        <w:jc w:val="both"/>
      </w:pPr>
      <w:r>
        <w:rPr>
          <w:rFonts w:ascii="Times New Roman"/>
          <w:b w:val="false"/>
          <w:i w:val="false"/>
          <w:color w:val="000000"/>
          <w:sz w:val="28"/>
        </w:rPr>
        <w:t xml:space="preserve">
      Айналым қаражатын толықтыруға бағытталған, БЖЗҚ қаражаты есебінен берілген, банктердің кредиттері бойынша субсидиялауға жататын шекті сыйақы мөлшерлемесін есептеу осы тармақта белгіленген шарттарда жүзеге асырылады. </w:t>
      </w:r>
    </w:p>
    <w:bookmarkStart w:name="z992" w:id="40"/>
    <w:p>
      <w:pPr>
        <w:spacing w:after="0"/>
        <w:ind w:left="0"/>
        <w:jc w:val="both"/>
      </w:pPr>
      <w:r>
        <w:rPr>
          <w:rFonts w:ascii="Times New Roman"/>
          <w:b w:val="false"/>
          <w:i w:val="false"/>
          <w:color w:val="000000"/>
          <w:sz w:val="28"/>
        </w:rPr>
        <w:t>
      25.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сыйақы мөлшерлемесі есепке алынады.</w:t>
      </w:r>
    </w:p>
    <w:bookmarkEnd w:id="40"/>
    <w:bookmarkStart w:name="z993" w:id="41"/>
    <w:p>
      <w:pPr>
        <w:spacing w:after="0"/>
        <w:ind w:left="0"/>
        <w:jc w:val="both"/>
      </w:pPr>
      <w:r>
        <w:rPr>
          <w:rFonts w:ascii="Times New Roman"/>
          <w:b w:val="false"/>
          <w:i w:val="false"/>
          <w:color w:val="000000"/>
          <w:sz w:val="28"/>
        </w:rPr>
        <w:t>
      26. Бағдарлама шеңберінде банк/даму банкі/лизингтік компания:</w:t>
      </w:r>
    </w:p>
    <w:bookmarkEnd w:id="41"/>
    <w:bookmarkStart w:name="z994" w:id="42"/>
    <w:p>
      <w:pPr>
        <w:spacing w:after="0"/>
        <w:ind w:left="0"/>
        <w:jc w:val="both"/>
      </w:pPr>
      <w:r>
        <w:rPr>
          <w:rFonts w:ascii="Times New Roman"/>
          <w:b w:val="false"/>
          <w:i w:val="false"/>
          <w:color w:val="000000"/>
          <w:sz w:val="28"/>
        </w:rPr>
        <w:t>
      1) кәсіпкер бастамашылық еткен кредит беру/қаржылық лизинг шарты талаптарының өзгеруіне байланысты;</w:t>
      </w:r>
    </w:p>
    <w:bookmarkEnd w:id="42"/>
    <w:bookmarkStart w:name="z995" w:id="43"/>
    <w:p>
      <w:pPr>
        <w:spacing w:after="0"/>
        <w:ind w:left="0"/>
        <w:jc w:val="both"/>
      </w:pPr>
      <w:r>
        <w:rPr>
          <w:rFonts w:ascii="Times New Roman"/>
          <w:b w:val="false"/>
          <w:i w:val="false"/>
          <w:color w:val="000000"/>
          <w:sz w:val="28"/>
        </w:rPr>
        <w:t>
      2) кәсіпкердің кредит/қаржылық лизинг шарты бойынша міндеттемелерді бұзуы себебінен алынатын;</w:t>
      </w:r>
    </w:p>
    <w:bookmarkEnd w:id="43"/>
    <w:bookmarkStart w:name="z996" w:id="44"/>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bookmarkEnd w:id="44"/>
    <w:bookmarkStart w:name="z997" w:id="45"/>
    <w:p>
      <w:pPr>
        <w:spacing w:after="0"/>
        <w:ind w:left="0"/>
        <w:jc w:val="both"/>
      </w:pPr>
      <w:r>
        <w:rPr>
          <w:rFonts w:ascii="Times New Roman"/>
          <w:b w:val="false"/>
          <w:i w:val="false"/>
          <w:color w:val="000000"/>
          <w:sz w:val="28"/>
        </w:rPr>
        <w:t>
      4) қаржылық лизинг шартын орындауға байланысты (басқа ұйымдардың кедендік тазарту сияқты көрсетілетін қызметтерін, лизинг нысанасын арнаулы органдардың тіркеуі бойынша көрсетілетін қызметтерін, банктердің көрсетілетін қызметтерін және т.б. өтеу) комиссияларды, алымдарды және/немесе өзге де төлемдерді қоспағанда, кредитке/қаржылық лизинг шартын жасасуға байланысты қандай да бір комиссияларды, алымдарды және/немесе өзге де төлемдерді алмайды.</w:t>
      </w:r>
    </w:p>
    <w:bookmarkEnd w:id="45"/>
    <w:bookmarkStart w:name="z998" w:id="46"/>
    <w:p>
      <w:pPr>
        <w:spacing w:after="0"/>
        <w:ind w:left="0"/>
        <w:jc w:val="both"/>
      </w:pPr>
      <w:r>
        <w:rPr>
          <w:rFonts w:ascii="Times New Roman"/>
          <w:b w:val="false"/>
          <w:i w:val="false"/>
          <w:color w:val="000000"/>
          <w:sz w:val="28"/>
        </w:rPr>
        <w:t>
      27. Қаржы агенттігі қолданыстағы кредитті/қаржылық лизинг шартын субсидиялау туралы шешім қабылдаған жағдайда, банк/даму банкі/лизингтік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өтейді.</w:t>
      </w:r>
    </w:p>
    <w:bookmarkEnd w:id="46"/>
    <w:p>
      <w:pPr>
        <w:spacing w:after="0"/>
        <w:ind w:left="0"/>
        <w:jc w:val="both"/>
      </w:pPr>
      <w:r>
        <w:rPr>
          <w:rFonts w:ascii="Times New Roman"/>
          <w:b w:val="false"/>
          <w:i w:val="false"/>
          <w:color w:val="000000"/>
          <w:sz w:val="28"/>
        </w:rPr>
        <w:t>
      Бұл комиссиялар, алымдар және/немесе өзге де төлемдер кәсіпкерге қаржы агенттігінен жасалған шартты алған күннен бастап 3 (үш) ай ішінде өтелуге тиіс.</w:t>
      </w:r>
    </w:p>
    <w:p>
      <w:pPr>
        <w:spacing w:after="0"/>
        <w:ind w:left="0"/>
        <w:jc w:val="both"/>
      </w:pPr>
      <w:r>
        <w:rPr>
          <w:rFonts w:ascii="Times New Roman"/>
          <w:b w:val="false"/>
          <w:i w:val="false"/>
          <w:color w:val="000000"/>
          <w:sz w:val="28"/>
        </w:rPr>
        <w:t>
      Банк/даму банкі/лизингтік компания бұрын алынған комиссияларды, алымдарды және/немесе өзге де төлемдерді тиісті қаржы жылы кәсіпкерге уақтылы өтемеген жағдайда банк/даму банкі/лизингтік компания қаржы агенттігіне 100 АЕК мөлшерінде айыппұл төлейді.</w:t>
      </w:r>
    </w:p>
    <w:bookmarkStart w:name="z999" w:id="47"/>
    <w:p>
      <w:pPr>
        <w:spacing w:after="0"/>
        <w:ind w:left="0"/>
        <w:jc w:val="both"/>
      </w:pPr>
      <w:r>
        <w:rPr>
          <w:rFonts w:ascii="Times New Roman"/>
          <w:b w:val="false"/>
          <w:i w:val="false"/>
          <w:color w:val="000000"/>
          <w:sz w:val="28"/>
        </w:rPr>
        <w:t>
      28. Лизингтің мынадай нысандары мен түрлері субсидиялауға жатады: ішкі лизинг, банктік лизинг, толық лизинг және таза лизинг.</w:t>
      </w:r>
    </w:p>
    <w:bookmarkEnd w:id="47"/>
    <w:bookmarkStart w:name="z1000" w:id="48"/>
    <w:p>
      <w:pPr>
        <w:spacing w:after="0"/>
        <w:ind w:left="0"/>
        <w:jc w:val="left"/>
      </w:pPr>
      <w:r>
        <w:rPr>
          <w:rFonts w:ascii="Times New Roman"/>
          <w:b/>
          <w:i w:val="false"/>
          <w:color w:val="000000"/>
        </w:rPr>
        <w:t xml:space="preserve"> 4-тарау. "Экономиканың басым секторларындағы және өңдеуші өнеркәсіп салаларындағы қызметті жүзеге асыратын кәсіпкерлерді/ индустриялық-инновациялық даму субъектілерін салалық қолдау" екінші бағытының шеңберінде субсидиялар беру шарттары</w:t>
      </w:r>
    </w:p>
    <w:bookmarkEnd w:id="48"/>
    <w:bookmarkStart w:name="z1001" w:id="49"/>
    <w:p>
      <w:pPr>
        <w:spacing w:after="0"/>
        <w:ind w:left="0"/>
        <w:jc w:val="both"/>
      </w:pPr>
      <w:r>
        <w:rPr>
          <w:rFonts w:ascii="Times New Roman"/>
          <w:b w:val="false"/>
          <w:i w:val="false"/>
          <w:color w:val="000000"/>
          <w:sz w:val="28"/>
        </w:rPr>
        <w:t>
      29. Мынадай:</w:t>
      </w:r>
    </w:p>
    <w:bookmarkEnd w:id="49"/>
    <w:bookmarkStart w:name="z1002" w:id="50"/>
    <w:p>
      <w:pPr>
        <w:spacing w:after="0"/>
        <w:ind w:left="0"/>
        <w:jc w:val="both"/>
      </w:pPr>
      <w:r>
        <w:rPr>
          <w:rFonts w:ascii="Times New Roman"/>
          <w:b w:val="false"/>
          <w:i w:val="false"/>
          <w:color w:val="000000"/>
          <w:sz w:val="28"/>
        </w:rPr>
        <w:t>
      1) Бағдарлама шеңберінде экономиканың басым секторларында іске асырылатын жобаларды;</w:t>
      </w:r>
    </w:p>
    <w:bookmarkEnd w:id="50"/>
    <w:bookmarkStart w:name="z1003" w:id="51"/>
    <w:p>
      <w:pPr>
        <w:spacing w:after="0"/>
        <w:ind w:left="0"/>
        <w:jc w:val="both"/>
      </w:pPr>
      <w:r>
        <w:rPr>
          <w:rFonts w:ascii="Times New Roman"/>
          <w:b w:val="false"/>
          <w:i w:val="false"/>
          <w:color w:val="000000"/>
          <w:sz w:val="28"/>
        </w:rPr>
        <w:t>
      2) ИИДМБ-да айқындалған, өңдеуші өнеркәсіптің басым салаларында және жекелеген көрсетілетін қызмет түрлерінде іске асырылатын жобаларды іске асырып жатқан және (немесе) іске асыруды жоспарлайтын тиімді кәсіпкерлер Бағдарламаның екінші бағытына қатысушылар бола алады.</w:t>
      </w:r>
    </w:p>
    <w:bookmarkEnd w:id="51"/>
    <w:bookmarkStart w:name="z1004" w:id="52"/>
    <w:p>
      <w:pPr>
        <w:spacing w:after="0"/>
        <w:ind w:left="0"/>
        <w:jc w:val="both"/>
      </w:pPr>
      <w:r>
        <w:rPr>
          <w:rFonts w:ascii="Times New Roman"/>
          <w:b w:val="false"/>
          <w:i w:val="false"/>
          <w:color w:val="000000"/>
          <w:sz w:val="28"/>
        </w:rPr>
        <w:t>
      30. Мыналар:</w:t>
      </w:r>
    </w:p>
    <w:bookmarkEnd w:id="52"/>
    <w:bookmarkStart w:name="z1005" w:id="53"/>
    <w:p>
      <w:pPr>
        <w:spacing w:after="0"/>
        <w:ind w:left="0"/>
        <w:jc w:val="both"/>
      </w:pPr>
      <w:r>
        <w:rPr>
          <w:rFonts w:ascii="Times New Roman"/>
          <w:b w:val="false"/>
          <w:i w:val="false"/>
          <w:color w:val="000000"/>
          <w:sz w:val="28"/>
        </w:rPr>
        <w:t>
      1) даму банкін қоспағанда, мемлекеттік даму институттары кредиторы болып табылатын, сондай-ақ банктердің/даму банкінің/лизингтік компаниялардың сыйақы мөлшерлемесі Бағдарлама шеңберінде арзандатылған кредиттерді/лизингтік мәмілелерді қоспағанда, сыйақы мөлшерлемесі бюджет қаражатының есебінен арзандатылған кредиттер/лизингтік мәмілелер;</w:t>
      </w:r>
    </w:p>
    <w:bookmarkEnd w:id="53"/>
    <w:bookmarkStart w:name="z1006" w:id="54"/>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bookmarkEnd w:id="54"/>
    <w:bookmarkStart w:name="z1007" w:id="55"/>
    <w:p>
      <w:pPr>
        <w:spacing w:after="0"/>
        <w:ind w:left="0"/>
        <w:jc w:val="both"/>
      </w:pPr>
      <w:r>
        <w:rPr>
          <w:rFonts w:ascii="Times New Roman"/>
          <w:b w:val="false"/>
          <w:i w:val="false"/>
          <w:color w:val="000000"/>
          <w:sz w:val="28"/>
        </w:rPr>
        <w:t>
      3) овердрафт түріндегі;</w:t>
      </w:r>
    </w:p>
    <w:bookmarkEnd w:id="55"/>
    <w:bookmarkStart w:name="z1008" w:id="56"/>
    <w:p>
      <w:pPr>
        <w:spacing w:after="0"/>
        <w:ind w:left="0"/>
        <w:jc w:val="both"/>
      </w:pPr>
      <w:r>
        <w:rPr>
          <w:rFonts w:ascii="Times New Roman"/>
          <w:b w:val="false"/>
          <w:i w:val="false"/>
          <w:color w:val="000000"/>
          <w:sz w:val="28"/>
        </w:rPr>
        <w:t xml:space="preserve">
      4) қайтарымды, қайталама немесе қосалқы лизинг бойынша кредиттер/қаржылық лизинг шарттары субсидиялауға жатпайды. </w:t>
      </w:r>
    </w:p>
    <w:bookmarkEnd w:id="56"/>
    <w:bookmarkStart w:name="z1009" w:id="57"/>
    <w:p>
      <w:pPr>
        <w:spacing w:after="0"/>
        <w:ind w:left="0"/>
        <w:jc w:val="both"/>
      </w:pPr>
      <w:r>
        <w:rPr>
          <w:rFonts w:ascii="Times New Roman"/>
          <w:b w:val="false"/>
          <w:i w:val="false"/>
          <w:color w:val="000000"/>
          <w:sz w:val="28"/>
        </w:rPr>
        <w:t>
      31. Сыйақы мөлшерлемесінің бір бөлігін субсидиялау тиімді инвестициялық жаңа жобаларды, сондай-ақ өндірісті жаңғыртуға және кеңейтуге бағытталған жобаларды іске асыру үшін берілетін жаңа кредиттер/қаржылық лизинг шарттары бойынша жүзеге асырылады.</w:t>
      </w:r>
    </w:p>
    <w:bookmarkEnd w:id="57"/>
    <w:p>
      <w:pPr>
        <w:spacing w:after="0"/>
        <w:ind w:left="0"/>
        <w:jc w:val="both"/>
      </w:pPr>
      <w:r>
        <w:rPr>
          <w:rFonts w:ascii="Times New Roman"/>
          <w:b w:val="false"/>
          <w:i w:val="false"/>
          <w:color w:val="000000"/>
          <w:sz w:val="28"/>
        </w:rPr>
        <w:t>
      Мыналардың:</w:t>
      </w:r>
    </w:p>
    <w:bookmarkStart w:name="z1010" w:id="58"/>
    <w:p>
      <w:pPr>
        <w:spacing w:after="0"/>
        <w:ind w:left="0"/>
        <w:jc w:val="both"/>
      </w:pPr>
      <w:r>
        <w:rPr>
          <w:rFonts w:ascii="Times New Roman"/>
          <w:b w:val="false"/>
          <w:i w:val="false"/>
          <w:color w:val="000000"/>
          <w:sz w:val="28"/>
        </w:rPr>
        <w:t>
      1) кәсіпкер қаржы агенттігіне өтініш бергенге дейінгі алдыңғы 3 (үш) жылда кірістерінің 20 %-ға өсуіне қол жеткізген орта кәсіпкерлік субъектілерінің;</w:t>
      </w:r>
    </w:p>
    <w:bookmarkEnd w:id="58"/>
    <w:bookmarkStart w:name="z1011" w:id="59"/>
    <w:p>
      <w:pPr>
        <w:spacing w:after="0"/>
        <w:ind w:left="0"/>
        <w:jc w:val="both"/>
      </w:pPr>
      <w:r>
        <w:rPr>
          <w:rFonts w:ascii="Times New Roman"/>
          <w:b w:val="false"/>
          <w:i w:val="false"/>
          <w:color w:val="000000"/>
          <w:sz w:val="28"/>
        </w:rPr>
        <w:t>
      2) 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 негізінде кірістердің өсуін, жұмыс орындарының орташа жылдық санының 10 %-ға ұлғаюын көздейтін шағын кәсіпкерлік субъектілерінің жобалары тиімді инвестициялық жаңа жобалар, сондай-ақ өндірісті жаңғыртуға және кеңейтуге бағытталған жобалар деп түсініледі.</w:t>
      </w:r>
    </w:p>
    <w:bookmarkEnd w:id="59"/>
    <w:p>
      <w:pPr>
        <w:spacing w:after="0"/>
        <w:ind w:left="0"/>
        <w:jc w:val="both"/>
      </w:pPr>
      <w:r>
        <w:rPr>
          <w:rFonts w:ascii="Times New Roman"/>
          <w:b w:val="false"/>
          <w:i w:val="false"/>
          <w:color w:val="000000"/>
          <w:sz w:val="28"/>
        </w:rPr>
        <w:t>
      Бағдарлама шеңберінде экономиканың басым секторларында, ИИДМБ-да айқындалған өңдеу өнеркәсібінің салаларында және жекелеген көрсетілетін қызмет түрлерінде іске асырылатын жобалар шеңберінде БЖЗҚ қаражаты есебінен айналым қаражатын толықтыруға және (немесе) ағымдағы міндеттемелерді қайта қаржыландыруға банктер берген (беретін) шағын және орташа кәсіпкерлік кредиттері де субсидиялауға жатқызылады.</w:t>
      </w:r>
    </w:p>
    <w:p>
      <w:pPr>
        <w:spacing w:after="0"/>
        <w:ind w:left="0"/>
        <w:jc w:val="both"/>
      </w:pPr>
      <w:r>
        <w:rPr>
          <w:rFonts w:ascii="Times New Roman"/>
          <w:b w:val="false"/>
          <w:i w:val="false"/>
          <w:color w:val="000000"/>
          <w:sz w:val="28"/>
        </w:rPr>
        <w:t>
      Банктердің кредиттері бойынша, оның ішінде жұмыс істеп тұрған кәсіпорындарға айналым қаражатын толықтыруға бағытталған, БЖЗҚ қаражаты есебінен берілген кредиттер бойынша сыйақы мөлшерлемесін субсидиялау да жергілікті бюджеттерден бөлінген лимиттер шеңберінде жүзеге асырылады. Айналым қаражатын толықтыруға, сондай-ақ ағымдағы міндеттемелерді қайта қаржыландыруға бағытталған  кәсіпкерлік субъектілерінің кредиттері бойынша осы тармақтың екінші бөлігінде көзделген талаптар қолданылмайды.</w:t>
      </w:r>
    </w:p>
    <w:bookmarkStart w:name="z1012" w:id="60"/>
    <w:p>
      <w:pPr>
        <w:spacing w:after="0"/>
        <w:ind w:left="0"/>
        <w:jc w:val="both"/>
      </w:pPr>
      <w:r>
        <w:rPr>
          <w:rFonts w:ascii="Times New Roman"/>
          <w:b w:val="false"/>
          <w:i w:val="false"/>
          <w:color w:val="000000"/>
          <w:sz w:val="28"/>
        </w:rPr>
        <w:t xml:space="preserve">
      32. Банктердің/даму банкінің/лизингтік компаниялардың кредиттері/қаржылық лизинг шарттары бойынша сыйақы мөлшерлемесінің бір бөлігін субсидиялау жобалар Бағдарламаға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 экономиканың басым секторларына немесе ИИДМБ-да айқындалған өңдеуші өнеркәсіптің басым салаларына және көрсетілетін қызметтердің жекелеген түрлеріне сәйкес болған жағдайда мұндай жобаларды мемлекеттік-жекешелік әріптестік туралы шарт шеңберінде іске асыру үшін берілетін кредиттер/қаржылық лизинг шарттары бойынша да жүзеге асырылады.</w:t>
      </w:r>
    </w:p>
    <w:bookmarkEnd w:id="60"/>
    <w:bookmarkStart w:name="z1013" w:id="61"/>
    <w:p>
      <w:pPr>
        <w:spacing w:after="0"/>
        <w:ind w:left="0"/>
        <w:jc w:val="both"/>
      </w:pPr>
      <w:r>
        <w:rPr>
          <w:rFonts w:ascii="Times New Roman"/>
          <w:b w:val="false"/>
          <w:i w:val="false"/>
          <w:color w:val="000000"/>
          <w:sz w:val="28"/>
        </w:rPr>
        <w:t>
      33. Жоба қаржы агенттігіне енгізілгенге дейін 12 ай ішінде банктер/даму банкі/лизингтік компаниялар бұрын берген кредиттер/қаржылық лизинг шарттары да жаңа кредиттерге/қаржылық лизинг шарттарына жатады.</w:t>
      </w:r>
    </w:p>
    <w:bookmarkEnd w:id="61"/>
    <w:bookmarkStart w:name="z1014" w:id="62"/>
    <w:p>
      <w:pPr>
        <w:spacing w:after="0"/>
        <w:ind w:left="0"/>
        <w:jc w:val="both"/>
      </w:pPr>
      <w:r>
        <w:rPr>
          <w:rFonts w:ascii="Times New Roman"/>
          <w:b w:val="false"/>
          <w:i w:val="false"/>
          <w:color w:val="000000"/>
          <w:sz w:val="28"/>
        </w:rPr>
        <w:t>
      34. Кредиттерді/қаржылық лизинг шарттарын қайта қаржыландыруға бағытталған, жоба қаржы агенттігіне шығарылғанға дейін 4 жыл ішінде (мерзім алғашқы кредит/лизинг берілген күннен бастап есептеледі) банктер/даму банкі/лизингтік компаниялар бұрын берген және Бағдарлама өлшемшарттарына сәйкес келетін кредиттер/лизингтік мәмілелер де субсидиялауға жатады.</w:t>
      </w:r>
    </w:p>
    <w:bookmarkEnd w:id="62"/>
    <w:bookmarkStart w:name="z1015" w:id="63"/>
    <w:p>
      <w:pPr>
        <w:spacing w:after="0"/>
        <w:ind w:left="0"/>
        <w:jc w:val="both"/>
      </w:pPr>
      <w:r>
        <w:rPr>
          <w:rFonts w:ascii="Times New Roman"/>
          <w:b w:val="false"/>
          <w:i w:val="false"/>
          <w:color w:val="000000"/>
          <w:sz w:val="28"/>
        </w:rPr>
        <w:t>
      35. Жұмыс істеп тұрған кәсіпорындарға айналым қаражатын толықтыруға бағытталған кредиттер бойынша пайыздық мөлшерлемені субсидиялау үшін Қазақстан Республикасының Ұлттық қорынан бөлінген қаражат шеңберінде жүзеге асырылатын, сондай-ақ айналым қаражатын қаржыландыру:</w:t>
      </w:r>
    </w:p>
    <w:bookmarkEnd w:id="63"/>
    <w:bookmarkStart w:name="z1016" w:id="64"/>
    <w:p>
      <w:pPr>
        <w:spacing w:after="0"/>
        <w:ind w:left="0"/>
        <w:jc w:val="both"/>
      </w:pPr>
      <w:r>
        <w:rPr>
          <w:rFonts w:ascii="Times New Roman"/>
          <w:b w:val="false"/>
          <w:i w:val="false"/>
          <w:color w:val="000000"/>
          <w:sz w:val="28"/>
        </w:rPr>
        <w:t>
      1) негізгі құралдарды сатып алуға және (немесе) жаңғыртуға және (немесе) өндірісті кеңейтуге арналған, бірақ кредит сомасының 30 %-ынан аспайтын кредит;</w:t>
      </w:r>
    </w:p>
    <w:bookmarkEnd w:id="64"/>
    <w:bookmarkStart w:name="z1017" w:id="65"/>
    <w:p>
      <w:pPr>
        <w:spacing w:after="0"/>
        <w:ind w:left="0"/>
        <w:jc w:val="both"/>
      </w:pPr>
      <w:r>
        <w:rPr>
          <w:rFonts w:ascii="Times New Roman"/>
          <w:b w:val="false"/>
          <w:i w:val="false"/>
          <w:color w:val="000000"/>
          <w:sz w:val="28"/>
        </w:rPr>
        <w:t>
      2) БЖЗҚ қаражаты шеңберінде жүзеге асырылатын жағдайларды қоспағанда, субсидиялау айналым қаражатын толықтыруға берілетін (берілген) кредиттер бойынша жүзеге асырылмайды.</w:t>
      </w:r>
    </w:p>
    <w:bookmarkEnd w:id="65"/>
    <w:bookmarkStart w:name="z1018" w:id="66"/>
    <w:p>
      <w:pPr>
        <w:spacing w:after="0"/>
        <w:ind w:left="0"/>
        <w:jc w:val="both"/>
      </w:pPr>
      <w:r>
        <w:rPr>
          <w:rFonts w:ascii="Times New Roman"/>
          <w:b w:val="false"/>
          <w:i w:val="false"/>
          <w:color w:val="000000"/>
          <w:sz w:val="28"/>
        </w:rPr>
        <w:t>
      36. Қайта бастау негізінде берілген айналым қаражатын толықтыруға арналған кредиттер бойынша субсидиялауға жол беріледі. Айналым қаражатын толықтыруға арналған кредитті қайта бастау мүмкіндігінің шарттары қаржы агенттігінің шешімінде көрсетілуге тиіс.</w:t>
      </w:r>
    </w:p>
    <w:bookmarkEnd w:id="66"/>
    <w:bookmarkStart w:name="z1019" w:id="67"/>
    <w:p>
      <w:pPr>
        <w:spacing w:after="0"/>
        <w:ind w:left="0"/>
        <w:jc w:val="both"/>
      </w:pPr>
      <w:r>
        <w:rPr>
          <w:rFonts w:ascii="Times New Roman"/>
          <w:b w:val="false"/>
          <w:i w:val="false"/>
          <w:color w:val="000000"/>
          <w:sz w:val="28"/>
        </w:rPr>
        <w:t>
      37. 100 %-ы айналым қаражатын толықтыруға бағытталған 60 млн. теңгеге дейінгі кредиттерге кепілдік берген кезде сыйақы мөлшерлемесін субсидиялауға рұқсат етіледі.</w:t>
      </w:r>
    </w:p>
    <w:bookmarkEnd w:id="67"/>
    <w:bookmarkStart w:name="z1020" w:id="68"/>
    <w:p>
      <w:pPr>
        <w:spacing w:after="0"/>
        <w:ind w:left="0"/>
        <w:jc w:val="both"/>
      </w:pPr>
      <w:r>
        <w:rPr>
          <w:rFonts w:ascii="Times New Roman"/>
          <w:b w:val="false"/>
          <w:i w:val="false"/>
          <w:color w:val="000000"/>
          <w:sz w:val="28"/>
        </w:rPr>
        <w:t>
      38. 180 млн. теңгеден жоғары кредиттер бойынша кәсіпкер жобаны іске асырудың жалпы құнының кемінде 10 %-ы деңгейінде жобаны іске асыруға өзінің құралдарының (ақша қаражатының, жылжымалы/жылжымайтын мүлкінің), оның ішінде қамтамасыз етуге ұсынылған үшінші тұлғалардың мүлкімен қатысуын қамтамасыз етуге тиіс. Жобаға кәсіпкердің өзінің құралдарымен (ақша қаражатымен, жылжымалы/жылжымайтын мүлкімен) қатысу шарттары қаржы агенттігінің шешімінде көрсетіледі.</w:t>
      </w:r>
    </w:p>
    <w:bookmarkEnd w:id="68"/>
    <w:bookmarkStart w:name="z1021" w:id="69"/>
    <w:p>
      <w:pPr>
        <w:spacing w:after="0"/>
        <w:ind w:left="0"/>
        <w:jc w:val="both"/>
      </w:pPr>
      <w:r>
        <w:rPr>
          <w:rFonts w:ascii="Times New Roman"/>
          <w:b w:val="false"/>
          <w:i w:val="false"/>
          <w:color w:val="000000"/>
          <w:sz w:val="28"/>
        </w:rPr>
        <w:t>
      39. Кредит бойынша міндеттеменің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w:t>
      </w:r>
    </w:p>
    <w:bookmarkEnd w:id="69"/>
    <w:bookmarkStart w:name="z1022" w:id="70"/>
    <w:p>
      <w:pPr>
        <w:spacing w:after="0"/>
        <w:ind w:left="0"/>
        <w:jc w:val="both"/>
      </w:pPr>
      <w:r>
        <w:rPr>
          <w:rFonts w:ascii="Times New Roman"/>
          <w:b w:val="false"/>
          <w:i w:val="false"/>
          <w:color w:val="000000"/>
          <w:sz w:val="28"/>
        </w:rPr>
        <w:t>
      40. Бұл ретте сомасы 180 млн. теңгеден аспайтын кредиттер бойынша жобаны іске асыруға өзінің қатысуы талап етілмейді.</w:t>
      </w:r>
    </w:p>
    <w:bookmarkEnd w:id="70"/>
    <w:bookmarkStart w:name="z1023" w:id="71"/>
    <w:p>
      <w:pPr>
        <w:spacing w:after="0"/>
        <w:ind w:left="0"/>
        <w:jc w:val="both"/>
      </w:pPr>
      <w:r>
        <w:rPr>
          <w:rFonts w:ascii="Times New Roman"/>
          <w:b w:val="false"/>
          <w:i w:val="false"/>
          <w:color w:val="000000"/>
          <w:sz w:val="28"/>
        </w:rPr>
        <w:t>
      41. Сыйақы мөлшерлемесінің бір бөлігін субсидиялау жүзеге асырылатын кредиттің/қаржылық лизинг шартының сомасы, барлық қолданыстағы кредиттерді ескере отырып бір кәсіпкер үшін 2,5 млрд. теңгеден аспауға тиіс және онымен үлестес тұлғалардың /компаниялардың кредиті/қаржылық лизинг шарты бойынша берешегі есепке алынбай есептеледі.</w:t>
      </w:r>
    </w:p>
    <w:bookmarkEnd w:id="71"/>
    <w:p>
      <w:pPr>
        <w:spacing w:after="0"/>
        <w:ind w:left="0"/>
        <w:jc w:val="both"/>
      </w:pPr>
      <w:r>
        <w:rPr>
          <w:rFonts w:ascii="Times New Roman"/>
          <w:b w:val="false"/>
          <w:i w:val="false"/>
          <w:color w:val="000000"/>
          <w:sz w:val="28"/>
        </w:rPr>
        <w:t>
      Бағдарламада белгіленген лимиттер шеңберінде субсидияланатын кредит бойынша негізгі борыш мерзімінен бұрын ішінара/толығымен өтелген жағдайда, кәсіпкерлердің кредиттерін субсидиялауға рұқсат етіледі.</w:t>
      </w:r>
    </w:p>
    <w:p>
      <w:pPr>
        <w:spacing w:after="0"/>
        <w:ind w:left="0"/>
        <w:jc w:val="both"/>
      </w:pPr>
      <w:r>
        <w:rPr>
          <w:rFonts w:ascii="Times New Roman"/>
          <w:b w:val="false"/>
          <w:i w:val="false"/>
          <w:color w:val="000000"/>
          <w:sz w:val="28"/>
        </w:rPr>
        <w:t>
      Бұл ретте 2018 жылдың 27 қаңтарына дейін мақұлданған 4,5 млрд. теңгеге дейінгі кредиттік лимиті бар жобалар бойынша субсидиялар Бағдарламаның бұрын бекітілген шарттарына сәйкес жүзеге асырылады.</w:t>
      </w:r>
    </w:p>
    <w:bookmarkStart w:name="z1024" w:id="72"/>
    <w:p>
      <w:pPr>
        <w:spacing w:after="0"/>
        <w:ind w:left="0"/>
        <w:jc w:val="both"/>
      </w:pPr>
      <w:r>
        <w:rPr>
          <w:rFonts w:ascii="Times New Roman"/>
          <w:b w:val="false"/>
          <w:i w:val="false"/>
          <w:color w:val="000000"/>
          <w:sz w:val="28"/>
        </w:rPr>
        <w:t>
      42.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қаржы агенттігі бірінші субсидиялау шартына қол қойған кезден бастап белгіленеді.</w:t>
      </w:r>
    </w:p>
    <w:bookmarkEnd w:id="72"/>
    <w:p>
      <w:pPr>
        <w:spacing w:after="0"/>
        <w:ind w:left="0"/>
        <w:jc w:val="both"/>
      </w:pPr>
      <w:r>
        <w:rPr>
          <w:rFonts w:ascii="Times New Roman"/>
          <w:b w:val="false"/>
          <w:i w:val="false"/>
          <w:color w:val="000000"/>
          <w:sz w:val="28"/>
        </w:rPr>
        <w:t>
      2018 жылғы 27 қаңтарға дейін субсидиялау мерзімі үш жылға мақұлданған жобалар бойынша қаржы агенттігі ұзартуды мақұлдаған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кезден бастап бес жылдан аспайды).</w:t>
      </w:r>
    </w:p>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қаржы агенттігі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қаржы агенттігіне қарауға берілген банктің/даму банкінің/лизингтік компанияның өтінішхаты негізінде жүзеге асырылады.</w:t>
      </w:r>
    </w:p>
    <w:p>
      <w:pPr>
        <w:spacing w:after="0"/>
        <w:ind w:left="0"/>
        <w:jc w:val="both"/>
      </w:pPr>
      <w:r>
        <w:rPr>
          <w:rFonts w:ascii="Times New Roman"/>
          <w:b w:val="false"/>
          <w:i w:val="false"/>
          <w:color w:val="000000"/>
          <w:sz w:val="28"/>
        </w:rPr>
        <w:t>
      Қаржы агенттігінің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қаржы агенттігі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банктің/даму банкінің лизингтік компанияның/ кәсіпкердің субсидиялау шартына қосымша келісімге қол қоюын қамтамасыз етеді.</w:t>
      </w:r>
    </w:p>
    <w:bookmarkStart w:name="z1025" w:id="73"/>
    <w:p>
      <w:pPr>
        <w:spacing w:after="0"/>
        <w:ind w:left="0"/>
        <w:jc w:val="both"/>
      </w:pPr>
      <w:r>
        <w:rPr>
          <w:rFonts w:ascii="Times New Roman"/>
          <w:b w:val="false"/>
          <w:i w:val="false"/>
          <w:color w:val="000000"/>
          <w:sz w:val="28"/>
        </w:rPr>
        <w:t>
      43. Кредитті Қазақстан Республикасының Ұлттық қорынан бөлінген қаражат есебінен субсидиялау кезінде кредиттер бойынша субсидиялау мерзімі 18 (он сегіз) айдан аспайды, субсидиялау мерзімі ұзартылмайды. Егер бір жоба бойынша бірнеше субсидиялау шарты жасалатын болса, онда субсидиялаудың жалпы мерзімі қаржы агенттігі бірінші субсидиялау шартына қол қойған сәттен бастап белгіленеді.</w:t>
      </w:r>
    </w:p>
    <w:bookmarkEnd w:id="73"/>
    <w:bookmarkStart w:name="z1026" w:id="74"/>
    <w:p>
      <w:pPr>
        <w:spacing w:after="0"/>
        <w:ind w:left="0"/>
        <w:jc w:val="both"/>
      </w:pPr>
      <w:r>
        <w:rPr>
          <w:rFonts w:ascii="Times New Roman"/>
          <w:b w:val="false"/>
          <w:i w:val="false"/>
          <w:color w:val="000000"/>
          <w:sz w:val="28"/>
        </w:rPr>
        <w:t>
      44. Кәсіпкердің ағымдағы міндеттемелерін қайта қаржыландыру кезіндегі субсидиялау мерзімі қаржы агенттігі қайта қаржыландыру жүзеге асырылған кредитор – банкте/лизингтік компанияда бірінші субсидиялау шартына қол қойған сәттен бастап белгіленеді.</w:t>
      </w:r>
    </w:p>
    <w:bookmarkEnd w:id="74"/>
    <w:bookmarkStart w:name="z1027" w:id="75"/>
    <w:p>
      <w:pPr>
        <w:spacing w:after="0"/>
        <w:ind w:left="0"/>
        <w:jc w:val="both"/>
      </w:pPr>
      <w:r>
        <w:rPr>
          <w:rFonts w:ascii="Times New Roman"/>
          <w:b w:val="false"/>
          <w:i w:val="false"/>
          <w:color w:val="000000"/>
          <w:sz w:val="28"/>
        </w:rPr>
        <w:t>
      45. Кәсіпкерлердің субсидиялау құралы бойынша қаржы агенттігі мақұлдаған жобалары басқа банктерде/лизингтік компанияларда/даму банкінде субсидиялаудың бұрын мақұлданған шарттарымен қайта қаржыландырылуы мүмкін.</w:t>
      </w:r>
    </w:p>
    <w:bookmarkEnd w:id="75"/>
    <w:bookmarkStart w:name="z1028" w:id="76"/>
    <w:p>
      <w:pPr>
        <w:spacing w:after="0"/>
        <w:ind w:left="0"/>
        <w:jc w:val="both"/>
      </w:pPr>
      <w:r>
        <w:rPr>
          <w:rFonts w:ascii="Times New Roman"/>
          <w:b w:val="false"/>
          <w:i w:val="false"/>
          <w:color w:val="000000"/>
          <w:sz w:val="28"/>
        </w:rPr>
        <w:t>
      46. Бағдарлама шеңберінде экономиканың басым секторларында іске асырылатын жобалар бойынша субсидиялау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40 %-ын мемлекет өтейтін, ал айырмасын кәсіпкер төлейтін кредиттер/қаржылық лизинг шарттары бойынша ғана жүзеге асырылады.</w:t>
      </w:r>
    </w:p>
    <w:bookmarkEnd w:id="76"/>
    <w:p>
      <w:pPr>
        <w:spacing w:after="0"/>
        <w:ind w:left="0"/>
        <w:jc w:val="both"/>
      </w:pPr>
      <w:r>
        <w:rPr>
          <w:rFonts w:ascii="Times New Roman"/>
          <w:b w:val="false"/>
          <w:i w:val="false"/>
          <w:color w:val="000000"/>
          <w:sz w:val="28"/>
        </w:rPr>
        <w:t>
      Айналымдағы қаражатты толықтыруға бағытталған БЖЗҚ қаражаты есебінен шығарылған банктердің кредиттері бойынша субсидиялауға жататын шекті сыйақы мөлшерлемесін есептеу осы тармақта белгіленген шартта жүзеге асырылады.</w:t>
      </w:r>
    </w:p>
    <w:bookmarkStart w:name="z1029" w:id="77"/>
    <w:p>
      <w:pPr>
        <w:spacing w:after="0"/>
        <w:ind w:left="0"/>
        <w:jc w:val="both"/>
      </w:pPr>
      <w:r>
        <w:rPr>
          <w:rFonts w:ascii="Times New Roman"/>
          <w:b w:val="false"/>
          <w:i w:val="false"/>
          <w:color w:val="000000"/>
          <w:sz w:val="28"/>
        </w:rPr>
        <w:t>
      47. ИИДМБ-да айқындалған өңдеу өнеркәсібінің басым салаларында іске асырылатын жобалар бойынша субсидиялау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50 %-ын мемлекет субсидиялайтын, ал айырмасын кәсіпкер төлейтін кредиттер/қаржылық лизинг шарттары бойынша ғана жүзеге асырылады.</w:t>
      </w:r>
    </w:p>
    <w:bookmarkEnd w:id="77"/>
    <w:p>
      <w:pPr>
        <w:spacing w:after="0"/>
        <w:ind w:left="0"/>
        <w:jc w:val="both"/>
      </w:pPr>
      <w:r>
        <w:rPr>
          <w:rFonts w:ascii="Times New Roman"/>
          <w:b w:val="false"/>
          <w:i w:val="false"/>
          <w:color w:val="000000"/>
          <w:sz w:val="28"/>
        </w:rPr>
        <w:t>
      Айналымдағы қаражатты толықтыруға бағытталған БЖЗҚ қаражаты есебінен шығарылған банктердің кредиттері бойынша субсидиялауға жататын шекті сыйақы мөлшерлемесін есептеу осы тармақта белгіленген шартта жүзеге асырылады.</w:t>
      </w:r>
    </w:p>
    <w:bookmarkStart w:name="z1030" w:id="78"/>
    <w:p>
      <w:pPr>
        <w:spacing w:after="0"/>
        <w:ind w:left="0"/>
        <w:jc w:val="both"/>
      </w:pPr>
      <w:r>
        <w:rPr>
          <w:rFonts w:ascii="Times New Roman"/>
          <w:b w:val="false"/>
          <w:i w:val="false"/>
          <w:color w:val="000000"/>
          <w:sz w:val="28"/>
        </w:rPr>
        <w:t>
      48. Шекті сыйақы мөлшерлемесін есептеу кезінде Қазақстан Республикасының Ұлттық Банкі белгілеген және банктің/лизингтік компанияның кәсіпкер жобасы бойынша шешімі шыққан кезде қолданыста болған базалық сыйақы мөлшерлемесі есепке алынады.</w:t>
      </w:r>
    </w:p>
    <w:bookmarkEnd w:id="78"/>
    <w:bookmarkStart w:name="z1031" w:id="79"/>
    <w:p>
      <w:pPr>
        <w:spacing w:after="0"/>
        <w:ind w:left="0"/>
        <w:jc w:val="both"/>
      </w:pPr>
      <w:r>
        <w:rPr>
          <w:rFonts w:ascii="Times New Roman"/>
          <w:b w:val="false"/>
          <w:i w:val="false"/>
          <w:color w:val="000000"/>
          <w:sz w:val="28"/>
        </w:rPr>
        <w:t xml:space="preserve">
      49. Даму банкінің кредиттері/қаржылық лизинг шарттары бойынша сыйақы мөлшерлемесін субсидиялау номиналды сыйақы мөлшерлемесі </w:t>
      </w:r>
      <w:r>
        <w:br/>
      </w:r>
      <w:r>
        <w:rPr>
          <w:rFonts w:ascii="Times New Roman"/>
          <w:b w:val="false"/>
          <w:i w:val="false"/>
          <w:color w:val="000000"/>
          <w:sz w:val="28"/>
        </w:rPr>
        <w:t>13 %-дан аспайтын, оның 5 %-ын мемлекет өтейтін, ал айырмасын кәсіпкер төлейтін кредиттер/қаржылық лизинг шарттары бойынша жүзеге асырылуы мүмкін.</w:t>
      </w:r>
    </w:p>
    <w:bookmarkEnd w:id="79"/>
    <w:bookmarkStart w:name="z1032" w:id="80"/>
    <w:p>
      <w:pPr>
        <w:spacing w:after="0"/>
        <w:ind w:left="0"/>
        <w:jc w:val="both"/>
      </w:pPr>
      <w:r>
        <w:rPr>
          <w:rFonts w:ascii="Times New Roman"/>
          <w:b w:val="false"/>
          <w:i w:val="false"/>
          <w:color w:val="000000"/>
          <w:sz w:val="28"/>
        </w:rPr>
        <w:t>
      50. Бағдарлама шеңберінде банк/даму банкі/лизингтік компания:</w:t>
      </w:r>
    </w:p>
    <w:bookmarkEnd w:id="80"/>
    <w:p>
      <w:pPr>
        <w:spacing w:after="0"/>
        <w:ind w:left="0"/>
        <w:jc w:val="both"/>
      </w:pPr>
      <w:r>
        <w:rPr>
          <w:rFonts w:ascii="Times New Roman"/>
          <w:b w:val="false"/>
          <w:i w:val="false"/>
          <w:color w:val="000000"/>
          <w:sz w:val="28"/>
        </w:rPr>
        <w:t>
      1) кәсіпкер бастамашылық еткен кредит беру/қаржылық лизинг шарты талаптарының өзгеруіне байланысты;</w:t>
      </w:r>
    </w:p>
    <w:p>
      <w:pPr>
        <w:spacing w:after="0"/>
        <w:ind w:left="0"/>
        <w:jc w:val="both"/>
      </w:pPr>
      <w:r>
        <w:rPr>
          <w:rFonts w:ascii="Times New Roman"/>
          <w:b w:val="false"/>
          <w:i w:val="false"/>
          <w:color w:val="000000"/>
          <w:sz w:val="28"/>
        </w:rPr>
        <w:t>
      2) кәсіпкердің кредит/қаржылық лизинг шарты бойынша міндеттемелерді бұзуы себебінен алынатын;</w:t>
      </w:r>
    </w:p>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p>
      <w:pPr>
        <w:spacing w:after="0"/>
        <w:ind w:left="0"/>
        <w:jc w:val="both"/>
      </w:pPr>
      <w:r>
        <w:rPr>
          <w:rFonts w:ascii="Times New Roman"/>
          <w:b w:val="false"/>
          <w:i w:val="false"/>
          <w:color w:val="000000"/>
          <w:sz w:val="28"/>
        </w:rPr>
        <w:t>
      4) қаржылық лизинг шартын орындауға байланысты (басқа ұйымдардың кедендік тазарту сияқты көрсетілетін қызметтерін, лизинг нысанасын арнаулы органдардың тіркеуі бойынша көрсетілетін қызметтерін, банктердің көрсетілетін қызметтерін және т.б. өтеу) комиссияларды, алымдарды және/немесе өзге де төлемдерді қоспағанда, кредитке/қаржылық лизинг шартын жасасуға байланысты қандай да бір комиссияларды, алымдарды және/немесе өзге де төлемдерді алмайды.</w:t>
      </w:r>
    </w:p>
    <w:bookmarkStart w:name="z1033" w:id="81"/>
    <w:p>
      <w:pPr>
        <w:spacing w:after="0"/>
        <w:ind w:left="0"/>
        <w:jc w:val="both"/>
      </w:pPr>
      <w:r>
        <w:rPr>
          <w:rFonts w:ascii="Times New Roman"/>
          <w:b w:val="false"/>
          <w:i w:val="false"/>
          <w:color w:val="000000"/>
          <w:sz w:val="28"/>
        </w:rPr>
        <w:t>
      51. Қаржы агенттігі қолданыстағы кредитті/қаржылық лизинг шартын субсидиялау туралы шешім қабылдаған жағдайда, банк/даму банкі/лизингтік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өтейді.</w:t>
      </w:r>
    </w:p>
    <w:bookmarkEnd w:id="81"/>
    <w:p>
      <w:pPr>
        <w:spacing w:after="0"/>
        <w:ind w:left="0"/>
        <w:jc w:val="both"/>
      </w:pPr>
      <w:r>
        <w:rPr>
          <w:rFonts w:ascii="Times New Roman"/>
          <w:b w:val="false"/>
          <w:i w:val="false"/>
          <w:color w:val="000000"/>
          <w:sz w:val="28"/>
        </w:rPr>
        <w:t>
      Бұл комиссиялар, алымдар және/немесе өзге де төлемдер кәсіпкерге қаржы агенттігінен қол қойылған шартты алған күннен бастап 3 (үш) ай ішінде өтелуге тиіс.</w:t>
      </w:r>
    </w:p>
    <w:p>
      <w:pPr>
        <w:spacing w:after="0"/>
        <w:ind w:left="0"/>
        <w:jc w:val="both"/>
      </w:pPr>
      <w:r>
        <w:rPr>
          <w:rFonts w:ascii="Times New Roman"/>
          <w:b w:val="false"/>
          <w:i w:val="false"/>
          <w:color w:val="000000"/>
          <w:sz w:val="28"/>
        </w:rPr>
        <w:t>
      Банк/даму банкі/лизингтік компания бұрын алынған комиссияларды, алымдарды және/немесе өзге де төлемдерді тиісті қаржы жылы кәсіпкерге уақтылы өтемеген жағдайда, банк/даму банкі/лизингтік компания қаржы агенттігіне 100 АЕК мөлшерінде айыппұл төлейді.</w:t>
      </w:r>
    </w:p>
    <w:bookmarkStart w:name="z1034" w:id="82"/>
    <w:p>
      <w:pPr>
        <w:spacing w:after="0"/>
        <w:ind w:left="0"/>
        <w:jc w:val="both"/>
      </w:pPr>
      <w:r>
        <w:rPr>
          <w:rFonts w:ascii="Times New Roman"/>
          <w:b w:val="false"/>
          <w:i w:val="false"/>
          <w:color w:val="000000"/>
          <w:sz w:val="28"/>
        </w:rPr>
        <w:t>
      52. Қазіргі заманғы форматтағы сауда объектілерін салу жобалары бойынша субсидиялауға жол беріледі. Бұл ретте қазіргі заманғы форматтағы сауда объектілерін салу жобалары мынадай өлшемшарттарға сәйкес келуге тиіс:</w:t>
      </w:r>
    </w:p>
    <w:bookmarkEnd w:id="82"/>
    <w:bookmarkStart w:name="z1035" w:id="83"/>
    <w:p>
      <w:pPr>
        <w:spacing w:after="0"/>
        <w:ind w:left="0"/>
        <w:jc w:val="both"/>
      </w:pPr>
      <w:r>
        <w:rPr>
          <w:rFonts w:ascii="Times New Roman"/>
          <w:b w:val="false"/>
          <w:i w:val="false"/>
          <w:color w:val="000000"/>
          <w:sz w:val="28"/>
        </w:rPr>
        <w:t>
      1) Астана, Алматы және Шымкент қалаларында сауда алаңы кемінде 3 мың шаршы метр;</w:t>
      </w:r>
    </w:p>
    <w:bookmarkEnd w:id="83"/>
    <w:bookmarkStart w:name="z1036" w:id="84"/>
    <w:p>
      <w:pPr>
        <w:spacing w:after="0"/>
        <w:ind w:left="0"/>
        <w:jc w:val="both"/>
      </w:pPr>
      <w:r>
        <w:rPr>
          <w:rFonts w:ascii="Times New Roman"/>
          <w:b w:val="false"/>
          <w:i w:val="false"/>
          <w:color w:val="000000"/>
          <w:sz w:val="28"/>
        </w:rPr>
        <w:t>
      2) облыстарда кемінде 1 мың шаршы метр.</w:t>
      </w:r>
    </w:p>
    <w:bookmarkEnd w:id="84"/>
    <w:bookmarkStart w:name="z1037" w:id="85"/>
    <w:p>
      <w:pPr>
        <w:spacing w:after="0"/>
        <w:ind w:left="0"/>
        <w:jc w:val="both"/>
      </w:pPr>
      <w:r>
        <w:rPr>
          <w:rFonts w:ascii="Times New Roman"/>
          <w:b w:val="false"/>
          <w:i w:val="false"/>
          <w:color w:val="000000"/>
          <w:sz w:val="28"/>
        </w:rPr>
        <w:t>
      53. Лизингтің мынадай нысандары мен түрлері субсидиялауға жатады: ішкі лизинг, банктік лизинг, толық лизинг және таза лизинг.</w:t>
      </w:r>
    </w:p>
    <w:bookmarkEnd w:id="85"/>
    <w:bookmarkStart w:name="z1038" w:id="86"/>
    <w:p>
      <w:pPr>
        <w:spacing w:after="0"/>
        <w:ind w:left="0"/>
        <w:jc w:val="left"/>
      </w:pPr>
      <w:r>
        <w:rPr>
          <w:rFonts w:ascii="Times New Roman"/>
          <w:b/>
          <w:i w:val="false"/>
          <w:color w:val="000000"/>
        </w:rPr>
        <w:t xml:space="preserve"> 5-тарау. "Кәсіпкерлердің валюталық тәуекелдерін төмендету" үшінші бағытының шеңберінде субсидиялар беру шарттары</w:t>
      </w:r>
    </w:p>
    <w:bookmarkEnd w:id="86"/>
    <w:bookmarkStart w:name="z1039" w:id="87"/>
    <w:p>
      <w:pPr>
        <w:spacing w:after="0"/>
        <w:ind w:left="0"/>
        <w:jc w:val="both"/>
      </w:pPr>
      <w:r>
        <w:rPr>
          <w:rFonts w:ascii="Times New Roman"/>
          <w:b w:val="false"/>
          <w:i w:val="false"/>
          <w:color w:val="000000"/>
          <w:sz w:val="28"/>
        </w:rPr>
        <w:t>
      54. Мыналар:</w:t>
      </w:r>
    </w:p>
    <w:bookmarkEnd w:id="87"/>
    <w:p>
      <w:pPr>
        <w:spacing w:after="0"/>
        <w:ind w:left="0"/>
        <w:jc w:val="both"/>
      </w:pPr>
      <w:r>
        <w:rPr>
          <w:rFonts w:ascii="Times New Roman"/>
          <w:b w:val="false"/>
          <w:i w:val="false"/>
          <w:color w:val="000000"/>
          <w:sz w:val="28"/>
        </w:rPr>
        <w:t>
      1) даму банкін қоспағанда, мемлекеттік даму институттары кредиторы болып табылатын, сондай-ақ банктердің/даму банкінің/лизингтік компаниялардың сыйақы мөлшерлемесі Бағдарлама шеңберінде арзандатылған кредиттерді/лизингтік мәмілелерді қоспағанда, сыйақы мөлшерлемесі бюджет қаражатының есебінен арзандатылған кредиттер/лизингтік мәмілелер;</w:t>
      </w:r>
    </w:p>
    <w:p>
      <w:pPr>
        <w:spacing w:after="0"/>
        <w:ind w:left="0"/>
        <w:jc w:val="both"/>
      </w:pPr>
      <w:r>
        <w:rPr>
          <w:rFonts w:ascii="Times New Roman"/>
          <w:b w:val="false"/>
          <w:i w:val="false"/>
          <w:color w:val="000000"/>
          <w:sz w:val="28"/>
        </w:rPr>
        <w:t xml:space="preserve">
      2) ұйымдардың үлестерін, акцияларын, сондай-ақ мүліктік кешен ретінде </w:t>
      </w:r>
    </w:p>
    <w:p>
      <w:pPr>
        <w:spacing w:after="0"/>
        <w:ind w:left="0"/>
        <w:jc w:val="both"/>
      </w:pPr>
      <w:r>
        <w:rPr>
          <w:rFonts w:ascii="Times New Roman"/>
          <w:b w:val="false"/>
          <w:i w:val="false"/>
          <w:color w:val="000000"/>
          <w:sz w:val="28"/>
        </w:rPr>
        <w:t>
      кәсіпорындарды сатып алуға бағытталған;</w:t>
      </w:r>
    </w:p>
    <w:p>
      <w:pPr>
        <w:spacing w:after="0"/>
        <w:ind w:left="0"/>
        <w:jc w:val="both"/>
      </w:pPr>
      <w:r>
        <w:rPr>
          <w:rFonts w:ascii="Times New Roman"/>
          <w:b w:val="false"/>
          <w:i w:val="false"/>
          <w:color w:val="000000"/>
          <w:sz w:val="28"/>
        </w:rPr>
        <w:t>
      3) овердрафт түріндегі;</w:t>
      </w:r>
    </w:p>
    <w:p>
      <w:pPr>
        <w:spacing w:after="0"/>
        <w:ind w:left="0"/>
        <w:jc w:val="both"/>
      </w:pPr>
      <w:r>
        <w:rPr>
          <w:rFonts w:ascii="Times New Roman"/>
          <w:b w:val="false"/>
          <w:i w:val="false"/>
          <w:color w:val="000000"/>
          <w:sz w:val="28"/>
        </w:rPr>
        <w:t>
      4) қайтарымды, қайталама немесе қосалқы лизинг бойынша кредиттер/қаржылық лизинг шарттары субсидиялауға жатпайды.</w:t>
      </w:r>
    </w:p>
    <w:bookmarkStart w:name="z1040" w:id="88"/>
    <w:p>
      <w:pPr>
        <w:spacing w:after="0"/>
        <w:ind w:left="0"/>
        <w:jc w:val="both"/>
      </w:pPr>
      <w:r>
        <w:rPr>
          <w:rFonts w:ascii="Times New Roman"/>
          <w:b w:val="false"/>
          <w:i w:val="false"/>
          <w:color w:val="000000"/>
          <w:sz w:val="28"/>
        </w:rPr>
        <w:t>
      55. Субсидиялау негізгі құралдарды сатып алуға және (немесе) жаңғыртуға және (немесе) өндірісті кеңейтуге және (немесе) айналым қаражатын толықтыруға және (немесе) қайта қаржыландыруға берілген кредиттер/ қаржылық лизинг шарттары бойынша жүзеге асырылуы мүмкін.</w:t>
      </w:r>
    </w:p>
    <w:bookmarkEnd w:id="88"/>
    <w:bookmarkStart w:name="z1041" w:id="89"/>
    <w:p>
      <w:pPr>
        <w:spacing w:after="0"/>
        <w:ind w:left="0"/>
        <w:jc w:val="both"/>
      </w:pPr>
      <w:r>
        <w:rPr>
          <w:rFonts w:ascii="Times New Roman"/>
          <w:b w:val="false"/>
          <w:i w:val="false"/>
          <w:color w:val="000000"/>
          <w:sz w:val="28"/>
        </w:rPr>
        <w:t>
      56. Сыйақы мөлшерлемесінің бір бөлігін субсидиялау жүзеге асырылатын кредиттің/қаржылық лизинг шартының сомасы, барлық қолданыстағы кредиттерді ескере отырып бір кәсіпкер үшін 2,5 млрд. теңгеден аспауға тиіс және онымен үлестес тұлғалардың/компаниялардың кредиті/қаржылық лизинг шарты бойынша берешегі есепке алынбай есептеледі.</w:t>
      </w:r>
    </w:p>
    <w:bookmarkEnd w:id="89"/>
    <w:p>
      <w:pPr>
        <w:spacing w:after="0"/>
        <w:ind w:left="0"/>
        <w:jc w:val="both"/>
      </w:pPr>
      <w:r>
        <w:rPr>
          <w:rFonts w:ascii="Times New Roman"/>
          <w:b w:val="false"/>
          <w:i w:val="false"/>
          <w:color w:val="000000"/>
          <w:sz w:val="28"/>
        </w:rPr>
        <w:t>
      Сыйақы мөлшерлемесін субсидиялау жүзеге асырылатын валюталық кредиттер бойынша сомалар бір кәсіпкер үшін 2,5 млрд. теңгеге балама мөлшерден аспауы керек және олармен үлестес тұлғалардың/компаниялардың кредиті/қаржылық лизинг шарты бойынша берешек ескерілмей есепке алынады.</w:t>
      </w:r>
    </w:p>
    <w:p>
      <w:pPr>
        <w:spacing w:after="0"/>
        <w:ind w:left="0"/>
        <w:jc w:val="both"/>
      </w:pPr>
      <w:r>
        <w:rPr>
          <w:rFonts w:ascii="Times New Roman"/>
          <w:b w:val="false"/>
          <w:i w:val="false"/>
          <w:color w:val="000000"/>
          <w:sz w:val="28"/>
        </w:rPr>
        <w:t>
      Бағдарламада белгіленген лимиттер шеңберінде субсидияланатын кредит бойынша негізгі борыш мерзімінен бұрын ішінара/толығымен өтелген жағдайда кәсіпкерлердің кредиттерін субсидиялауға рұқсат етіледі.</w:t>
      </w:r>
    </w:p>
    <w:p>
      <w:pPr>
        <w:spacing w:after="0"/>
        <w:ind w:left="0"/>
        <w:jc w:val="both"/>
      </w:pPr>
      <w:r>
        <w:rPr>
          <w:rFonts w:ascii="Times New Roman"/>
          <w:b w:val="false"/>
          <w:i w:val="false"/>
          <w:color w:val="000000"/>
          <w:sz w:val="28"/>
        </w:rPr>
        <w:t>
      Бұл ретте 2018 жылдың 27 қаңтарына дейін мақұлданған, 4,5 млрд. теңгеге дейінгі кредиттік лимиті бар жобалар үшін субсидиялар Бағдарламаның бұрын бекітілген шарттарына сәйкес жүзеге асырылады.</w:t>
      </w:r>
    </w:p>
    <w:bookmarkStart w:name="z1042" w:id="90"/>
    <w:p>
      <w:pPr>
        <w:spacing w:after="0"/>
        <w:ind w:left="0"/>
        <w:jc w:val="both"/>
      </w:pPr>
      <w:r>
        <w:rPr>
          <w:rFonts w:ascii="Times New Roman"/>
          <w:b w:val="false"/>
          <w:i w:val="false"/>
          <w:color w:val="000000"/>
          <w:sz w:val="28"/>
        </w:rPr>
        <w:t>
      57. 750 млн. теңгеден бастап 2,5 млрд. теңгеге дейінгі кредиттер/қаржылық лизинг шарттары бойынша сыйақы мөлшерлемесін субсидиялау қазіргі жұмыс орындарына қатысты кемінде 10 % жаңа (тұрақты) жұмыс орындарын құру шартымен жүзеге асырылады.</w:t>
      </w:r>
    </w:p>
    <w:bookmarkEnd w:id="90"/>
    <w:p>
      <w:pPr>
        <w:spacing w:after="0"/>
        <w:ind w:left="0"/>
        <w:jc w:val="both"/>
      </w:pPr>
      <w:r>
        <w:rPr>
          <w:rFonts w:ascii="Times New Roman"/>
          <w:b w:val="false"/>
          <w:i w:val="false"/>
          <w:color w:val="000000"/>
          <w:sz w:val="28"/>
        </w:rPr>
        <w:t>
      Бұл ретте жаңадан құрылатын жұмыс орындарының 50 %-ын халықты жұмыспен қамту орталықтарында жұмыс іздеп жүрген немесе жұмыссыздар ретінде тіркелген 29 жасқа дейінгі жастар үшін құру ұсынылады.</w:t>
      </w:r>
    </w:p>
    <w:p>
      <w:pPr>
        <w:spacing w:after="0"/>
        <w:ind w:left="0"/>
        <w:jc w:val="both"/>
      </w:pPr>
      <w:r>
        <w:rPr>
          <w:rFonts w:ascii="Times New Roman"/>
          <w:b w:val="false"/>
          <w:i w:val="false"/>
          <w:color w:val="000000"/>
          <w:sz w:val="28"/>
        </w:rPr>
        <w:t>
      Жаңа тұрақты жұмыс орындарын құрудың шекті күні қаржы агенттігі шешімінде көрсетіледі.</w:t>
      </w:r>
    </w:p>
    <w:bookmarkStart w:name="z1043" w:id="91"/>
    <w:p>
      <w:pPr>
        <w:spacing w:after="0"/>
        <w:ind w:left="0"/>
        <w:jc w:val="both"/>
      </w:pPr>
      <w:r>
        <w:rPr>
          <w:rFonts w:ascii="Times New Roman"/>
          <w:b w:val="false"/>
          <w:i w:val="false"/>
          <w:color w:val="000000"/>
          <w:sz w:val="28"/>
        </w:rPr>
        <w:t>
      58. Инвестицияларға бағытталған кредиттер/қаржылық лизинг шарттары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қаржы агенттігі бірінші субсидиялау шартына қол қойған кезден бастап белгіленеді.</w:t>
      </w:r>
    </w:p>
    <w:bookmarkEnd w:id="91"/>
    <w:p>
      <w:pPr>
        <w:spacing w:after="0"/>
        <w:ind w:left="0"/>
        <w:jc w:val="both"/>
      </w:pPr>
      <w:r>
        <w:rPr>
          <w:rFonts w:ascii="Times New Roman"/>
          <w:b w:val="false"/>
          <w:i w:val="false"/>
          <w:color w:val="000000"/>
          <w:sz w:val="28"/>
        </w:rPr>
        <w:t>
      2018 жылғы 27 қаңтарға дейін субсидиялау мерзімі үш жылға мақұлданған жобалар бойынша қаржы агенттігі ұзартуды мақұлдаған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кезден бастап бес жылдан аспайды).</w:t>
      </w:r>
    </w:p>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қаржы агенттігі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қаржы агенттігіне қарауға берілген банктің/даму банкінің/лизингтік компанияның қолдаухаты негізінде жүзеге асырылады.</w:t>
      </w:r>
    </w:p>
    <w:p>
      <w:pPr>
        <w:spacing w:after="0"/>
        <w:ind w:left="0"/>
        <w:jc w:val="both"/>
      </w:pPr>
      <w:r>
        <w:rPr>
          <w:rFonts w:ascii="Times New Roman"/>
          <w:b w:val="false"/>
          <w:i w:val="false"/>
          <w:color w:val="000000"/>
          <w:sz w:val="28"/>
        </w:rPr>
        <w:t>
      Қаржы агенттігінің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қаржы агенттігі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банктің/даму банкінің лизингтік компанияның/ кәсіпкердің субсидиялау шартына қосымша келісімге қол қоюын қамтамасыз етеді.</w:t>
      </w:r>
    </w:p>
    <w:bookmarkStart w:name="z1044" w:id="92"/>
    <w:p>
      <w:pPr>
        <w:spacing w:after="0"/>
        <w:ind w:left="0"/>
        <w:jc w:val="both"/>
      </w:pPr>
      <w:r>
        <w:rPr>
          <w:rFonts w:ascii="Times New Roman"/>
          <w:b w:val="false"/>
          <w:i w:val="false"/>
          <w:color w:val="000000"/>
          <w:sz w:val="28"/>
        </w:rPr>
        <w:t>
      59. Кәсіпкердің ағымдағы міндеттемелерін қайта қаржыландыру кезіндегі субсидиялау мерзімі қайта қаржыландыру жүзеге асырылған кредитор – банкте/лизингтік компанияда бірінші субсидиялау шартына қаржы агенттігі қол қойған сәттен бастап белгіленеді.</w:t>
      </w:r>
    </w:p>
    <w:bookmarkEnd w:id="92"/>
    <w:bookmarkStart w:name="z1045" w:id="93"/>
    <w:p>
      <w:pPr>
        <w:spacing w:after="0"/>
        <w:ind w:left="0"/>
        <w:jc w:val="both"/>
      </w:pPr>
      <w:r>
        <w:rPr>
          <w:rFonts w:ascii="Times New Roman"/>
          <w:b w:val="false"/>
          <w:i w:val="false"/>
          <w:color w:val="000000"/>
          <w:sz w:val="28"/>
        </w:rPr>
        <w:t>
      60. Кәсіпкерлердің субсидиялау құралы бойынша қаржы агенттігінде мақұлданған жобалары басқа банктерде/лизингтік компанияларда (даму банкінде) субсидиялаудың бұрын мақұлданған шарттарымен қайта қаржыландырылуы мүмкін.</w:t>
      </w:r>
    </w:p>
    <w:bookmarkEnd w:id="93"/>
    <w:bookmarkStart w:name="z1046" w:id="94"/>
    <w:p>
      <w:pPr>
        <w:spacing w:after="0"/>
        <w:ind w:left="0"/>
        <w:jc w:val="both"/>
      </w:pPr>
      <w:r>
        <w:rPr>
          <w:rFonts w:ascii="Times New Roman"/>
          <w:b w:val="false"/>
          <w:i w:val="false"/>
          <w:color w:val="000000"/>
          <w:sz w:val="28"/>
        </w:rPr>
        <w:t>
      61. Субсидиялау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30 %-ын мемлекет өтейтін, ал айырмасын кәсіпкер төлейтін банк кредиттері бойынша ғана жүзеге асырылуы мүмкін.</w:t>
      </w:r>
    </w:p>
    <w:bookmarkEnd w:id="94"/>
    <w:bookmarkStart w:name="z1047" w:id="95"/>
    <w:p>
      <w:pPr>
        <w:spacing w:after="0"/>
        <w:ind w:left="0"/>
        <w:jc w:val="both"/>
      </w:pPr>
      <w:r>
        <w:rPr>
          <w:rFonts w:ascii="Times New Roman"/>
          <w:b w:val="false"/>
          <w:i w:val="false"/>
          <w:color w:val="000000"/>
          <w:sz w:val="28"/>
        </w:rPr>
        <w:t>
      62. Номиналды сыйақы мөлшерлемесі 12 %-дан аспайтын, оның 5 %-ын мемлекет өтейтін, ал айырмасын кәсіпкер төлейтін банктің стандартты валюталық кредиттері бойынша сыйақы мөлшерлемесін субсидиялау жүзеге асырылуы мүмкін.</w:t>
      </w:r>
    </w:p>
    <w:bookmarkEnd w:id="95"/>
    <w:p>
      <w:pPr>
        <w:spacing w:after="0"/>
        <w:ind w:left="0"/>
        <w:jc w:val="both"/>
      </w:pPr>
      <w:r>
        <w:rPr>
          <w:rFonts w:ascii="Times New Roman"/>
          <w:b w:val="false"/>
          <w:i w:val="false"/>
          <w:color w:val="000000"/>
          <w:sz w:val="28"/>
        </w:rPr>
        <w:t>
      Бұл ретте банк:</w:t>
      </w:r>
    </w:p>
    <w:p>
      <w:pPr>
        <w:spacing w:after="0"/>
        <w:ind w:left="0"/>
        <w:jc w:val="both"/>
      </w:pPr>
      <w:r>
        <w:rPr>
          <w:rFonts w:ascii="Times New Roman"/>
          <w:b w:val="false"/>
          <w:i w:val="false"/>
          <w:color w:val="000000"/>
          <w:sz w:val="28"/>
        </w:rPr>
        <w:t>
      1) кәсіпкер бастамашылық ететін кредит беру шарттарының өзгеруіне байланысты;</w:t>
      </w:r>
    </w:p>
    <w:p>
      <w:pPr>
        <w:spacing w:after="0"/>
        <w:ind w:left="0"/>
        <w:jc w:val="both"/>
      </w:pPr>
      <w:r>
        <w:rPr>
          <w:rFonts w:ascii="Times New Roman"/>
          <w:b w:val="false"/>
          <w:i w:val="false"/>
          <w:color w:val="000000"/>
          <w:sz w:val="28"/>
        </w:rPr>
        <w:t>
      2) кәсіпкердің кредит бойынша міндеттемелерді бұзуы себебінен алынатын комиссияларды, алымдарды және/немесе өзге де төлемдерді қоспағанда, кредитке байланысты қандай да бір комиссияларды, алымдарды және/немесе өзге де төлемдерді алмайды.</w:t>
      </w:r>
    </w:p>
    <w:bookmarkStart w:name="z1048" w:id="96"/>
    <w:p>
      <w:pPr>
        <w:spacing w:after="0"/>
        <w:ind w:left="0"/>
        <w:jc w:val="both"/>
      </w:pPr>
      <w:r>
        <w:rPr>
          <w:rFonts w:ascii="Times New Roman"/>
          <w:b w:val="false"/>
          <w:i w:val="false"/>
          <w:color w:val="000000"/>
          <w:sz w:val="28"/>
        </w:rPr>
        <w:t>
      63. Даму банкінің кредиттері бойынша сыйақы мөлшерлемесін субсидиялау номиналды сыйақы мөлшерлемесі 13 %-дан аспайтын, оның  5 %-ын мемлекет өтейтін, ал айырмасын кәсіпкер төлейтін кредиттер бойынша жүзеге асырылуы мүмкін.</w:t>
      </w:r>
    </w:p>
    <w:bookmarkEnd w:id="96"/>
    <w:bookmarkStart w:name="z1049" w:id="97"/>
    <w:p>
      <w:pPr>
        <w:spacing w:after="0"/>
        <w:ind w:left="0"/>
        <w:jc w:val="both"/>
      </w:pPr>
      <w:r>
        <w:rPr>
          <w:rFonts w:ascii="Times New Roman"/>
          <w:b w:val="false"/>
          <w:i w:val="false"/>
          <w:color w:val="000000"/>
          <w:sz w:val="28"/>
        </w:rPr>
        <w:t>
      64. Даму банкі сыйақы мөлшерлемесін 11 %-ға дейін төмендететін, оның 4 %-ын мемлекет өтейтін, ал айырмасын кәсіпкер төлейтін даму банкінің стандартты валюталық кредиттері бойынша сыйақы мөлшерлемесін субсидиялау жүзеге асырылуы мүмкін.</w:t>
      </w:r>
    </w:p>
    <w:bookmarkEnd w:id="97"/>
    <w:bookmarkStart w:name="z1050" w:id="98"/>
    <w:p>
      <w:pPr>
        <w:spacing w:after="0"/>
        <w:ind w:left="0"/>
        <w:jc w:val="both"/>
      </w:pPr>
      <w:r>
        <w:rPr>
          <w:rFonts w:ascii="Times New Roman"/>
          <w:b w:val="false"/>
          <w:i w:val="false"/>
          <w:color w:val="000000"/>
          <w:sz w:val="28"/>
        </w:rPr>
        <w:t>
      65. Даму банкі:</w:t>
      </w:r>
    </w:p>
    <w:bookmarkEnd w:id="98"/>
    <w:p>
      <w:pPr>
        <w:spacing w:after="0"/>
        <w:ind w:left="0"/>
        <w:jc w:val="both"/>
      </w:pPr>
      <w:r>
        <w:rPr>
          <w:rFonts w:ascii="Times New Roman"/>
          <w:b w:val="false"/>
          <w:i w:val="false"/>
          <w:color w:val="000000"/>
          <w:sz w:val="28"/>
        </w:rPr>
        <w:t>
      1) кәсіпкер бастамашылық еткен кредит беру шарттарының өзгеруіне байланысты;</w:t>
      </w:r>
    </w:p>
    <w:p>
      <w:pPr>
        <w:spacing w:after="0"/>
        <w:ind w:left="0"/>
        <w:jc w:val="both"/>
      </w:pPr>
      <w:r>
        <w:rPr>
          <w:rFonts w:ascii="Times New Roman"/>
          <w:b w:val="false"/>
          <w:i w:val="false"/>
          <w:color w:val="000000"/>
          <w:sz w:val="28"/>
        </w:rPr>
        <w:t>
      2) кәсіпкердің кредит бойынша міндеттемелерді бұзуына байланысты алынатын комиссияларды, алымдарды және/немесе өзге де төлемдерді қоспағанда, кредитке байланысты қандай да бір комиссияларды, алымдарды және/немесе өзге де төлемдерді алмайды.</w:t>
      </w:r>
    </w:p>
    <w:bookmarkStart w:name="z1051" w:id="99"/>
    <w:p>
      <w:pPr>
        <w:spacing w:after="0"/>
        <w:ind w:left="0"/>
        <w:jc w:val="both"/>
      </w:pPr>
      <w:r>
        <w:rPr>
          <w:rFonts w:ascii="Times New Roman"/>
          <w:b w:val="false"/>
          <w:i w:val="false"/>
          <w:color w:val="000000"/>
          <w:sz w:val="28"/>
        </w:rPr>
        <w:t>
      66. Бағамдық оң айырма орын алған жағдайда, ол болашақ субсидиялар есебіне жатқызылады, ал бағамдық теріс айырма орын алса – өтеу кәсіпкерге жүктеледі.</w:t>
      </w:r>
    </w:p>
    <w:bookmarkEnd w:id="99"/>
    <w:bookmarkStart w:name="z1052" w:id="100"/>
    <w:p>
      <w:pPr>
        <w:spacing w:after="0"/>
        <w:ind w:left="0"/>
        <w:jc w:val="both"/>
      </w:pPr>
      <w:r>
        <w:rPr>
          <w:rFonts w:ascii="Times New Roman"/>
          <w:b w:val="false"/>
          <w:i w:val="false"/>
          <w:color w:val="000000"/>
          <w:sz w:val="28"/>
        </w:rPr>
        <w:t>
      67. Субсидиялар сомаларын қаржы агенттігі субсидиялар сомаларын аудару күніне Қазақстан Республикасының Ұлттық Банкі белгілеген бағам бойынша теңгемен төлейді.</w:t>
      </w:r>
    </w:p>
    <w:bookmarkEnd w:id="100"/>
    <w:bookmarkStart w:name="z1053" w:id="101"/>
    <w:p>
      <w:pPr>
        <w:spacing w:after="0"/>
        <w:ind w:left="0"/>
        <w:jc w:val="both"/>
      </w:pPr>
      <w:r>
        <w:rPr>
          <w:rFonts w:ascii="Times New Roman"/>
          <w:b w:val="false"/>
          <w:i w:val="false"/>
          <w:color w:val="000000"/>
          <w:sz w:val="28"/>
        </w:rPr>
        <w:t xml:space="preserve">
      68. Субсидиялау банктің/даму банкінің/лизингтік компанияның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40 %-ын мемлекет өтейтін, ал айырмасын кәсіпкер төлейтін қаржылық лизингінің шарттары бойынша да жүзеге асырылуы мүмкін. </w:t>
      </w:r>
    </w:p>
    <w:bookmarkEnd w:id="101"/>
    <w:p>
      <w:pPr>
        <w:spacing w:after="0"/>
        <w:ind w:left="0"/>
        <w:jc w:val="both"/>
      </w:pPr>
      <w:r>
        <w:rPr>
          <w:rFonts w:ascii="Times New Roman"/>
          <w:b w:val="false"/>
          <w:i w:val="false"/>
          <w:color w:val="000000"/>
          <w:sz w:val="28"/>
        </w:rPr>
        <w:t>
      Бұл ретте лизингтік компания/банк комиссияларды, алымдарды және/немесе өзге де төлемдерді қоспағанда, қаржылық лизинг шартын жасасуға  байланысты қандай да бір комиссияларды, алымдарды және/немесе өзге де төлемдерді алмайды:</w:t>
      </w:r>
    </w:p>
    <w:p>
      <w:pPr>
        <w:spacing w:after="0"/>
        <w:ind w:left="0"/>
        <w:jc w:val="both"/>
      </w:pPr>
      <w:r>
        <w:rPr>
          <w:rFonts w:ascii="Times New Roman"/>
          <w:b w:val="false"/>
          <w:i w:val="false"/>
          <w:color w:val="000000"/>
          <w:sz w:val="28"/>
        </w:rPr>
        <w:t>
      1) борышкер бастамашылық еткен кредит беру шарттарының өзгеруіне байланысты;</w:t>
      </w:r>
    </w:p>
    <w:p>
      <w:pPr>
        <w:spacing w:after="0"/>
        <w:ind w:left="0"/>
        <w:jc w:val="both"/>
      </w:pPr>
      <w:r>
        <w:rPr>
          <w:rFonts w:ascii="Times New Roman"/>
          <w:b w:val="false"/>
          <w:i w:val="false"/>
          <w:color w:val="000000"/>
          <w:sz w:val="28"/>
        </w:rPr>
        <w:t>
      2) лизинг нысанасына тәуелсіз бағалау жүргізуге, лизинг нысанасын сақтандыруға, кепіл шартын тіркеуге және ауыртпалықты алып тастауға байланысты;</w:t>
      </w:r>
    </w:p>
    <w:p>
      <w:pPr>
        <w:spacing w:after="0"/>
        <w:ind w:left="0"/>
        <w:jc w:val="both"/>
      </w:pPr>
      <w:r>
        <w:rPr>
          <w:rFonts w:ascii="Times New Roman"/>
          <w:b w:val="false"/>
          <w:i w:val="false"/>
          <w:color w:val="000000"/>
          <w:sz w:val="28"/>
        </w:rPr>
        <w:t>
      3) қаржылық лизинг шартын орындауға байланысты (бөгде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және т.б. өтеу);</w:t>
      </w:r>
    </w:p>
    <w:p>
      <w:pPr>
        <w:spacing w:after="0"/>
        <w:ind w:left="0"/>
        <w:jc w:val="both"/>
      </w:pPr>
      <w:r>
        <w:rPr>
          <w:rFonts w:ascii="Times New Roman"/>
          <w:b w:val="false"/>
          <w:i w:val="false"/>
          <w:color w:val="000000"/>
          <w:sz w:val="28"/>
        </w:rPr>
        <w:t>
      4) кәсіпкердің кредит бойынша міндеттемелерді бұзуы себебі бойынша алынатын комиссияларды, алымдарды және/немесе өзге де төлемдерді қоспағанда, кредитке байланысты қандай да бір комиссияларды, алымдарды және/немесе өзге де төлемдерді алмайды.</w:t>
      </w:r>
    </w:p>
    <w:bookmarkStart w:name="z1054" w:id="102"/>
    <w:p>
      <w:pPr>
        <w:spacing w:after="0"/>
        <w:ind w:left="0"/>
        <w:jc w:val="both"/>
      </w:pPr>
      <w:r>
        <w:rPr>
          <w:rFonts w:ascii="Times New Roman"/>
          <w:b w:val="false"/>
          <w:i w:val="false"/>
          <w:color w:val="000000"/>
          <w:sz w:val="28"/>
        </w:rPr>
        <w:t>
      69. Шекті сыйақы мөлшерлемесін есептеу кезінде Қазақстан Республикасының Ұлттық Банкі белгілеген және банктің/лизингтік компанияның кәсіпкер жобасы бойынша шешімі шыққан кезде қолданыста болған базалық сыйақы мөлшерлемесі есепке алынады.</w:t>
      </w:r>
    </w:p>
    <w:bookmarkEnd w:id="102"/>
    <w:bookmarkStart w:name="z1055" w:id="103"/>
    <w:p>
      <w:pPr>
        <w:spacing w:after="0"/>
        <w:ind w:left="0"/>
        <w:jc w:val="both"/>
      </w:pPr>
      <w:r>
        <w:rPr>
          <w:rFonts w:ascii="Times New Roman"/>
          <w:b w:val="false"/>
          <w:i w:val="false"/>
          <w:color w:val="000000"/>
          <w:sz w:val="28"/>
        </w:rPr>
        <w:t>
      70. Қаржы агенттігі қолданыстағы кредитті/қаржылық лизинг шартын субсидиялау туралы шешім қабылдаған жағдайда, банк/даму банкі/лизингтік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өтейді.</w:t>
      </w:r>
    </w:p>
    <w:bookmarkEnd w:id="103"/>
    <w:p>
      <w:pPr>
        <w:spacing w:after="0"/>
        <w:ind w:left="0"/>
        <w:jc w:val="both"/>
      </w:pPr>
      <w:r>
        <w:rPr>
          <w:rFonts w:ascii="Times New Roman"/>
          <w:b w:val="false"/>
          <w:i w:val="false"/>
          <w:color w:val="000000"/>
          <w:sz w:val="28"/>
        </w:rPr>
        <w:t>
      Бұл ретте аталған комиссиялар, алымдар және/немесе өзге де төлемдер қаржы агенттігінен жасалған шартты алған күннен бастап 3 (үш) ай ішінде кәсіпкерге өтелуі тиіс.</w:t>
      </w:r>
    </w:p>
    <w:bookmarkStart w:name="z1056" w:id="104"/>
    <w:p>
      <w:pPr>
        <w:spacing w:after="0"/>
        <w:ind w:left="0"/>
        <w:jc w:val="both"/>
      </w:pPr>
      <w:r>
        <w:rPr>
          <w:rFonts w:ascii="Times New Roman"/>
          <w:b w:val="false"/>
          <w:i w:val="false"/>
          <w:color w:val="000000"/>
          <w:sz w:val="28"/>
        </w:rPr>
        <w:t>
      71. Егер банк/даму банкі/лизингтік компания бұрын алған комиссияларды, алымдарды және/немесе өзге де төлемдерді тиісті қаржы жылы кәсіпкерге уақтылы өтемесе, банк/даму банкі/лизингтік компания қаржы агенттігіне 100 АЕК мөлшерінде айыппұл төлейді.</w:t>
      </w:r>
    </w:p>
    <w:bookmarkEnd w:id="104"/>
    <w:bookmarkStart w:name="z1057" w:id="105"/>
    <w:p>
      <w:pPr>
        <w:spacing w:after="0"/>
        <w:ind w:left="0"/>
        <w:jc w:val="both"/>
      </w:pPr>
      <w:r>
        <w:rPr>
          <w:rFonts w:ascii="Times New Roman"/>
          <w:b w:val="false"/>
          <w:i w:val="false"/>
          <w:color w:val="000000"/>
          <w:sz w:val="28"/>
        </w:rPr>
        <w:t>
      72. Егер банк/даму банкі мен кәсіпкер валюталық кредитті теңгеге айырбастауды ұйғарса, онда мұндай айырбастау банк/даму банкі мен кәсіпкер арасында субсидиялау шарты жасалған күнге Қазақстан Республикасының Ұлттық Банкі белгілеген бағам бойынша жүргізіледі.</w:t>
      </w:r>
    </w:p>
    <w:bookmarkEnd w:id="105"/>
    <w:bookmarkStart w:name="z1563" w:id="106"/>
    <w:p>
      <w:pPr>
        <w:spacing w:after="0"/>
        <w:ind w:left="0"/>
        <w:jc w:val="left"/>
      </w:pPr>
      <w:r>
        <w:rPr>
          <w:rFonts w:ascii="Times New Roman"/>
          <w:b/>
          <w:i w:val="false"/>
          <w:color w:val="000000"/>
        </w:rPr>
        <w:t xml:space="preserve"> 5-1. Тетік шеңберінде субсидиялау шарттары</w:t>
      </w:r>
    </w:p>
    <w:bookmarkEnd w:id="106"/>
    <w:p>
      <w:pPr>
        <w:spacing w:after="0"/>
        <w:ind w:left="0"/>
        <w:jc w:val="both"/>
      </w:pPr>
      <w:r>
        <w:rPr>
          <w:rFonts w:ascii="Times New Roman"/>
          <w:b w:val="false"/>
          <w:i w:val="false"/>
          <w:color w:val="ff0000"/>
          <w:sz w:val="28"/>
        </w:rPr>
        <w:t xml:space="preserve">
      Ескерту. Қағида 5-1-тараумен толықтырылды – ҚР Үкіметінің 29.12.2018 </w:t>
      </w:r>
      <w:r>
        <w:rPr>
          <w:rFonts w:ascii="Times New Roman"/>
          <w:b w:val="false"/>
          <w:i w:val="false"/>
          <w:color w:val="ff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64" w:id="107"/>
    <w:p>
      <w:pPr>
        <w:spacing w:after="0"/>
        <w:ind w:left="0"/>
        <w:jc w:val="both"/>
      </w:pPr>
      <w:r>
        <w:rPr>
          <w:rFonts w:ascii="Times New Roman"/>
          <w:b w:val="false"/>
          <w:i w:val="false"/>
          <w:color w:val="000000"/>
          <w:sz w:val="28"/>
        </w:rPr>
        <w:t>
      72-1. Тетікте белгіленген талаптарға сәйкес келетін жеке кәсіпкерлік субъектілерінің жобалары субсидиялауға жатады.</w:t>
      </w:r>
    </w:p>
    <w:bookmarkEnd w:id="107"/>
    <w:bookmarkStart w:name="z1565" w:id="108"/>
    <w:p>
      <w:pPr>
        <w:spacing w:after="0"/>
        <w:ind w:left="0"/>
        <w:jc w:val="both"/>
      </w:pPr>
      <w:r>
        <w:rPr>
          <w:rFonts w:ascii="Times New Roman"/>
          <w:b w:val="false"/>
          <w:i w:val="false"/>
          <w:color w:val="000000"/>
          <w:sz w:val="28"/>
        </w:rPr>
        <w:t>
      72-2. Мына:</w:t>
      </w:r>
    </w:p>
    <w:bookmarkEnd w:id="108"/>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агроөнеркәсіптік кешендегі қайта өңдеу;</w:t>
      </w:r>
    </w:p>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9-қосымшаға</w:t>
      </w:r>
      <w:r>
        <w:rPr>
          <w:rFonts w:ascii="Times New Roman"/>
          <w:b w:val="false"/>
          <w:i w:val="false"/>
          <w:color w:val="000000"/>
          <w:sz w:val="28"/>
        </w:rPr>
        <w:t xml:space="preserve"> сәйкес агроөнеркәсіптік кешендегі өндіру;</w:t>
      </w:r>
    </w:p>
    <w:p>
      <w:pPr>
        <w:spacing w:after="0"/>
        <w:ind w:left="0"/>
        <w:jc w:val="both"/>
      </w:pPr>
      <w:r>
        <w:rPr>
          <w:rFonts w:ascii="Times New Roman"/>
          <w:b w:val="false"/>
          <w:i w:val="false"/>
          <w:color w:val="000000"/>
          <w:sz w:val="28"/>
        </w:rPr>
        <w:t>
      осы Субсидиялау қағидаларына 10-қосымшаға сәйкес өңдеу өнеркәсібі және көрсетілетін қызметтер жобалары бойынша тауарлар (көрсетілетін қызметтер) тізбесі шеңберінде банктер инвестицияға және айналым қаражатын (оның ішінде жаңартылатын негізде) толықтыруға берген (беретін) жаңа және қолданыстағы кредиттер субсидиялауға жатады.</w:t>
      </w:r>
    </w:p>
    <w:p>
      <w:pPr>
        <w:spacing w:after="0"/>
        <w:ind w:left="0"/>
        <w:jc w:val="both"/>
      </w:pPr>
      <w:r>
        <w:rPr>
          <w:rFonts w:ascii="Times New Roman"/>
          <w:b w:val="false"/>
          <w:i w:val="false"/>
          <w:color w:val="000000"/>
          <w:sz w:val="28"/>
        </w:rPr>
        <w:t>
      Бұл ретте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 күшіне енгеннен кейін банктер беретін кредиттер қолданыстағы кредиттер деп түсініледі.</w:t>
      </w:r>
    </w:p>
    <w:p>
      <w:pPr>
        <w:spacing w:after="0"/>
        <w:ind w:left="0"/>
        <w:jc w:val="both"/>
      </w:pPr>
      <w:r>
        <w:rPr>
          <w:rFonts w:ascii="Times New Roman"/>
          <w:b w:val="false"/>
          <w:i w:val="false"/>
          <w:color w:val="000000"/>
          <w:sz w:val="28"/>
        </w:rPr>
        <w:t>
      Бұл ретте айналым қаражатының мөлшері қарыз алушының бір жобасы шеңберінде кредит сомасының 50 %-ынан аспауға тиіс айналым қаражатын толықтыруға арналған кредитті субсидиялауға рұқсат етіледі.</w:t>
      </w:r>
    </w:p>
    <w:p>
      <w:pPr>
        <w:spacing w:after="0"/>
        <w:ind w:left="0"/>
        <w:jc w:val="both"/>
      </w:pPr>
      <w:r>
        <w:rPr>
          <w:rFonts w:ascii="Times New Roman"/>
          <w:b w:val="false"/>
          <w:i w:val="false"/>
          <w:color w:val="000000"/>
          <w:sz w:val="28"/>
        </w:rPr>
        <w:t>
      Бұл шектеу агроөнеркәсіптік кешенде өндіру және қайта өңдеу жөніндегі жобаларды қаржыландыруға қолданылмайды, ол банктердің өз қаражаты есебінен жүзеге асырылады.</w:t>
      </w:r>
    </w:p>
    <w:p>
      <w:pPr>
        <w:spacing w:after="0"/>
        <w:ind w:left="0"/>
        <w:jc w:val="both"/>
      </w:pPr>
      <w:r>
        <w:rPr>
          <w:rFonts w:ascii="Times New Roman"/>
          <w:b w:val="false"/>
          <w:i w:val="false"/>
          <w:color w:val="000000"/>
          <w:sz w:val="28"/>
        </w:rPr>
        <w:t>
      Басқа банктен қайта қаржыландыруға, сондай-ақ қатысу үлестерін сатып алуға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72-2-тармаққа өзгеріс енгізілді – ҚР Үкіметінің 04.05.2019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28.06.2019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000000"/>
          <w:sz w:val="28"/>
        </w:rPr>
        <w:t>№ 1061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566" w:id="109"/>
    <w:p>
      <w:pPr>
        <w:spacing w:after="0"/>
        <w:ind w:left="0"/>
        <w:jc w:val="both"/>
      </w:pPr>
      <w:r>
        <w:rPr>
          <w:rFonts w:ascii="Times New Roman"/>
          <w:b w:val="false"/>
          <w:i w:val="false"/>
          <w:color w:val="000000"/>
          <w:sz w:val="28"/>
        </w:rPr>
        <w:t>
      72-3. Өңдеу өнеркәсібіндегі және көрсетілетін қызметтердегі, сондай-ақ агроөнеркәсіптік кешендегі өндіру мен өңдеудегі сомасы 10 (он) миллиард теңгеден асатын жобаларға кредит беру бойынша тиісті салалық орталық уәкілетті органның оң қорытындысы қажет.</w:t>
      </w:r>
    </w:p>
    <w:bookmarkEnd w:id="109"/>
    <w:p>
      <w:pPr>
        <w:spacing w:after="0"/>
        <w:ind w:left="0"/>
        <w:jc w:val="both"/>
      </w:pPr>
      <w:r>
        <w:rPr>
          <w:rFonts w:ascii="Times New Roman"/>
          <w:b w:val="false"/>
          <w:i w:val="false"/>
          <w:color w:val="000000"/>
          <w:sz w:val="28"/>
        </w:rPr>
        <w:t>
      Жеке кәсіпкерлік субъектісі көрсетілген қорытындыны алғанға дейін банкке мынадай құжаттарды ұсынады:</w:t>
      </w:r>
    </w:p>
    <w:p>
      <w:pPr>
        <w:spacing w:after="0"/>
        <w:ind w:left="0"/>
        <w:jc w:val="both"/>
      </w:pPr>
      <w:r>
        <w:rPr>
          <w:rFonts w:ascii="Times New Roman"/>
          <w:b w:val="false"/>
          <w:i w:val="false"/>
          <w:color w:val="000000"/>
          <w:sz w:val="28"/>
        </w:rPr>
        <w:t>
      1) өтініш беруші мақұлдаған жобаның паспорты (өтініш берушінің толық атауы: заңды мекенжайы (индекс, облыс, қала/аудан, елді мекен, көше, телефон); бірінші басшы (тегі, аты, әкесінің аты (бар болса), лауазымы, жұмыс/ұялы телефон нөмірі, электрондық мекенжайы); өтініш берушінің мемлекеттік тіркеу (қайта тіркеу) нөмірі мен күні; өтініш берушінің бизнес сәйкестендіру нөмірі немесе жеке сәйкестендіру нөмірі; саланың, кіші саласының атауы; негізгі қызмет түрі (экономикалық қызметтің жалпы жіктеуішінің кодын көрсете отырып); шығарылатын өнімнің заттай көріністегі 3 (үш) жылдық номенклатурасы; өтініш берушінің белгіленген қуаттылығы (заттай және ақшалай мәнде); қуаттылықтың ағымдағы жүктемесі (пайызы); өндірістік жабдықтың ағымдағы тозуы (пайызы); ағымдағы еңбек өнімділігі (мың теңге/адам және мың АҚШ доллары/адам) туралы ақпаратпен қоса);</w:t>
      </w:r>
    </w:p>
    <w:p>
      <w:pPr>
        <w:spacing w:after="0"/>
        <w:ind w:left="0"/>
        <w:jc w:val="both"/>
      </w:pPr>
      <w:r>
        <w:rPr>
          <w:rFonts w:ascii="Times New Roman"/>
          <w:b w:val="false"/>
          <w:i w:val="false"/>
          <w:color w:val="000000"/>
          <w:sz w:val="28"/>
        </w:rPr>
        <w:t>
      2) өтініш беруші бекіткен жобаның бизнес-жоспары;</w:t>
      </w:r>
    </w:p>
    <w:p>
      <w:pPr>
        <w:spacing w:after="0"/>
        <w:ind w:left="0"/>
        <w:jc w:val="both"/>
      </w:pPr>
      <w:r>
        <w:rPr>
          <w:rFonts w:ascii="Times New Roman"/>
          <w:b w:val="false"/>
          <w:i w:val="false"/>
          <w:color w:val="000000"/>
          <w:sz w:val="28"/>
        </w:rPr>
        <w:t>
      3) өтініш беруші бекіткен жобаны іске асыру жоспар-кестесі.</w:t>
      </w:r>
    </w:p>
    <w:p>
      <w:pPr>
        <w:spacing w:after="0"/>
        <w:ind w:left="0"/>
        <w:jc w:val="both"/>
      </w:pPr>
      <w:r>
        <w:rPr>
          <w:rFonts w:ascii="Times New Roman"/>
          <w:b w:val="false"/>
          <w:i w:val="false"/>
          <w:color w:val="000000"/>
          <w:sz w:val="28"/>
        </w:rPr>
        <w:t>
      Мақұлданған жағдайда банк осы тармақтың 1), 2) және 3) тармақшаларында көрсетiлген құжаттарды банктiң кредиттiк комиссиясы шешiм қабылдаған күннен бастап 5 (бес) жұмыс күнi iшiнде қаржы агенттігіне жiбередi.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72-3-тармаққа өзгеріс енгізілді – ҚР Үкіметінің 04.05.2019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7" w:id="110"/>
    <w:p>
      <w:pPr>
        <w:spacing w:after="0"/>
        <w:ind w:left="0"/>
        <w:jc w:val="both"/>
      </w:pPr>
      <w:r>
        <w:rPr>
          <w:rFonts w:ascii="Times New Roman"/>
          <w:b w:val="false"/>
          <w:i w:val="false"/>
          <w:color w:val="000000"/>
          <w:sz w:val="28"/>
        </w:rPr>
        <w:t>
      72-4 Қаржы агенттігі 5 (бес) жұмыс күні ішінде банктен түскен құжаттарды Тетік шарттарына сәйкестігі тұрғысынан қарайды. Олар Тетiктiң шарттарына сәйкес келген жағдайда салалық қорытынды алу үшiн тиiстi салалық орталық уәкiлеттi органға сұрау жiберiледi.</w:t>
      </w:r>
    </w:p>
    <w:bookmarkEnd w:id="110"/>
    <w:p>
      <w:pPr>
        <w:spacing w:after="0"/>
        <w:ind w:left="0"/>
        <w:jc w:val="both"/>
      </w:pPr>
      <w:r>
        <w:rPr>
          <w:rFonts w:ascii="Times New Roman"/>
          <w:b w:val="false"/>
          <w:i w:val="false"/>
          <w:color w:val="000000"/>
          <w:sz w:val="28"/>
        </w:rPr>
        <w:t>
      Салалық қорытындыны тиісті орталық уәкілетті мемлекеттік органдар қаржы агенттігінен сұрау түскен күннен бастап 10 (он) жұмыс күні ішінде береді.</w:t>
      </w:r>
    </w:p>
    <w:p>
      <w:pPr>
        <w:spacing w:after="0"/>
        <w:ind w:left="0"/>
        <w:jc w:val="both"/>
      </w:pPr>
      <w:r>
        <w:rPr>
          <w:rFonts w:ascii="Times New Roman"/>
          <w:b w:val="false"/>
          <w:i w:val="false"/>
          <w:color w:val="000000"/>
          <w:sz w:val="28"/>
        </w:rPr>
        <w:t>
      Қажет болған жағдайда орталық уәкілетті мемлекеттік орган жеке кәсіпкерлік субъектісінен қосымша ақпарат/құжаттар сұратуға құқылы.</w:t>
      </w:r>
    </w:p>
    <w:bookmarkStart w:name="z1568" w:id="111"/>
    <w:p>
      <w:pPr>
        <w:spacing w:after="0"/>
        <w:ind w:left="0"/>
        <w:jc w:val="both"/>
      </w:pPr>
      <w:r>
        <w:rPr>
          <w:rFonts w:ascii="Times New Roman"/>
          <w:b w:val="false"/>
          <w:i w:val="false"/>
          <w:color w:val="000000"/>
          <w:sz w:val="28"/>
        </w:rPr>
        <w:t>
      72-5. Агроөнеркәсіптік кешендегі өндіру жобалары бойынша қаржы агенттігі жобаны қарап болғаннан кейін хабарлама-хат пен осы Субсидиялау қағидаларының 75-тармағында көрсетілген құжаттарды жұмыс органына өтініш келіп түскен күннен бастап 5 (бес) жұмыс күні ішінде жібереді.</w:t>
      </w:r>
    </w:p>
    <w:bookmarkEnd w:id="111"/>
    <w:bookmarkStart w:name="z1569" w:id="112"/>
    <w:p>
      <w:pPr>
        <w:spacing w:after="0"/>
        <w:ind w:left="0"/>
        <w:jc w:val="both"/>
      </w:pPr>
      <w:r>
        <w:rPr>
          <w:rFonts w:ascii="Times New Roman"/>
          <w:b w:val="false"/>
          <w:i w:val="false"/>
          <w:color w:val="000000"/>
          <w:sz w:val="28"/>
        </w:rPr>
        <w:t>
      72-6. Агроөнеркәсіптік кешендегі өндіру бойынша 10 (он) миллиард теңгеден асатын жобалар бойынша салалық қорытынды келіп түскеннен кейін қаржы агенттігі жұмыс органына хабарлама-хат пен осы Субсидиялау қағидаларының 72-3-тармағында көрсетілген құжаттарды салалық қорытындыны алған күннен бастап 5 жұмыс күні ішінде жібереді.</w:t>
      </w:r>
    </w:p>
    <w:bookmarkEnd w:id="112"/>
    <w:p>
      <w:pPr>
        <w:spacing w:after="0"/>
        <w:ind w:left="0"/>
        <w:jc w:val="both"/>
      </w:pPr>
      <w:r>
        <w:rPr>
          <w:rFonts w:ascii="Times New Roman"/>
          <w:b w:val="false"/>
          <w:i w:val="false"/>
          <w:color w:val="000000"/>
          <w:sz w:val="28"/>
        </w:rPr>
        <w:t>
      Жобаларды субсидиялау № 436 бұйрыққа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72-6-тармақ жаңа редакцияда – ҚР Үкіметінің 04.05.2019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70" w:id="113"/>
    <w:p>
      <w:pPr>
        <w:spacing w:after="0"/>
        <w:ind w:left="0"/>
        <w:jc w:val="both"/>
      </w:pPr>
      <w:r>
        <w:rPr>
          <w:rFonts w:ascii="Times New Roman"/>
          <w:b w:val="false"/>
          <w:i w:val="false"/>
          <w:color w:val="000000"/>
          <w:sz w:val="28"/>
        </w:rPr>
        <w:t>
      72-7. Агроөнеркәсіптік кешендегі қайта өңдеу және өңдеу өнеркәсібі мен көрсетілетін қызметтер жобалары бойынша қаржы агенттігі жобаны қарағаннан кейін 5 (бес) жұмыс күні ішінде субсидиялау туралы шешім қабылдайды.</w:t>
      </w:r>
    </w:p>
    <w:bookmarkEnd w:id="113"/>
    <w:bookmarkStart w:name="z1571" w:id="114"/>
    <w:p>
      <w:pPr>
        <w:spacing w:after="0"/>
        <w:ind w:left="0"/>
        <w:jc w:val="both"/>
      </w:pPr>
      <w:r>
        <w:rPr>
          <w:rFonts w:ascii="Times New Roman"/>
          <w:b w:val="false"/>
          <w:i w:val="false"/>
          <w:color w:val="000000"/>
          <w:sz w:val="28"/>
        </w:rPr>
        <w:t>
      72-8. Өңдеу өнеркәсібіндегі және көрсетілетін қызметтердегі, сондай-ақ агроөнеркәсіптік кешендегі өңдеу бойынша 10 (он) миллиард теңгеден асатын жобалар бойынша қаржы агенттігі салалық қорытынды келіп түскеннен кейін 5 (бес) жұмыс күні ішінде субсидиялау туралы шешім қабылдайды.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72-8-тармақ жаңа редакцияда – ҚР Үкіметінің 04.05.2019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72" w:id="115"/>
    <w:p>
      <w:pPr>
        <w:spacing w:after="0"/>
        <w:ind w:left="0"/>
        <w:jc w:val="both"/>
      </w:pPr>
      <w:r>
        <w:rPr>
          <w:rFonts w:ascii="Times New Roman"/>
          <w:b w:val="false"/>
          <w:i w:val="false"/>
          <w:color w:val="000000"/>
          <w:sz w:val="28"/>
        </w:rPr>
        <w:t>
      72-9. Субсидиялау номиналдық сыйақы мөлшерлемесі жылдық 15 %-дан аспайтын кредиттер бойынша жүзеге асырылады, олардың 6 %-ын жеке кәсіпкерлік субъектісі төлейді, ал айырмасын мемлекет субсидиялайды. Кредит жеке кәсіпкерлік субъектісіне ұлттық валютада беріледі.</w:t>
      </w:r>
    </w:p>
    <w:bookmarkEnd w:id="115"/>
    <w:p>
      <w:pPr>
        <w:spacing w:after="0"/>
        <w:ind w:left="0"/>
        <w:jc w:val="both"/>
      </w:pPr>
      <w:r>
        <w:rPr>
          <w:rFonts w:ascii="Times New Roman"/>
          <w:b w:val="false"/>
          <w:i w:val="false"/>
          <w:color w:val="000000"/>
          <w:sz w:val="28"/>
        </w:rPr>
        <w:t>
      Осы тармақ 2018 жылғы 11 желтоқсаннан бастап туындаған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72-9-тармақ жаңа редакцияда – ҚР Үкіметінің 28.06.2019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73" w:id="116"/>
    <w:p>
      <w:pPr>
        <w:spacing w:after="0"/>
        <w:ind w:left="0"/>
        <w:jc w:val="both"/>
      </w:pPr>
      <w:r>
        <w:rPr>
          <w:rFonts w:ascii="Times New Roman"/>
          <w:b w:val="false"/>
          <w:i w:val="false"/>
          <w:color w:val="000000"/>
          <w:sz w:val="28"/>
        </w:rPr>
        <w:t>
      72-10. Инвестицияларға бағытталған кредиттер бойынша субсидиялау мерзімі субсидиялау мерзімін ұзарту құқығынсыз 10 (он) жылдан аспайды.</w:t>
      </w:r>
    </w:p>
    <w:bookmarkEnd w:id="116"/>
    <w:p>
      <w:pPr>
        <w:spacing w:after="0"/>
        <w:ind w:left="0"/>
        <w:jc w:val="both"/>
      </w:pPr>
      <w:r>
        <w:rPr>
          <w:rFonts w:ascii="Times New Roman"/>
          <w:b w:val="false"/>
          <w:i w:val="false"/>
          <w:color w:val="000000"/>
          <w:sz w:val="28"/>
        </w:rPr>
        <w:t>
      Айналым қаражатын толықтыруға бағытталған кредиттерді субсидиялау мерзімі субсидиялау мерзімін ұзарту құқығынсыз 3 (үш) жылдан аспайды. Бір жоба бойынша бірнеше субсидиялау шарты жасалған жағдайда, субсидиялаудың жалпы мерзімі қаржы агенттігі бірінші субсидиялау шартына қол қойған күннен бастап белгіленеді.</w:t>
      </w:r>
    </w:p>
    <w:p>
      <w:pPr>
        <w:spacing w:after="0"/>
        <w:ind w:left="0"/>
        <w:jc w:val="both"/>
      </w:pPr>
      <w:r>
        <w:rPr>
          <w:rFonts w:ascii="Times New Roman"/>
          <w:b w:val="false"/>
          <w:i w:val="false"/>
          <w:color w:val="000000"/>
          <w:sz w:val="28"/>
        </w:rPr>
        <w:t>
      Осы тармақ 2018 жылғы 11 желтоқсаннан бастап туындаған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72-10-тармақ жаңа редакцияда – ҚР Үкіметінің 31.12.2019 </w:t>
      </w:r>
      <w:r>
        <w:rPr>
          <w:rFonts w:ascii="Times New Roman"/>
          <w:b w:val="false"/>
          <w:i w:val="false"/>
          <w:color w:val="000000"/>
          <w:sz w:val="28"/>
        </w:rPr>
        <w:t>№ 1061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74" w:id="117"/>
    <w:p>
      <w:pPr>
        <w:spacing w:after="0"/>
        <w:ind w:left="0"/>
        <w:jc w:val="both"/>
      </w:pPr>
      <w:r>
        <w:rPr>
          <w:rFonts w:ascii="Times New Roman"/>
          <w:b w:val="false"/>
          <w:i w:val="false"/>
          <w:color w:val="000000"/>
          <w:sz w:val="28"/>
        </w:rPr>
        <w:t>
      72-11. Бұл ретте субсидиялауға шағын және орта бизнес Тетікте белгіленген шарттарда берілген кредиттердің жалпы көлемінің кемінде 17 % мөлшерінде іске асыратын жобалар жатады.</w:t>
      </w:r>
    </w:p>
    <w:bookmarkEnd w:id="117"/>
    <w:bookmarkStart w:name="z1575" w:id="118"/>
    <w:p>
      <w:pPr>
        <w:spacing w:after="0"/>
        <w:ind w:left="0"/>
        <w:jc w:val="both"/>
      </w:pPr>
      <w:r>
        <w:rPr>
          <w:rFonts w:ascii="Times New Roman"/>
          <w:b w:val="false"/>
          <w:i w:val="false"/>
          <w:color w:val="000000"/>
          <w:sz w:val="28"/>
        </w:rPr>
        <w:t>
      72-12. Қаржы агенттігі субсидиялардың сомасын агроөнеркәсіптік кешендегі қайта өңдеу, өңдеу өнеркәсібі және көрсетілетін қызметтер жобалары бойынша бөлінген қаражатқа пропорционал бөлуді қамтамасыз етеді.</w:t>
      </w:r>
    </w:p>
    <w:bookmarkEnd w:id="118"/>
    <w:p>
      <w:pPr>
        <w:spacing w:after="0"/>
        <w:ind w:left="0"/>
        <w:jc w:val="both"/>
      </w:pPr>
      <w:r>
        <w:rPr>
          <w:rFonts w:ascii="Times New Roman"/>
          <w:b w:val="false"/>
          <w:i w:val="false"/>
          <w:color w:val="000000"/>
          <w:sz w:val="28"/>
        </w:rPr>
        <w:t>
      Бұл ретте қаржы агенттігі тиісті салалар бойынша субсидиялар сомалары бөлінген күннен бастап 5 (бес) жұмыс күні ішінде бұл туралы банкті хабардар етеді.</w:t>
      </w:r>
    </w:p>
    <w:bookmarkStart w:name="z1576" w:id="119"/>
    <w:p>
      <w:pPr>
        <w:spacing w:after="0"/>
        <w:ind w:left="0"/>
        <w:jc w:val="both"/>
      </w:pPr>
      <w:r>
        <w:rPr>
          <w:rFonts w:ascii="Times New Roman"/>
          <w:b w:val="false"/>
          <w:i w:val="false"/>
          <w:color w:val="000000"/>
          <w:sz w:val="28"/>
        </w:rPr>
        <w:t>
      72-13. Қаржы агенттігі агроөнеркәсіптік кешендегі қайта өңдеу, өңдеу өнеркәсібі және көрсетілетін қызметтер жобалары бойынша бөлінген қаражат болмаған жағдайда субсидиялау өтінімдерін қараудан бас тартады.</w:t>
      </w:r>
    </w:p>
    <w:bookmarkEnd w:id="119"/>
    <w:bookmarkStart w:name="z1577" w:id="120"/>
    <w:p>
      <w:pPr>
        <w:spacing w:after="0"/>
        <w:ind w:left="0"/>
        <w:jc w:val="both"/>
      </w:pPr>
      <w:r>
        <w:rPr>
          <w:rFonts w:ascii="Times New Roman"/>
          <w:b w:val="false"/>
          <w:i w:val="false"/>
          <w:color w:val="000000"/>
          <w:sz w:val="28"/>
        </w:rPr>
        <w:t>
      72-14. Банктер:</w:t>
      </w:r>
    </w:p>
    <w:bookmarkEnd w:id="120"/>
    <w:p>
      <w:pPr>
        <w:spacing w:after="0"/>
        <w:ind w:left="0"/>
        <w:jc w:val="both"/>
      </w:pPr>
      <w:r>
        <w:rPr>
          <w:rFonts w:ascii="Times New Roman"/>
          <w:b w:val="false"/>
          <w:i w:val="false"/>
          <w:color w:val="000000"/>
          <w:sz w:val="28"/>
        </w:rPr>
        <w:t>
      1) жеке кәсіпкерлік субъектісі бастама жасаған кредиттеу шарттарын өзгертумен байланысты;</w:t>
      </w:r>
    </w:p>
    <w:p>
      <w:pPr>
        <w:spacing w:after="0"/>
        <w:ind w:left="0"/>
        <w:jc w:val="both"/>
      </w:pPr>
      <w:r>
        <w:rPr>
          <w:rFonts w:ascii="Times New Roman"/>
          <w:b w:val="false"/>
          <w:i w:val="false"/>
          <w:color w:val="000000"/>
          <w:sz w:val="28"/>
        </w:rPr>
        <w:t>
      2) жеке кәсіпкерлік субъектісінің кредит бойынша міндеттемелерін бұзу себебі бойынша өндірілетін;</w:t>
      </w:r>
    </w:p>
    <w:p>
      <w:pPr>
        <w:spacing w:after="0"/>
        <w:ind w:left="0"/>
        <w:jc w:val="both"/>
      </w:pPr>
      <w:r>
        <w:rPr>
          <w:rFonts w:ascii="Times New Roman"/>
          <w:b w:val="false"/>
          <w:i w:val="false"/>
          <w:color w:val="000000"/>
          <w:sz w:val="28"/>
        </w:rPr>
        <w:t xml:space="preserve">
      3) кепіл затына тәуелсіз бағалау жүргізумен, кепіл шартын тіркеумен және ауыртпалықты алып тастаумен байланысты; </w:t>
      </w:r>
    </w:p>
    <w:p>
      <w:pPr>
        <w:spacing w:after="0"/>
        <w:ind w:left="0"/>
        <w:jc w:val="both"/>
      </w:pPr>
      <w:r>
        <w:rPr>
          <w:rFonts w:ascii="Times New Roman"/>
          <w:b w:val="false"/>
          <w:i w:val="false"/>
          <w:color w:val="000000"/>
          <w:sz w:val="28"/>
        </w:rPr>
        <w:t xml:space="preserve">
      4) есеп айырысу-кассалық қызмет көрсету бойынша төлемдерді қоспағанда, қандай да бір комиссияларды, алымдарды және/немесе өзге де төлемдерді алмайды. </w:t>
      </w:r>
    </w:p>
    <w:bookmarkStart w:name="z1578" w:id="121"/>
    <w:p>
      <w:pPr>
        <w:spacing w:after="0"/>
        <w:ind w:left="0"/>
        <w:jc w:val="both"/>
      </w:pPr>
      <w:r>
        <w:rPr>
          <w:rFonts w:ascii="Times New Roman"/>
          <w:b w:val="false"/>
          <w:i w:val="false"/>
          <w:color w:val="000000"/>
          <w:sz w:val="28"/>
        </w:rPr>
        <w:t xml:space="preserve">
      72-15. Қаржы агенттігі қолданыстағы кредитті субсидиялау туралы шешім қабылдаған жағдайда банк жеке кәсiпкерлiк субъектісіне ағымдағы жылдың басынан бастап қаржы агенттігі шешім қабылдаған күнге дейінгі кезеңде ұсталған комиссияларды, алымдарды және/немесе өзге де төлемдерді мұндай қолданыстағы кредит бойынша ұсталған комиссияларды, алымдарды және/немесе өзге де төлемдерді қаржы агенттігінен субсидиялау туралы қол қойылған шартты алған күннен бастап 3 (үш) ай мерзімде өтейді. </w:t>
      </w:r>
    </w:p>
    <w:bookmarkEnd w:id="121"/>
    <w:p>
      <w:pPr>
        <w:spacing w:after="0"/>
        <w:ind w:left="0"/>
        <w:jc w:val="both"/>
      </w:pPr>
      <w:r>
        <w:rPr>
          <w:rFonts w:ascii="Times New Roman"/>
          <w:b w:val="false"/>
          <w:i w:val="false"/>
          <w:color w:val="000000"/>
          <w:sz w:val="28"/>
        </w:rPr>
        <w:t>
      Уақтылы өтелмеген жағдайда банк қаржы агенттігіне 100 АЕК мөлшерінде айыппұл төлейді.</w:t>
      </w:r>
    </w:p>
    <w:bookmarkStart w:name="z1609" w:id="122"/>
    <w:p>
      <w:pPr>
        <w:spacing w:after="0"/>
        <w:ind w:left="0"/>
        <w:jc w:val="both"/>
      </w:pPr>
      <w:r>
        <w:rPr>
          <w:rFonts w:ascii="Times New Roman"/>
          <w:b w:val="false"/>
          <w:i w:val="false"/>
          <w:color w:val="000000"/>
          <w:sz w:val="28"/>
        </w:rPr>
        <w:t>
      72-16. Агроөнеркәсіптік кешендегі қайта өңдеу жобалары бойынша айналым қаражатын толықтыру мақсатында банктердің өз қаражаты және агроөнеркәсіптік кешендегі өндіріс есебінен 100 % қаржыландыру кезінде тетіктің шеңберінде мынадай іріктеу өлшемшарттары белгіленеді:</w:t>
      </w:r>
    </w:p>
    <w:bookmarkEnd w:id="122"/>
    <w:p>
      <w:pPr>
        <w:spacing w:after="0"/>
        <w:ind w:left="0"/>
        <w:jc w:val="both"/>
      </w:pPr>
      <w:r>
        <w:rPr>
          <w:rFonts w:ascii="Times New Roman"/>
          <w:b w:val="false"/>
          <w:i w:val="false"/>
          <w:color w:val="000000"/>
          <w:sz w:val="28"/>
        </w:rPr>
        <w:t>
      өтінім беру кезінде мерзімі өткен салық берешегінің болмауы;</w:t>
      </w:r>
    </w:p>
    <w:p>
      <w:pPr>
        <w:spacing w:after="0"/>
        <w:ind w:left="0"/>
        <w:jc w:val="both"/>
      </w:pPr>
      <w:r>
        <w:rPr>
          <w:rFonts w:ascii="Times New Roman"/>
          <w:b w:val="false"/>
          <w:i w:val="false"/>
          <w:color w:val="000000"/>
          <w:sz w:val="28"/>
        </w:rPr>
        <w:t>
      салық және өзге де міндетті төлемдер бойынша есеп айырысуларды жүргізу, кредиттерге, қарыздарға және лизинг шарттарына қызмет көрсету бойынша ағымдағы төлемдерді төлеу мақсатына қаржыландыруға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72-16-тармақпен толықтырылды – ҚР Үкіметінің 31.12.2019 </w:t>
      </w:r>
      <w:r>
        <w:rPr>
          <w:rFonts w:ascii="Times New Roman"/>
          <w:b w:val="false"/>
          <w:i w:val="false"/>
          <w:color w:val="000000"/>
          <w:sz w:val="28"/>
        </w:rPr>
        <w:t>№ 1061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58" w:id="123"/>
    <w:p>
      <w:pPr>
        <w:spacing w:after="0"/>
        <w:ind w:left="0"/>
        <w:jc w:val="left"/>
      </w:pPr>
      <w:r>
        <w:rPr>
          <w:rFonts w:ascii="Times New Roman"/>
          <w:b/>
          <w:i w:val="false"/>
          <w:color w:val="000000"/>
        </w:rPr>
        <w:t xml:space="preserve"> 6-тарау. Субсидиялар беру үшін Бағдарламаға/Тетікке қатысушылардың өзара іс-қимыл жасасу тәртібі</w:t>
      </w:r>
    </w:p>
    <w:bookmarkEnd w:id="123"/>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29.12.2018 </w:t>
      </w:r>
      <w:r>
        <w:rPr>
          <w:rFonts w:ascii="Times New Roman"/>
          <w:b w:val="false"/>
          <w:i w:val="false"/>
          <w:color w:val="ff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59" w:id="124"/>
    <w:p>
      <w:pPr>
        <w:spacing w:after="0"/>
        <w:ind w:left="0"/>
        <w:jc w:val="both"/>
      </w:pPr>
      <w:r>
        <w:rPr>
          <w:rFonts w:ascii="Times New Roman"/>
          <w:b w:val="false"/>
          <w:i w:val="false"/>
          <w:color w:val="000000"/>
          <w:sz w:val="28"/>
        </w:rPr>
        <w:t>
      73. Кәсіпкер банкке/даму банкіне/лизингтік компанияға:</w:t>
      </w:r>
    </w:p>
    <w:bookmarkEnd w:id="124"/>
    <w:p>
      <w:pPr>
        <w:spacing w:after="0"/>
        <w:ind w:left="0"/>
        <w:jc w:val="both"/>
      </w:pPr>
      <w:r>
        <w:rPr>
          <w:rFonts w:ascii="Times New Roman"/>
          <w:b w:val="false"/>
          <w:i w:val="false"/>
          <w:color w:val="000000"/>
          <w:sz w:val="28"/>
        </w:rPr>
        <w:t>
      1) жаңа кредит/қаржылық лизинг шарты бойынша Бағдарламаға/Тетікке сәйкес келетін шарттарда кредит беруге/қаржыландыруға арналған өтінішпен (банктің/даму банкінің/лизингтік компанияның ішкі нормативтік құжаттарында бекітілген нысан бойынша);</w:t>
      </w:r>
    </w:p>
    <w:p>
      <w:pPr>
        <w:spacing w:after="0"/>
        <w:ind w:left="0"/>
        <w:jc w:val="both"/>
      </w:pPr>
      <w:r>
        <w:rPr>
          <w:rFonts w:ascii="Times New Roman"/>
          <w:b w:val="false"/>
          <w:i w:val="false"/>
          <w:color w:val="000000"/>
          <w:sz w:val="28"/>
        </w:rPr>
        <w:t xml:space="preserve">
      2) қолданыстағы кредит/қаржылық лизинг шарты бойынша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өтінішхатпен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2" w:id="125"/>
    <w:p>
      <w:pPr>
        <w:spacing w:after="0"/>
        <w:ind w:left="0"/>
        <w:jc w:val="both"/>
      </w:pPr>
      <w:r>
        <w:rPr>
          <w:rFonts w:ascii="Times New Roman"/>
          <w:b w:val="false"/>
          <w:i w:val="false"/>
          <w:color w:val="000000"/>
          <w:sz w:val="28"/>
        </w:rPr>
        <w:t>
      74. Банк/даму банкі/лизингтік компания жобаның қаржы-экономикалық тиімділігіне бағалау жүргізеді және кредит/лизинг беру немесе кредит/лизинг бойынша сыйақы мөлшерлемесін Бағдарламада/Тетікте белгіленген мөлшерге дейін төмендету туралы оң шешім болған жағдайда, қаржы агенттігіне хабарлай отырып, үш жұмыс күні ішінде кәсіпкерге жазбаша жауап жолдайды.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3" w:id="126"/>
    <w:p>
      <w:pPr>
        <w:spacing w:after="0"/>
        <w:ind w:left="0"/>
        <w:jc w:val="both"/>
      </w:pPr>
      <w:r>
        <w:rPr>
          <w:rFonts w:ascii="Times New Roman"/>
          <w:b w:val="false"/>
          <w:i w:val="false"/>
          <w:color w:val="000000"/>
          <w:sz w:val="28"/>
        </w:rPr>
        <w:t xml:space="preserve">
      75. Банктің/даму банкінің/лизингтік компанияның оң шешімі бар кәсіпкер қаржы агенттігіне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өтініш-сауалнамамен жүгінеді, оған мыналар қоса беріледі:</w:t>
      </w:r>
    </w:p>
    <w:bookmarkEnd w:id="126"/>
    <w:p>
      <w:pPr>
        <w:spacing w:after="0"/>
        <w:ind w:left="0"/>
        <w:jc w:val="both"/>
      </w:pPr>
      <w:r>
        <w:rPr>
          <w:rFonts w:ascii="Times New Roman"/>
          <w:b w:val="false"/>
          <w:i w:val="false"/>
          <w:color w:val="000000"/>
          <w:sz w:val="28"/>
        </w:rPr>
        <w:t>
      1) заңды тұлғаны мемлекеттік тіркеу (қайта тіркеу) туралы құжат, (кәсіпкердің қолымен және мөрімен (болған жағдайда) расталған көшірме), жеке кәсіпкерді тіркеу туралы хабарлама;</w:t>
      </w:r>
    </w:p>
    <w:p>
      <w:pPr>
        <w:spacing w:after="0"/>
        <w:ind w:left="0"/>
        <w:jc w:val="both"/>
      </w:pPr>
      <w:r>
        <w:rPr>
          <w:rFonts w:ascii="Times New Roman"/>
          <w:b w:val="false"/>
          <w:i w:val="false"/>
          <w:color w:val="000000"/>
          <w:sz w:val="28"/>
        </w:rPr>
        <w:t>
      2) мыналар қамтылған кәсіпкер жобасының бизнес-жоспары: Бағдарлама шеңберінде жобаны іске асыруға өз қаражатының (ақшасының, жылжымалы/жылжымайтын мүлкінің) және/немесе үшінші тұлғалар мүлкінің (180 (бір жүз сексен) миллион теңгеден жоғары кредиттер/қаржылық лизинг шарттары бойынша) қатысуын қамтамасыз ету мерзімдері (бұл ретте мүліктің мұндай қатысуы жобаны іске асырудың жалпы құнының кемінде 10 %-ы деңгейінде қамтамасыз етілуге тиіс);</w:t>
      </w:r>
    </w:p>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міндетті зейнетақы жарналары және (немесе) әлеуметтік аударымдар бойынша деректердің негізінде 10 %-ға кірістердің өсуіне, жұмыс орындарының орташа жылдық санының ұлғаюына және төленетін салықтар көлемінің өсуіне қол жеткізу кезеңдері (осы абзацтың талабы Бағдарламаның бірінші бағыты шеңберінде қатысуға өтініш берген жағдайда/Бағдарламаның екінші бағыты шеңберінде кәсіпкерлер – шағын кәсіпкерлік субъектілерінің жобалары бойынша қолданылады);</w:t>
      </w:r>
    </w:p>
    <w:p>
      <w:pPr>
        <w:spacing w:after="0"/>
        <w:ind w:left="0"/>
        <w:jc w:val="both"/>
      </w:pPr>
      <w:r>
        <w:rPr>
          <w:rFonts w:ascii="Times New Roman"/>
          <w:b w:val="false"/>
          <w:i w:val="false"/>
          <w:color w:val="000000"/>
          <w:sz w:val="28"/>
        </w:rPr>
        <w:t>
      тетік бойынша:</w:t>
      </w:r>
    </w:p>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10 %-ға жұмыс орындарын сақтау/ұлғайту немесе кірісті өсіру;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айналым қаражатын толықтыруға 50 %-дан аспайтын мөлшерде берілетін кредит қаражаты бойынша субсидиялау туралы шешім қабылдаған күннен бастап 2 (екі) қаржы жылынан кейін 10 %-ға жұмыс орындарын және/немесе салық төлемдерін және/немесе өндіріс көлемін (ақшалай мәнде) сақтау/ұлғайту және/немесе кірісті өсіру. Салық төлеуден босатылмаған кәсіпорындар салық төлемдерін ұлғайтуды тетіктің талаптарына сәйкес қамтамасыз етеді;</w:t>
      </w:r>
    </w:p>
    <w:p>
      <w:pPr>
        <w:spacing w:after="0"/>
        <w:ind w:left="0"/>
        <w:jc w:val="both"/>
      </w:pPr>
      <w:r>
        <w:rPr>
          <w:rFonts w:ascii="Times New Roman"/>
          <w:b w:val="false"/>
          <w:i w:val="false"/>
          <w:color w:val="000000"/>
          <w:sz w:val="28"/>
        </w:rPr>
        <w:t>
      жұмыс органы/қаржы агенттігі айналым қаражатын 100 % толықтыру мақсаттарына берілетін кредит қаражаты бойынша субсидиялау туралы шешім қабылдаған күннен бастап 1 (бір) жылдың қорытындысы бойынша 10 %-ға жұмыс орындарын және/немесе салық төлемдерін сақтау/ұлғайту, өндіріс көлемін (ақшалай мәнде) ұлғайту және кірісті өсіру. Салық төлеуден босатылмаған кәсіпорындар салық төлемдерін ұлғайтуды тетіктің талаптарына сәйкес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- 04.05.2019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000000"/>
          <w:sz w:val="28"/>
        </w:rPr>
        <w:t>№ 1061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066" w:id="127"/>
    <w:p>
      <w:pPr>
        <w:spacing w:after="0"/>
        <w:ind w:left="0"/>
        <w:jc w:val="both"/>
      </w:pPr>
      <w:r>
        <w:rPr>
          <w:rFonts w:ascii="Times New Roman"/>
          <w:b w:val="false"/>
          <w:i w:val="false"/>
          <w:color w:val="000000"/>
          <w:sz w:val="28"/>
        </w:rPr>
        <w:t>
      76. Толық емес құжаттар топтамасы ұсынылған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пысықтау үшін банкке/даму банкіне/лизингтік компанияға/кәсіпкерге қайтарады. Құжаттар топтамасы бойынша кемшіліктер болмаған жағдайда қаржы агенттігі кәсіпкердің жобасын қаржы агенттігі уәкілетті органының отырысына шығарады.</w:t>
      </w:r>
    </w:p>
    <w:bookmarkEnd w:id="127"/>
    <w:bookmarkStart w:name="z1067" w:id="128"/>
    <w:p>
      <w:pPr>
        <w:spacing w:after="0"/>
        <w:ind w:left="0"/>
        <w:jc w:val="both"/>
      </w:pPr>
      <w:r>
        <w:rPr>
          <w:rFonts w:ascii="Times New Roman"/>
          <w:b w:val="false"/>
          <w:i w:val="false"/>
          <w:color w:val="000000"/>
          <w:sz w:val="28"/>
        </w:rPr>
        <w:t>
      77. Отырыстарды өткізу тәртібі, қаржы агенттігінің уәкілетті органы мүшелерінің саны қаржы агенттігінің ішкі құжаттарында айқындалады.</w:t>
      </w:r>
    </w:p>
    <w:bookmarkEnd w:id="128"/>
    <w:bookmarkStart w:name="z1068" w:id="129"/>
    <w:p>
      <w:pPr>
        <w:spacing w:after="0"/>
        <w:ind w:left="0"/>
        <w:jc w:val="both"/>
      </w:pPr>
      <w:r>
        <w:rPr>
          <w:rFonts w:ascii="Times New Roman"/>
          <w:b w:val="false"/>
          <w:i w:val="false"/>
          <w:color w:val="000000"/>
          <w:sz w:val="28"/>
        </w:rPr>
        <w:t>
      78. Қаржы агенттігінің уәкілетті органы жобаларды тиісті қаржы жылы субсидиялауға арналған бюджет қаражаты болған жағдайда ғана қарайды.</w:t>
      </w:r>
    </w:p>
    <w:bookmarkEnd w:id="129"/>
    <w:bookmarkStart w:name="z1069" w:id="130"/>
    <w:p>
      <w:pPr>
        <w:spacing w:after="0"/>
        <w:ind w:left="0"/>
        <w:jc w:val="both"/>
      </w:pPr>
      <w:r>
        <w:rPr>
          <w:rFonts w:ascii="Times New Roman"/>
          <w:b w:val="false"/>
          <w:i w:val="false"/>
          <w:color w:val="000000"/>
          <w:sz w:val="28"/>
        </w:rPr>
        <w:t>
      79. Кәсіпкердің жобасын қаржы агенттігінің уәкілетті органы құжаттар топтамасымен ақпарат келіп түскен күннен бастап 5 жұмыс күні ішінде қарайды. Бұл ретте қаржы агенттігінің уәкілетті органы оң шешім қабылдаған жағдайда шешімде: қаржы агенттігінің уәкілетті органы оң шешім қабылдаған  күннен бастап 2 (екі) қаржы жылынан кейін кәсіпкерлердің міндетті зейнетақы жарналары және (немесе) әлеуметтік аударымдар бойынша деректер негізінде кірісті  мен жұмыс орындарының орташа жылдық санын 10 %-ға арттыруға қол жеткізуі жөніндегі міндеттемесі (Бағдарламаның бірінші бағытының шеңберіндегі кәсіпкер жобалары бойынша, сондай-ақ Бағдарламаның екінші бағыты шеңберіндегі кәсіпкерлердің – шағын кәсіпкерлік субъектілерінің жобалары бойынша); кәсіпкерлердің – орта кәсіпкерлік субъектілерінің Бағдарламаның екінші бағыты шеңберінде қаржы агенттігіне өтінім бергенге дейінгі алдыңғы 3 (үш) жылғы кірісінің 20 %-ға өсуіне қол жеткізуі туралы ақпарат көрсетіледі.</w:t>
      </w:r>
    </w:p>
    <w:bookmarkEnd w:id="130"/>
    <w:bookmarkStart w:name="z1579" w:id="131"/>
    <w:p>
      <w:pPr>
        <w:spacing w:after="0"/>
        <w:ind w:left="0"/>
        <w:jc w:val="both"/>
      </w:pPr>
      <w:r>
        <w:rPr>
          <w:rFonts w:ascii="Times New Roman"/>
          <w:b w:val="false"/>
          <w:i w:val="false"/>
          <w:color w:val="000000"/>
          <w:sz w:val="28"/>
        </w:rPr>
        <w:t>
      79-1. Тетік шеңберінде жобаны қаржы агенттігі құжаттар мен қажетті ақпарат келіп түскен күннен бастап 5 (бес) жұмыс күні ішінде қарайды.</w:t>
      </w:r>
    </w:p>
    <w:bookmarkEnd w:id="131"/>
    <w:p>
      <w:pPr>
        <w:spacing w:after="0"/>
        <w:ind w:left="0"/>
        <w:jc w:val="both"/>
      </w:pPr>
      <w:r>
        <w:rPr>
          <w:rFonts w:ascii="Times New Roman"/>
          <w:b w:val="false"/>
          <w:i w:val="false"/>
          <w:color w:val="000000"/>
          <w:sz w:val="28"/>
        </w:rPr>
        <w:t>
      Қаржы агенттігінің тиісті салалық орталық уәкілетті органның қорытындысы бар шешімі құжаттар топтамасы мен қажетті ақпарат банктен қаржы агенттігіне келіп түскен күннен бастап 15 (он бес) жұмыс күні ішінде беріледі.</w:t>
      </w:r>
    </w:p>
    <w:p>
      <w:pPr>
        <w:spacing w:after="0"/>
        <w:ind w:left="0"/>
        <w:jc w:val="both"/>
      </w:pPr>
      <w:r>
        <w:rPr>
          <w:rFonts w:ascii="Times New Roman"/>
          <w:b w:val="false"/>
          <w:i w:val="false"/>
          <w:color w:val="000000"/>
          <w:sz w:val="28"/>
        </w:rPr>
        <w:t>
      Бұл ретте қаржы агенттігінің уәкілетті органы оң шешім қабылдаған жағдайда шешімде жеке кәсіпкерлік субъектісінің мынадай міндеттемелері көрсетіледі:</w:t>
      </w:r>
    </w:p>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кепілдік беру туралы шешім қабылдаған күннен бастап 3 (үш) қаржы жылынан кейін 10 %-ға жұмыс орындарын сақтау/ұлғайту немесе кірісті өсіру;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айналым қаражатын толықтыруға 50 %-дан аспайтын мөлшерде берілетін кредит қаражаты бойынша кепілдік беру туралы шешім қабылдаған күннен бастап 2 (екі) қаржы жылынан кейін 10 %-ға жұмыс орындарын және/немесе салық төлемдерін және/немесе өндіріс көлемін (ақшалай мәнде) сақтау/ұлғайту және/немесе кірісті өсіру. Салық төлеуден босатылмаған кәсіпорындар салық төлемдерін ұлғайтуды тетіктің талаптарына сәйкес қамтамасыз етеді;</w:t>
      </w:r>
    </w:p>
    <w:p>
      <w:pPr>
        <w:spacing w:after="0"/>
        <w:ind w:left="0"/>
        <w:jc w:val="both"/>
      </w:pPr>
      <w:r>
        <w:rPr>
          <w:rFonts w:ascii="Times New Roman"/>
          <w:b w:val="false"/>
          <w:i w:val="false"/>
          <w:color w:val="000000"/>
          <w:sz w:val="28"/>
        </w:rPr>
        <w:t>
      жұмыс органы/қаржы агенттігі айналым қаражатын 100 % толықтыру мақсаттарына берілетін кредит қаражаты бойынша кепілдік беру туралы шешім қабылдаған күннен бастап 1 (бір) жылдың қорытындысы бойынша 10 %-ға жұмыс орындарын және/немесе салық төлемдерін сақтау/ұлғайту, өндіріс көлемін (ақшалай мәнде) ұлғайту және кірісті өсіру. Салық төлеуден босатылмаған кәсіпорындар салық төлемдерін ұлғайтуды тетіктің талаптарына сәйкес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79-1-тармақпен толықтырылды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31.12.2019 </w:t>
      </w:r>
      <w:r>
        <w:rPr>
          <w:rFonts w:ascii="Times New Roman"/>
          <w:b w:val="false"/>
          <w:i w:val="false"/>
          <w:color w:val="000000"/>
          <w:sz w:val="28"/>
        </w:rPr>
        <w:t>№ 1061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070" w:id="132"/>
    <w:p>
      <w:pPr>
        <w:spacing w:after="0"/>
        <w:ind w:left="0"/>
        <w:jc w:val="both"/>
      </w:pPr>
      <w:r>
        <w:rPr>
          <w:rFonts w:ascii="Times New Roman"/>
          <w:b w:val="false"/>
          <w:i w:val="false"/>
          <w:color w:val="000000"/>
          <w:sz w:val="28"/>
        </w:rPr>
        <w:t xml:space="preserve">
      80. Қаржы агенттігі банкке/даму банкіне/лизингтік компанияға және кәсіпкерге қаржы агенттігінің уәкілетті органы шешім қабылдағаннан кейін 1 (бір) жұмыс күні ішінде оң шешім болған жағдайда хаттама ресімдеп, қол қояды және осы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ілеспе хатпен хаттамадан үзінді (бұдан әрі – тиісті хат), ал  теріс шешім болған жағдайда –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ілеспе хатпен хаттамадан үзінді  жібереді.</w:t>
      </w:r>
    </w:p>
    <w:bookmarkEnd w:id="132"/>
    <w:bookmarkStart w:name="z1071" w:id="133"/>
    <w:p>
      <w:pPr>
        <w:spacing w:after="0"/>
        <w:ind w:left="0"/>
        <w:jc w:val="both"/>
      </w:pPr>
      <w:r>
        <w:rPr>
          <w:rFonts w:ascii="Times New Roman"/>
          <w:b w:val="false"/>
          <w:i w:val="false"/>
          <w:color w:val="000000"/>
          <w:sz w:val="28"/>
        </w:rPr>
        <w:t>
      81. Қаржы агенттігінің уәкілетті органы оң шешімінің қолданылу мерзімі қаржы агенттігінің уәкілетті органы қабылдаған күннен бастап 6 айды құрайды.</w:t>
      </w:r>
    </w:p>
    <w:bookmarkEnd w:id="133"/>
    <w:p>
      <w:pPr>
        <w:spacing w:after="0"/>
        <w:ind w:left="0"/>
        <w:jc w:val="both"/>
      </w:pPr>
      <w:r>
        <w:rPr>
          <w:rFonts w:ascii="Times New Roman"/>
          <w:b w:val="false"/>
          <w:i w:val="false"/>
          <w:color w:val="000000"/>
          <w:sz w:val="28"/>
        </w:rPr>
        <w:t>
      Бұл ретте 2018 жылдың 27 қаңтарына дейін мақұлданған жобалар бойынша субсидиялау шарттарын жасасу бұрын мақұлданған шарттармен өңірлік үйлестіруші кеңесі хаттамасының қолданылу мерзімі аяқталғанға дейін жүзеге асырылады.</w:t>
      </w:r>
    </w:p>
    <w:bookmarkStart w:name="z1072" w:id="134"/>
    <w:p>
      <w:pPr>
        <w:spacing w:after="0"/>
        <w:ind w:left="0"/>
        <w:jc w:val="left"/>
      </w:pPr>
      <w:r>
        <w:rPr>
          <w:rFonts w:ascii="Times New Roman"/>
          <w:b/>
          <w:i w:val="false"/>
          <w:color w:val="000000"/>
        </w:rPr>
        <w:t xml:space="preserve"> 7-тарау. Кәсіпкердің "электрондық үкімет" веб-порталы арқылы  электрондық өтінім беру тәртібі</w:t>
      </w:r>
    </w:p>
    <w:bookmarkEnd w:id="134"/>
    <w:bookmarkStart w:name="z1073" w:id="135"/>
    <w:p>
      <w:pPr>
        <w:spacing w:after="0"/>
        <w:ind w:left="0"/>
        <w:jc w:val="both"/>
      </w:pPr>
      <w:r>
        <w:rPr>
          <w:rFonts w:ascii="Times New Roman"/>
          <w:b w:val="false"/>
          <w:i w:val="false"/>
          <w:color w:val="000000"/>
          <w:sz w:val="28"/>
        </w:rPr>
        <w:t xml:space="preserve">
      82. Кәсіпкер электрондық өтінімді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үкімет" веб-порталы арқылы береді, оған мына электрондық құжаттар топтамасы қоса беріледі:</w:t>
      </w:r>
    </w:p>
    <w:bookmarkEnd w:id="135"/>
    <w:p>
      <w:pPr>
        <w:spacing w:after="0"/>
        <w:ind w:left="0"/>
        <w:jc w:val="both"/>
      </w:pPr>
      <w:r>
        <w:rPr>
          <w:rFonts w:ascii="Times New Roman"/>
          <w:b w:val="false"/>
          <w:i w:val="false"/>
          <w:color w:val="000000"/>
          <w:sz w:val="28"/>
        </w:rPr>
        <w:t>
      1) кәсіпкердің жобаны іске асырудың бизнес-жоспары не жоба бойынша сараптамалық қорытындысы (банктің/лизингтік компанияның тиісті жұмыскерінің техникалық-экономикалық қорытындысы/экономикалық қорытындысы. Бұл құжаттар болмаған жағдайда жобаның мәнін ашатын басқа құжаттар);</w:t>
      </w:r>
    </w:p>
    <w:p>
      <w:pPr>
        <w:spacing w:after="0"/>
        <w:ind w:left="0"/>
        <w:jc w:val="both"/>
      </w:pPr>
      <w:r>
        <w:rPr>
          <w:rFonts w:ascii="Times New Roman"/>
          <w:b w:val="false"/>
          <w:i w:val="false"/>
          <w:color w:val="000000"/>
          <w:sz w:val="28"/>
        </w:rPr>
        <w:t>
      2) Еуразиялық экономикалық одаққа мүше бір мемлекеттің аумағынан Еуразиялық экономикалық одаққа мүше басқа мемлекеттің аумағына тауарларды өткізуді растайтын тауарларға ілеспе құжаттардың көшірмелері (Бағдарламаның үшінші бағыты бойынша қатысуға өтінім берген жағдайда);</w:t>
      </w:r>
    </w:p>
    <w:p>
      <w:pPr>
        <w:spacing w:after="0"/>
        <w:ind w:left="0"/>
        <w:jc w:val="both"/>
      </w:pPr>
      <w:r>
        <w:rPr>
          <w:rFonts w:ascii="Times New Roman"/>
          <w:b w:val="false"/>
          <w:i w:val="false"/>
          <w:color w:val="000000"/>
          <w:sz w:val="28"/>
        </w:rPr>
        <w:t>
      3) соңғы есепті кезеңдегі валюталық пайданың тиісті деңгейінің бар-жоғын растайтын құжаттар (Бағдарламаның үшінші бағыты шеңберінде қатысуға өтініш берген жағдайда);</w:t>
      </w:r>
    </w:p>
    <w:p>
      <w:pPr>
        <w:spacing w:after="0"/>
        <w:ind w:left="0"/>
        <w:jc w:val="both"/>
      </w:pPr>
      <w:r>
        <w:rPr>
          <w:rFonts w:ascii="Times New Roman"/>
          <w:b w:val="false"/>
          <w:i w:val="false"/>
          <w:color w:val="000000"/>
          <w:sz w:val="28"/>
        </w:rPr>
        <w:t>
      4) банктің/даму банкінің/лизингтік компанияның Бағдарламаға қатысуға мүмкіндік беретін шарттарда кәсіпкерге кредит беру/қаржылық лизинг шартын жасасу немесе кредит/қаржылық лизинг шарты бойынша сыйақы мөлшерлемесін төмендету мүмкіндігі туралы оң шешімі бар хаттың сканерленген көшірмесі.</w:t>
      </w:r>
    </w:p>
    <w:bookmarkStart w:name="z1074" w:id="136"/>
    <w:p>
      <w:pPr>
        <w:spacing w:after="0"/>
        <w:ind w:left="0"/>
        <w:jc w:val="both"/>
      </w:pPr>
      <w:r>
        <w:rPr>
          <w:rFonts w:ascii="Times New Roman"/>
          <w:b w:val="false"/>
          <w:i w:val="false"/>
          <w:color w:val="000000"/>
          <w:sz w:val="28"/>
        </w:rPr>
        <w:t>
      83. Шағын және орта кәсіпкерлік субъектісі жөніндегі, оның ішінде заңды тұлғаны мемлекеттік тіркеу/қайта тіркеу туралы куәлігі және жеке кәсіпкерді тіркеу туралы хабарламасы, кәсіпкерлік субъектісінің санаты бойынша мәліметтер, бюджетке міндетті төлемдер бойынша берешегінің жоқтығы туралы мәліметтер автоматты түрде "электрондық үкімет" шлюзі арқылы тиісті мемлекеттік ақпараттық жүйелерде айқындалады.</w:t>
      </w:r>
    </w:p>
    <w:bookmarkEnd w:id="136"/>
    <w:bookmarkStart w:name="z1075" w:id="137"/>
    <w:p>
      <w:pPr>
        <w:spacing w:after="0"/>
        <w:ind w:left="0"/>
        <w:jc w:val="both"/>
      </w:pPr>
      <w:r>
        <w:rPr>
          <w:rFonts w:ascii="Times New Roman"/>
          <w:b w:val="false"/>
          <w:i w:val="false"/>
          <w:color w:val="000000"/>
          <w:sz w:val="28"/>
        </w:rPr>
        <w:t>
      84. Кәсіпкер толық емес құжаттар топтамасы ұсынылған жағдайда ақпараттық жүйе оның өтінімін тіркеуге қабылдамайды.</w:t>
      </w:r>
    </w:p>
    <w:bookmarkEnd w:id="137"/>
    <w:bookmarkStart w:name="z1076" w:id="138"/>
    <w:p>
      <w:pPr>
        <w:spacing w:after="0"/>
        <w:ind w:left="0"/>
        <w:jc w:val="both"/>
      </w:pPr>
      <w:r>
        <w:rPr>
          <w:rFonts w:ascii="Times New Roman"/>
          <w:b w:val="false"/>
          <w:i w:val="false"/>
          <w:color w:val="000000"/>
          <w:sz w:val="28"/>
        </w:rPr>
        <w:t>
      85. Кәсіпкердің электрондық өтінімі ақпараттық жүйе арқылы мақұлданған жағдайда мынадай әрекеттер:</w:t>
      </w:r>
    </w:p>
    <w:bookmarkEnd w:id="138"/>
    <w:bookmarkStart w:name="z1077" w:id="139"/>
    <w:p>
      <w:pPr>
        <w:spacing w:after="0"/>
        <w:ind w:left="0"/>
        <w:jc w:val="both"/>
      </w:pPr>
      <w:r>
        <w:rPr>
          <w:rFonts w:ascii="Times New Roman"/>
          <w:b w:val="false"/>
          <w:i w:val="false"/>
          <w:color w:val="000000"/>
          <w:sz w:val="28"/>
        </w:rPr>
        <w:t>
      1) тіркелген өтінімнің Бағдарлама шарттарына сәйкестігін қарау үшін  қаржы агенттігінің қарауына жіберу;</w:t>
      </w:r>
    </w:p>
    <w:bookmarkEnd w:id="139"/>
    <w:bookmarkStart w:name="z1078" w:id="140"/>
    <w:p>
      <w:pPr>
        <w:spacing w:after="0"/>
        <w:ind w:left="0"/>
        <w:jc w:val="both"/>
      </w:pPr>
      <w:r>
        <w:rPr>
          <w:rFonts w:ascii="Times New Roman"/>
          <w:b w:val="false"/>
          <w:i w:val="false"/>
          <w:color w:val="000000"/>
          <w:sz w:val="28"/>
        </w:rPr>
        <w:t xml:space="preserve">
      2) қаржы агенттігінің кәсіпкерден түскен өтінімді қарауы жүзеге асырылады. </w:t>
      </w:r>
    </w:p>
    <w:bookmarkEnd w:id="140"/>
    <w:bookmarkStart w:name="z1079" w:id="141"/>
    <w:p>
      <w:pPr>
        <w:spacing w:after="0"/>
        <w:ind w:left="0"/>
        <w:jc w:val="both"/>
      </w:pPr>
      <w:r>
        <w:rPr>
          <w:rFonts w:ascii="Times New Roman"/>
          <w:b w:val="false"/>
          <w:i w:val="false"/>
          <w:color w:val="000000"/>
          <w:sz w:val="28"/>
        </w:rPr>
        <w:t>
      86. Қаржы агенттігі материалдарды өтінім тіркелген күннен бастап 5 (бес) жұмыс күні ішінде қарайды.</w:t>
      </w:r>
    </w:p>
    <w:bookmarkEnd w:id="141"/>
    <w:bookmarkStart w:name="z1080" w:id="142"/>
    <w:p>
      <w:pPr>
        <w:spacing w:after="0"/>
        <w:ind w:left="0"/>
        <w:jc w:val="both"/>
      </w:pPr>
      <w:r>
        <w:rPr>
          <w:rFonts w:ascii="Times New Roman"/>
          <w:b w:val="false"/>
          <w:i w:val="false"/>
          <w:color w:val="000000"/>
          <w:sz w:val="28"/>
        </w:rPr>
        <w:t>
      87. Кәсіпкер және (немесе) ұсынылған материалдар Бағдарлама талаптарына сәйкес келмеген жағдайда қаржы агенттігі дәлелді бас тарту жібереді.</w:t>
      </w:r>
    </w:p>
    <w:bookmarkEnd w:id="142"/>
    <w:bookmarkStart w:name="z1081" w:id="143"/>
    <w:p>
      <w:pPr>
        <w:spacing w:after="0"/>
        <w:ind w:left="0"/>
        <w:jc w:val="both"/>
      </w:pPr>
      <w:r>
        <w:rPr>
          <w:rFonts w:ascii="Times New Roman"/>
          <w:b w:val="false"/>
          <w:i w:val="false"/>
          <w:color w:val="000000"/>
          <w:sz w:val="28"/>
        </w:rPr>
        <w:t>
      88. Кәсіпкер және (немесе) ұсынылған материалдар бағдарлама шарттарына сәйкес келген жағдайда электрондық өтінім толық құжаттар топтамасымен қаржы агенттігі уәкілетті органының қарауына жіберіледі.</w:t>
      </w:r>
    </w:p>
    <w:bookmarkEnd w:id="143"/>
    <w:bookmarkStart w:name="z1082" w:id="144"/>
    <w:p>
      <w:pPr>
        <w:spacing w:after="0"/>
        <w:ind w:left="0"/>
        <w:jc w:val="both"/>
      </w:pPr>
      <w:r>
        <w:rPr>
          <w:rFonts w:ascii="Times New Roman"/>
          <w:b w:val="false"/>
          <w:i w:val="false"/>
          <w:color w:val="000000"/>
          <w:sz w:val="28"/>
        </w:rPr>
        <w:t>
      89. Қаржы агенттігі уәкілетті органының кәсіпкерлердің өтініштерін қарау тәртібі осы Субсидиялау қағидаларының 6-тарауында регламенттелген.</w:t>
      </w:r>
    </w:p>
    <w:bookmarkEnd w:id="144"/>
    <w:bookmarkStart w:name="z1083" w:id="145"/>
    <w:p>
      <w:pPr>
        <w:spacing w:after="0"/>
        <w:ind w:left="0"/>
        <w:jc w:val="both"/>
      </w:pPr>
      <w:r>
        <w:rPr>
          <w:rFonts w:ascii="Times New Roman"/>
          <w:b w:val="false"/>
          <w:i w:val="false"/>
          <w:color w:val="000000"/>
          <w:sz w:val="28"/>
        </w:rPr>
        <w:t>
      90. Қаржы агенттiгi уәкiлеттi органының шешiмi қаржы агенттігі уәкiлеттi органы шешiм қабылдаған күннен бастап қолданылу мерзімі 6 ай болатын тиiстi хаттамамен ресiмделедi.</w:t>
      </w:r>
    </w:p>
    <w:bookmarkEnd w:id="145"/>
    <w:bookmarkStart w:name="z1084" w:id="146"/>
    <w:p>
      <w:pPr>
        <w:spacing w:after="0"/>
        <w:ind w:left="0"/>
        <w:jc w:val="both"/>
      </w:pPr>
      <w:r>
        <w:rPr>
          <w:rFonts w:ascii="Times New Roman"/>
          <w:b w:val="false"/>
          <w:i w:val="false"/>
          <w:color w:val="000000"/>
          <w:sz w:val="28"/>
        </w:rPr>
        <w:t xml:space="preserve">
      91. Қаржы агенттігі ақпараттық жүйе арқылы хаттамадан үзінді көшірмені тиісті хатымен жүктейді және электрондық цифрлық қолтаңбамен куәландырылған электрондық құжат түрінде кәсіпкердің "жеке кабинетіне" жібереді. Осымен бір мезгілде қаржы агенттігі банкке/даму банкіне/лизингік компанияға ілеспе хатпен хаттамадан үзінді көшірме жібереді. </w:t>
      </w:r>
    </w:p>
    <w:bookmarkEnd w:id="146"/>
    <w:bookmarkStart w:name="z1085" w:id="147"/>
    <w:p>
      <w:pPr>
        <w:spacing w:after="0"/>
        <w:ind w:left="0"/>
        <w:jc w:val="both"/>
      </w:pPr>
      <w:r>
        <w:rPr>
          <w:rFonts w:ascii="Times New Roman"/>
          <w:b w:val="false"/>
          <w:i w:val="false"/>
          <w:color w:val="000000"/>
          <w:sz w:val="28"/>
        </w:rPr>
        <w:t>
      92. Бағдарламаға қатысушылардың субсидия беру үшін одан арғы өзара іс-қимылы осы Субсидиялау қағидаларының 8-тарауында айқындалған тәртіппен жүзеге асырылады.</w:t>
      </w:r>
    </w:p>
    <w:bookmarkEnd w:id="147"/>
    <w:bookmarkStart w:name="z1086" w:id="148"/>
    <w:p>
      <w:pPr>
        <w:spacing w:after="0"/>
        <w:ind w:left="0"/>
        <w:jc w:val="left"/>
      </w:pPr>
      <w:r>
        <w:rPr>
          <w:rFonts w:ascii="Times New Roman"/>
          <w:b/>
          <w:i w:val="false"/>
          <w:color w:val="000000"/>
        </w:rPr>
        <w:t xml:space="preserve"> 8-тарау. Субсидиялау тетігі</w:t>
      </w:r>
    </w:p>
    <w:bookmarkEnd w:id="148"/>
    <w:bookmarkStart w:name="z1087" w:id="149"/>
    <w:p>
      <w:pPr>
        <w:spacing w:after="0"/>
        <w:ind w:left="0"/>
        <w:jc w:val="both"/>
      </w:pPr>
      <w:r>
        <w:rPr>
          <w:rFonts w:ascii="Times New Roman"/>
          <w:b w:val="false"/>
          <w:i w:val="false"/>
          <w:color w:val="000000"/>
          <w:sz w:val="28"/>
        </w:rPr>
        <w:t>
      93. Банк/даму банкі/лизингтік компания қаржы агенттігінен қаржы агенттігі уәкілетті органының шешімін алғаннан кейін және субсидиялау туралы оң шешім болған кезде қаржы агенттігі, банк/даму банкі/лизингтік компания мен кәсіпкер арасында субсидиялау шарты жасалады, оған сәйкес қаржы агенттігі банкке/даму банкіне/лизингтік компанияға субсидиялау шартының өтеу кестесіне сәйкес сыйақы мөлшерлемесінің бір бөлігін төлеуді жүзеге асырады.</w:t>
      </w:r>
    </w:p>
    <w:bookmarkEnd w:id="149"/>
    <w:bookmarkStart w:name="z1088" w:id="150"/>
    <w:p>
      <w:pPr>
        <w:spacing w:after="0"/>
        <w:ind w:left="0"/>
        <w:jc w:val="both"/>
      </w:pPr>
      <w:r>
        <w:rPr>
          <w:rFonts w:ascii="Times New Roman"/>
          <w:b w:val="false"/>
          <w:i w:val="false"/>
          <w:color w:val="000000"/>
          <w:sz w:val="28"/>
        </w:rPr>
        <w:t>
      94. Банк/даму банкі/лизингтік компания Бағдарлама шеңберінде қолданыстағы кредит/лизинг бойынша субсидиялау шартына қол қойылған сәтке дейін кәсіпкердің банктік қарыз шартында/қаржылық лизинг шартында көзделген негізгі борыш пен сыйақыны уақтылы өтеу жөніндегі міндеттемелерін орындамағаны үшін айыппұлдар мен өсімпұлдарды есептен шығаруға міндетті, ал жаңа/қолданыстағы кредиттер/қаржылық лизинг шарттары бойынша банк/даму банкі/лизингтік компания:</w:t>
      </w:r>
    </w:p>
    <w:bookmarkEnd w:id="150"/>
    <w:p>
      <w:pPr>
        <w:spacing w:after="0"/>
        <w:ind w:left="0"/>
        <w:jc w:val="both"/>
      </w:pPr>
      <w:r>
        <w:rPr>
          <w:rFonts w:ascii="Times New Roman"/>
          <w:b w:val="false"/>
          <w:i w:val="false"/>
          <w:color w:val="000000"/>
          <w:sz w:val="28"/>
        </w:rPr>
        <w:t>
      1) кәсіпкер бастамашылық еткен кредит беру/қаржылық лизинг шарты талаптарының өзгеруіне байланысты;</w:t>
      </w:r>
    </w:p>
    <w:p>
      <w:pPr>
        <w:spacing w:after="0"/>
        <w:ind w:left="0"/>
        <w:jc w:val="both"/>
      </w:pPr>
      <w:r>
        <w:rPr>
          <w:rFonts w:ascii="Times New Roman"/>
          <w:b w:val="false"/>
          <w:i w:val="false"/>
          <w:color w:val="000000"/>
          <w:sz w:val="28"/>
        </w:rPr>
        <w:t>
      2) кредит/лизинг бойынша кәсіпкердің міндеттемелерді бұзуының себебінен алынатын;</w:t>
      </w:r>
    </w:p>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p>
      <w:pPr>
        <w:spacing w:after="0"/>
        <w:ind w:left="0"/>
        <w:jc w:val="both"/>
      </w:pPr>
      <w:r>
        <w:rPr>
          <w:rFonts w:ascii="Times New Roman"/>
          <w:b w:val="false"/>
          <w:i w:val="false"/>
          <w:color w:val="000000"/>
          <w:sz w:val="28"/>
        </w:rPr>
        <w:t>
      4) қаржылық лизинг шартын орындауға байланысты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және т.б. өтеу) комиссияларды, алымдарды және/немесе өзге де төлемдерді қоспағанда, кәсіпкер үшін кредитке/лизингке байланысты комиссияларды, алымдарды және/немесе өзге де төлемдерді алмауға және белгілемеуге міндеттеме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80" w:id="151"/>
    <w:p>
      <w:pPr>
        <w:spacing w:after="0"/>
        <w:ind w:left="0"/>
        <w:jc w:val="both"/>
      </w:pPr>
      <w:r>
        <w:rPr>
          <w:rFonts w:ascii="Times New Roman"/>
          <w:b w:val="false"/>
          <w:i w:val="false"/>
          <w:color w:val="000000"/>
          <w:sz w:val="28"/>
        </w:rPr>
        <w:t>
      94-1. Банктер Тетік шеңберінде жаңа кредиттер бойынша:</w:t>
      </w:r>
    </w:p>
    <w:bookmarkEnd w:id="151"/>
    <w:p>
      <w:pPr>
        <w:spacing w:after="0"/>
        <w:ind w:left="0"/>
        <w:jc w:val="both"/>
      </w:pPr>
      <w:r>
        <w:rPr>
          <w:rFonts w:ascii="Times New Roman"/>
          <w:b w:val="false"/>
          <w:i w:val="false"/>
          <w:color w:val="000000"/>
          <w:sz w:val="28"/>
        </w:rPr>
        <w:t>
      1) кәсіпкер бастамашылық еткен кредит беру шарты талаптарының өзгеруіне байланысты;</w:t>
      </w:r>
    </w:p>
    <w:p>
      <w:pPr>
        <w:spacing w:after="0"/>
        <w:ind w:left="0"/>
        <w:jc w:val="both"/>
      </w:pPr>
      <w:r>
        <w:rPr>
          <w:rFonts w:ascii="Times New Roman"/>
          <w:b w:val="false"/>
          <w:i w:val="false"/>
          <w:color w:val="000000"/>
          <w:sz w:val="28"/>
        </w:rPr>
        <w:t>
      2) кредит бойынша кәсіпкердің міндеттемелерді бұзуының себебінен алынатын;</w:t>
      </w:r>
    </w:p>
    <w:p>
      <w:pPr>
        <w:spacing w:after="0"/>
        <w:ind w:left="0"/>
        <w:jc w:val="both"/>
      </w:pPr>
      <w:r>
        <w:rPr>
          <w:rFonts w:ascii="Times New Roman"/>
          <w:b w:val="false"/>
          <w:i w:val="false"/>
          <w:color w:val="000000"/>
          <w:sz w:val="28"/>
        </w:rPr>
        <w:t>
      3) кепіл затына тәуелсіз бағалау жүргізуге, кепіл шартын тіркеу және ауыртпалықты алып тастауға байланысты;</w:t>
      </w:r>
    </w:p>
    <w:p>
      <w:pPr>
        <w:spacing w:after="0"/>
        <w:ind w:left="0"/>
        <w:jc w:val="both"/>
      </w:pPr>
      <w:r>
        <w:rPr>
          <w:rFonts w:ascii="Times New Roman"/>
          <w:b w:val="false"/>
          <w:i w:val="false"/>
          <w:color w:val="000000"/>
          <w:sz w:val="28"/>
        </w:rPr>
        <w:t>
      4) есеп айырысу-кассалық қызмет көрсету бойынша төлемдерді қоспағанда, жеке кәсіпкерлік субъектісі үшін кредитке/лизингке байланысты комиссияларды, алымдарды және/немесе өзге де төлемдерді алмауға және белгілемеуге міндеттеме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94-1-тармақпен толықтырылды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9" w:id="152"/>
    <w:p>
      <w:pPr>
        <w:spacing w:after="0"/>
        <w:ind w:left="0"/>
        <w:jc w:val="both"/>
      </w:pPr>
      <w:r>
        <w:rPr>
          <w:rFonts w:ascii="Times New Roman"/>
          <w:b w:val="false"/>
          <w:i w:val="false"/>
          <w:color w:val="000000"/>
          <w:sz w:val="28"/>
        </w:rPr>
        <w:t>
      95. Субсидиялау шарты:</w:t>
      </w:r>
    </w:p>
    <w:bookmarkEnd w:id="152"/>
    <w:p>
      <w:pPr>
        <w:spacing w:after="0"/>
        <w:ind w:left="0"/>
        <w:jc w:val="both"/>
      </w:pPr>
      <w:r>
        <w:rPr>
          <w:rFonts w:ascii="Times New Roman"/>
          <w:b w:val="false"/>
          <w:i w:val="false"/>
          <w:color w:val="000000"/>
          <w:sz w:val="28"/>
        </w:rPr>
        <w:t>
      1) банк/даму банкі/лизингтік компаниямен:</w:t>
      </w:r>
    </w:p>
    <w:p>
      <w:pPr>
        <w:spacing w:after="0"/>
        <w:ind w:left="0"/>
        <w:jc w:val="both"/>
      </w:pPr>
      <w:r>
        <w:rPr>
          <w:rFonts w:ascii="Times New Roman"/>
          <w:b w:val="false"/>
          <w:i w:val="false"/>
          <w:color w:val="000000"/>
          <w:sz w:val="28"/>
        </w:rPr>
        <w:t>
      қаржы агенттігінен үлгі жобалар бойынша хаттама/шешім алған сәттен бастап 5 жұмыс күні ішінде;</w:t>
      </w:r>
    </w:p>
    <w:p>
      <w:pPr>
        <w:spacing w:after="0"/>
        <w:ind w:left="0"/>
        <w:jc w:val="both"/>
      </w:pPr>
      <w:r>
        <w:rPr>
          <w:rFonts w:ascii="Times New Roman"/>
          <w:b w:val="false"/>
          <w:i w:val="false"/>
          <w:color w:val="000000"/>
          <w:sz w:val="28"/>
        </w:rPr>
        <w:t>
      қаржы агенттігінен ерекше шарттары бар жобалар бойынша хаттама алған сәттен бастап 10 жұмыс күні ішінде;</w:t>
      </w:r>
    </w:p>
    <w:p>
      <w:pPr>
        <w:spacing w:after="0"/>
        <w:ind w:left="0"/>
        <w:jc w:val="both"/>
      </w:pPr>
      <w:r>
        <w:rPr>
          <w:rFonts w:ascii="Times New Roman"/>
          <w:b w:val="false"/>
          <w:i w:val="false"/>
          <w:color w:val="000000"/>
          <w:sz w:val="28"/>
        </w:rPr>
        <w:t>
      2) қаржы агенттігімен:</w:t>
      </w:r>
    </w:p>
    <w:p>
      <w:pPr>
        <w:spacing w:after="0"/>
        <w:ind w:left="0"/>
        <w:jc w:val="both"/>
      </w:pPr>
      <w:r>
        <w:rPr>
          <w:rFonts w:ascii="Times New Roman"/>
          <w:b w:val="false"/>
          <w:i w:val="false"/>
          <w:color w:val="000000"/>
          <w:sz w:val="28"/>
        </w:rPr>
        <w:t>
      банктен/даму банкінен/лизингтік компаниядан үлгі жобалар бойынша субсидиялау шартын алған сәттен бастап 3 жұмыс күні ішінде;</w:t>
      </w:r>
    </w:p>
    <w:p>
      <w:pPr>
        <w:spacing w:after="0"/>
        <w:ind w:left="0"/>
        <w:jc w:val="both"/>
      </w:pPr>
      <w:r>
        <w:rPr>
          <w:rFonts w:ascii="Times New Roman"/>
          <w:b w:val="false"/>
          <w:i w:val="false"/>
          <w:color w:val="000000"/>
          <w:sz w:val="28"/>
        </w:rPr>
        <w:t>
      банктен/даму банкінен/лизингтік компаниядан ерекше шарттары бар жобалар бойынша субсидиялау шартын алған сәттен бастап 10 жұмыс күні ішінде жасалады.</w:t>
      </w:r>
    </w:p>
    <w:p>
      <w:pPr>
        <w:spacing w:after="0"/>
        <w:ind w:left="0"/>
        <w:jc w:val="both"/>
      </w:pPr>
      <w:r>
        <w:rPr>
          <w:rFonts w:ascii="Times New Roman"/>
          <w:b w:val="false"/>
          <w:i w:val="false"/>
          <w:color w:val="000000"/>
          <w:sz w:val="28"/>
        </w:rPr>
        <w:t xml:space="preserve">
      Субсидиялау шарты қағаз жеткізгіште де және электрондық нысанда 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қойылуы тиіс. </w:t>
      </w:r>
    </w:p>
    <w:bookmarkStart w:name="z1090" w:id="153"/>
    <w:p>
      <w:pPr>
        <w:spacing w:after="0"/>
        <w:ind w:left="0"/>
        <w:jc w:val="both"/>
      </w:pPr>
      <w:r>
        <w:rPr>
          <w:rFonts w:ascii="Times New Roman"/>
          <w:b w:val="false"/>
          <w:i w:val="false"/>
          <w:color w:val="000000"/>
          <w:sz w:val="28"/>
        </w:rPr>
        <w:t>
      96. Егер банк/даму банкі/лизингтік компания осы Субсидиялау қағидаларының 95-тармағының 1) тармақшасында белгіленген мерзімде субсидиялау шартын уақтылы жасамаса, банк/даму банкі/лизингтік компания қаржы агенттігін кідірту себептерін түсіндіре отырып, ресми хатпен хабардар етеді.</w:t>
      </w:r>
    </w:p>
    <w:bookmarkEnd w:id="153"/>
    <w:bookmarkStart w:name="z1091" w:id="154"/>
    <w:p>
      <w:pPr>
        <w:spacing w:after="0"/>
        <w:ind w:left="0"/>
        <w:jc w:val="both"/>
      </w:pPr>
      <w:r>
        <w:rPr>
          <w:rFonts w:ascii="Times New Roman"/>
          <w:b w:val="false"/>
          <w:i w:val="false"/>
          <w:color w:val="000000"/>
          <w:sz w:val="28"/>
        </w:rPr>
        <w:t>
      97. Егер банктік қарыз шартының/қаржылық лизинг шартының және/немесе субсидиялау шартының талаптары қаржы агенттігі уәкілетті органының шешіміне,  Бағдарлама талаптарына сәйкес келмесе, қаржы агенттігі субсидиялау шартына қол қоймайды. Бұл ретте қаржы агенттігі банкті/даму банкін/лизингтік компанияны және кәсіпкерді хабардар етеді.</w:t>
      </w:r>
    </w:p>
    <w:bookmarkEnd w:id="154"/>
    <w:bookmarkStart w:name="z1092" w:id="155"/>
    <w:p>
      <w:pPr>
        <w:spacing w:after="0"/>
        <w:ind w:left="0"/>
        <w:jc w:val="both"/>
      </w:pPr>
      <w:r>
        <w:rPr>
          <w:rFonts w:ascii="Times New Roman"/>
          <w:b w:val="false"/>
          <w:i w:val="false"/>
          <w:color w:val="000000"/>
          <w:sz w:val="28"/>
        </w:rPr>
        <w:t>
      98. Банк/даму банкі/лизингтік компания ескертулерді жойған жағдайда, қаржы агенттігі субсидиялау шартына қол қояды.</w:t>
      </w:r>
    </w:p>
    <w:bookmarkEnd w:id="155"/>
    <w:bookmarkStart w:name="z1093" w:id="156"/>
    <w:p>
      <w:pPr>
        <w:spacing w:after="0"/>
        <w:ind w:left="0"/>
        <w:jc w:val="both"/>
      </w:pPr>
      <w:r>
        <w:rPr>
          <w:rFonts w:ascii="Times New Roman"/>
          <w:b w:val="false"/>
          <w:i w:val="false"/>
          <w:color w:val="000000"/>
          <w:sz w:val="28"/>
        </w:rPr>
        <w:t>
      99. Банк/даму банкі/лизингтік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органына қарауға шығарады.</w:t>
      </w:r>
    </w:p>
    <w:bookmarkEnd w:id="156"/>
    <w:bookmarkStart w:name="z1094" w:id="157"/>
    <w:p>
      <w:pPr>
        <w:spacing w:after="0"/>
        <w:ind w:left="0"/>
        <w:jc w:val="both"/>
      </w:pPr>
      <w:r>
        <w:rPr>
          <w:rFonts w:ascii="Times New Roman"/>
          <w:b w:val="false"/>
          <w:i w:val="false"/>
          <w:color w:val="000000"/>
          <w:sz w:val="28"/>
        </w:rPr>
        <w:t>
      100. Субсидиялау шарты оған кәсіпкер, банк/даму банкі/лизингтік компания және қаржы агенттігі қол қойған күннен бастап күшіне енеді. Бұл ретте субсидиялау мерзімінің басталуы субсидиялау шарты күніне дейін кемінде күнтізбелік 30 (отыз) күн бұрын, бірақ қаржы агенттігі шешім шығарған күннен аспайтын мерзімде субсидиялау шартында белгіленуі мүмкін.</w:t>
      </w:r>
    </w:p>
    <w:bookmarkEnd w:id="157"/>
    <w:bookmarkStart w:name="z1095" w:id="158"/>
    <w:p>
      <w:pPr>
        <w:spacing w:after="0"/>
        <w:ind w:left="0"/>
        <w:jc w:val="both"/>
      </w:pPr>
      <w:r>
        <w:rPr>
          <w:rFonts w:ascii="Times New Roman"/>
          <w:b w:val="false"/>
          <w:i w:val="false"/>
          <w:color w:val="000000"/>
          <w:sz w:val="28"/>
        </w:rPr>
        <w:t>
      101. Сыйақы мөлшерлемесінің субсидияланатын бөлігін төлеу күнін кәсіпкер, банк/даму банкі/лизингтік компания дербес айқындайды. Егер кредит/лизинг бойынша сыйақыны есептеу субсидиялау шартына кәсіпкер, банк/даму банкі/лизингтік компания қол қойған күннен кейінгі күні басталса, субсидиялау шартына кәсіпкер, банк/даму банкі/лизингтік компания қол қойған күн субсидиялау кезеңіне қосылмайды.</w:t>
      </w:r>
    </w:p>
    <w:bookmarkEnd w:id="158"/>
    <w:bookmarkStart w:name="z1096" w:id="159"/>
    <w:p>
      <w:pPr>
        <w:spacing w:after="0"/>
        <w:ind w:left="0"/>
        <w:jc w:val="both"/>
      </w:pPr>
      <w:r>
        <w:rPr>
          <w:rFonts w:ascii="Times New Roman"/>
          <w:b w:val="false"/>
          <w:i w:val="false"/>
          <w:color w:val="000000"/>
          <w:sz w:val="28"/>
        </w:rPr>
        <w:t>
      102. Қаржы агенттігі субсидиялау шартына қол қойғаннан кейін субсидияларды төлейді. Субсидиялар Бағдарламаның тиісті өңірлік үйлестірушісінен қаражат болған кезде төленеді.</w:t>
      </w:r>
    </w:p>
    <w:bookmarkEnd w:id="159"/>
    <w:bookmarkStart w:name="z1097" w:id="160"/>
    <w:p>
      <w:pPr>
        <w:spacing w:after="0"/>
        <w:ind w:left="0"/>
        <w:jc w:val="both"/>
      </w:pPr>
      <w:r>
        <w:rPr>
          <w:rFonts w:ascii="Times New Roman"/>
          <w:b w:val="false"/>
          <w:i w:val="false"/>
          <w:color w:val="000000"/>
          <w:sz w:val="28"/>
        </w:rPr>
        <w:t xml:space="preserve">
      103. Банк/даму банкі қаржы агенттігіне жасалған субсидиялау шарттары бойынша субсидиялар сомасын аудару үшін ағымдағы шот ашады. </w:t>
      </w:r>
    </w:p>
    <w:bookmarkEnd w:id="160"/>
    <w:bookmarkStart w:name="z1098" w:id="161"/>
    <w:p>
      <w:pPr>
        <w:spacing w:after="0"/>
        <w:ind w:left="0"/>
        <w:jc w:val="both"/>
      </w:pPr>
      <w:r>
        <w:rPr>
          <w:rFonts w:ascii="Times New Roman"/>
          <w:b w:val="false"/>
          <w:i w:val="false"/>
          <w:color w:val="000000"/>
          <w:sz w:val="28"/>
        </w:rPr>
        <w:t>
      104. Заңды тұлғалардың банктік шоттарын ашуға және жүргізуге құқығы жоқ лизингтік компаниялар қаржы агенттігімен келісу бойынша банк-төлем агентін айқындайды, онда лизингтік компания субсидияларды аудару үшін ағымдағы шот ашады.</w:t>
      </w:r>
    </w:p>
    <w:bookmarkEnd w:id="161"/>
    <w:bookmarkStart w:name="z1099" w:id="162"/>
    <w:p>
      <w:pPr>
        <w:spacing w:after="0"/>
        <w:ind w:left="0"/>
        <w:jc w:val="both"/>
      </w:pPr>
      <w:r>
        <w:rPr>
          <w:rFonts w:ascii="Times New Roman"/>
          <w:b w:val="false"/>
          <w:i w:val="false"/>
          <w:color w:val="000000"/>
          <w:sz w:val="28"/>
        </w:rPr>
        <w:t>
      105. Бағдарламаның өңірлік үйлестірушісі сыйақы мөлшерлемесін субсидиялау үшін көзделген қаражат түскен сәттен бастап 10 (он) жұмыс күні ішінде қаржы агенттігі көрсеткен шотқа тиісті қаржы жылы Бағдарламаның бірінші, екінші және үшінші бағыттарын іске асыруға бөлінген соманың 50 %-ы мөлшерінде қаржы агенттігіне қаражат аударуды жүзеге асырады. Бұдан кейінгі төлемдер қаржы агенттігінің өтінімдеріне сәйкес жүзеге асырылатын болады.</w:t>
      </w:r>
    </w:p>
    <w:bookmarkEnd w:id="162"/>
    <w:bookmarkStart w:name="z1581" w:id="163"/>
    <w:p>
      <w:pPr>
        <w:spacing w:after="0"/>
        <w:ind w:left="0"/>
        <w:jc w:val="both"/>
      </w:pPr>
      <w:r>
        <w:rPr>
          <w:rFonts w:ascii="Times New Roman"/>
          <w:b w:val="false"/>
          <w:i w:val="false"/>
          <w:color w:val="000000"/>
          <w:sz w:val="28"/>
        </w:rPr>
        <w:t>
      105-1. Бағдарлама/Тетік шеңберінде қаржы агенттігіне қаражат аударуды кәсіпкерлік жөніндегі уәкілетті орган Қазақстан Республикасының Ұлттық Банкінде ашылған қаржы агенттігінің арнайы шотына қаражат аудару шартына сәйкес жүзеге асырады. Бұл ретте бірінші төлем қаржы агенттігіне тиісті қаржы жылында көзделген қаражат сомасының 50 %-ы мөлшерінде аударылады. Кейінгі төлемдер қаржы агенттігінің өтінімдері бойынша қажеттілігіне қарай жүзеге асырылады.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105-1-тармақпен толықтырылды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26.08.2019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00" w:id="164"/>
    <w:p>
      <w:pPr>
        <w:spacing w:after="0"/>
        <w:ind w:left="0"/>
        <w:jc w:val="both"/>
      </w:pPr>
      <w:r>
        <w:rPr>
          <w:rFonts w:ascii="Times New Roman"/>
          <w:b w:val="false"/>
          <w:i w:val="false"/>
          <w:color w:val="000000"/>
          <w:sz w:val="28"/>
        </w:rPr>
        <w:t>
      106. Субсидиялау үшін көзделген қаражатты қаржы агенттігі субсидиялау шартына төлемдер кестесін ескере отырып, аванстық төлемдермен ай сайын банктегі/банк-төлем агентіндегі ағымдағы шотқа аударуды жүзеге асырады. Бұл ретте қаражатты аударғаннан кейін қаржы агенттігі банкті/даму банкін/лизингтік компанияны электрондық пошта арқылы қаражаттың аударылғаны туралы құжаттың көшірмесін жіберу арқылы бір мезгілде  хабардар етеді. Хабарламада банктің/даму банкінің/лизингтік компанияның атауы, өңір, кәсіпкердің атауы, субсидиялар сомасы және төлем жүргізілген кезең көрсетіледі.</w:t>
      </w:r>
    </w:p>
    <w:bookmarkEnd w:id="164"/>
    <w:bookmarkStart w:name="z1101" w:id="165"/>
    <w:p>
      <w:pPr>
        <w:spacing w:after="0"/>
        <w:ind w:left="0"/>
        <w:jc w:val="both"/>
      </w:pPr>
      <w:r>
        <w:rPr>
          <w:rFonts w:ascii="Times New Roman"/>
          <w:b w:val="false"/>
          <w:i w:val="false"/>
          <w:color w:val="000000"/>
          <w:sz w:val="28"/>
        </w:rPr>
        <w:t>
      107. Банк/даму банкі/банк-төлем агенті қаржы агенттігінің хабарламасы негізінде кәсіпкерлердің жобалары бойынша субсидиялау сомаларын қаржы агенттігінің ағымдағы шотынан есептен шығаруды жүзеге асырады. Банк/даму банкі/банк-төлем агенті шоттардағы қаражаттан жалпы ағымдағы қалдықтарды есептен шығаруға құқығы жоқ.</w:t>
      </w:r>
    </w:p>
    <w:bookmarkEnd w:id="165"/>
    <w:bookmarkStart w:name="z1102" w:id="166"/>
    <w:p>
      <w:pPr>
        <w:spacing w:after="0"/>
        <w:ind w:left="0"/>
        <w:jc w:val="both"/>
      </w:pPr>
      <w:r>
        <w:rPr>
          <w:rFonts w:ascii="Times New Roman"/>
          <w:b w:val="false"/>
          <w:i w:val="false"/>
          <w:color w:val="000000"/>
          <w:sz w:val="28"/>
        </w:rPr>
        <w:t>
      108. Кәсіпкер банкке/даму банкіне/лизингтік компанияға банктік қарыз шартына/қаржылық лизинг шартына сәйкес өтеу кестесі бойынша сыйақы мөлшерлемесінің субсидияланбайтын бөлігінде сыйақы төлеуді жүргізеді.</w:t>
      </w:r>
    </w:p>
    <w:bookmarkEnd w:id="166"/>
    <w:bookmarkStart w:name="z1103" w:id="167"/>
    <w:p>
      <w:pPr>
        <w:spacing w:after="0"/>
        <w:ind w:left="0"/>
        <w:jc w:val="both"/>
      </w:pPr>
      <w:r>
        <w:rPr>
          <w:rFonts w:ascii="Times New Roman"/>
          <w:b w:val="false"/>
          <w:i w:val="false"/>
          <w:color w:val="000000"/>
          <w:sz w:val="28"/>
        </w:rPr>
        <w:t>
      109. Кәсіпкердің кредит/лизинг бойынша төлемді (негізгі борыш пен  сыйақы мөлшерлемесінің субсидияланбайтын бөлігі) толық төлеуді жүргізу фактісі бойынша банк/даму банкі/банк-төлем агенті кәсіпкердің кредиті бойынша сыйақы мөлшерлемесінің субсидияланатын бөлігін өтеу есебіне қаржы агенттігінің ағымдағы шотынан ақшаны есептен шығаруды жүзеге асырады.</w:t>
      </w:r>
    </w:p>
    <w:bookmarkEnd w:id="167"/>
    <w:bookmarkStart w:name="z1104" w:id="168"/>
    <w:p>
      <w:pPr>
        <w:spacing w:after="0"/>
        <w:ind w:left="0"/>
        <w:jc w:val="both"/>
      </w:pPr>
      <w:r>
        <w:rPr>
          <w:rFonts w:ascii="Times New Roman"/>
          <w:b w:val="false"/>
          <w:i w:val="false"/>
          <w:color w:val="000000"/>
          <w:sz w:val="28"/>
        </w:rPr>
        <w:t>
      110. Кәсіпкер кредит/лизинг бойынша жоспарлы төлемді іс жүзінде өтеген күннен бастап күнтізбелік 30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банк/даму банкі /лизингтік компания қаржы агенттігіне 100 АЕК мөлшерінде айыппұл төлейді.</w:t>
      </w:r>
    </w:p>
    <w:bookmarkEnd w:id="168"/>
    <w:bookmarkStart w:name="z1105" w:id="169"/>
    <w:p>
      <w:pPr>
        <w:spacing w:after="0"/>
        <w:ind w:left="0"/>
        <w:jc w:val="both"/>
      </w:pPr>
      <w:r>
        <w:rPr>
          <w:rFonts w:ascii="Times New Roman"/>
          <w:b w:val="false"/>
          <w:i w:val="false"/>
          <w:color w:val="000000"/>
          <w:sz w:val="28"/>
        </w:rPr>
        <w:t>
      111. Берешекті өтегенге дейін банк/даму банкі/банк-төлем агенті сыйақы мөлшерлемесінің субсидияланатын бөлігін өтеу үшін қаржы агенттігінің ағымдағы шотынан ақшаны есептен шығаруды жүргізбейді және:</w:t>
      </w:r>
    </w:p>
    <w:bookmarkEnd w:id="169"/>
    <w:bookmarkStart w:name="z1106" w:id="170"/>
    <w:p>
      <w:pPr>
        <w:spacing w:after="0"/>
        <w:ind w:left="0"/>
        <w:jc w:val="both"/>
      </w:pPr>
      <w:r>
        <w:rPr>
          <w:rFonts w:ascii="Times New Roman"/>
          <w:b w:val="false"/>
          <w:i w:val="false"/>
          <w:color w:val="000000"/>
          <w:sz w:val="28"/>
        </w:rPr>
        <w:t>
      1) кәсіпкердің банк/даму банкі/лизингтік компания алдында төлемдерді төлеу жөніндегі міндеттемелерді қатарынан 3 (үш) ай бойы орындамаған;</w:t>
      </w:r>
    </w:p>
    <w:bookmarkEnd w:id="170"/>
    <w:bookmarkStart w:name="z1107" w:id="171"/>
    <w:p>
      <w:pPr>
        <w:spacing w:after="0"/>
        <w:ind w:left="0"/>
        <w:jc w:val="both"/>
      </w:pPr>
      <w:r>
        <w:rPr>
          <w:rFonts w:ascii="Times New Roman"/>
          <w:b w:val="false"/>
          <w:i w:val="false"/>
          <w:color w:val="000000"/>
          <w:sz w:val="28"/>
        </w:rPr>
        <w:t>
      2) кәсіпкердің лизингтік компания/банк алдында лизингтік төлемдерді енгізу жөніндегі міндеттемелерді қатарынан 2 (екі) рет және одан көп орындамаған жағдайларда, бұл туралы қаржы агенттігін 2 (екі) жұмыс күні ішінде тиісті хатпен хабардар етеді.</w:t>
      </w:r>
    </w:p>
    <w:bookmarkEnd w:id="171"/>
    <w:bookmarkStart w:name="z1108" w:id="172"/>
    <w:p>
      <w:pPr>
        <w:spacing w:after="0"/>
        <w:ind w:left="0"/>
        <w:jc w:val="both"/>
      </w:pPr>
      <w:r>
        <w:rPr>
          <w:rFonts w:ascii="Times New Roman"/>
          <w:b w:val="false"/>
          <w:i w:val="false"/>
          <w:color w:val="000000"/>
          <w:sz w:val="28"/>
        </w:rPr>
        <w:t>
      112. Хабардар етпеген/осы Субсидиялау қағидаларының 111-тармағының 1) және 2) тармақшаларында көзделген жағдайлар орын алған күннен бастап күнтізбелік 30 күн өткен соң хабардар еткен жағдайларда банк/даму банкі/лизингтік компания қаржы агенттігіне 100 АЕК мөлшерінде айыппұл төлейді.</w:t>
      </w:r>
    </w:p>
    <w:bookmarkEnd w:id="172"/>
    <w:bookmarkStart w:name="z1109" w:id="173"/>
    <w:p>
      <w:pPr>
        <w:spacing w:after="0"/>
        <w:ind w:left="0"/>
        <w:jc w:val="both"/>
      </w:pPr>
      <w:r>
        <w:rPr>
          <w:rFonts w:ascii="Times New Roman"/>
          <w:b w:val="false"/>
          <w:i w:val="false"/>
          <w:color w:val="000000"/>
          <w:sz w:val="28"/>
        </w:rPr>
        <w:t>
      113. Банктер, даму банкі Бағдарлама шеңберінде кредит бойынша ай сайын/лизингтік компаниялар, банктер, даму банкі лизингтік мәмілелер бойынша тоқсан сайын есепті тоқсаннан кейінгі айдың 10-күніне дейін қаржы агенттігіне осы Субсидиялау қағидаларына 5 және 6-қосымшаларға сәйкес нысандар бойынша субсидиялау туралы есеп жібереді.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0" w:id="174"/>
    <w:p>
      <w:pPr>
        <w:spacing w:after="0"/>
        <w:ind w:left="0"/>
        <w:jc w:val="both"/>
      </w:pPr>
      <w:r>
        <w:rPr>
          <w:rFonts w:ascii="Times New Roman"/>
          <w:b w:val="false"/>
          <w:i w:val="false"/>
          <w:color w:val="000000"/>
          <w:sz w:val="28"/>
        </w:rPr>
        <w:t>
      114. Қаржы агенттігі банктен/даму банкінен/лизингтік компаниядан субсидиялау туралы есепті алғаннан кейін сыйақының және банкке/даму банкіне/лизингтік компанияға төленген қаражаттың есептерін тексеруді жүзеге асырады.</w:t>
      </w:r>
    </w:p>
    <w:bookmarkEnd w:id="174"/>
    <w:bookmarkStart w:name="z1111" w:id="175"/>
    <w:p>
      <w:pPr>
        <w:spacing w:after="0"/>
        <w:ind w:left="0"/>
        <w:jc w:val="both"/>
      </w:pPr>
      <w:r>
        <w:rPr>
          <w:rFonts w:ascii="Times New Roman"/>
          <w:b w:val="false"/>
          <w:i w:val="false"/>
          <w:color w:val="000000"/>
          <w:sz w:val="28"/>
        </w:rPr>
        <w:t>
      115. Қаржы агенттігі Бағдарлама/Тетік шеңберінде кредит бойынша ай сайын/лизинг бойынша тоқсан сайын, есепті тоқсаннан кейінгі айдың 25-күніне дейін Бағдарламаның өңірлік үйлестірушісіне/уәкілетті органға осы Субсидиялау қағидаларына 7-қосымшаға сәйкес нысан бойынша субсидиялау туралы есеп жібереді.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2" w:id="176"/>
    <w:p>
      <w:pPr>
        <w:spacing w:after="0"/>
        <w:ind w:left="0"/>
        <w:jc w:val="both"/>
      </w:pPr>
      <w:r>
        <w:rPr>
          <w:rFonts w:ascii="Times New Roman"/>
          <w:b w:val="false"/>
          <w:i w:val="false"/>
          <w:color w:val="000000"/>
          <w:sz w:val="28"/>
        </w:rPr>
        <w:t>
      116. Қаржы агенттігі ай сайын Бағдарламаның өңірлік үйлестірушісіне жаңа жобалар субсидияланатын қаражаттың болжамды сальдосы бойынша есеп жібереді.</w:t>
      </w:r>
    </w:p>
    <w:bookmarkEnd w:id="176"/>
    <w:bookmarkStart w:name="z1113" w:id="177"/>
    <w:p>
      <w:pPr>
        <w:spacing w:after="0"/>
        <w:ind w:left="0"/>
        <w:jc w:val="both"/>
      </w:pPr>
      <w:r>
        <w:rPr>
          <w:rFonts w:ascii="Times New Roman"/>
          <w:b w:val="false"/>
          <w:i w:val="false"/>
          <w:color w:val="000000"/>
          <w:sz w:val="28"/>
        </w:rPr>
        <w:t>
      117. Кәсіпкердің банктік қарыз шартының талаптарына, қаржы агенттігі уәкілетті органының хаттамасына сәйкес қаржы агенттігі Бағдарлама шеңберінде сыйақы мөлшерлемесінің субсидияланбайтын бөлігін төлеу және/немесе негізгі борышты өтеу бойынша банк/даму банкі/лизингтік компания жеңілдік кезеңін берген/мерзімін кейінге шегерген кәсіпкердің кредиті бойынша сыйақы мөлшерлемесінің субсидияланатын бөлігінде субсидияларды аударуды жүзеге асыруға құқылы.</w:t>
      </w:r>
    </w:p>
    <w:bookmarkEnd w:id="177"/>
    <w:p>
      <w:pPr>
        <w:spacing w:after="0"/>
        <w:ind w:left="0"/>
        <w:jc w:val="both"/>
      </w:pPr>
      <w:r>
        <w:rPr>
          <w:rFonts w:ascii="Times New Roman"/>
          <w:b w:val="false"/>
          <w:i w:val="false"/>
          <w:color w:val="000000"/>
          <w:sz w:val="28"/>
        </w:rPr>
        <w:t>
      Бұл ретте жеңілдік кезеңі/мерзімін кейінге шегерген Бағдарлама шеңберінде қаржы агенттігінің шешімінде көрсетілуі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Үкіметінің 28.06.2019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08" w:id="178"/>
    <w:p>
      <w:pPr>
        <w:spacing w:after="0"/>
        <w:ind w:left="0"/>
        <w:jc w:val="both"/>
      </w:pPr>
      <w:r>
        <w:rPr>
          <w:rFonts w:ascii="Times New Roman"/>
          <w:b w:val="false"/>
          <w:i w:val="false"/>
          <w:color w:val="000000"/>
          <w:sz w:val="28"/>
        </w:rPr>
        <w:t xml:space="preserve">
      117-1. Кәсіпкердің банктік қарыз шартының талаптарына, қаржы агенттігі уәкілетті органының хаттамасына сәйкес қаржы агенттігі Тетік шеңберінде сыйақы мөлшерлемесінің субсидияланбайтын бөлігін төлеу және/немесе негізгі борышты өтеу бойынша банк кредит мерзімі ұзақтығының үштен бірінен аспайтын мерзімге жеңілдік кезеңін берген/мерзімін кейінге шегерген кәсіпкердің кредиті бойынша субсидияланатын сыйақы мөлшерлемесі бөлігінде субсидияларды аударуды жүзеге асыруға құқылы. </w:t>
      </w:r>
    </w:p>
    <w:bookmarkEnd w:id="178"/>
    <w:p>
      <w:pPr>
        <w:spacing w:after="0"/>
        <w:ind w:left="0"/>
        <w:jc w:val="both"/>
      </w:pPr>
      <w:r>
        <w:rPr>
          <w:rFonts w:ascii="Times New Roman"/>
          <w:b w:val="false"/>
          <w:i w:val="false"/>
          <w:color w:val="000000"/>
          <w:sz w:val="28"/>
        </w:rPr>
        <w:t>
      Бұл ретте жеңілдік кезеңінің/мерзімін кейінге шегерудің Тетік шеңберінде қаржы агенттігінің шешімінде көрсетілуі тиіс.</w:t>
      </w:r>
    </w:p>
    <w:p>
      <w:pPr>
        <w:spacing w:after="0"/>
        <w:ind w:left="0"/>
        <w:jc w:val="both"/>
      </w:pPr>
      <w:r>
        <w:rPr>
          <w:rFonts w:ascii="Times New Roman"/>
          <w:b w:val="false"/>
          <w:i w:val="false"/>
          <w:color w:val="000000"/>
          <w:sz w:val="28"/>
        </w:rPr>
        <w:t>
      Осы тармақ 2018 жылғы 11 желтоқсаннан бастап туындаған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117-1-тармақпен толықтырылды – ҚР Үкіметінің 28.06.2019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4" w:id="179"/>
    <w:p>
      <w:pPr>
        <w:spacing w:after="0"/>
        <w:ind w:left="0"/>
        <w:jc w:val="both"/>
      </w:pPr>
      <w:r>
        <w:rPr>
          <w:rFonts w:ascii="Times New Roman"/>
          <w:b w:val="false"/>
          <w:i w:val="false"/>
          <w:color w:val="000000"/>
          <w:sz w:val="28"/>
        </w:rPr>
        <w:t>
      118. Егер банк/даму банкі/лизингтік компания қолданыстағы банктік қарыз шартының/қаржылық лизинг шартының талаптарын (сыйақы мөлшерлемесі, төлемдерді төлеу бойынша жеңілдікті кезең/мерзімін кейінге қалдыру, өтеу мерзімі, кәсіпкердің атауын өзгерту/борышты аудару) өзгертсе, банк/даму банкі/лизингтік компания қаржы агенттігіне кредиттер/қаржылық лизинг шарттары бойынша тиісті хабарлама жібереді, олар өз кезегінде 5 (бес) жұмыс күні ішінде толық құжаттар топтамасын қоса отырып, шарттардың қаржыландырудың қолданыстағы шарттарына өзгеруі жөніндегі ақпаратты қаржы агенттігі уәкілетті органының қарауына шығарады. Қарау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шарттарында болған өзгерістер хаттамада/шешімде анық көрсетілуге тиіс.</w:t>
      </w:r>
    </w:p>
    <w:bookmarkEnd w:id="179"/>
    <w:bookmarkStart w:name="z1115" w:id="180"/>
    <w:p>
      <w:pPr>
        <w:spacing w:after="0"/>
        <w:ind w:left="0"/>
        <w:jc w:val="both"/>
      </w:pPr>
      <w:r>
        <w:rPr>
          <w:rFonts w:ascii="Times New Roman"/>
          <w:b w:val="false"/>
          <w:i w:val="false"/>
          <w:color w:val="000000"/>
          <w:sz w:val="28"/>
        </w:rPr>
        <w:t>
      119. Қаржы агенттігі қаржы агенттігінің уәкілетті органы шешім қабылдағаннан кейін 1 (бір) жұмыс күні ішінде банкке/даму банкіне/лизингтік компанияға хаттамадан үзінді көшірме  жібереді.</w:t>
      </w:r>
    </w:p>
    <w:bookmarkEnd w:id="180"/>
    <w:bookmarkStart w:name="z1116" w:id="181"/>
    <w:p>
      <w:pPr>
        <w:spacing w:after="0"/>
        <w:ind w:left="0"/>
        <w:jc w:val="both"/>
      </w:pPr>
      <w:r>
        <w:rPr>
          <w:rFonts w:ascii="Times New Roman"/>
          <w:b w:val="false"/>
          <w:i w:val="false"/>
          <w:color w:val="000000"/>
          <w:sz w:val="28"/>
        </w:rPr>
        <w:t>
      120. Қолданыстағы банктік қарыз шартының/қаржылық лизинг шартының талаптарындағы өзге де өзгерістер туралы банк/даму банкі/лизингтік компания қаржы агенттігін тиісті хатпен хабардар етеді, ол өз кезегінде 7 (жеті) жұмыс күні ішінде қаржыландырудың қолданыстағы шарттарындағы  өзгерістер бойынша шешім қабылдайды және қаржыландыру шарттарына енгізілген өзгерістерді хатпен келіседі немесе келісуден бас тартады.</w:t>
      </w:r>
    </w:p>
    <w:bookmarkEnd w:id="181"/>
    <w:p>
      <w:pPr>
        <w:spacing w:after="0"/>
        <w:ind w:left="0"/>
        <w:jc w:val="both"/>
      </w:pPr>
      <w:r>
        <w:rPr>
          <w:rFonts w:ascii="Times New Roman"/>
          <w:b w:val="false"/>
          <w:i w:val="false"/>
          <w:color w:val="000000"/>
          <w:sz w:val="28"/>
        </w:rPr>
        <w:t>
      Бұл ретте қаржыландыру шарттарында болған өзгерістер (келісуден бас тарту) келісу хатында анық көрсетілуге тиіс.</w:t>
      </w:r>
    </w:p>
    <w:bookmarkStart w:name="z1117" w:id="182"/>
    <w:p>
      <w:pPr>
        <w:spacing w:after="0"/>
        <w:ind w:left="0"/>
        <w:jc w:val="both"/>
      </w:pPr>
      <w:r>
        <w:rPr>
          <w:rFonts w:ascii="Times New Roman"/>
          <w:b w:val="false"/>
          <w:i w:val="false"/>
          <w:color w:val="000000"/>
          <w:sz w:val="28"/>
        </w:rPr>
        <w:t>
      121. Кәсіпкер қайтыс болған жағдайда банк/даму банкі/лизингтік компания кәсіпкердің қайтыс болғаны туралы мәліметтерді (ақпараттарды) алғаннан кейін 2 (екі) жұмыс күні ішінде қаржы агенттігіне тиісті хабарлама жібереді, ол мұрагер(-лер)дің мұрагерлік құқығы басталған сәтке дейін субсидиялауды уақытша тоқтату жөніндегі ақпаратты қаржы агенттігі уәкілетті органының қарауына шығарады. Мұрагер(-лер)дің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182"/>
    <w:bookmarkStart w:name="z1118" w:id="183"/>
    <w:p>
      <w:pPr>
        <w:spacing w:after="0"/>
        <w:ind w:left="0"/>
        <w:jc w:val="both"/>
      </w:pPr>
      <w:r>
        <w:rPr>
          <w:rFonts w:ascii="Times New Roman"/>
          <w:b w:val="false"/>
          <w:i w:val="false"/>
          <w:color w:val="000000"/>
          <w:sz w:val="28"/>
        </w:rPr>
        <w:t>
      122. Бағдарлама/Тетік шеңберінде субсидиялауға бөлінген және ағымдағы қаржы жылында Бағдарламаның өңірлік үйлестірушілері/қаржы агенттігі пайдаланбаған қаражат кезекті қаржы жылы жобаларды, оның ішінде кезекті қаржы жылында мақұлданған жобаларды субсидиялауға пайдаланылуы мүмкін.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9" w:id="184"/>
    <w:p>
      <w:pPr>
        <w:spacing w:after="0"/>
        <w:ind w:left="0"/>
        <w:jc w:val="left"/>
      </w:pPr>
      <w:r>
        <w:rPr>
          <w:rFonts w:ascii="Times New Roman"/>
          <w:b/>
          <w:i w:val="false"/>
          <w:color w:val="000000"/>
        </w:rPr>
        <w:t xml:space="preserve"> 9-тарау. Субсидиялауды тоқтата тұру, тоқтату және қайта бастау тәртібі</w:t>
      </w:r>
    </w:p>
    <w:bookmarkEnd w:id="184"/>
    <w:bookmarkStart w:name="z1120" w:id="185"/>
    <w:p>
      <w:pPr>
        <w:spacing w:after="0"/>
        <w:ind w:left="0"/>
        <w:jc w:val="both"/>
      </w:pPr>
      <w:r>
        <w:rPr>
          <w:rFonts w:ascii="Times New Roman"/>
          <w:b w:val="false"/>
          <w:i w:val="false"/>
          <w:color w:val="000000"/>
          <w:sz w:val="28"/>
        </w:rPr>
        <w:t>
      123. Субсидияларды тоқтата тұру, тоқтату және қайта бастау туралы шешімді қаржы агенттігінің уәкілетті органы банктің/даму банкінің/лизингтік компанияның өтінішхаттары (хабардар етуі) негізінде, сондай-ақ мониторингілеу нәтижелерінің негізінде жасайды.</w:t>
      </w:r>
    </w:p>
    <w:bookmarkEnd w:id="185"/>
    <w:bookmarkStart w:name="z1121" w:id="186"/>
    <w:p>
      <w:pPr>
        <w:spacing w:after="0"/>
        <w:ind w:left="0"/>
        <w:jc w:val="both"/>
      </w:pPr>
      <w:r>
        <w:rPr>
          <w:rFonts w:ascii="Times New Roman"/>
          <w:b w:val="false"/>
          <w:i w:val="false"/>
          <w:color w:val="000000"/>
          <w:sz w:val="28"/>
        </w:rPr>
        <w:t>
      124. Қаржы агенттігі банк/даму банкі/лизингтік компания хабарламалары негізінде және/немесе мониторингілеу нәтижелері негізінде мынадай:</w:t>
      </w:r>
    </w:p>
    <w:bookmarkEnd w:id="186"/>
    <w:p>
      <w:pPr>
        <w:spacing w:after="0"/>
        <w:ind w:left="0"/>
        <w:jc w:val="both"/>
      </w:pPr>
      <w:r>
        <w:rPr>
          <w:rFonts w:ascii="Times New Roman"/>
          <w:b w:val="false"/>
          <w:i w:val="false"/>
          <w:color w:val="000000"/>
          <w:sz w:val="28"/>
        </w:rPr>
        <w:t>
      1) субсидиялау жүзеге асырылатын кредитті мақсатсыз пайдалану;</w:t>
      </w:r>
    </w:p>
    <w:p>
      <w:pPr>
        <w:spacing w:after="0"/>
        <w:ind w:left="0"/>
        <w:jc w:val="both"/>
      </w:pPr>
      <w:r>
        <w:rPr>
          <w:rFonts w:ascii="Times New Roman"/>
          <w:b w:val="false"/>
          <w:i w:val="false"/>
          <w:color w:val="000000"/>
          <w:sz w:val="28"/>
        </w:rPr>
        <w:t>
      2) кәсіпкердің субсидиялау жүзеге асырылатын қаржылық лизинг шарты бойынша лизинг нысанасын алмауы;</w:t>
      </w:r>
    </w:p>
    <w:p>
      <w:pPr>
        <w:spacing w:after="0"/>
        <w:ind w:left="0"/>
        <w:jc w:val="both"/>
      </w:pPr>
      <w:r>
        <w:rPr>
          <w:rFonts w:ascii="Times New Roman"/>
          <w:b w:val="false"/>
          <w:i w:val="false"/>
          <w:color w:val="000000"/>
          <w:sz w:val="28"/>
        </w:rPr>
        <w:t>
      3) жобаның және/немесе кәсіпкердің Бағдарламаның талаптарына және/немесе уәкілетті органның шешіміне сәйкес келмеуі;</w:t>
      </w:r>
    </w:p>
    <w:p>
      <w:pPr>
        <w:spacing w:after="0"/>
        <w:ind w:left="0"/>
        <w:jc w:val="both"/>
      </w:pPr>
      <w:r>
        <w:rPr>
          <w:rFonts w:ascii="Times New Roman"/>
          <w:b w:val="false"/>
          <w:i w:val="false"/>
          <w:color w:val="000000"/>
          <w:sz w:val="28"/>
        </w:rPr>
        <w:t>
      4) кәсіпкердің банктік қарыз шартына/субсидиялау шартының төлемдер графигіне сәйкес банк алдындағы төлемдерді төлеу жөніндегі міндеттемелерді қатарынан 3 (үш) ай бойы орындамауы;</w:t>
      </w:r>
    </w:p>
    <w:p>
      <w:pPr>
        <w:spacing w:after="0"/>
        <w:ind w:left="0"/>
        <w:jc w:val="both"/>
      </w:pPr>
      <w:r>
        <w:rPr>
          <w:rFonts w:ascii="Times New Roman"/>
          <w:b w:val="false"/>
          <w:i w:val="false"/>
          <w:color w:val="000000"/>
          <w:sz w:val="28"/>
        </w:rPr>
        <w:t>
      5) кәсіпкердің қаржылық лизинг шартының төлемдер өтеу графигіне сәйкес лизингтік компания/банк алдында лизингтік төлемдер жасау бойынша міндеттемелерді қатарынан 2 (екі) рет және одан да көп орындамауы;</w:t>
      </w:r>
    </w:p>
    <w:p>
      <w:pPr>
        <w:spacing w:after="0"/>
        <w:ind w:left="0"/>
        <w:jc w:val="both"/>
      </w:pPr>
      <w:r>
        <w:rPr>
          <w:rFonts w:ascii="Times New Roman"/>
          <w:b w:val="false"/>
          <w:i w:val="false"/>
          <w:color w:val="000000"/>
          <w:sz w:val="28"/>
        </w:rPr>
        <w:t>
      6) кәсіпкердің шоттарындағы ақшаға тыйым салу және/немесе кәсіпкердің шоты бойынша шығыс операцияларын тоқтата тұру;</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8) қаржы агенттігінің уәкілетті органы шешім қабылдаған күннен бастап 2 (екі) қаржы жылынан кейін кәсіпкерлердің міндетті зейнетақы жарналары және (немесе) әлеуметтік аударымдар жөніндегі деректердің негізінде кірістің және жұмыс орындарының орташа жылдық санының 10 %-ға ұлғаюына қол жеткізу жөніндегі (Бағдарламаның бірінші бағыты шеңберіндегі кәсіпкерлердің жобалары бойынша, сондай-ақ Бағдарламаның екінші бағыты шеңберінде кәсіпкерлер – шағын кәсіпкерлік субъектілерінің жобалары бойынша), сондай- ақ мыналар:</w:t>
      </w:r>
    </w:p>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10 %-ға жұмыс орындарын сақтау/ұлғайту немесе кірісті өсіру;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айналым қаражатын толықтыруға 50 %-дан аспайтын мөлшерде берілетін кредит қаражаты бойынша субсидиялау турал шешім қабылдаған күннен бастап 2 (екі) қаржы жылынан кейін 10 %-ға жұмыс орындарын және/немесе салық төлемдерін және/немесе өндіріс көлемін (ақшалай мәнде) сақтау/ұлғайту және/немесе кірісті өсіру бойынша тетік шеңберінде міндеттемелерін орындамау фактілері анықталған кезде кәсіпкерлерді субсидиялауды тоқтата тұрады. Салық төлеуден босатылмаған кәсіпорындар салық төлемдерін ұлғайтуды тетіктің талаптарына сәйкес қамтамасыз етеді;</w:t>
      </w:r>
    </w:p>
    <w:p>
      <w:pPr>
        <w:spacing w:after="0"/>
        <w:ind w:left="0"/>
        <w:jc w:val="both"/>
      </w:pPr>
      <w:r>
        <w:rPr>
          <w:rFonts w:ascii="Times New Roman"/>
          <w:b w:val="false"/>
          <w:i w:val="false"/>
          <w:color w:val="000000"/>
          <w:sz w:val="28"/>
        </w:rPr>
        <w:t>
      жұмыс органы/қаржы агенттігі айналым қаражатын 100 % толықтыру мақсаттарына берілетін кредит қаражаты бойынша субсидиялау туралы шешім қабылдаған күннен бастап 1 (бір) жылдың қорытындысы бойынша 10 %-ға жұмыс орындарын және/немесе салық төлемдерін сақтау/ұлғайту, өндіріс көлемін (ақшалай мәнде) ұлғайту және кірісті өсіру бойынша тетік шеңберінде міндеттемелерін орындамау фактілері анықталған кезде кәсіпкерлерді субсидиялауды тоқтата тұрады. Салық төлеуден босатылмаған кәсіпорындар салық төлемдерін ұлғайтуды тетіктің талаптарына сәйкес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124-тармаққа өзгеріс енгізілді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04.05.2019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000000"/>
          <w:sz w:val="28"/>
        </w:rPr>
        <w:t>№ 1061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122" w:id="187"/>
    <w:p>
      <w:pPr>
        <w:spacing w:after="0"/>
        <w:ind w:left="0"/>
        <w:jc w:val="both"/>
      </w:pPr>
      <w:r>
        <w:rPr>
          <w:rFonts w:ascii="Times New Roman"/>
          <w:b w:val="false"/>
          <w:i w:val="false"/>
          <w:color w:val="000000"/>
          <w:sz w:val="28"/>
        </w:rPr>
        <w:t>
      125. Осы Субсидиялау қағидаларының 124-тармағында көрсетілген фактілер анықталғаннан кейін қаржы агенттігі 5 (бес) жұмыс күні ішінде субсидиялауды тоқтату не қайта бастау туралы шешім қабылдайды.</w:t>
      </w:r>
    </w:p>
    <w:bookmarkEnd w:id="187"/>
    <w:p>
      <w:pPr>
        <w:spacing w:after="0"/>
        <w:ind w:left="0"/>
        <w:jc w:val="both"/>
      </w:pPr>
      <w:r>
        <w:rPr>
          <w:rFonts w:ascii="Times New Roman"/>
          <w:b w:val="false"/>
          <w:i w:val="false"/>
          <w:color w:val="000000"/>
          <w:sz w:val="28"/>
        </w:rPr>
        <w:t>
      Бұл ретте қаржы ұйымы уәкілетті органының шешімінде субсидиялауды тоқтату/қайта бастау негіздемесі көрсетіледі.</w:t>
      </w:r>
    </w:p>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тоқтата тұрған күннен бастап жүзеге асырылады.</w:t>
      </w:r>
    </w:p>
    <w:bookmarkStart w:name="z1123" w:id="188"/>
    <w:p>
      <w:pPr>
        <w:spacing w:after="0"/>
        <w:ind w:left="0"/>
        <w:jc w:val="both"/>
      </w:pPr>
      <w:r>
        <w:rPr>
          <w:rFonts w:ascii="Times New Roman"/>
          <w:b w:val="false"/>
          <w:i w:val="false"/>
          <w:color w:val="000000"/>
          <w:sz w:val="28"/>
        </w:rPr>
        <w:t>
      126. Қаржы агенттігі субсидиялауды тоқтата тұруға негіз болған себептерді қаржы агенттігінің уәкілетті органы қарастырғанға дейін жойған жағдайда қаржы агенттігі субсидиялауды қалпына келтіру туралы оң шешім қабылдайды.</w:t>
      </w:r>
    </w:p>
    <w:bookmarkEnd w:id="188"/>
    <w:bookmarkStart w:name="z1124" w:id="189"/>
    <w:p>
      <w:pPr>
        <w:spacing w:after="0"/>
        <w:ind w:left="0"/>
        <w:jc w:val="both"/>
      </w:pPr>
      <w:r>
        <w:rPr>
          <w:rFonts w:ascii="Times New Roman"/>
          <w:b w:val="false"/>
          <w:i w:val="false"/>
          <w:color w:val="000000"/>
          <w:sz w:val="28"/>
        </w:rPr>
        <w:t>
      127. Қаржы агенттігі 1 (бір) жұмыс күні ішінде қаржы агенттігі уәкілетті органының шешімін ресімдейді және оны тиісті хабарлама хатпен банкке/даму банкіне/лизингтік компанияға жібереді.</w:t>
      </w:r>
    </w:p>
    <w:bookmarkEnd w:id="189"/>
    <w:bookmarkStart w:name="z1125" w:id="190"/>
    <w:p>
      <w:pPr>
        <w:spacing w:after="0"/>
        <w:ind w:left="0"/>
        <w:jc w:val="both"/>
      </w:pPr>
      <w:r>
        <w:rPr>
          <w:rFonts w:ascii="Times New Roman"/>
          <w:b w:val="false"/>
          <w:i w:val="false"/>
          <w:color w:val="000000"/>
          <w:sz w:val="28"/>
        </w:rPr>
        <w:t xml:space="preserve">
      128. Кәсіпкерді субсидиялауды қайта бастау туралы шешім қабылдаған кезде қаржы агенттігі қайта бастау кезеңінде төленбеген субсидияларды төлейді. Осы Субсидиялау қағидаларының 124-тармағының 4) немесе 5) тармақшаларында көрсетілген себептер бойынша субсидиялауды тоқтата тұрған жағдайда кәсіпкердің мерзімін өткізіп алған күнінен бастап төленуі тиіс субсидияларды төлейді. </w:t>
      </w:r>
    </w:p>
    <w:bookmarkEnd w:id="190"/>
    <w:bookmarkStart w:name="z1126" w:id="191"/>
    <w:p>
      <w:pPr>
        <w:spacing w:after="0"/>
        <w:ind w:left="0"/>
        <w:jc w:val="both"/>
      </w:pPr>
      <w:r>
        <w:rPr>
          <w:rFonts w:ascii="Times New Roman"/>
          <w:b w:val="false"/>
          <w:i w:val="false"/>
          <w:color w:val="000000"/>
          <w:sz w:val="28"/>
        </w:rPr>
        <w:t>
      129. Кәсіпкерді субсидиялауды тоқтату туралы шешім қабылданған кезде қаржы агенттігі тиісті хатпен кәсіпкерге, банкке/лизингтік компанияға субсидиялау шартын біржақты бұзу туралы хабарлама жібереді, онда субсидиялау шартының бұзылған күні мен бұзу себебін көрсетеді.</w:t>
      </w:r>
    </w:p>
    <w:bookmarkEnd w:id="191"/>
    <w:p>
      <w:pPr>
        <w:spacing w:after="0"/>
        <w:ind w:left="0"/>
        <w:jc w:val="both"/>
      </w:pPr>
      <w:r>
        <w:rPr>
          <w:rFonts w:ascii="Times New Roman"/>
          <w:b w:val="false"/>
          <w:i w:val="false"/>
          <w:color w:val="000000"/>
          <w:sz w:val="28"/>
        </w:rPr>
        <w:t>
      Осы Субсидиялау қағидаларының 121-тармағында көзделген жағдайларды қоспағанда, кәсіпкерлерді субсидиялауды тоқтату туралы қаржы агенттігінің шешімі бар кредиттер/лизинг қайта бастауға жатпайды.</w:t>
      </w:r>
    </w:p>
    <w:bookmarkStart w:name="z1127" w:id="192"/>
    <w:p>
      <w:pPr>
        <w:spacing w:after="0"/>
        <w:ind w:left="0"/>
        <w:jc w:val="both"/>
      </w:pPr>
      <w:r>
        <w:rPr>
          <w:rFonts w:ascii="Times New Roman"/>
          <w:b w:val="false"/>
          <w:i w:val="false"/>
          <w:color w:val="000000"/>
          <w:sz w:val="28"/>
        </w:rPr>
        <w:t>
      130. Мынадай жағдайларда субсидияларды төлеу тоқтатылады, ал субсидиялау шарты бұзылған деп танылады:</w:t>
      </w:r>
    </w:p>
    <w:bookmarkEnd w:id="192"/>
    <w:p>
      <w:pPr>
        <w:spacing w:after="0"/>
        <w:ind w:left="0"/>
        <w:jc w:val="both"/>
      </w:pPr>
      <w:r>
        <w:rPr>
          <w:rFonts w:ascii="Times New Roman"/>
          <w:b w:val="false"/>
          <w:i w:val="false"/>
          <w:color w:val="000000"/>
          <w:sz w:val="28"/>
        </w:rPr>
        <w:t>
      1) кәсіпкердің банк/лизингтік компания алдындағы банктік қарыз шарты/қаржылық лизинг шарты бойынша кредитін толық өтеуі. Кәсіпкердің банкке/лизингтік компанияға кредитті/лизингті толық өтеген күні субсидиялау тоқтатылған күн болып саналады;</w:t>
      </w:r>
    </w:p>
    <w:p>
      <w:pPr>
        <w:spacing w:after="0"/>
        <w:ind w:left="0"/>
        <w:jc w:val="both"/>
      </w:pPr>
      <w:r>
        <w:rPr>
          <w:rFonts w:ascii="Times New Roman"/>
          <w:b w:val="false"/>
          <w:i w:val="false"/>
          <w:color w:val="000000"/>
          <w:sz w:val="28"/>
        </w:rPr>
        <w:t>
      2) субсидиялауды тоқтату туралы шешімнің қабылдануы;</w:t>
      </w:r>
    </w:p>
    <w:p>
      <w:pPr>
        <w:spacing w:after="0"/>
        <w:ind w:left="0"/>
        <w:jc w:val="both"/>
      </w:pPr>
      <w:r>
        <w:rPr>
          <w:rFonts w:ascii="Times New Roman"/>
          <w:b w:val="false"/>
          <w:i w:val="false"/>
          <w:color w:val="000000"/>
          <w:sz w:val="28"/>
        </w:rPr>
        <w:t xml:space="preserve">
      3) кәсіпкер бастамашылық еткен субсидиялау шартының бұзылуы. </w:t>
      </w:r>
    </w:p>
    <w:bookmarkStart w:name="z1128" w:id="193"/>
    <w:p>
      <w:pPr>
        <w:spacing w:after="0"/>
        <w:ind w:left="0"/>
        <w:jc w:val="both"/>
      </w:pPr>
      <w:r>
        <w:rPr>
          <w:rFonts w:ascii="Times New Roman"/>
          <w:b w:val="false"/>
          <w:i w:val="false"/>
          <w:color w:val="000000"/>
          <w:sz w:val="28"/>
        </w:rPr>
        <w:t>
      131. Субсидиялау тоқтатылған жағдайда банк/лизингтік компания қолданыстағы кредит/лизинг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басқа да шарттарды) белгілеуге құқылы.</w:t>
      </w:r>
    </w:p>
    <w:bookmarkEnd w:id="193"/>
    <w:bookmarkStart w:name="z1129" w:id="194"/>
    <w:p>
      <w:pPr>
        <w:spacing w:after="0"/>
        <w:ind w:left="0"/>
        <w:jc w:val="both"/>
      </w:pPr>
      <w:r>
        <w:rPr>
          <w:rFonts w:ascii="Times New Roman"/>
          <w:b w:val="false"/>
          <w:i w:val="false"/>
          <w:color w:val="000000"/>
          <w:sz w:val="28"/>
        </w:rPr>
        <w:t>
      132. Кәсіпкер кредит/лизинг бойынша негізгі борышты ішінара/толық мерзімінен бұрын өтеген жағдайда банк/даму банкі/лизингтік компания кредит/лизинг бойынша негізгі борышты ішінара/толық мерзімінен бұрын өтеу фактісі туралы қаржы агенттігін 2 (екі) жұмыс күні ішінде хабардар етеді.</w:t>
      </w:r>
    </w:p>
    <w:bookmarkEnd w:id="194"/>
    <w:bookmarkStart w:name="z1130" w:id="195"/>
    <w:p>
      <w:pPr>
        <w:spacing w:after="0"/>
        <w:ind w:left="0"/>
        <w:jc w:val="both"/>
      </w:pPr>
      <w:r>
        <w:rPr>
          <w:rFonts w:ascii="Times New Roman"/>
          <w:b w:val="false"/>
          <w:i w:val="false"/>
          <w:color w:val="000000"/>
          <w:sz w:val="28"/>
        </w:rPr>
        <w:t xml:space="preserve">
      133. Кәсіпкер негізгі борышты мерзімінен бұрын ішінара/толық өтеген күннен бастап күнтізбелік 30 күн өткеннен кейін хабардар еткен/хабардар етпеген жағдайда банк/даму банкі/лизингтік компания қаржы агенттігіне 100 АЕК мөлшерінде айыппұл төлейді. </w:t>
      </w:r>
    </w:p>
    <w:bookmarkEnd w:id="195"/>
    <w:bookmarkStart w:name="z1131" w:id="196"/>
    <w:p>
      <w:pPr>
        <w:spacing w:after="0"/>
        <w:ind w:left="0"/>
        <w:jc w:val="both"/>
      </w:pPr>
      <w:r>
        <w:rPr>
          <w:rFonts w:ascii="Times New Roman"/>
          <w:b w:val="false"/>
          <w:i w:val="false"/>
          <w:color w:val="000000"/>
          <w:sz w:val="28"/>
        </w:rPr>
        <w:t xml:space="preserve">
      134. Сонымен бір мезгілде кәсіпкер кредит/лизинг бойынша негізгі борышты ішінара мерзімінен бұрын өтеген жағдайда банк/даму банкі/лизингтік компания банктік қарыз шартына/қаржылық лизинг шартына қосымша келісім жасаған кезде қаржы агенттігіне банктік қарыз шартына/қаржылық лизинг шартына қосымша келісімнің көшірмесін жолдайды, оған өзгертілген  төлемдерді өтеу кестесі, субсидиялау шартына жасалған тиісті қосымша келісім қоса беріледі. </w:t>
      </w:r>
    </w:p>
    <w:bookmarkEnd w:id="196"/>
    <w:bookmarkStart w:name="z1132" w:id="197"/>
    <w:p>
      <w:pPr>
        <w:spacing w:after="0"/>
        <w:ind w:left="0"/>
        <w:jc w:val="both"/>
      </w:pPr>
      <w:r>
        <w:rPr>
          <w:rFonts w:ascii="Times New Roman"/>
          <w:b w:val="false"/>
          <w:i w:val="false"/>
          <w:color w:val="000000"/>
          <w:sz w:val="28"/>
        </w:rPr>
        <w:t>
      135. Кәсіпкердің кредиті/лизингі бойынша сыйақы мөлшерлемесін субсидиялау тоқтатылған, кәсіпкердің кредит/лизинг бойынша негізгі борышы мерзімінен бұрын ішінара/толық өтелген жағдайда банк/даму банкі/лизингтік компания 7 (жеті) жұмыс күні ішінде қаржы агенттігіне өзара есеп айырысудың салыстыру актісін ұсынады.</w:t>
      </w:r>
    </w:p>
    <w:bookmarkEnd w:id="197"/>
    <w:p>
      <w:pPr>
        <w:spacing w:after="0"/>
        <w:ind w:left="0"/>
        <w:jc w:val="both"/>
      </w:pPr>
      <w:r>
        <w:rPr>
          <w:rFonts w:ascii="Times New Roman"/>
          <w:b w:val="false"/>
          <w:i w:val="false"/>
          <w:color w:val="000000"/>
          <w:sz w:val="28"/>
        </w:rPr>
        <w:t>
      Бұл ретте банк/даму банкі/лизингтік компания салыстыру актісінде субсидияларды нақты есептен шығару сомалары мен күндерін көрсетеді, ал қаржы агенттігі субсидияларды аудару сомалары мен күндерін көрсетеді.</w:t>
      </w:r>
    </w:p>
    <w:bookmarkStart w:name="z1133" w:id="198"/>
    <w:p>
      <w:pPr>
        <w:spacing w:after="0"/>
        <w:ind w:left="0"/>
        <w:jc w:val="both"/>
      </w:pPr>
      <w:r>
        <w:rPr>
          <w:rFonts w:ascii="Times New Roman"/>
          <w:b w:val="false"/>
          <w:i w:val="false"/>
          <w:color w:val="000000"/>
          <w:sz w:val="28"/>
        </w:rPr>
        <w:t>
      136. Кәсіпкердің мақсатсыз пайдалануы анықталған кредит бойынша банк/даму банкі қаржы агенттігіне кредитті мақсатсыз пайдалану фактісін растайтын құжаттармен қоса құжаттарды ұсынады.</w:t>
      </w:r>
    </w:p>
    <w:bookmarkEnd w:id="198"/>
    <w:bookmarkStart w:name="z1134" w:id="199"/>
    <w:p>
      <w:pPr>
        <w:spacing w:after="0"/>
        <w:ind w:left="0"/>
        <w:jc w:val="left"/>
      </w:pPr>
      <w:r>
        <w:rPr>
          <w:rFonts w:ascii="Times New Roman"/>
          <w:b/>
          <w:i w:val="false"/>
          <w:color w:val="000000"/>
        </w:rPr>
        <w:t xml:space="preserve"> 10-тарау. Бағдарлама/Тетік мониторингі</w:t>
      </w:r>
    </w:p>
    <w:bookmarkEnd w:id="199"/>
    <w:p>
      <w:pPr>
        <w:spacing w:after="0"/>
        <w:ind w:left="0"/>
        <w:jc w:val="both"/>
      </w:pPr>
      <w:r>
        <w:rPr>
          <w:rFonts w:ascii="Times New Roman"/>
          <w:b w:val="false"/>
          <w:i w:val="false"/>
          <w:color w:val="ff0000"/>
          <w:sz w:val="28"/>
        </w:rPr>
        <w:t xml:space="preserve">
      Ескерту. 10-тараудың тақырыбы жаңа редакцияда – ҚР Үкіметінің 29.12.2018 </w:t>
      </w:r>
      <w:r>
        <w:rPr>
          <w:rFonts w:ascii="Times New Roman"/>
          <w:b w:val="false"/>
          <w:i w:val="false"/>
          <w:color w:val="ff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35" w:id="200"/>
    <w:p>
      <w:pPr>
        <w:spacing w:after="0"/>
        <w:ind w:left="0"/>
        <w:jc w:val="both"/>
      </w:pPr>
      <w:r>
        <w:rPr>
          <w:rFonts w:ascii="Times New Roman"/>
          <w:b w:val="false"/>
          <w:i w:val="false"/>
          <w:color w:val="000000"/>
          <w:sz w:val="28"/>
        </w:rPr>
        <w:t>
      137. Бағдарламаның/Тетіктің іске асырылуын мониторингілеуді қаржы агенттігі кәсіпкерлік жөніндегі уәкілетті орган бекітетін "Бизнестің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қағидаларының негізінде жүзеге асырады.</w:t>
      </w:r>
    </w:p>
    <w:bookmarkEnd w:id="200"/>
    <w:p>
      <w:pPr>
        <w:spacing w:after="0"/>
        <w:ind w:left="0"/>
        <w:jc w:val="both"/>
      </w:pPr>
      <w:r>
        <w:rPr>
          <w:rFonts w:ascii="Times New Roman"/>
          <w:b w:val="false"/>
          <w:i w:val="false"/>
          <w:color w:val="000000"/>
          <w:sz w:val="28"/>
        </w:rPr>
        <w:t>
      Қаржы агенттігінің функцияларына:</w:t>
      </w:r>
    </w:p>
    <w:p>
      <w:pPr>
        <w:spacing w:after="0"/>
        <w:ind w:left="0"/>
        <w:jc w:val="both"/>
      </w:pPr>
      <w:r>
        <w:rPr>
          <w:rFonts w:ascii="Times New Roman"/>
          <w:b w:val="false"/>
          <w:i w:val="false"/>
          <w:color w:val="000000"/>
          <w:sz w:val="28"/>
        </w:rPr>
        <w:t>
      1) банк/даму банкі ұсынатын деректер мен құжаттардың негізінде субсидиялау шарты жасалған кәсіпкердің жаңа кредитті мақсатты пайдалануын мониторингілеу;</w:t>
      </w:r>
    </w:p>
    <w:p>
      <w:pPr>
        <w:spacing w:after="0"/>
        <w:ind w:left="0"/>
        <w:jc w:val="both"/>
      </w:pPr>
      <w:r>
        <w:rPr>
          <w:rFonts w:ascii="Times New Roman"/>
          <w:b w:val="false"/>
          <w:i w:val="false"/>
          <w:color w:val="000000"/>
          <w:sz w:val="28"/>
        </w:rPr>
        <w:t>
      2) банк/даму банкі/лизингтік компания ұсынатын деректердің негізінде кәсіпкердің төлем тәртібін мониторингілеу;</w:t>
      </w:r>
    </w:p>
    <w:p>
      <w:pPr>
        <w:spacing w:after="0"/>
        <w:ind w:left="0"/>
        <w:jc w:val="both"/>
      </w:pPr>
      <w:r>
        <w:rPr>
          <w:rFonts w:ascii="Times New Roman"/>
          <w:b w:val="false"/>
          <w:i w:val="false"/>
          <w:color w:val="000000"/>
          <w:sz w:val="28"/>
        </w:rPr>
        <w:t>
      3) жобаның іске асырылуын (қаржылық лизинг шарты бойынша лизинг нысанасын пайдалану) мониторингілеу;</w:t>
      </w:r>
    </w:p>
    <w:p>
      <w:pPr>
        <w:spacing w:after="0"/>
        <w:ind w:left="0"/>
        <w:jc w:val="both"/>
      </w:pPr>
      <w:r>
        <w:rPr>
          <w:rFonts w:ascii="Times New Roman"/>
          <w:b w:val="false"/>
          <w:i w:val="false"/>
          <w:color w:val="000000"/>
          <w:sz w:val="28"/>
        </w:rPr>
        <w:t>
      4) жобаның және (немесе) кәсіпкердің Бағдарламаның/Тетіктің талаптарына және (немесе) қаржы агенттігінің шешіміне сәйкестігі тұрғысынан мониторингілеу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6" w:id="201"/>
    <w:p>
      <w:pPr>
        <w:spacing w:after="0"/>
        <w:ind w:left="0"/>
        <w:jc w:val="both"/>
      </w:pPr>
      <w:r>
        <w:rPr>
          <w:rFonts w:ascii="Times New Roman"/>
          <w:b w:val="false"/>
          <w:i w:val="false"/>
          <w:color w:val="000000"/>
          <w:sz w:val="28"/>
        </w:rPr>
        <w:t>
      138. Мониторингілеу функцияларын жүзеге асыру үшін қаржы агенттігі кәсіпкер мен банктен/даму банкінен/лизингтік компаниядан мониторинг нысанасына қатысты қажетті, оның ішінде салықтық құпияларды қамтитын құжаттар мен ақпаратты сұратуға, жоба іске асырылып жатқан жерге барып іске асырылуына мониторингілеу жүргізуге құқылы.</w:t>
      </w:r>
    </w:p>
    <w:bookmarkEnd w:id="201"/>
    <w:bookmarkStart w:name="z1137" w:id="202"/>
    <w:p>
      <w:pPr>
        <w:spacing w:after="0"/>
        <w:ind w:left="0"/>
        <w:jc w:val="both"/>
      </w:pPr>
      <w:r>
        <w:rPr>
          <w:rFonts w:ascii="Times New Roman"/>
          <w:b w:val="false"/>
          <w:i w:val="false"/>
          <w:color w:val="000000"/>
          <w:sz w:val="28"/>
        </w:rPr>
        <w:t>
      139. Қаржы агенттігі жасаған мониторингтік есеп оны алған күннен бастап 5 (бес) жұмыс күнінен аспайтын мерзімде банкпен/даму банкімен/лизингтік компаниямен, кәсіпкермен келісіледі және бұрыштама соғылады.</w:t>
      </w:r>
    </w:p>
    <w:bookmarkEnd w:id="202"/>
    <w:bookmarkStart w:name="z1138" w:id="203"/>
    <w:p>
      <w:pPr>
        <w:spacing w:after="0"/>
        <w:ind w:left="0"/>
        <w:jc w:val="both"/>
      </w:pPr>
      <w:r>
        <w:rPr>
          <w:rFonts w:ascii="Times New Roman"/>
          <w:b w:val="false"/>
          <w:i w:val="false"/>
          <w:color w:val="000000"/>
          <w:sz w:val="28"/>
        </w:rPr>
        <w:t>
      140. Қаржы агенттігі Бағдарлама/Тетік тиімділігінің жалпы кешенді жылдық талдамалы есебін қалыптастыру мақсаты үшін есепті жылдан кейінгі жылдың сәуірінен кешіктірмей, Бағдарламаның/Тетіктің бірінші, екінші және үшінші бағыттарын мониторингілеу нәтижелерін қаржылық емес қолдау операторы мен кәсіпкерлік жөніндегі уәкілетті органға жібереді.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9" w:id="204"/>
    <w:p>
      <w:pPr>
        <w:spacing w:after="0"/>
        <w:ind w:left="0"/>
        <w:jc w:val="both"/>
      </w:pPr>
      <w:r>
        <w:rPr>
          <w:rFonts w:ascii="Times New Roman"/>
          <w:b w:val="false"/>
          <w:i w:val="false"/>
          <w:color w:val="000000"/>
          <w:sz w:val="28"/>
        </w:rPr>
        <w:t>
      141. Мониторингілеу тәртібі мен мерзімдерін, сондай-ақ есептілік нысандарын қаржы агенттігі белгілейді.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Үкіметінің 29.12.2018 </w:t>
      </w:r>
      <w:r>
        <w:rPr>
          <w:rFonts w:ascii="Times New Roman"/>
          <w:b w:val="false"/>
          <w:i w:val="false"/>
          <w:color w:val="00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29.12.2018 </w:t>
      </w:r>
      <w:r>
        <w:rPr>
          <w:rFonts w:ascii="Times New Roman"/>
          <w:b w:val="false"/>
          <w:i w:val="false"/>
          <w:color w:val="ff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"Бизнестің жол картасы 2020" бизнесті қолдау мен дамытудың мемлекеттік бағдарламасына (бұдан әрі – Бағдарлама)/"Қолжетімді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тетігіне (бұдан әрі – Тетік):</w:t>
      </w:r>
    </w:p>
    <w:p>
      <w:pPr>
        <w:spacing w:after="0"/>
        <w:ind w:left="0"/>
        <w:jc w:val="both"/>
      </w:pPr>
      <w:r>
        <w:rPr>
          <w:rFonts w:ascii="Times New Roman"/>
          <w:b w:val="false"/>
          <w:i w:val="false"/>
          <w:color w:val="000000"/>
          <w:sz w:val="28"/>
        </w:rPr>
        <w:t>
      (қажетті бағытты белгілеу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928"/>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"Моноқалалар, шағын қалалар мен ауылдық елді мекендер кәсіпкерлерінің бизнес-бастамаларын қолдау" бірінші бағыты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"Экономиканың басым салаларында және өндеу өнеркәсібі салаларында қызметін жүзеге асыратын кәсіпкерлерді/индустриялық-инновациялық қызмет субъектілерін салалық қолдау" екінші бағыты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"Кәсіпкерлердің валюталық тәуекелдерін төмендету" үшінші бағыты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 басым жобаларды кредиттеу</w:t>
            </w:r>
          </w:p>
        </w:tc>
      </w:tr>
    </w:tbl>
    <w:p>
      <w:pPr>
        <w:spacing w:after="0"/>
        <w:ind w:left="0"/>
        <w:jc w:val="both"/>
      </w:pPr>
      <w:r>
        <w:rPr>
          <w:rFonts w:ascii="Times New Roman"/>
          <w:b w:val="false"/>
          <w:i w:val="false"/>
          <w:color w:val="000000"/>
          <w:sz w:val="28"/>
        </w:rPr>
        <w:t>
      шеңберінде қатысу және ____________ жылғы № ____ банктік қарыз шарты/қаржылық лизинг шарты негізінде берілген кредит/лизинг бойынша сыйақы мөлшерлемесінің бір бөлігін, мынадай шарттарда: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1"/>
        <w:gridCol w:w="2159"/>
      </w:tblGrid>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субсидиялау нысанында мемлекеттік қолдауды алу мақсатында Сізден субсидиялау мақұлданған жағдайда, кредит/лизинг бойынша номиналды сыйақы мөлшерлемесін Бағдарламаға/Тетікке қатысуға мүмкіндік беретін деңгейге дейін төмендету мүмкіндігін қарауды сұраймын.</w:t>
      </w:r>
    </w:p>
    <w:p>
      <w:pPr>
        <w:spacing w:after="0"/>
        <w:ind w:left="0"/>
        <w:jc w:val="both"/>
      </w:pPr>
      <w:r>
        <w:rPr>
          <w:rFonts w:ascii="Times New Roman"/>
          <w:b w:val="false"/>
          <w:i w:val="false"/>
          <w:color w:val="000000"/>
          <w:sz w:val="28"/>
        </w:rPr>
        <w:t>
      ____________________________________ _____________________ (Тегі, аты, әкесінің аты (болған жағдайда) (қолы, күні) М.О. (болған жағдайда)</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891"/>
        <w:gridCol w:w="5189"/>
      </w:tblGrid>
      <w:tr>
        <w:trPr>
          <w:trHeight w:val="30" w:hRule="atLeast"/>
        </w:trPr>
        <w:tc>
          <w:tcPr>
            <w:tcW w:w="78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8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______________________________________қаржы агенттігі</w:t>
            </w:r>
          </w:p>
        </w:tc>
      </w:tr>
      <w:tr>
        <w:trPr>
          <w:trHeight w:val="30" w:hRule="atLeast"/>
        </w:trPr>
        <w:tc>
          <w:tcPr>
            <w:tcW w:w="78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________________________</w:t>
            </w:r>
          </w:p>
        </w:tc>
      </w:tr>
      <w:tr>
        <w:trPr>
          <w:trHeight w:val="30" w:hRule="atLeast"/>
        </w:trPr>
        <w:tc>
          <w:tcPr>
            <w:tcW w:w="78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(бұдан әрі – кәсіпкер)</w:t>
            </w:r>
          </w:p>
        </w:tc>
      </w:tr>
    </w:tbl>
    <w:p>
      <w:pPr>
        <w:spacing w:after="0"/>
        <w:ind w:left="0"/>
        <w:jc w:val="both"/>
      </w:pPr>
      <w:r>
        <w:rPr>
          <w:rFonts w:ascii="Times New Roman"/>
          <w:b w:val="false"/>
          <w:i w:val="false"/>
          <w:color w:val="ff0000"/>
          <w:sz w:val="28"/>
        </w:rPr>
        <w:t xml:space="preserve">
      Ескерту. 2-қосымша жаңа редакцияда – ҚР Үкіметінің 29.12.2018 </w:t>
      </w:r>
      <w:r>
        <w:rPr>
          <w:rFonts w:ascii="Times New Roman"/>
          <w:b w:val="false"/>
          <w:i w:val="false"/>
          <w:color w:val="ff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 __________өтініш-сауалнама</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(бұдан әрі – Бағдарлама)/"Қолжетімді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жобаларды кредиттеу тетігі (бұдан әрі – Тетік) шеңберінде Сыйақы мөлшерлемесінің бір бөлігін субсидиялау қағидаларына сәйкес Сізден төмендегіге сәйкес кредит/қаржы лизингінің шарты бойынша сыйақы мөлшерлемесінің бір бөлігін субсидиялау туралы мәселені__________________________ бойынша қаржы агенттігі уәкілетті органының қарауына шығаруға бастамашылық етуді сұраймын: </w:t>
      </w:r>
    </w:p>
    <w:p>
      <w:pPr>
        <w:spacing w:after="0"/>
        <w:ind w:left="0"/>
        <w:jc w:val="both"/>
      </w:pPr>
      <w:r>
        <w:rPr>
          <w:rFonts w:ascii="Times New Roman"/>
          <w:b w:val="false"/>
          <w:i w:val="false"/>
          <w:color w:val="000000"/>
          <w:sz w:val="28"/>
        </w:rPr>
        <w:t>
      1. Бағдарламаның/Тетіктің бағыттары (бағытты белгілеу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928"/>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"Моноқалалар, шағын қалалар мен ауылдық елді мекендер кәсіпкерлерінің бизнес-бастамаларын қолдау" бірінші бағыты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"Экономиканың басым салаларында және өндеу өнеркәсібі салаларында қызметін жүзеге асыратын кәсіпкерлерді/индустриялық-инновациялық қызмет субъектілерін салалық қолдау" екінші бағыты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"Кәсіпкерлердің валюталық тәуекелдерін төмендету" үшінші бағыты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 басым жобаларды кредиттеу</w:t>
            </w:r>
          </w:p>
        </w:tc>
      </w:tr>
    </w:tbl>
    <w:p>
      <w:pPr>
        <w:spacing w:after="0"/>
        <w:ind w:left="0"/>
        <w:jc w:val="both"/>
      </w:pPr>
      <w:r>
        <w:rPr>
          <w:rFonts w:ascii="Times New Roman"/>
          <w:b w:val="false"/>
          <w:i w:val="false"/>
          <w:color w:val="000000"/>
          <w:sz w:val="28"/>
        </w:rPr>
        <w:t>
      2. Кредиттік желі ашу/банктік қарыз ұсыну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3"/>
        <w:gridCol w:w="1317"/>
      </w:tblGrid>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өзінің қатысуы*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180 млн. теңгеден астам кредиттер бойынша кәсіпкер жобаны іске асыруға өз қаражатының (ақшалай қаражатының, жылжымалы/жылжымайтын мүлкінің), оның ішінде қамтамасыз ету үшін ұсынылатын үшінші тұлғалардың мүлкімен жобаны іске асырудың жалпы құнының 10 %-нан төмен емес деңгейде қатысуын қамтамасыз етуге тиіс. Кредит шарты бойынша міндеттемелердің орындалуын жобаны іске асыруға тікелей қатыспайтын жылжымалы/жылжымайтын мүлікпен қамтамасыз ету ұсынылған жағдайда, бұл мүлік жобаға өзінің қатысуы ретінде қаралмайды.</w:t>
      </w:r>
    </w:p>
    <w:p>
      <w:pPr>
        <w:spacing w:after="0"/>
        <w:ind w:left="0"/>
        <w:jc w:val="both"/>
      </w:pPr>
      <w:r>
        <w:rPr>
          <w:rFonts w:ascii="Times New Roman"/>
          <w:b w:val="false"/>
          <w:i w:val="false"/>
          <w:color w:val="000000"/>
          <w:sz w:val="28"/>
        </w:rPr>
        <w:t>
      Бұл ретте сомасы 180 млн. теңгеден аспайтын кредиттер бойынша жобаның іске асырылуына өзінің қатысуы талап етілмейді.</w:t>
      </w:r>
    </w:p>
    <w:p>
      <w:pPr>
        <w:spacing w:after="0"/>
        <w:ind w:left="0"/>
        <w:jc w:val="both"/>
      </w:pPr>
      <w:r>
        <w:rPr>
          <w:rFonts w:ascii="Times New Roman"/>
          <w:b w:val="false"/>
          <w:i w:val="false"/>
          <w:color w:val="000000"/>
          <w:sz w:val="28"/>
        </w:rPr>
        <w:t>
      3. Кредиттік қаражаттың болжамды игерілуі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7"/>
        <w:gridCol w:w="2293"/>
      </w:tblGrid>
      <w:tr>
        <w:trPr>
          <w:trHeight w:val="30" w:hRule="atLeast"/>
        </w:trPr>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(Банктік қарыз шарты (бұдан әрі – БҚШ/Транш)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Жылы</w:t>
            </w:r>
          </w:p>
        </w:tc>
      </w:tr>
      <w:tr>
        <w:trPr>
          <w:trHeight w:val="30" w:hRule="atLeast"/>
        </w:trPr>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4"/>
        <w:gridCol w:w="666"/>
      </w:tblGrid>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(-лар) туралы деректер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 мемлекеттік тіркеу/қайта тіркеу туралы куәліктің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Басшылық</w:t>
      </w:r>
    </w:p>
    <w:p>
      <w:pPr>
        <w:spacing w:after="0"/>
        <w:ind w:left="0"/>
        <w:jc w:val="both"/>
      </w:pPr>
      <w:r>
        <w:rPr>
          <w:rFonts w:ascii="Times New Roman"/>
          <w:b w:val="false"/>
          <w:i w:val="false"/>
          <w:color w:val="000000"/>
          <w:sz w:val="28"/>
        </w:rPr>
        <w:t>
      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(нақты)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(нақты)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Байланыс жасайтын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9"/>
        <w:gridCol w:w="521"/>
      </w:tblGrid>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 телефоны)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Меншік иелері</w:t>
      </w:r>
    </w:p>
    <w:p>
      <w:pPr>
        <w:spacing w:after="0"/>
        <w:ind w:left="0"/>
        <w:jc w:val="both"/>
      </w:pPr>
      <w:r>
        <w:rPr>
          <w:rFonts w:ascii="Times New Roman"/>
          <w:b w:val="false"/>
          <w:i w:val="false"/>
          <w:color w:val="000000"/>
          <w:sz w:val="28"/>
        </w:rPr>
        <w:t>
      (құрылтайшы, қатысушылар, акционерлік қоғам үшін - акциялардың 5 % және одан көп пайызына иелік ететін акционерлер)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7"/>
        <w:gridCol w:w="3045"/>
        <w:gridCol w:w="988"/>
      </w:tblGrid>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(болған жағдайда)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Ағымдағы қызмет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(ЭҚЖЖ/ИИДМБ сәйкес)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(ЭҚЖЖ/ИИДМБ сәйкес)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түрлері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нақты саны/оның ішінде әйелдер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іске асырылатын жері (облыс, қала)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Банктік шоттар туралы ақпарат</w:t>
      </w:r>
    </w:p>
    <w:p>
      <w:pPr>
        <w:spacing w:after="0"/>
        <w:ind w:left="0"/>
        <w:jc w:val="both"/>
      </w:pPr>
      <w:r>
        <w:rPr>
          <w:rFonts w:ascii="Times New Roman"/>
          <w:b w:val="false"/>
          <w:i w:val="false"/>
          <w:color w:val="000000"/>
          <w:sz w:val="28"/>
        </w:rPr>
        <w:t>
      Банктік деректемелер (барлық қызмет көрсететін банктердегі ағымдағы және жинақ шоттарының барлығын көрсету қажет):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Тарихы</w:t>
      </w:r>
    </w:p>
    <w:p>
      <w:pPr>
        <w:spacing w:after="0"/>
        <w:ind w:left="0"/>
        <w:jc w:val="both"/>
      </w:pPr>
      <w:r>
        <w:rPr>
          <w:rFonts w:ascii="Times New Roman"/>
          <w:b w:val="false"/>
          <w:i w:val="false"/>
          <w:color w:val="000000"/>
          <w:sz w:val="28"/>
        </w:rPr>
        <w:t>
      Кәсіпкер жұмысының процесінде пайдаланылған, өтелген, сондай-ақ қазіргі уақытта өтелмеген барлық банктік несиелер, лизингтік мәмілелер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107"/>
        <w:gridCol w:w="1107"/>
        <w:gridCol w:w="1107"/>
        <w:gridCol w:w="1415"/>
        <w:gridCol w:w="5041"/>
        <w:gridCol w:w="1108"/>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Кредитор/Лизинг беруші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БҚШ/қаржылық лизинг шарты (бұдан әрі – ҚЛШ) бойынша өтеу мерзімі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Қолданыстағы кредиттер/лизинг туралы ақпарат</w:t>
      </w:r>
    </w:p>
    <w:p>
      <w:pPr>
        <w:spacing w:after="0"/>
        <w:ind w:left="0"/>
        <w:jc w:val="both"/>
      </w:pPr>
      <w:r>
        <w:rPr>
          <w:rFonts w:ascii="Times New Roman"/>
          <w:b w:val="false"/>
          <w:i w:val="false"/>
          <w:color w:val="000000"/>
          <w:sz w:val="28"/>
        </w:rPr>
        <w:t>
      Күні және валюта бағамы:</w:t>
      </w:r>
    </w:p>
    <w:p>
      <w:pPr>
        <w:spacing w:after="0"/>
        <w:ind w:left="0"/>
        <w:jc w:val="both"/>
      </w:pPr>
      <w:r>
        <w:rPr>
          <w:rFonts w:ascii="Times New Roman"/>
          <w:b w:val="false"/>
          <w:i w:val="false"/>
          <w:color w:val="000000"/>
          <w:sz w:val="28"/>
        </w:rPr>
        <w:t>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818"/>
        <w:gridCol w:w="2064"/>
        <w:gridCol w:w="1745"/>
        <w:gridCol w:w="818"/>
        <w:gridCol w:w="818"/>
        <w:gridCol w:w="1673"/>
        <w:gridCol w:w="1480"/>
        <w:gridCol w:w="2066"/>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деректемелері (№, күні)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валютасы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негізгі борыш бойынша берешек қалдығы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лизинг мерзімі аяқталатын күн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лизинг мақсаты (қысқаша сипаттамасы)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Басқа мемлекеттік бағдарламаларға қатысуы және Кәсіпкерге</w:t>
      </w:r>
    </w:p>
    <w:p>
      <w:pPr>
        <w:spacing w:after="0"/>
        <w:ind w:left="0"/>
        <w:jc w:val="both"/>
      </w:pPr>
      <w:r>
        <w:rPr>
          <w:rFonts w:ascii="Times New Roman"/>
          <w:b w:val="false"/>
          <w:i w:val="false"/>
          <w:color w:val="000000"/>
          <w:sz w:val="28"/>
        </w:rPr>
        <w:t>
      қатысты қолданылатын мемлекеттік қолдау шаралары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4968"/>
        <w:gridCol w:w="3401"/>
        <w:gridCol w:w="1922"/>
      </w:tblGrid>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 атауы/мемлекеттік қолдау шаралары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институтының атауы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Кепілдіктер мен келісімдер</w:t>
      </w:r>
    </w:p>
    <w:p>
      <w:pPr>
        <w:spacing w:after="0"/>
        <w:ind w:left="0"/>
        <w:jc w:val="both"/>
      </w:pPr>
      <w:r>
        <w:rPr>
          <w:rFonts w:ascii="Times New Roman"/>
          <w:b w:val="false"/>
          <w:i w:val="false"/>
          <w:color w:val="000000"/>
          <w:sz w:val="28"/>
        </w:rPr>
        <w:t>
      Кәсіпкер қаржы агенттігіне мынаны мәлімдеп, кепілдік береді:</w:t>
      </w:r>
    </w:p>
    <w:p>
      <w:pPr>
        <w:spacing w:after="0"/>
        <w:ind w:left="0"/>
        <w:jc w:val="both"/>
      </w:pPr>
      <w:r>
        <w:rPr>
          <w:rFonts w:ascii="Times New Roman"/>
          <w:b w:val="false"/>
          <w:i w:val="false"/>
          <w:color w:val="000000"/>
          <w:sz w:val="28"/>
        </w:rPr>
        <w:t>
      1. Қаржы агенттігіне осы өтінішпен бірге не қаржы агенттігінің сұратуы бойынша берілген (ұсынылған) немесе ұсынылатын барлық деректер, ақпарат пен құжаттама анық болып табылады және төменде көрсетілген күнгі шындыққа толығымен сәйкес келеді, көрсетілген деректер өзгерген жағдайда қаржы агенттігін дереу хабардар етуге міндеттенемін.</w:t>
      </w:r>
    </w:p>
    <w:p>
      <w:pPr>
        <w:spacing w:after="0"/>
        <w:ind w:left="0"/>
        <w:jc w:val="both"/>
      </w:pPr>
      <w:r>
        <w:rPr>
          <w:rFonts w:ascii="Times New Roman"/>
          <w:b w:val="false"/>
          <w:i w:val="false"/>
          <w:color w:val="000000"/>
          <w:sz w:val="28"/>
        </w:rPr>
        <w:t>
      2. Қаржы агенттігінің бірінші талап етуі бойынша осы өтінішті қарау шеңберінде талап етілген, банктік және коммерциялық құпияны құрайтын кез келген ақпарат пен құжаттарды ұсынуға және ашуға міндеттенемін.</w:t>
      </w:r>
    </w:p>
    <w:p>
      <w:pPr>
        <w:spacing w:after="0"/>
        <w:ind w:left="0"/>
        <w:jc w:val="both"/>
      </w:pPr>
      <w:r>
        <w:rPr>
          <w:rFonts w:ascii="Times New Roman"/>
          <w:b w:val="false"/>
          <w:i w:val="false"/>
          <w:color w:val="000000"/>
          <w:sz w:val="28"/>
        </w:rPr>
        <w:t>
      3. Қаржы агенттігі көрсетілген мәлімдемелер мен кепілдіктердің шындыққа сай келуін тексеруге міндетті емес.</w:t>
      </w:r>
    </w:p>
    <w:p>
      <w:pPr>
        <w:spacing w:after="0"/>
        <w:ind w:left="0"/>
        <w:jc w:val="both"/>
      </w:pPr>
      <w:r>
        <w:rPr>
          <w:rFonts w:ascii="Times New Roman"/>
          <w:b w:val="false"/>
          <w:i w:val="false"/>
          <w:color w:val="000000"/>
          <w:sz w:val="28"/>
        </w:rPr>
        <w:t>
      4. Кәсіпкерге жалған, толық емес және (немесе) анық емес мәліметтерді ұсынғаны үшін Қазақстан Республикасының заңнамасында көзделген жауаптылық туралы ескертілді.</w:t>
      </w:r>
    </w:p>
    <w:p>
      <w:pPr>
        <w:spacing w:after="0"/>
        <w:ind w:left="0"/>
        <w:jc w:val="both"/>
      </w:pPr>
      <w:r>
        <w:rPr>
          <w:rFonts w:ascii="Times New Roman"/>
          <w:b w:val="false"/>
          <w:i w:val="false"/>
          <w:color w:val="000000"/>
          <w:sz w:val="28"/>
        </w:rPr>
        <w:t>
      5. Кәсіпкер өзінің жарғылық құзыреті осы өтінішке қол қоятын адамға осы өтінішті беруге мүмкіндік беретінін растайды.</w:t>
      </w:r>
    </w:p>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осы өтініш көрсетілген деректердің анық еместігін растайтын мәліметтер анықталған кез келген кезеңде кері қайтарылуы мүмкіндігімен келісемін, бұл ретте қаржы агенттігі кері қайтару себептерін хабарламауға құқылы.</w:t>
      </w:r>
    </w:p>
    <w:p>
      <w:pPr>
        <w:spacing w:after="0"/>
        <w:ind w:left="0"/>
        <w:jc w:val="both"/>
      </w:pPr>
      <w:r>
        <w:rPr>
          <w:rFonts w:ascii="Times New Roman"/>
          <w:b w:val="false"/>
          <w:i w:val="false"/>
          <w:color w:val="000000"/>
          <w:sz w:val="28"/>
        </w:rPr>
        <w:t>
      Кәсіпкер қаржы агенттігіне мыналарға келісім береді:</w:t>
      </w:r>
    </w:p>
    <w:p>
      <w:pPr>
        <w:spacing w:after="0"/>
        <w:ind w:left="0"/>
        <w:jc w:val="both"/>
      </w:pPr>
      <w:r>
        <w:rPr>
          <w:rFonts w:ascii="Times New Roman"/>
          <w:b w:val="false"/>
          <w:i w:val="false"/>
          <w:color w:val="000000"/>
          <w:sz w:val="28"/>
        </w:rPr>
        <w:t>
      1. Қаржы агенттігі осы өтініште көрсетілген мәліметтерді, ақпарат пен Кәсіпкер ұсынған құжаттарды тексеру және қарау мақсатында мүдделі үшінші тұлғаларға ұсынуға құқылы.</w:t>
      </w:r>
    </w:p>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Бағдарлама шеңберінде субсидия алу үшін ғана ұсынылған.</w:t>
      </w:r>
    </w:p>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ал Кәсіпкер ұсынған құжаттар және өтініштің түпнұсқасы субсидиялау ұсынылмаса да, қаржы агенттігінде сақталатын болады.</w:t>
      </w:r>
    </w:p>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 алу үшін қажетті құжаттарды ресімдеу және т.б.) қаржы агенттігінің субсидия беру немесе Кәсіпкерге келтірілген шығасыларды өтеу міндеттемесі болып табылмайды.</w:t>
      </w:r>
    </w:p>
    <w:p>
      <w:pPr>
        <w:spacing w:after="0"/>
        <w:ind w:left="0"/>
        <w:jc w:val="both"/>
      </w:pPr>
      <w:r>
        <w:rPr>
          <w:rFonts w:ascii="Times New Roman"/>
          <w:b w:val="false"/>
          <w:i w:val="false"/>
          <w:color w:val="000000"/>
          <w:sz w:val="28"/>
        </w:rPr>
        <w:t>
      5. Субсидиялау туралы мәселені қарау тәртібімен танысқанымды растаймын және келісемін, кейіннен қаржы агенттігіне наразылық білдірмеймін.</w:t>
      </w:r>
    </w:p>
    <w:p>
      <w:pPr>
        <w:spacing w:after="0"/>
        <w:ind w:left="0"/>
        <w:jc w:val="both"/>
      </w:pPr>
      <w:r>
        <w:rPr>
          <w:rFonts w:ascii="Times New Roman"/>
          <w:b w:val="false"/>
          <w:i w:val="false"/>
          <w:color w:val="000000"/>
          <w:sz w:val="28"/>
        </w:rPr>
        <w:t>
      13. Қосымшалар</w:t>
      </w:r>
    </w:p>
    <w:p>
      <w:pPr>
        <w:spacing w:after="0"/>
        <w:ind w:left="0"/>
        <w:jc w:val="both"/>
      </w:pPr>
      <w:r>
        <w:rPr>
          <w:rFonts w:ascii="Times New Roman"/>
          <w:b w:val="false"/>
          <w:i w:val="false"/>
          <w:color w:val="000000"/>
          <w:sz w:val="28"/>
        </w:rPr>
        <w:t xml:space="preserve">
      (________________________________ бағыт бойынша көзделген құжаттар)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(Кәсіпкердің тегі, аты, әкесінің аты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cубсидиялау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Үкіметінің 29.12.2018 </w:t>
      </w:r>
      <w:r>
        <w:rPr>
          <w:rFonts w:ascii="Times New Roman"/>
          <w:b w:val="false"/>
          <w:i w:val="false"/>
          <w:color w:val="ff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 ____________ 20___ ж. "________________"</w:t>
      </w:r>
    </w:p>
    <w:p>
      <w:pPr>
        <w:spacing w:after="0"/>
        <w:ind w:left="0"/>
        <w:jc w:val="both"/>
      </w:pPr>
      <w:r>
        <w:rPr>
          <w:rFonts w:ascii="Times New Roman"/>
          <w:b w:val="false"/>
          <w:i w:val="false"/>
          <w:color w:val="000000"/>
          <w:sz w:val="28"/>
        </w:rPr>
        <w:t>
      Кәсіпкерлік субъектісі (бұдан әрі – КС)</w:t>
      </w:r>
    </w:p>
    <w:p>
      <w:pPr>
        <w:spacing w:after="0"/>
        <w:ind w:left="0"/>
        <w:jc w:val="both"/>
      </w:pPr>
      <w:r>
        <w:rPr>
          <w:rFonts w:ascii="Times New Roman"/>
          <w:b w:val="false"/>
          <w:i w:val="false"/>
          <w:color w:val="000000"/>
          <w:sz w:val="28"/>
        </w:rPr>
        <w:t>
      Көшірмесі: Акционерлік қоғам АҚ (екінші деңгейдегі банк)/Жауапкершілігі шектеулі серіктестік (лизингтік компания) (бұдан әрі – АҚ (ЕДБ)/ЖШС (ЛК)"___________"</w:t>
      </w:r>
    </w:p>
    <w:p>
      <w:pPr>
        <w:spacing w:after="0"/>
        <w:ind w:left="0"/>
        <w:jc w:val="both"/>
      </w:pPr>
      <w:r>
        <w:rPr>
          <w:rFonts w:ascii="Times New Roman"/>
          <w:b w:val="false"/>
          <w:i w:val="false"/>
          <w:color w:val="000000"/>
          <w:sz w:val="28"/>
        </w:rPr>
        <w:t>
      "Даму" кәсіпкерлікті дамыту қоры" АҚ "_________________________"</w:t>
      </w:r>
    </w:p>
    <w:p>
      <w:pPr>
        <w:spacing w:after="0"/>
        <w:ind w:left="0"/>
        <w:jc w:val="both"/>
      </w:pPr>
      <w:r>
        <w:rPr>
          <w:rFonts w:ascii="Times New Roman"/>
          <w:b w:val="false"/>
          <w:i w:val="false"/>
          <w:color w:val="000000"/>
          <w:sz w:val="28"/>
        </w:rPr>
        <w:t>
      КС жобасы "Бизнестің жол картасы-2020" бизнесті қолдау мен дамытудың мемлекеттік бағдарламасының/"Қолжетімді кредиттеу міндеттерін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қаулысының ____________бағыты шеңберінде сыйақы мөлшерлемесін субсидиялау мәселесі бойынша қаржы агенттігі уәкілетті органының 20____ жылғы ________ "___" отырысында қарап, мақұлданғанын хабарлайды.</w:t>
      </w:r>
    </w:p>
    <w:p>
      <w:pPr>
        <w:spacing w:after="0"/>
        <w:ind w:left="0"/>
        <w:jc w:val="both"/>
      </w:pPr>
      <w:r>
        <w:rPr>
          <w:rFonts w:ascii="Times New Roman"/>
          <w:b w:val="false"/>
          <w:i w:val="false"/>
          <w:color w:val="000000"/>
          <w:sz w:val="28"/>
        </w:rPr>
        <w:t>
      Өңірлік филиалдың директоры (бұдан әрі – ӨФ директоры)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Үкіметінің 29.12.2018 </w:t>
      </w:r>
      <w:r>
        <w:rPr>
          <w:rFonts w:ascii="Times New Roman"/>
          <w:b w:val="false"/>
          <w:i w:val="false"/>
          <w:color w:val="ff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 ____________ 20 ___ ж. "________________" КС</w:t>
      </w:r>
    </w:p>
    <w:p>
      <w:pPr>
        <w:spacing w:after="0"/>
        <w:ind w:left="0"/>
        <w:jc w:val="both"/>
      </w:pPr>
      <w:r>
        <w:rPr>
          <w:rFonts w:ascii="Times New Roman"/>
          <w:b w:val="false"/>
          <w:i w:val="false"/>
          <w:color w:val="000000"/>
          <w:sz w:val="28"/>
        </w:rPr>
        <w:t>
      Көшірмесі: АҚ (ЕДБ)/ЖШС (ЖК) "___________"</w:t>
      </w:r>
    </w:p>
    <w:p>
      <w:pPr>
        <w:spacing w:after="0"/>
        <w:ind w:left="0"/>
        <w:jc w:val="both"/>
      </w:pPr>
      <w:r>
        <w:rPr>
          <w:rFonts w:ascii="Times New Roman"/>
          <w:b w:val="false"/>
          <w:i w:val="false"/>
          <w:color w:val="000000"/>
          <w:sz w:val="28"/>
        </w:rPr>
        <w:t>
      "Даму" кәсіпкерлікті дамыту қоры" АҚ "Бизнестің жол картасы-2020" бизнесті қолдау мен дамытудың мемлекеттік бағдарламасының/ "Қолжетімді кредиттеу міндеттерін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қаулысының ___________бағыты шеңберінде сыйақы мөлшерлемесін субсидиялау мәселесі бойынша "____________________" КС жобасын қаржы агенттігі уәкілетті органының кезекті отырысында қарап, мыналар туралы шешім қабылдады:</w:t>
      </w:r>
    </w:p>
    <w:p>
      <w:pPr>
        <w:spacing w:after="0"/>
        <w:ind w:left="0"/>
        <w:jc w:val="both"/>
      </w:pPr>
      <w:r>
        <w:rPr>
          <w:rFonts w:ascii="Times New Roman"/>
          <w:b w:val="false"/>
          <w:i w:val="false"/>
          <w:color w:val="000000"/>
          <w:sz w:val="28"/>
        </w:rPr>
        <w:t>
      1. _____________________ бас тартылсын (кері қайтарудың себебі).</w:t>
      </w:r>
    </w:p>
    <w:p>
      <w:pPr>
        <w:spacing w:after="0"/>
        <w:ind w:left="0"/>
        <w:jc w:val="both"/>
      </w:pPr>
      <w:r>
        <w:rPr>
          <w:rFonts w:ascii="Times New Roman"/>
          <w:b w:val="false"/>
          <w:i w:val="false"/>
          <w:color w:val="000000"/>
          <w:sz w:val="28"/>
        </w:rPr>
        <w:t>
      2. _____________________ ұсынылсын.</w:t>
      </w:r>
    </w:p>
    <w:p>
      <w:pPr>
        <w:spacing w:after="0"/>
        <w:ind w:left="0"/>
        <w:jc w:val="both"/>
      </w:pPr>
      <w:r>
        <w:rPr>
          <w:rFonts w:ascii="Times New Roman"/>
          <w:b w:val="false"/>
          <w:i w:val="false"/>
          <w:color w:val="000000"/>
          <w:sz w:val="28"/>
        </w:rPr>
        <w:t>
      ӨФ директоры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_______жылдан бастап______ жылды қоса алғандағы кезеңдегі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394"/>
        <w:gridCol w:w="875"/>
        <w:gridCol w:w="3198"/>
        <w:gridCol w:w="802"/>
        <w:gridCol w:w="1394"/>
        <w:gridCol w:w="1644"/>
        <w:gridCol w:w="1173"/>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Банктің/даму банкінің/лизинг-тік компанияның атауы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жүгін-ген орын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w:t>
            </w:r>
            <w:r>
              <w:br/>
            </w:r>
            <w:r>
              <w:rPr>
                <w:rFonts w:ascii="Times New Roman"/>
                <w:b w:val="false"/>
                <w:i w:val="false"/>
                <w:color w:val="000000"/>
                <w:sz w:val="20"/>
              </w:rPr>
              <w:t>ҚЛШ (транш нөмірі)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(транш) күні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r>
              <w:br/>
            </w:r>
            <w:r>
              <w:rPr>
                <w:rFonts w:ascii="Times New Roman"/>
                <w:b w:val="false"/>
                <w:i w:val="false"/>
                <w:color w:val="000000"/>
                <w:sz w:val="20"/>
              </w:rPr>
              <w:t>
лизинг</w:t>
            </w:r>
            <w:r>
              <w:br/>
            </w:r>
            <w:r>
              <w:rPr>
                <w:rFonts w:ascii="Times New Roman"/>
                <w:b w:val="false"/>
                <w:i w:val="false"/>
                <w:color w:val="000000"/>
                <w:sz w:val="20"/>
              </w:rPr>
              <w:t>(транш) сомасы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2163"/>
        <w:gridCol w:w="2164"/>
        <w:gridCol w:w="2945"/>
        <w:gridCol w:w="2170"/>
      </w:tblGrid>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(транш) бойынша</w:t>
            </w:r>
            <w:r>
              <w:br/>
            </w:r>
            <w:r>
              <w:rPr>
                <w:rFonts w:ascii="Times New Roman"/>
                <w:b w:val="false"/>
                <w:i w:val="false"/>
                <w:color w:val="000000"/>
                <w:sz w:val="20"/>
              </w:rPr>
              <w:t>сыйақы мөлшерлемесі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шегерілген субсидиялар сомасы</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5"/>
        <w:gridCol w:w="6745"/>
      </w:tblGrid>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бойынша мерзімі өткен төлем күндерінің саны</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(траншты) нысаналы қолданудың егжей-тегжейлі деректері</w:t>
            </w:r>
          </w:p>
        </w:tc>
      </w:tr>
      <w:tr>
        <w:trPr>
          <w:trHeight w:val="30" w:hRule="atLeast"/>
        </w:trPr>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мөрі)</w:t>
      </w:r>
    </w:p>
    <w:p>
      <w:pPr>
        <w:spacing w:after="0"/>
        <w:ind w:left="0"/>
        <w:jc w:val="both"/>
      </w:pPr>
      <w:r>
        <w:rPr>
          <w:rFonts w:ascii="Times New Roman"/>
          <w:b w:val="false"/>
          <w:i w:val="false"/>
          <w:color w:val="000000"/>
          <w:sz w:val="28"/>
        </w:rPr>
        <w:t>
      Жауапты жұмыскер 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банктің/даму банкінің банк жүйесі жасайтын субсидиялау шартының бірегей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Ұлттық қорынан _______жылдан бастап______ жылды қоса алғандағы кезең ішінде бөлінген қаражат есебінен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55"/>
        <w:gridCol w:w="825"/>
        <w:gridCol w:w="3747"/>
        <w:gridCol w:w="825"/>
        <w:gridCol w:w="1435"/>
        <w:gridCol w:w="1435"/>
        <w:gridCol w:w="1896"/>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Банктің/даму банкінің атауы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өтініш берген жер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(транш) нөмірі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(транш) күні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сомасы,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308"/>
        <w:gridCol w:w="1308"/>
        <w:gridCol w:w="2250"/>
        <w:gridCol w:w="2016"/>
        <w:gridCol w:w="1935"/>
        <w:gridCol w:w="1548"/>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бойынша сыйақы мөлшерлемесі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лау шартының нөмірі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лау шартының күні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 теңге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(траншты) мақсатты пайдалануды нақтылау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мерзімі өткен күндер саны</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Лауазымды адам 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 мөрі)</w:t>
      </w:r>
    </w:p>
    <w:p>
      <w:pPr>
        <w:spacing w:after="0"/>
        <w:ind w:left="0"/>
        <w:jc w:val="both"/>
      </w:pPr>
      <w:r>
        <w:rPr>
          <w:rFonts w:ascii="Times New Roman"/>
          <w:b w:val="false"/>
          <w:i w:val="false"/>
          <w:color w:val="000000"/>
          <w:sz w:val="28"/>
        </w:rPr>
        <w:t xml:space="preserve">
      Жауапты жұмыскер 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БЖЗҚ қаражаты есебінен берілген кредиттер бойынша субсидиялау туралы есеп ұқсас нысан бойынша жеке ұсынылады. </w:t>
      </w:r>
    </w:p>
    <w:p>
      <w:pPr>
        <w:spacing w:after="0"/>
        <w:ind w:left="0"/>
        <w:jc w:val="both"/>
      </w:pPr>
      <w:r>
        <w:rPr>
          <w:rFonts w:ascii="Times New Roman"/>
          <w:b w:val="false"/>
          <w:i w:val="false"/>
          <w:color w:val="000000"/>
          <w:sz w:val="28"/>
        </w:rPr>
        <w:t>
      **банктің/даму банкінің банктік жүйесінен туындайтын субсидиялау шартын сәйкестендірудің бірегей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Бағдарламаның өңірлік үйлестірушісіне/уәкілетті органға _______жылдан бастап______ жылды қоса алғандағы кезеңдегі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228"/>
        <w:gridCol w:w="1228"/>
        <w:gridCol w:w="2517"/>
        <w:gridCol w:w="2517"/>
        <w:gridCol w:w="2477"/>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Банктің/даму банкінің/лизингтік компанияның атауы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жүгінген орын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(транш) нөмірі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(транш) күні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w:t>
            </w:r>
            <w:r>
              <w:br/>
            </w:r>
            <w:r>
              <w:rPr>
                <w:rFonts w:ascii="Times New Roman"/>
                <w:b w:val="false"/>
                <w:i w:val="false"/>
                <w:color w:val="000000"/>
                <w:sz w:val="20"/>
              </w:rPr>
              <w:t>(транш) сомасы, теңге</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1393"/>
        <w:gridCol w:w="1393"/>
        <w:gridCol w:w="3716"/>
        <w:gridCol w:w="2943"/>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(транш) бойынша</w:t>
            </w:r>
            <w:r>
              <w:br/>
            </w:r>
            <w:r>
              <w:rPr>
                <w:rFonts w:ascii="Times New Roman"/>
                <w:b w:val="false"/>
                <w:i w:val="false"/>
                <w:color w:val="000000"/>
                <w:sz w:val="20"/>
              </w:rPr>
              <w:t>сыйақы мөлшерлемесі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 теңге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шегерілген субсидиялар сомасы, теңге</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*Айналым қаражатын толтыруға бағытталған кредиттерді субсидиялау жобалары бойынша, сондай-ақ БЗЖҚ қаражаты есебінен берілген кредиттер бойынша субсидиялау туралы есеп Бағдарламаның өңірлік үйлестірушісіне/ уәкілетті органға ұқсас нысан бойынша жеке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8-қосымша </w:t>
            </w:r>
          </w:p>
        </w:tc>
      </w:tr>
    </w:tbl>
    <w:p>
      <w:pPr>
        <w:spacing w:after="0"/>
        <w:ind w:left="0"/>
        <w:jc w:val="left"/>
      </w:pPr>
      <w:r>
        <w:rPr>
          <w:rFonts w:ascii="Times New Roman"/>
          <w:b/>
          <w:i w:val="false"/>
          <w:color w:val="000000"/>
        </w:rPr>
        <w:t xml:space="preserve"> Агроөнеркәсіптік кешендегі өңдеу жобаларының шеңберіндегі кредиттер бойынша субсидиялауға арналған тауарлар тізбесі</w:t>
      </w:r>
    </w:p>
    <w:p>
      <w:pPr>
        <w:spacing w:after="0"/>
        <w:ind w:left="0"/>
        <w:jc w:val="both"/>
      </w:pPr>
      <w:r>
        <w:rPr>
          <w:rFonts w:ascii="Times New Roman"/>
          <w:b w:val="false"/>
          <w:i w:val="false"/>
          <w:color w:val="ff0000"/>
          <w:sz w:val="28"/>
        </w:rPr>
        <w:t xml:space="preserve">
      Ескерту. Қағида 8-қосымшамен толықтырылды – ҚР Үкіметінің 29.12.2018 </w:t>
      </w:r>
      <w:r>
        <w:rPr>
          <w:rFonts w:ascii="Times New Roman"/>
          <w:b w:val="false"/>
          <w:i w:val="false"/>
          <w:color w:val="ff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28.06.2019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392"/>
        <w:gridCol w:w="1554"/>
        <w:gridCol w:w="1873"/>
        <w:gridCol w:w="6899"/>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АЗЫҚ-ТҮЛІК ТАУАРЛАРЫ</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Ұша/шағын ұша түрінде немесе мүшеленген жас немесе тоңазытылған ет өндірісі</w:t>
            </w:r>
            <w:r>
              <w:br/>
            </w:r>
            <w:r>
              <w:rPr>
                <w:rFonts w:ascii="Times New Roman"/>
                <w:b w:val="false"/>
                <w:i w:val="false"/>
                <w:color w:val="000000"/>
                <w:sz w:val="20"/>
              </w:rPr>
              <w:t>
Тағамдық субөнімдер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Қасапханада үй құстарын сою, етті өңдеу немесе өлшеп орау, мүшеленген жас немесе мұздатылған ет өндірісі</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ірімшік өнімдері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жасау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пастерленген табиғи, зарарсыздандырылған, гомогенделген және/немесе ультра тазартылған сүт өндірісі</w:t>
            </w:r>
            <w:r>
              <w:br/>
            </w:r>
            <w:r>
              <w:rPr>
                <w:rFonts w:ascii="Times New Roman"/>
                <w:b w:val="false"/>
                <w:i w:val="false"/>
                <w:color w:val="000000"/>
                <w:sz w:val="20"/>
              </w:rPr>
              <w:t>
Сүт негізіндегі сусындар өндірісі</w:t>
            </w:r>
            <w:r>
              <w:br/>
            </w:r>
            <w:r>
              <w:rPr>
                <w:rFonts w:ascii="Times New Roman"/>
                <w:b w:val="false"/>
                <w:i w:val="false"/>
                <w:color w:val="000000"/>
                <w:sz w:val="20"/>
              </w:rPr>
              <w:t>
Жаңа сауылған қаймағы алынбаған, пастерленген, зарарсыздандырылған және гомогенделген сүттен қаймақ жасау</w:t>
            </w:r>
            <w:r>
              <w:br/>
            </w:r>
            <w:r>
              <w:rPr>
                <w:rFonts w:ascii="Times New Roman"/>
                <w:b w:val="false"/>
                <w:i w:val="false"/>
                <w:color w:val="000000"/>
                <w:sz w:val="20"/>
              </w:rPr>
              <w:t>
Құрғақ сүт немесе қоюлатылған сүт, қатты түрдегі сүт немесе кілегей өндірісі</w:t>
            </w:r>
            <w:r>
              <w:br/>
            </w:r>
            <w:r>
              <w:rPr>
                <w:rFonts w:ascii="Times New Roman"/>
                <w:b w:val="false"/>
                <w:i w:val="false"/>
                <w:color w:val="000000"/>
                <w:sz w:val="20"/>
              </w:rPr>
              <w:t>
Сары май, йогурт, ірімшік және сүзбе, айран, кілегей, сары су, казеин немесе лактоза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мұздатылған картоп, құрғақ картоп езбесінің, картоптан жасалған басытқы, картоп қытырлақтары, картоп ұны мен түйіршіктерінің өндірісі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шаян тәрізділер мен моллюскілерден жасалған өнім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 мен моллюскілерді өңдеу және консервілеу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мен моллюскілерді дайындау және сақтау: мұздату, терең мұздату, кептіру, өңдеу, сақтау, тұздау, консервілеу және т.б.</w:t>
            </w:r>
            <w:r>
              <w:br/>
            </w:r>
            <w:r>
              <w:rPr>
                <w:rFonts w:ascii="Times New Roman"/>
                <w:b w:val="false"/>
                <w:i w:val="false"/>
                <w:color w:val="000000"/>
                <w:sz w:val="20"/>
              </w:rPr>
              <w:t>
Балық, шаян тәрізділер мен моллюскілер өндірісі: балық сүбесі, уылдырық, жасанды уылдырық және т.б.</w:t>
            </w:r>
            <w:r>
              <w:br/>
            </w:r>
            <w:r>
              <w:rPr>
                <w:rFonts w:ascii="Times New Roman"/>
                <w:b w:val="false"/>
                <w:i w:val="false"/>
                <w:color w:val="000000"/>
                <w:sz w:val="20"/>
              </w:rPr>
              <w:t>
Адамдардың тамаққа пайдалануы үшін немесе жануарларды азықтандыру үшін балық өнімдерінің өндірісі, адамдардың тамаққа пайдалануына жарамсыз балықтан және өзге де су жануарларының түрлерінен ұн және еритін заттар өндірісі, кемелердің балықты қайта өңдеуге және сақтауға, теңіз балдырларын қайта өңдеуге бағытталған қызметі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тоңмай өндірісі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майының өндірісі: қытайбұршақ, күнбағыс, мақта, рапс, қыша, зығыр</w:t>
            </w:r>
            <w:r>
              <w:br/>
            </w:r>
            <w:r>
              <w:rPr>
                <w:rFonts w:ascii="Times New Roman"/>
                <w:b w:val="false"/>
                <w:i w:val="false"/>
                <w:color w:val="000000"/>
                <w:sz w:val="20"/>
              </w:rPr>
              <w:t xml:space="preserve">
Тазартылған өсімдік майының өндірісі:қытайбұршақ, күнбағыс, мақта, рапс, қыша, зығыр </w:t>
            </w:r>
            <w:r>
              <w:br/>
            </w:r>
            <w:r>
              <w:rPr>
                <w:rFonts w:ascii="Times New Roman"/>
                <w:b w:val="false"/>
                <w:i w:val="false"/>
                <w:color w:val="000000"/>
                <w:sz w:val="20"/>
              </w:rPr>
              <w:t>
Өсімдік майын өңдеу: айдау, қайнату, дегидрация, гидрогенизация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және ұқсас тағамдық тоңмай өндірісі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өндірісі</w:t>
            </w:r>
            <w:r>
              <w:br/>
            </w:r>
            <w:r>
              <w:rPr>
                <w:rFonts w:ascii="Times New Roman"/>
                <w:b w:val="false"/>
                <w:i w:val="false"/>
                <w:color w:val="000000"/>
                <w:sz w:val="20"/>
              </w:rPr>
              <w:t>
Қоспалар және т.б. өндірісі</w:t>
            </w:r>
            <w:r>
              <w:br/>
            </w:r>
            <w:r>
              <w:rPr>
                <w:rFonts w:ascii="Times New Roman"/>
                <w:b w:val="false"/>
                <w:i w:val="false"/>
                <w:color w:val="000000"/>
                <w:sz w:val="20"/>
              </w:rPr>
              <w:t>
Тамақ дайындауға арналған құрама тоңмай өндірісі</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тамақ өнімдерінің өндірісі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 өндірісі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тұздықтар мен дәмдеуіштер: майонез, қыша ұны мен дән түйіршіктерінің, қыша және т.б. өндірісі</w:t>
            </w:r>
            <w:r>
              <w:br/>
            </w:r>
            <w:r>
              <w:rPr>
                <w:rFonts w:ascii="Times New Roman"/>
                <w:b w:val="false"/>
                <w:i w:val="false"/>
                <w:color w:val="000000"/>
                <w:sz w:val="20"/>
              </w:rPr>
              <w:t>
Сірке суы өндірісі</w:t>
            </w:r>
            <w:r>
              <w:br/>
            </w:r>
            <w:r>
              <w:rPr>
                <w:rFonts w:ascii="Times New Roman"/>
                <w:b w:val="false"/>
                <w:i w:val="false"/>
                <w:color w:val="000000"/>
                <w:sz w:val="20"/>
              </w:rPr>
              <w:t>
Өнімдерді тұздау үшін тұзды өңдеу, мысалы йодталған тұз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өзге де тамақ өнімдерінің өндірісі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өнімдерінің, жұмыртқа альбуминінің, жұмыртқа ұнтағы мен меланж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өзге де тамақ өнімдерінің өндірісі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 және карамель өндірісі</w:t>
            </w:r>
            <w:r>
              <w:br/>
            </w:r>
            <w:r>
              <w:rPr>
                <w:rFonts w:ascii="Times New Roman"/>
                <w:b w:val="false"/>
                <w:i w:val="false"/>
                <w:color w:val="000000"/>
                <w:sz w:val="20"/>
              </w:rPr>
              <w:t>
Сандвич, жаңа пісірілген пицца (жартылай фабрикат) сияқты тез бұзылатын дайын тамақ өнімдерінің өндірісі)</w:t>
            </w:r>
            <w:r>
              <w:br/>
            </w:r>
            <w:r>
              <w:rPr>
                <w:rFonts w:ascii="Times New Roman"/>
                <w:b w:val="false"/>
                <w:i w:val="false"/>
                <w:color w:val="000000"/>
                <w:sz w:val="20"/>
              </w:rPr>
              <w:t>
Басқа санаттарға енгізілмеген белсенді биологиялық қоспалар мен өзге де тамақ өнімдерінің өндірісі</w:t>
            </w:r>
            <w:r>
              <w:br/>
            </w:r>
            <w:r>
              <w:rPr>
                <w:rFonts w:ascii="Times New Roman"/>
                <w:b w:val="false"/>
                <w:i w:val="false"/>
                <w:color w:val="000000"/>
                <w:sz w:val="20"/>
              </w:rPr>
              <w:t>
Еттен, балықтан, шаян тәрізділерден немесе моллюскілерден жасалған тартылған ет өндірісі</w:t>
            </w:r>
            <w:r>
              <w:br/>
            </w:r>
            <w:r>
              <w:rPr>
                <w:rFonts w:ascii="Times New Roman"/>
                <w:b w:val="false"/>
                <w:i w:val="false"/>
                <w:color w:val="000000"/>
                <w:sz w:val="20"/>
              </w:rPr>
              <w:t>
Сүт өнімдері мен ірімшік өндірісі</w:t>
            </w:r>
            <w:r>
              <w:br/>
            </w:r>
            <w:r>
              <w:rPr>
                <w:rFonts w:ascii="Times New Roman"/>
                <w:b w:val="false"/>
                <w:i w:val="false"/>
                <w:color w:val="000000"/>
                <w:sz w:val="20"/>
              </w:rPr>
              <w:t>
Жасанды концентраттар өндірісі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сулар мен басқа да алкогольсіз сусындар өндірісі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Шөлмектердегі табиғи минералды су және өзге де минералды сулар өндірісі</w:t>
            </w:r>
            <w:r>
              <w:br/>
            </w:r>
            <w:r>
              <w:rPr>
                <w:rFonts w:ascii="Times New Roman"/>
                <w:b w:val="false"/>
                <w:i w:val="false"/>
                <w:color w:val="000000"/>
                <w:sz w:val="20"/>
              </w:rPr>
              <w:t>
Алкогольсіз сусындар өндірісі: алкогольсіз хош иістендірілген және/немесе тәттілендірілген сусындар: лимонад, оранжад, кола, жеміс сусындары, тониктер және т.б.</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9-қосымша </w:t>
            </w:r>
          </w:p>
        </w:tc>
      </w:tr>
    </w:tbl>
    <w:p>
      <w:pPr>
        <w:spacing w:after="0"/>
        <w:ind w:left="0"/>
        <w:jc w:val="left"/>
      </w:pPr>
      <w:r>
        <w:rPr>
          <w:rFonts w:ascii="Times New Roman"/>
          <w:b/>
          <w:i w:val="false"/>
          <w:color w:val="000000"/>
        </w:rPr>
        <w:t xml:space="preserve"> Агроөнеркәсіптік кешендегі өндіріс жобалары шеңберіндегі кредиттер бойынша субсидиялауға арналған тауарлар тізбесі</w:t>
      </w:r>
    </w:p>
    <w:p>
      <w:pPr>
        <w:spacing w:after="0"/>
        <w:ind w:left="0"/>
        <w:jc w:val="both"/>
      </w:pPr>
      <w:r>
        <w:rPr>
          <w:rFonts w:ascii="Times New Roman"/>
          <w:b w:val="false"/>
          <w:i w:val="false"/>
          <w:color w:val="ff0000"/>
          <w:sz w:val="28"/>
        </w:rPr>
        <w:t xml:space="preserve">
      Ескерту. Қағида 9-қосымшамен толықтырылды – ҚР Үкіметінің 29.12.2018 </w:t>
      </w:r>
      <w:r>
        <w:rPr>
          <w:rFonts w:ascii="Times New Roman"/>
          <w:b w:val="false"/>
          <w:i w:val="false"/>
          <w:color w:val="ff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05.09.2019 </w:t>
      </w:r>
      <w:r>
        <w:rPr>
          <w:rFonts w:ascii="Times New Roman"/>
          <w:b w:val="false"/>
          <w:i w:val="false"/>
          <w:color w:val="ff0000"/>
          <w:sz w:val="28"/>
        </w:rPr>
        <w:t>№ 660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930"/>
        <w:gridCol w:w="1543"/>
        <w:gridCol w:w="1035"/>
        <w:gridCol w:w="8403"/>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(күрішті қоспағанда), бұршақты дақылдар мен майлы тұқымдарды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жер жаңғағы, мақта тұқымы, кәдімгі майкене, зығыр тұқымы, қыша тұқымы, майлы нуга тұқымы, рапс тұқымы, бояғыш мақсары тұқымы, күнжіт тұқымы, күнбағыс тұқымы, өзге де майлы тұқымдар сияқты майлы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өнімдерін, тамыржемістілер мен түйнекжемістілерді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оның ішінде қызанақ, басты пияз, шалот пиязы, сарымсақ, порей пиязы және басқа да пиязды көкөністер, қауданды қырыққабат, гүлді қырыққабат, кольраби, жапырақты қырыққабат және басқа да осыған ұқсас жеуге жарамды көкөністер, сәбіз, шалқан, тамыр балдыры, шалғам басқа да осыған ұқсас жеуге жарамды тамыржемістілер, бұрыш, қияр мен корнишон, қант қызылшасы және асханалық қызылша, көкөніс, картоп, қант қызылшасының тұқымдарын өсіру</w:t>
            </w:r>
            <w:r>
              <w:br/>
            </w:r>
            <w:r>
              <w:rPr>
                <w:rFonts w:ascii="Times New Roman"/>
                <w:b w:val="false"/>
                <w:i w:val="false"/>
                <w:color w:val="000000"/>
                <w:sz w:val="20"/>
              </w:rPr>
              <w:t>
Бақша дақылдарын өсіру, оның ішінде қарбыз, қауын және асқабақ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иіру дақылдарын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зығыр өсіру</w:t>
            </w:r>
            <w:r>
              <w:br/>
            </w:r>
            <w:r>
              <w:rPr>
                <w:rFonts w:ascii="Times New Roman"/>
                <w:b w:val="false"/>
                <w:i w:val="false"/>
                <w:color w:val="000000"/>
                <w:sz w:val="20"/>
              </w:rPr>
              <w:t>
Мақта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маусымдық дақылдарды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жемдік қызылша, жем-шөп, беден, жоңышқа, эспарцет, жемдік жүгері және басқа шөптерді, жемдік қырыққабат және қарапайым жемдік өнімдерді өсіру</w:t>
            </w:r>
            <w:r>
              <w:br/>
            </w:r>
            <w:r>
              <w:rPr>
                <w:rFonts w:ascii="Times New Roman"/>
                <w:b w:val="false"/>
                <w:i w:val="false"/>
                <w:color w:val="000000"/>
                <w:sz w:val="20"/>
              </w:rPr>
              <w:t>
Қарақұмық өсіру</w:t>
            </w:r>
            <w:r>
              <w:br/>
            </w:r>
            <w:r>
              <w:rPr>
                <w:rFonts w:ascii="Times New Roman"/>
                <w:b w:val="false"/>
                <w:i w:val="false"/>
                <w:color w:val="000000"/>
                <w:sz w:val="20"/>
              </w:rPr>
              <w:t>
Қант қызылшасы (қант қызылшасы тұқымдарын қоспағанда) және азықтық өсімдіктер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жүзімі және жүзімнің асханалық сорттары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 және сүйекті жемістер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алма, өрік, шие және қызыл шие, шабдалы және тақыр шабдалы, алмұрт және беже, қара өрік және шомыр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ағаштарын, бұталар мен жаңғақ түрлерін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өсіру: қарақат/көкжидек, қарақат, қарлыған, киви, таңқурай, құлпынай/бүлдірген, өзге де жеміс түрлері</w:t>
            </w:r>
            <w:r>
              <w:br/>
            </w:r>
            <w:r>
              <w:rPr>
                <w:rFonts w:ascii="Times New Roman"/>
                <w:b w:val="false"/>
                <w:i w:val="false"/>
                <w:color w:val="000000"/>
                <w:sz w:val="20"/>
              </w:rPr>
              <w:t>
Жемістердің тұқымдарын өсіру</w:t>
            </w:r>
            <w:r>
              <w:br/>
            </w:r>
            <w:r>
              <w:rPr>
                <w:rFonts w:ascii="Times New Roman"/>
                <w:b w:val="false"/>
                <w:i w:val="false"/>
                <w:color w:val="000000"/>
                <w:sz w:val="20"/>
              </w:rPr>
              <w:t>
Жеуге жарамды жаңғақтарды өсіру: бадам, кешью, талшын, фундук/орман жаңғағы, пісте, грек жаңғағы, басқа да жаңғақ түрлері</w:t>
            </w:r>
            <w:r>
              <w:br/>
            </w:r>
            <w:r>
              <w:rPr>
                <w:rFonts w:ascii="Times New Roman"/>
                <w:b w:val="false"/>
                <w:i w:val="false"/>
                <w:color w:val="000000"/>
                <w:sz w:val="20"/>
              </w:rPr>
              <w:t>
Жеміс ағаштарының, бұталардың басқа түрлерін өсіру: айлауық жемістері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және қодастың басқа да тұқымдарын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 және қодас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 және өсіру</w:t>
            </w:r>
            <w:r>
              <w:br/>
            </w:r>
            <w:r>
              <w:rPr>
                <w:rFonts w:ascii="Times New Roman"/>
                <w:b w:val="false"/>
                <w:i w:val="false"/>
                <w:color w:val="000000"/>
                <w:sz w:val="20"/>
              </w:rPr>
              <w:t>
Шикі сүт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тұқымдастарды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тұқымдастарды өсіру және молайту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 және молайту</w:t>
            </w:r>
            <w:r>
              <w:br/>
            </w:r>
            <w:r>
              <w:rPr>
                <w:rFonts w:ascii="Times New Roman"/>
                <w:b w:val="false"/>
                <w:i w:val="false"/>
                <w:color w:val="000000"/>
                <w:sz w:val="20"/>
              </w:rPr>
              <w:t>
Қой мен ешкінің шикі сүтін өндіру</w:t>
            </w:r>
            <w:r>
              <w:br/>
            </w:r>
            <w:r>
              <w:rPr>
                <w:rFonts w:ascii="Times New Roman"/>
                <w:b w:val="false"/>
                <w:i w:val="false"/>
                <w:color w:val="000000"/>
                <w:sz w:val="20"/>
              </w:rPr>
              <w:t>
Жүн дайындау</w:t>
            </w:r>
            <w:r>
              <w:br/>
            </w:r>
            <w:r>
              <w:rPr>
                <w:rFonts w:ascii="Times New Roman"/>
                <w:b w:val="false"/>
                <w:i w:val="false"/>
                <w:color w:val="000000"/>
                <w:sz w:val="20"/>
              </w:rPr>
              <w:t>
Қозылардың терілерін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және торай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шошқалар, шошқа 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 өндірісі</w:t>
            </w:r>
            <w:r>
              <w:br/>
            </w:r>
            <w:r>
              <w:rPr>
                <w:rFonts w:ascii="Times New Roman"/>
                <w:b w:val="false"/>
                <w:i w:val="false"/>
                <w:color w:val="000000"/>
                <w:sz w:val="20"/>
              </w:rPr>
              <w:t>
Үй құстарын өсіру және көбейту: тауық, күркетауық, үйрек, қаз және т.б.</w:t>
            </w:r>
            <w:r>
              <w:br/>
            </w:r>
            <w:r>
              <w:rPr>
                <w:rFonts w:ascii="Times New Roman"/>
                <w:b w:val="false"/>
                <w:i w:val="false"/>
                <w:color w:val="000000"/>
                <w:sz w:val="20"/>
              </w:rPr>
              <w:t>
Жұмыртқа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 шаруашылығы және бал мен бал балауызы өндірісі</w:t>
            </w:r>
          </w:p>
        </w:tc>
      </w:tr>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шаян тәрізділер мен моллюскілерден жасалған өнімдер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акваөсіру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 балықтарын өсіруді, моллюскілер (устрица, мидия және т.б.) уылдырығының, ірі теңіз шаяндарының, асшаяндардың, балық шабақтарының өндірісін және оларды қолмен өңдеуді қоса алғанда, теңіз суында балық өсіру, қызыл балдырлар мен басқа да жеуге жарамды балдырларды өсіру, шаян тәрізділерді, қос жақтаулы моллюскілерді, теңіз суындағы басқа да моллюскілер мен басқа да су жануарларының түрлерін, теңіз суындағы акваөсіру, резервуарларда тұздалған суда акваөсіру</w:t>
            </w:r>
            <w:r>
              <w:br/>
            </w:r>
            <w:r>
              <w:rPr>
                <w:rFonts w:ascii="Times New Roman"/>
                <w:b w:val="false"/>
                <w:i w:val="false"/>
                <w:color w:val="000000"/>
                <w:sz w:val="20"/>
              </w:rPr>
              <w:t>
Теңіз балықтарының түрлерін өсіру жөніндегі инкубаторлық станциялар, жылы теңіз фермалары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акваөсіру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балықтарының аквариумдық түрлерін өсіруді, тұщы суды мекендейтін шаян тәрізділерді, қос жақтаулы моллюскілерді, өзге де моллюскілерді және су жануарларының басқа да түрлерін өсіруді, инкубаторлық станциялардың (тұщы су) жұмысын қоса алғанда, тұщы суда балық өсіру</w:t>
            </w:r>
            <w:r>
              <w:br/>
            </w:r>
            <w:r>
              <w:rPr>
                <w:rFonts w:ascii="Times New Roman"/>
                <w:b w:val="false"/>
                <w:i w:val="false"/>
                <w:color w:val="000000"/>
                <w:sz w:val="20"/>
              </w:rPr>
              <w:t>
Бақа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суларда коммерциялық негізде балық аулау</w:t>
            </w:r>
            <w:r>
              <w:br/>
            </w:r>
            <w:r>
              <w:rPr>
                <w:rFonts w:ascii="Times New Roman"/>
                <w:b w:val="false"/>
                <w:i w:val="false"/>
                <w:color w:val="000000"/>
                <w:sz w:val="20"/>
              </w:rPr>
              <w:t>
Тұщы суларда шаян тәрізділер мен моллюскілерді аулау</w:t>
            </w:r>
            <w:r>
              <w:br/>
            </w:r>
            <w:r>
              <w:rPr>
                <w:rFonts w:ascii="Times New Roman"/>
                <w:b w:val="false"/>
                <w:i w:val="false"/>
                <w:color w:val="000000"/>
                <w:sz w:val="20"/>
              </w:rPr>
              <w:t>
Тұщы суларда теңіз жануарларының түрлерін аулау</w:t>
            </w:r>
            <w:r>
              <w:br/>
            </w:r>
            <w:r>
              <w:rPr>
                <w:rFonts w:ascii="Times New Roman"/>
                <w:b w:val="false"/>
                <w:i w:val="false"/>
                <w:color w:val="000000"/>
                <w:sz w:val="20"/>
              </w:rPr>
              <w:t>
Тұщы су материалдарын жинау</w:t>
            </w:r>
          </w:p>
        </w:tc>
      </w:tr>
    </w:tbl>
    <w:p>
      <w:pPr>
        <w:spacing w:after="0"/>
        <w:ind w:left="0"/>
        <w:jc w:val="both"/>
      </w:pPr>
      <w:r>
        <w:rPr>
          <w:rFonts w:ascii="Times New Roman"/>
          <w:b w:val="false"/>
          <w:i w:val="false"/>
          <w:color w:val="000000"/>
          <w:sz w:val="28"/>
        </w:rPr>
        <w:t>
      * Тек инвестициялық мақсаттарға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Өңдеу өнеркәсібі және көрсетілетін қызметтер жобаларының шеңберіндегі кредиттер бойынша субсидиялауға арналған тауарлар тізбесі </w:t>
      </w:r>
    </w:p>
    <w:p>
      <w:pPr>
        <w:spacing w:after="0"/>
        <w:ind w:left="0"/>
        <w:jc w:val="both"/>
      </w:pPr>
      <w:r>
        <w:rPr>
          <w:rFonts w:ascii="Times New Roman"/>
          <w:b w:val="false"/>
          <w:i w:val="false"/>
          <w:color w:val="ff0000"/>
          <w:sz w:val="28"/>
        </w:rPr>
        <w:t xml:space="preserve">
      Ескерту. Қағида 10-қосымшамен толықтырылды – ҚР Үкіметінің 29.12.2018 </w:t>
      </w:r>
      <w:r>
        <w:rPr>
          <w:rFonts w:ascii="Times New Roman"/>
          <w:b w:val="false"/>
          <w:i w:val="false"/>
          <w:color w:val="ff0000"/>
          <w:sz w:val="28"/>
        </w:rPr>
        <w:t>№ 943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31.12.2019 </w:t>
      </w:r>
      <w:r>
        <w:rPr>
          <w:rFonts w:ascii="Times New Roman"/>
          <w:b w:val="false"/>
          <w:i w:val="false"/>
          <w:color w:val="ff0000"/>
          <w:sz w:val="28"/>
        </w:rPr>
        <w:t>№ 1061</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875"/>
        <w:gridCol w:w="1959"/>
        <w:gridCol w:w="1120"/>
        <w:gridCol w:w="7795"/>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 тобының атауы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түрлерінің жалпы жіктеуішінің атауы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түрлерінің жалпы жіктеуіші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Шығарылатын өнімдер мен тауарлардың тізбесі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АЗЫҚ-ТҮЛІК ТАУАРЛАРЫ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r>
              <w:br/>
            </w: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қант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r>
              <w:br/>
            </w:r>
            <w:r>
              <w:rPr>
                <w:rFonts w:ascii="Times New Roman"/>
                <w:b w:val="false"/>
                <w:i w:val="false"/>
                <w:color w:val="000000"/>
                <w:sz w:val="20"/>
              </w:rPr>
              <w:t>
Қантты кәмпиттер: карамель, какао, нуга, помадка, ақ шоколад өндірісі</w:t>
            </w:r>
            <w:r>
              <w:br/>
            </w:r>
            <w:r>
              <w:rPr>
                <w:rFonts w:ascii="Times New Roman"/>
                <w:b w:val="false"/>
                <w:i w:val="false"/>
                <w:color w:val="000000"/>
                <w:sz w:val="20"/>
              </w:rPr>
              <w:t>
Сағыз өндірісі</w:t>
            </w:r>
            <w:r>
              <w:br/>
            </w:r>
            <w:r>
              <w:rPr>
                <w:rFonts w:ascii="Times New Roman"/>
                <w:b w:val="false"/>
                <w:i w:val="false"/>
                <w:color w:val="000000"/>
                <w:sz w:val="20"/>
              </w:rPr>
              <w:t>
Қантталған жемістер өндірісі</w:t>
            </w:r>
            <w:r>
              <w:br/>
            </w:r>
            <w:r>
              <w:rPr>
                <w:rFonts w:ascii="Times New Roman"/>
                <w:b w:val="false"/>
                <w:i w:val="false"/>
                <w:color w:val="000000"/>
                <w:sz w:val="20"/>
              </w:rPr>
              <w:t>
Шоколадты жаңғақ, цукат өндірісі</w:t>
            </w:r>
            <w:r>
              <w:br/>
            </w:r>
            <w:r>
              <w:rPr>
                <w:rFonts w:ascii="Times New Roman"/>
                <w:b w:val="false"/>
                <w:i w:val="false"/>
                <w:color w:val="000000"/>
                <w:sz w:val="20"/>
              </w:rPr>
              <w:t>
Кәмпиттер, жастықша кәмпиттер, қақ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сәбилерге арналған тамақ өнімдерін; калориясы аз және калориясы азайтылған өнімдерді жасау</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жасау</w:t>
            </w:r>
            <w:r>
              <w:br/>
            </w:r>
            <w:r>
              <w:rPr>
                <w:rFonts w:ascii="Times New Roman"/>
                <w:b w:val="false"/>
                <w:i w:val="false"/>
                <w:color w:val="000000"/>
                <w:sz w:val="20"/>
              </w:rPr>
              <w:t>
Шикі жүгеріні майдалау</w:t>
            </w:r>
            <w:r>
              <w:br/>
            </w:r>
            <w:r>
              <w:rPr>
                <w:rFonts w:ascii="Times New Roman"/>
                <w:b w:val="false"/>
                <w:i w:val="false"/>
                <w:color w:val="000000"/>
                <w:sz w:val="20"/>
              </w:rPr>
              <w:t>
Глюкоза және (немесе) глюкоза-фруктоза шәрбатын, қант шәрбатын, мальтоза, инулин жасау</w:t>
            </w:r>
            <w:r>
              <w:br/>
            </w:r>
            <w:r>
              <w:rPr>
                <w:rFonts w:ascii="Times New Roman"/>
                <w:b w:val="false"/>
                <w:i w:val="false"/>
                <w:color w:val="000000"/>
                <w:sz w:val="20"/>
              </w:rPr>
              <w:t>
Дәннің маңызын жасау</w:t>
            </w:r>
            <w:r>
              <w:br/>
            </w: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r>
              <w:br/>
            </w:r>
            <w:r>
              <w:rPr>
                <w:rFonts w:ascii="Times New Roman"/>
                <w:b w:val="false"/>
                <w:i w:val="false"/>
                <w:color w:val="000000"/>
                <w:sz w:val="20"/>
              </w:rPr>
              <w:t>
Құрғақ таңғы ас сияқты дәнді тамақ өнімдерінің өндірісі</w:t>
            </w:r>
            <w:r>
              <w:br/>
            </w:r>
            <w:r>
              <w:rPr>
                <w:rFonts w:ascii="Times New Roman"/>
                <w:b w:val="false"/>
                <w:i w:val="false"/>
                <w:color w:val="000000"/>
                <w:sz w:val="20"/>
              </w:rPr>
              <w:t>
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r>
              <w:br/>
            </w:r>
            <w:r>
              <w:rPr>
                <w:rFonts w:ascii="Times New Roman"/>
                <w:b w:val="false"/>
                <w:i w:val="false"/>
                <w:color w:val="000000"/>
                <w:sz w:val="20"/>
              </w:rPr>
              <w:t>
Бидай қауыздарының, қара бидай, сұлы, жүгері немесе басқа да дән қауыздарының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өндірісі; ұзақ сақтауға арналған ұннан жасалған кондитерлік бұйымдар, торттар, тәтті тоқаштар, бәліштер және бисквиттер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 пісіру өнімдерінің өндірісі</w:t>
            </w:r>
            <w:r>
              <w:br/>
            </w:r>
            <w:r>
              <w:rPr>
                <w:rFonts w:ascii="Times New Roman"/>
                <w:b w:val="false"/>
                <w:i w:val="false"/>
                <w:color w:val="000000"/>
                <w:sz w:val="20"/>
              </w:rPr>
              <w:t>
Ұзақ сақтауға арналған ұннан жасалған кондитерлік бұйымдар мен торттар, тәтті тоқаштар, бәліштер мен бисквиттер өндірісі</w:t>
            </w:r>
            <w:r>
              <w:br/>
            </w:r>
            <w:r>
              <w:rPr>
                <w:rFonts w:ascii="Times New Roman"/>
                <w:b w:val="false"/>
                <w:i w:val="false"/>
                <w:color w:val="000000"/>
                <w:sz w:val="20"/>
              </w:rPr>
              <w:t>
Печенье, крекерлер, крендельдер және т.б. сияқты тұздалған және тәтті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r>
              <w:br/>
            </w: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r>
              <w:br/>
            </w:r>
            <w:r>
              <w:rPr>
                <w:rFonts w:ascii="Times New Roman"/>
                <w:b w:val="false"/>
                <w:i w:val="false"/>
                <w:color w:val="000000"/>
                <w:sz w:val="20"/>
              </w:rPr>
              <w:t>
Тартылған балық етін қоса алғанда, балық тағамдарының өндірісі</w:t>
            </w:r>
            <w:r>
              <w:br/>
            </w:r>
            <w:r>
              <w:rPr>
                <w:rFonts w:ascii="Times New Roman"/>
                <w:b w:val="false"/>
                <w:i w:val="false"/>
                <w:color w:val="000000"/>
                <w:sz w:val="20"/>
              </w:rPr>
              <w:t>
Көкөністерден жасалған тағамдар өндірісі</w:t>
            </w:r>
            <w:r>
              <w:br/>
            </w: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r>
              <w:br/>
            </w:r>
            <w:r>
              <w:rPr>
                <w:rFonts w:ascii="Times New Roman"/>
                <w:b w:val="false"/>
                <w:i w:val="false"/>
                <w:color w:val="000000"/>
                <w:sz w:val="20"/>
              </w:rPr>
              <w:t>
Жас жемістерден және көкөністерден жасалған концентраттар қойылтпалар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өңдеудің және консервілеудің өзге де түрлері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немесе консервіленген түрдегі дайын тағамдарды қоспағанда, негізінен жемістерден немесе көкөністерден тұратын тамақ өнімдерінің өндірісі</w:t>
            </w:r>
            <w:r>
              <w:br/>
            </w:r>
            <w:r>
              <w:rPr>
                <w:rFonts w:ascii="Times New Roman"/>
                <w:b w:val="false"/>
                <w:i w:val="false"/>
                <w:color w:val="000000"/>
                <w:sz w:val="20"/>
              </w:rPr>
              <w:t>
Жемістерді, жаңғақтарды немесе көкөністерді сақтау: мұздату, кептіру, май немесе сірке суын сіңіру, консервілеу және т.б.</w:t>
            </w:r>
            <w:r>
              <w:br/>
            </w:r>
            <w:r>
              <w:rPr>
                <w:rFonts w:ascii="Times New Roman"/>
                <w:b w:val="false"/>
                <w:i w:val="false"/>
                <w:color w:val="000000"/>
                <w:sz w:val="20"/>
              </w:rPr>
              <w:t>
Жемістерден немесе көкөністерден тамақ өнімдерінің өндірісі</w:t>
            </w:r>
            <w:r>
              <w:br/>
            </w:r>
            <w:r>
              <w:rPr>
                <w:rFonts w:ascii="Times New Roman"/>
                <w:b w:val="false"/>
                <w:i w:val="false"/>
                <w:color w:val="000000"/>
                <w:sz w:val="20"/>
              </w:rPr>
              <w:t>
Джемдер, мармеладтар және асханалық желе өндірісі</w:t>
            </w:r>
            <w:r>
              <w:br/>
            </w:r>
            <w:r>
              <w:rPr>
                <w:rFonts w:ascii="Times New Roman"/>
                <w:b w:val="false"/>
                <w:i w:val="false"/>
                <w:color w:val="000000"/>
                <w:sz w:val="20"/>
              </w:rPr>
              <w:t>
Жаңғақ қуыру</w:t>
            </w:r>
            <w:r>
              <w:br/>
            </w:r>
            <w:r>
              <w:rPr>
                <w:rFonts w:ascii="Times New Roman"/>
                <w:b w:val="false"/>
                <w:i w:val="false"/>
                <w:color w:val="000000"/>
                <w:sz w:val="20"/>
              </w:rPr>
              <w:t>
Жаңғақтардан жасалатын паста және өзге де азық-түлік өнімдерінің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малға, жылқыларға, құстар мен шошқаларға арналған азық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қоймаға қою және сақтау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бойынша көтерме-тарату орталықтарын құру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жинағаннан кейінгі ауыл шаруашылығы қызметінің түрлері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Түтілмеген немесе тарақпен таралмаған мақта талшығы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тоқыма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жилеттер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r>
              <w:br/>
            </w: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түтілмеген немесе тарақпен таралмаған мақта талшықтары, мақта-мата, мақта талшығы өндірісі</w:t>
            </w:r>
            <w:r>
              <w:br/>
            </w:r>
            <w:r>
              <w:rPr>
                <w:rFonts w:ascii="Times New Roman"/>
                <w:b w:val="false"/>
                <w:i w:val="false"/>
                <w:color w:val="000000"/>
                <w:sz w:val="20"/>
              </w:rPr>
              <w:t>
Шашақ жіп, махер мата, дәке тәрізді тоқылған материалдар өндірісі</w:t>
            </w:r>
            <w:r>
              <w:br/>
            </w:r>
            <w:r>
              <w:rPr>
                <w:rFonts w:ascii="Times New Roman"/>
                <w:b w:val="false"/>
                <w:i w:val="false"/>
                <w:color w:val="000000"/>
                <w:sz w:val="20"/>
              </w:rPr>
              <w:t>
Жасанды немесе синтетикалық иірілген жіпті (полипропилен) қоса алғанда, жүн мата өндірісі</w:t>
            </w:r>
            <w:r>
              <w:br/>
            </w: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r>
              <w:br/>
            </w:r>
            <w:r>
              <w:rPr>
                <w:rFonts w:ascii="Times New Roman"/>
                <w:b w:val="false"/>
                <w:i w:val="false"/>
                <w:color w:val="000000"/>
                <w:sz w:val="20"/>
              </w:rPr>
              <w:t>
Зығыр мата өндірісі</w:t>
            </w:r>
            <w:r>
              <w:br/>
            </w: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r>
              <w:br/>
            </w:r>
            <w:r>
              <w:rPr>
                <w:rFonts w:ascii="Times New Roman"/>
                <w:b w:val="false"/>
                <w:i w:val="false"/>
                <w:color w:val="000000"/>
                <w:sz w:val="20"/>
              </w:rPr>
              <w:t>
Шыны талшығынан жасалған маталар өндірісі</w:t>
            </w:r>
            <w:r>
              <w:br/>
            </w:r>
            <w:r>
              <w:rPr>
                <w:rFonts w:ascii="Times New Roman"/>
                <w:b w:val="false"/>
                <w:i w:val="false"/>
                <w:color w:val="000000"/>
                <w:sz w:val="20"/>
              </w:rPr>
              <w:t>
Карбонидті және арамидті жіптер өндірісі</w:t>
            </w:r>
            <w:r>
              <w:br/>
            </w:r>
            <w:r>
              <w:rPr>
                <w:rFonts w:ascii="Times New Roman"/>
                <w:b w:val="false"/>
                <w:i w:val="false"/>
                <w:color w:val="000000"/>
                <w:sz w:val="20"/>
              </w:rPr>
              <w:t>
Тоқу әдісімен жасанды 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 дайындау және иіру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мақта иірімжібінің өндірісі</w:t>
            </w:r>
            <w:r>
              <w:br/>
            </w:r>
            <w:r>
              <w:rPr>
                <w:rFonts w:ascii="Times New Roman"/>
                <w:b w:val="false"/>
                <w:i w:val="false"/>
                <w:color w:val="000000"/>
                <w:sz w:val="20"/>
              </w:rPr>
              <w:t>
Тоқыма және тігін өнеркәсібі үшін сату және одан әрі өңдеу үшін жүннен иірімжіп иіру және жасау</w:t>
            </w:r>
            <w:r>
              <w:br/>
            </w:r>
            <w:r>
              <w:rPr>
                <w:rFonts w:ascii="Times New Roman"/>
                <w:b w:val="false"/>
                <w:i w:val="false"/>
                <w:color w:val="000000"/>
                <w:sz w:val="20"/>
              </w:rPr>
              <w:t>
Тоқыма және тігін өнеркәсібі үшін сату</w:t>
            </w:r>
            <w:r>
              <w:br/>
            </w:r>
            <w:r>
              <w:rPr>
                <w:rFonts w:ascii="Times New Roman"/>
                <w:b w:val="false"/>
                <w:i w:val="false"/>
                <w:color w:val="000000"/>
                <w:sz w:val="20"/>
              </w:rPr>
              <w:t>
және одан әрі өңдеу үшін зығыр иірімжібін жасау</w:t>
            </w:r>
            <w:r>
              <w:br/>
            </w:r>
            <w:r>
              <w:rPr>
                <w:rFonts w:ascii="Times New Roman"/>
                <w:b w:val="false"/>
                <w:i w:val="false"/>
                <w:color w:val="000000"/>
                <w:sz w:val="20"/>
              </w:rPr>
              <w:t>
Өзге де текстиль талшықтарын иіру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жіңішке баулар, баулар өндірісі және тор тоқу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талшықтарынан, таспалардан және ұқсас материалдардан жасалған, сіңдірілген және сіңдірілмеген, қапталған, резеңкеден немесе пластмассадан жасалған қабықшамен қорғалған немесе қорғалмаған шпагат, арқан, жіп және трос өндірісі</w:t>
            </w:r>
            <w:r>
              <w:br/>
            </w:r>
            <w:r>
              <w:rPr>
                <w:rFonts w:ascii="Times New Roman"/>
                <w:b w:val="false"/>
                <w:i w:val="false"/>
                <w:color w:val="000000"/>
                <w:sz w:val="20"/>
              </w:rPr>
              <w:t>
Шпагаттан, арқандар мен жіптерден тор жасау</w:t>
            </w:r>
            <w:r>
              <w:br/>
            </w:r>
            <w:r>
              <w:rPr>
                <w:rFonts w:ascii="Times New Roman"/>
                <w:b w:val="false"/>
                <w:i w:val="false"/>
                <w:color w:val="000000"/>
                <w:sz w:val="20"/>
              </w:rPr>
              <w:t>
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илеу, бояу және өңдеу</w:t>
            </w:r>
            <w:r>
              <w:br/>
            </w:r>
            <w:r>
              <w:rPr>
                <w:rFonts w:ascii="Times New Roman"/>
                <w:b w:val="false"/>
                <w:i w:val="false"/>
                <w:color w:val="000000"/>
                <w:sz w:val="20"/>
              </w:rPr>
              <w:t>
Күдері, қашалған былғары, тегіс немесе металдандырылған тері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керек-жарақтары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r>
              <w:br/>
            </w: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r>
              <w:br/>
            </w:r>
            <w:r>
              <w:rPr>
                <w:rFonts w:ascii="Times New Roman"/>
                <w:b w:val="false"/>
                <w:i w:val="false"/>
                <w:color w:val="000000"/>
                <w:sz w:val="20"/>
              </w:rPr>
              <w:t>
Жуғыш құралдар себілген немесе сіңірілген қағаздар, сулықтар өндірісі</w:t>
            </w:r>
            <w:r>
              <w:br/>
            </w:r>
            <w:r>
              <w:rPr>
                <w:rFonts w:ascii="Times New Roman"/>
                <w:b w:val="false"/>
                <w:i w:val="false"/>
                <w:color w:val="000000"/>
                <w:sz w:val="20"/>
              </w:rPr>
              <w:t>
Глицерин өндірісі</w:t>
            </w:r>
            <w:r>
              <w:br/>
            </w:r>
            <w:r>
              <w:rPr>
                <w:rFonts w:ascii="Times New Roman"/>
                <w:b w:val="false"/>
                <w:i w:val="false"/>
                <w:color w:val="000000"/>
                <w:sz w:val="20"/>
              </w:rPr>
              <w:t>
Косметикалық сабынды қоспағанда, сабын өндірісі</w:t>
            </w:r>
            <w:r>
              <w:br/>
            </w: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r>
              <w:br/>
            </w: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паластар және төсеніштер, едендік жабындар қамтылатын тоқыма жабындарының өндірісі</w:t>
            </w:r>
            <w:r>
              <w:br/>
            </w:r>
            <w:r>
              <w:rPr>
                <w:rFonts w:ascii="Times New Roman"/>
                <w:b w:val="false"/>
                <w:i w:val="false"/>
                <w:color w:val="000000"/>
                <w:sz w:val="20"/>
              </w:rPr>
              <w:t>
Киіз жабындарының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дайын бұйымдар: пледті қоса алғанда, жүн көрпе, төсек-орын, асхана, дәретхана немесе ас үй маталары, сырып тігілген көрпе, мамық көрпе, пуфиктер, жастықтар, ұйықтауға арналған қаптар өндірісі</w:t>
            </w:r>
            <w:r>
              <w:br/>
            </w:r>
            <w:r>
              <w:rPr>
                <w:rFonts w:ascii="Times New Roman"/>
                <w:b w:val="false"/>
                <w:i w:val="false"/>
                <w:color w:val="000000"/>
                <w:sz w:val="20"/>
              </w:rPr>
              <w:t>
Дайын жиһаздау заттары өндірісі: перделер, шымылдықтар, төсек-орын жапқышы, ас үй сүлгілері, ыдыс жууға арналған шүберектер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қажеттілікке арналған тұрмыстық тауарлар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синтетикалық резеңкеден, вулканизацияланбаған, вулканизацияланған резеңкеден немесе беріктігі жоғары резеңкеден жасалған өзге де өнімдерді: резеңке пластиналарды, табақтарды, жолақтарды, білікшелерді және т.б.; шиналарға, құбырлар мен шлангілерге арналған камераларды; резеңке конвейерлік немесе трансмиссиялық белбеулерді; эластиктен жасалған киімдерді (тұтас, тігіссіз); аяқ киімге арналған резеңке ұлтанды және өзге де резеңке бөліктерді; резеңке жіптер мен бауларды; резеңке иірімжіптер мен маталарды; резеңке жиектерді, гарнитур мен баспаларды; резеңке үрлемелі резеңке матрастарды, үрлемелі шарларды қамтитын бұйымдарды өндіру</w:t>
            </w:r>
            <w:r>
              <w:br/>
            </w:r>
            <w:r>
              <w:rPr>
                <w:rFonts w:ascii="Times New Roman"/>
                <w:b w:val="false"/>
                <w:i w:val="false"/>
                <w:color w:val="000000"/>
                <w:sz w:val="20"/>
              </w:rPr>
              <w:t>
Резеңкеден жасалған щеткалар мен қылқаламдар өндірісі</w:t>
            </w:r>
            <w:r>
              <w:br/>
            </w:r>
            <w:r>
              <w:rPr>
                <w:rFonts w:ascii="Times New Roman"/>
                <w:b w:val="false"/>
                <w:i w:val="false"/>
                <w:color w:val="000000"/>
                <w:sz w:val="20"/>
              </w:rPr>
              <w:t>
Резеңке құбырлар өндірісі</w:t>
            </w:r>
            <w:r>
              <w:br/>
            </w:r>
            <w:r>
              <w:rPr>
                <w:rFonts w:ascii="Times New Roman"/>
                <w:b w:val="false"/>
                <w:i w:val="false"/>
                <w:color w:val="000000"/>
                <w:sz w:val="20"/>
              </w:rPr>
              <w:t>
Қатты резеңкеден жасалған тарақтар, шашқа арналған қыстырғыштар, бигудилер және т.б. өндірісі</w:t>
            </w:r>
            <w:r>
              <w:br/>
            </w:r>
            <w:r>
              <w:rPr>
                <w:rFonts w:ascii="Times New Roman"/>
                <w:b w:val="false"/>
                <w:i w:val="false"/>
                <w:color w:val="000000"/>
                <w:sz w:val="20"/>
              </w:rPr>
              <w:t>
Резеңкеден жасалған жөндеу материалдары өндірісі</w:t>
            </w:r>
            <w:r>
              <w:br/>
            </w:r>
            <w:r>
              <w:rPr>
                <w:rFonts w:ascii="Times New Roman"/>
                <w:b w:val="false"/>
                <w:i w:val="false"/>
                <w:color w:val="000000"/>
                <w:sz w:val="20"/>
              </w:rPr>
              <w:t>
Резеңке негізгі материал ретінде пайдаланылатын резеңкеленген тоқыма маталар өндірісі</w:t>
            </w:r>
            <w:r>
              <w:br/>
            </w:r>
            <w:r>
              <w:rPr>
                <w:rFonts w:ascii="Times New Roman"/>
                <w:b w:val="false"/>
                <w:i w:val="false"/>
                <w:color w:val="000000"/>
                <w:sz w:val="20"/>
              </w:rPr>
              <w:t>
Резеңкеден жасалған жүзуге арналған матрас өндірісі</w:t>
            </w:r>
            <w:r>
              <w:br/>
            </w:r>
            <w:r>
              <w:rPr>
                <w:rFonts w:ascii="Times New Roman"/>
                <w:b w:val="false"/>
                <w:i w:val="false"/>
                <w:color w:val="000000"/>
                <w:sz w:val="20"/>
              </w:rPr>
              <w:t>
Резеңкеден жасалған жүзу телпегі өндірісі</w:t>
            </w:r>
            <w:r>
              <w:br/>
            </w:r>
            <w:r>
              <w:rPr>
                <w:rFonts w:ascii="Times New Roman"/>
                <w:b w:val="false"/>
                <w:i w:val="false"/>
                <w:color w:val="000000"/>
                <w:sz w:val="20"/>
              </w:rPr>
              <w:t>
Резеңкеден жасалған сүңгу костюмдері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 кеңсе немесе мектеп керек-жарақтары, киім заттары (түймелер, сыдырмалар), ас үй және дәретхана керек-жарақтары,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r>
              <w:br/>
            </w: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отыруға арналған жиһаз өндірісі</w:t>
            </w:r>
            <w:r>
              <w:br/>
            </w:r>
            <w:r>
              <w:rPr>
                <w:rFonts w:ascii="Times New Roman"/>
                <w:b w:val="false"/>
                <w:i w:val="false"/>
                <w:color w:val="000000"/>
                <w:sz w:val="20"/>
              </w:rPr>
              <w:t>
Кеңселерге, студияларға, қонақ үйлерге, мейрамханаларға және қоғамдық орындарға арналған орындықтар мен отырғыштар өндірісі</w:t>
            </w:r>
            <w:r>
              <w:br/>
            </w:r>
            <w:r>
              <w:rPr>
                <w:rFonts w:ascii="Times New Roman"/>
                <w:b w:val="false"/>
                <w:i w:val="false"/>
                <w:color w:val="000000"/>
                <w:sz w:val="20"/>
              </w:rPr>
              <w:t>
Театрларға, кинотеатрларға арналған орындықтар мен отырғыштар өндірісі</w:t>
            </w:r>
            <w:r>
              <w:br/>
            </w: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r>
              <w:br/>
            </w:r>
            <w:r>
              <w:rPr>
                <w:rFonts w:ascii="Times New Roman"/>
                <w:b w:val="false"/>
                <w:i w:val="false"/>
                <w:color w:val="000000"/>
                <w:sz w:val="20"/>
              </w:rPr>
              <w:t>
Бақшаға арналған орындықтар өндірісі</w:t>
            </w:r>
            <w:r>
              <w:br/>
            </w:r>
            <w:r>
              <w:rPr>
                <w:rFonts w:ascii="Times New Roman"/>
                <w:b w:val="false"/>
                <w:i w:val="false"/>
                <w:color w:val="000000"/>
                <w:sz w:val="20"/>
              </w:rPr>
              <w:t>
Жатын бөлмеге, қонақ бөлмеге, бақшаға арналған жиһаз өндірісі</w:t>
            </w:r>
            <w:r>
              <w:br/>
            </w: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өндірісіне арналған материалдар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және өзге де бұйымдар өндірісі: жылтыратылған, боялған, жабылған, сіңдірілген, жақсартылған және нығайтылған (қағаз немесе мата көмегімен)</w:t>
            </w:r>
            <w:r>
              <w:br/>
            </w:r>
            <w:r>
              <w:rPr>
                <w:rFonts w:ascii="Times New Roman"/>
                <w:b w:val="false"/>
                <w:i w:val="false"/>
                <w:color w:val="000000"/>
                <w:sz w:val="20"/>
              </w:rPr>
              <w:t>
Желімделген фанера, бір қабатты фанера және осыған ұқсас ламинатталған ағаш табақ бұйымдарының өндірісі</w:t>
            </w:r>
            <w:r>
              <w:br/>
            </w:r>
            <w:r>
              <w:rPr>
                <w:rFonts w:ascii="Times New Roman"/>
                <w:b w:val="false"/>
                <w:i w:val="false"/>
                <w:color w:val="000000"/>
                <w:sz w:val="20"/>
              </w:rPr>
              <w:t>
Құрама тақтайлар мен өзге де табақ материалдарының өндірісі</w:t>
            </w:r>
            <w:r>
              <w:br/>
            </w:r>
            <w:r>
              <w:rPr>
                <w:rFonts w:ascii="Times New Roman"/>
                <w:b w:val="false"/>
                <w:i w:val="false"/>
                <w:color w:val="000000"/>
                <w:sz w:val="20"/>
              </w:rPr>
              <w:t>
Тығыздығы орташа талшықты табақ материалдарының және өзге де талшықты материалдар өндірісі</w:t>
            </w:r>
            <w:r>
              <w:br/>
            </w:r>
            <w:r>
              <w:rPr>
                <w:rFonts w:ascii="Times New Roman"/>
                <w:b w:val="false"/>
                <w:i w:val="false"/>
                <w:color w:val="000000"/>
                <w:sz w:val="20"/>
              </w:rPr>
              <w:t>
Сәндік материалдар өндірісі</w:t>
            </w:r>
            <w:r>
              <w:br/>
            </w:r>
            <w:r>
              <w:rPr>
                <w:rFonts w:ascii="Times New Roman"/>
                <w:b w:val="false"/>
                <w:i w:val="false"/>
                <w:color w:val="000000"/>
                <w:sz w:val="20"/>
              </w:rPr>
              <w:t>
Желімделген ламинатталған ағаш бұйымдарының, ламинатталған бір қабатты фанера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r>
              <w:br/>
            </w:r>
            <w:r>
              <w:rPr>
                <w:rFonts w:ascii="Times New Roman"/>
                <w:b w:val="false"/>
                <w:i w:val="false"/>
                <w:color w:val="000000"/>
                <w:sz w:val="20"/>
              </w:rPr>
              <w:t>
Матрастарға арналған тұғырлар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r>
              <w:br/>
            </w: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r>
              <w:br/>
            </w:r>
            <w:r>
              <w:rPr>
                <w:rFonts w:ascii="Times New Roman"/>
                <w:b w:val="false"/>
                <w:i w:val="false"/>
                <w:color w:val="000000"/>
                <w:sz w:val="20"/>
              </w:rPr>
              <w:t>
Тұрмыстық өлшеуіштер өндірісі (мысалы, су өлшегіш, газөлшегіш, электр энергиясын есептегіштер)</w:t>
            </w:r>
            <w:r>
              <w:br/>
            </w:r>
            <w:r>
              <w:rPr>
                <w:rFonts w:ascii="Times New Roman"/>
                <w:b w:val="false"/>
                <w:i w:val="false"/>
                <w:color w:val="000000"/>
                <w:sz w:val="20"/>
              </w:rPr>
              <w:t>
Су өлшеуіштер мен есептеу қондырғыларының өндірісі</w:t>
            </w:r>
            <w:r>
              <w:br/>
            </w: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электромедициналық және электротерапиялық жабдықтар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медициналық, диагностикалық, зерттеу, ғылыми және осыған ұқсас мақсаттарда пайдаланылатын альфа-, бета-, гаммасәулеленуге, рентгендік және өзге де радиациялық сәулеленуге негізделген жабдықтар өндірісі</w:t>
            </w:r>
            <w:r>
              <w:br/>
            </w:r>
            <w:r>
              <w:rPr>
                <w:rFonts w:ascii="Times New Roman"/>
                <w:b w:val="false"/>
                <w:i w:val="false"/>
                <w:color w:val="000000"/>
                <w:sz w:val="20"/>
              </w:rPr>
              <w:t>
Томографтар өндірісі</w:t>
            </w:r>
            <w:r>
              <w:br/>
            </w:r>
            <w:r>
              <w:rPr>
                <w:rFonts w:ascii="Times New Roman"/>
                <w:b w:val="false"/>
                <w:i w:val="false"/>
                <w:color w:val="000000"/>
                <w:sz w:val="20"/>
              </w:rPr>
              <w:t>
Магниттік-резонанстық бейнені алуға арналған жабдықтар өндірісі</w:t>
            </w:r>
            <w:r>
              <w:br/>
            </w:r>
            <w:r>
              <w:rPr>
                <w:rFonts w:ascii="Times New Roman"/>
                <w:b w:val="false"/>
                <w:i w:val="false"/>
                <w:color w:val="000000"/>
                <w:sz w:val="20"/>
              </w:rPr>
              <w:t>
Медициналық ультрадыбыстық жабдықтар өндірісі</w:t>
            </w:r>
            <w:r>
              <w:br/>
            </w:r>
            <w:r>
              <w:rPr>
                <w:rFonts w:ascii="Times New Roman"/>
                <w:b w:val="false"/>
                <w:i w:val="false"/>
                <w:color w:val="000000"/>
                <w:sz w:val="20"/>
              </w:rPr>
              <w:t>
Электрокардиографтар өндірісі</w:t>
            </w:r>
            <w:r>
              <w:br/>
            </w:r>
            <w:r>
              <w:rPr>
                <w:rFonts w:ascii="Times New Roman"/>
                <w:b w:val="false"/>
                <w:i w:val="false"/>
                <w:color w:val="000000"/>
                <w:sz w:val="20"/>
              </w:rPr>
              <w:t>
Электромедициналық эндоскопиялық жабдықтар өндірісі</w:t>
            </w:r>
            <w:r>
              <w:br/>
            </w:r>
            <w:r>
              <w:rPr>
                <w:rFonts w:ascii="Times New Roman"/>
                <w:b w:val="false"/>
                <w:i w:val="false"/>
                <w:color w:val="000000"/>
                <w:sz w:val="20"/>
              </w:rPr>
              <w:t>
Медициналық лазерлік жабдықтар өндірісі</w:t>
            </w:r>
            <w:r>
              <w:br/>
            </w:r>
            <w:r>
              <w:rPr>
                <w:rFonts w:ascii="Times New Roman"/>
                <w:b w:val="false"/>
                <w:i w:val="false"/>
                <w:color w:val="000000"/>
                <w:sz w:val="20"/>
              </w:rPr>
              <w:t>
Кардиостимуляторлар өндірісі</w:t>
            </w:r>
            <w:r>
              <w:br/>
            </w:r>
            <w:r>
              <w:rPr>
                <w:rFonts w:ascii="Times New Roman"/>
                <w:b w:val="false"/>
                <w:i w:val="false"/>
                <w:color w:val="000000"/>
                <w:sz w:val="20"/>
              </w:rPr>
              <w:t>
Есту аппараттары өндірісі</w:t>
            </w:r>
            <w:r>
              <w:br/>
            </w:r>
            <w:r>
              <w:rPr>
                <w:rFonts w:ascii="Times New Roman"/>
                <w:b w:val="false"/>
                <w:i w:val="false"/>
                <w:color w:val="000000"/>
                <w:sz w:val="20"/>
              </w:rPr>
              <w:t>
Тамақ өнімдері мен сүт өнімдерін сәулелендірумен өңдеуге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r>
              <w:br/>
            </w: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r>
              <w:br/>
            </w:r>
            <w:r>
              <w:rPr>
                <w:rFonts w:ascii="Times New Roman"/>
                <w:b w:val="false"/>
                <w:i w:val="false"/>
                <w:color w:val="000000"/>
                <w:sz w:val="20"/>
              </w:rPr>
              <w:t>
Қорғасын-қышқылды батареялар өндірісі</w:t>
            </w:r>
            <w:r>
              <w:br/>
            </w:r>
            <w:r>
              <w:rPr>
                <w:rFonts w:ascii="Times New Roman"/>
                <w:b w:val="false"/>
                <w:i w:val="false"/>
                <w:color w:val="000000"/>
                <w:sz w:val="20"/>
              </w:rPr>
              <w:t>
Никель-кадмий батареяларының өндірісі</w:t>
            </w:r>
            <w:r>
              <w:br/>
            </w:r>
            <w:r>
              <w:rPr>
                <w:rFonts w:ascii="Times New Roman"/>
                <w:b w:val="false"/>
                <w:i w:val="false"/>
                <w:color w:val="000000"/>
                <w:sz w:val="20"/>
              </w:rPr>
              <w:t>
Никель-металлогидридті қуат көзі батареяларының өндірісі</w:t>
            </w:r>
            <w:r>
              <w:br/>
            </w:r>
            <w:r>
              <w:rPr>
                <w:rFonts w:ascii="Times New Roman"/>
                <w:b w:val="false"/>
                <w:i w:val="false"/>
                <w:color w:val="000000"/>
                <w:sz w:val="20"/>
              </w:rPr>
              <w:t>
Литий батареяларының өндірісі</w:t>
            </w:r>
            <w:r>
              <w:br/>
            </w:r>
            <w:r>
              <w:rPr>
                <w:rFonts w:ascii="Times New Roman"/>
                <w:b w:val="false"/>
                <w:i w:val="false"/>
                <w:color w:val="000000"/>
                <w:sz w:val="20"/>
              </w:rPr>
              <w:t>
Құрғақ батареялар өндірісі</w:t>
            </w:r>
            <w:r>
              <w:br/>
            </w:r>
            <w:r>
              <w:rPr>
                <w:rFonts w:ascii="Times New Roman"/>
                <w:b w:val="false"/>
                <w:i w:val="false"/>
                <w:color w:val="000000"/>
                <w:sz w:val="20"/>
              </w:rPr>
              <w:t>
Сұйық электролиті бар батареялар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Газразрядты, флуоресцентті, ультракүлгін, инфрақызыл және т.б. қыздыру шамдарының өндірісі</w:t>
            </w:r>
            <w:r>
              <w:br/>
            </w:r>
            <w:r>
              <w:rPr>
                <w:rFonts w:ascii="Times New Roman"/>
                <w:b w:val="false"/>
                <w:i w:val="false"/>
                <w:color w:val="000000"/>
                <w:sz w:val="20"/>
              </w:rPr>
              <w:t>
Жәндіктермен күресуге арналған электр шамдарының өндірісі</w:t>
            </w:r>
            <w:r>
              <w:br/>
            </w:r>
            <w:r>
              <w:rPr>
                <w:rFonts w:ascii="Times New Roman"/>
                <w:b w:val="false"/>
                <w:i w:val="false"/>
                <w:color w:val="000000"/>
                <w:sz w:val="20"/>
              </w:rPr>
              <w:t>
Төбеге ілінетін жарықтандыру аспаптарының өндірісі</w:t>
            </w:r>
            <w:r>
              <w:br/>
            </w:r>
            <w:r>
              <w:rPr>
                <w:rFonts w:ascii="Times New Roman"/>
                <w:b w:val="false"/>
                <w:i w:val="false"/>
                <w:color w:val="000000"/>
                <w:sz w:val="20"/>
              </w:rPr>
              <w:t>
Аспашамдар, шамшырақтар өндірісі</w:t>
            </w:r>
            <w:r>
              <w:br/>
            </w:r>
            <w:r>
              <w:rPr>
                <w:rFonts w:ascii="Times New Roman"/>
                <w:b w:val="false"/>
                <w:i w:val="false"/>
                <w:color w:val="000000"/>
                <w:sz w:val="20"/>
              </w:rPr>
              <w:t>
Үстел шамдарының (оның ішінде жарықтандыру құралдарының) өндірісі</w:t>
            </w:r>
            <w:r>
              <w:br/>
            </w:r>
            <w:r>
              <w:rPr>
                <w:rFonts w:ascii="Times New Roman"/>
                <w:b w:val="false"/>
                <w:i w:val="false"/>
                <w:color w:val="000000"/>
                <w:sz w:val="20"/>
              </w:rPr>
              <w:t>
Жаңа жылдық шыршаларға арналған электр гирляндаларының өндірісі</w:t>
            </w:r>
            <w:r>
              <w:br/>
            </w:r>
            <w:r>
              <w:rPr>
                <w:rFonts w:ascii="Times New Roman"/>
                <w:b w:val="false"/>
                <w:i w:val="false"/>
                <w:color w:val="000000"/>
                <w:sz w:val="20"/>
              </w:rPr>
              <w:t>
Электр каминдер өндірісі</w:t>
            </w:r>
            <w:r>
              <w:br/>
            </w:r>
            <w:r>
              <w:rPr>
                <w:rFonts w:ascii="Times New Roman"/>
                <w:b w:val="false"/>
                <w:i w:val="false"/>
                <w:color w:val="000000"/>
                <w:sz w:val="20"/>
              </w:rPr>
              <w:t>
Қол электр шамдарының өндірісі</w:t>
            </w:r>
            <w:r>
              <w:br/>
            </w:r>
            <w:r>
              <w:rPr>
                <w:rFonts w:ascii="Times New Roman"/>
                <w:b w:val="false"/>
                <w:i w:val="false"/>
                <w:color w:val="000000"/>
                <w:sz w:val="20"/>
              </w:rPr>
              <w:t>
Шамдар өндірісі (мысалы, карбид, электрлік, газ, газолин, керосин)</w:t>
            </w:r>
            <w:r>
              <w:br/>
            </w:r>
            <w:r>
              <w:rPr>
                <w:rFonts w:ascii="Times New Roman"/>
                <w:b w:val="false"/>
                <w:i w:val="false"/>
                <w:color w:val="000000"/>
                <w:sz w:val="20"/>
              </w:rPr>
              <w:t>
Прожекторлар өндірісі</w:t>
            </w:r>
            <w:r>
              <w:br/>
            </w:r>
            <w:r>
              <w:rPr>
                <w:rFonts w:ascii="Times New Roman"/>
                <w:b w:val="false"/>
                <w:i w:val="false"/>
                <w:color w:val="000000"/>
                <w:sz w:val="20"/>
              </w:rPr>
              <w:t>
Көшені жарықтандыру аспаптарының (бағдаршамдардан басқа) өндірісі</w:t>
            </w:r>
            <w:r>
              <w:br/>
            </w:r>
            <w:r>
              <w:rPr>
                <w:rFonts w:ascii="Times New Roman"/>
                <w:b w:val="false"/>
                <w:i w:val="false"/>
                <w:color w:val="000000"/>
                <w:sz w:val="20"/>
              </w:rPr>
              <w:t>
Көлік құралдарына арналған жарықтандыру жабдықтарының (мысалы, автомобильдерге, ұшақтарға, кемелерге, қайықтарға арналған) өндірісі</w:t>
            </w:r>
            <w:r>
              <w:br/>
            </w:r>
            <w:r>
              <w:rPr>
                <w:rFonts w:ascii="Times New Roman"/>
                <w:b w:val="false"/>
                <w:i w:val="false"/>
                <w:color w:val="000000"/>
                <w:sz w:val="20"/>
              </w:rPr>
              <w:t>
Электрлік емес жарықтандыру жабдықтарының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тұрмыстық және сәндік бұйымдар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мен фаянстан жасалған тұрмыстық- шаруашылық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асхана ыдыстары мен өзге де тұрмыстық немесе туалет бұйымдарының өндірісі</w:t>
            </w:r>
            <w:r>
              <w:br/>
            </w:r>
            <w:r>
              <w:rPr>
                <w:rFonts w:ascii="Times New Roman"/>
                <w:b w:val="false"/>
                <w:i w:val="false"/>
                <w:color w:val="000000"/>
                <w:sz w:val="20"/>
              </w:rPr>
              <w:t>
Мүсіншелер және өзге де сәндік керамикалық бұйымдар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бачоктар сияқты пластик гигиена заттарының өндірісі</w:t>
            </w:r>
            <w:r>
              <w:br/>
            </w: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типографиялық бояулар мен мастика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r>
              <w:br/>
            </w:r>
            <w:r>
              <w:rPr>
                <w:rFonts w:ascii="Times New Roman"/>
                <w:b w:val="false"/>
                <w:i w:val="false"/>
                <w:color w:val="000000"/>
                <w:sz w:val="20"/>
              </w:rPr>
              <w:t>
Дайын бояйтын заттар мен колерлер өндірісі</w:t>
            </w:r>
            <w:r>
              <w:br/>
            </w:r>
            <w:r>
              <w:rPr>
                <w:rFonts w:ascii="Times New Roman"/>
                <w:b w:val="false"/>
                <w:i w:val="false"/>
                <w:color w:val="000000"/>
                <w:sz w:val="20"/>
              </w:rPr>
              <w:t>
Эмальдар, лактар және жағатын құрамдар мен сол сияқты препараттар өндірісі</w:t>
            </w:r>
            <w:r>
              <w:br/>
            </w:r>
            <w:r>
              <w:rPr>
                <w:rFonts w:ascii="Times New Roman"/>
                <w:b w:val="false"/>
                <w:i w:val="false"/>
                <w:color w:val="000000"/>
                <w:sz w:val="20"/>
              </w:rPr>
              <w:t>
Мастика өндірісі</w:t>
            </w:r>
            <w:r>
              <w:br/>
            </w:r>
            <w:r>
              <w:rPr>
                <w:rFonts w:ascii="Times New Roman"/>
                <w:b w:val="false"/>
                <w:i w:val="false"/>
                <w:color w:val="000000"/>
                <w:sz w:val="20"/>
              </w:rPr>
              <w:t>
Шпатлевка және сол сияқты үстіңгі беттерді тегістеуге арналған препараттар өндірісі</w:t>
            </w:r>
            <w:r>
              <w:br/>
            </w:r>
            <w:r>
              <w:rPr>
                <w:rFonts w:ascii="Times New Roman"/>
                <w:b w:val="false"/>
                <w:i w:val="false"/>
                <w:color w:val="000000"/>
                <w:sz w:val="20"/>
              </w:rPr>
              <w:t>
Дайын бояу өндірісі</w:t>
            </w:r>
            <w:r>
              <w:br/>
            </w:r>
            <w:r>
              <w:rPr>
                <w:rFonts w:ascii="Times New Roman"/>
                <w:b w:val="false"/>
                <w:i w:val="false"/>
                <w:color w:val="000000"/>
                <w:sz w:val="20"/>
              </w:rPr>
              <w:t>
Типографиялық бояу өндірісі</w:t>
            </w:r>
            <w:r>
              <w:br/>
            </w: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қалыптау және өңдеу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немесе көп қатпарлы жалпақ шыны өндірісі</w:t>
            </w:r>
            <w:r>
              <w:br/>
            </w:r>
            <w:r>
              <w:rPr>
                <w:rFonts w:ascii="Times New Roman"/>
                <w:b w:val="false"/>
                <w:i w:val="false"/>
                <w:color w:val="000000"/>
                <w:sz w:val="20"/>
              </w:rPr>
              <w:t>
Айна өндірісі</w:t>
            </w:r>
            <w:r>
              <w:br/>
            </w:r>
            <w:r>
              <w:rPr>
                <w:rFonts w:ascii="Times New Roman"/>
                <w:b w:val="false"/>
                <w:i w:val="false"/>
                <w:color w:val="000000"/>
                <w:sz w:val="20"/>
              </w:rPr>
              <w:t>
Шыныдан жасалған көп қатпарлы оқшаулағыш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ерітінді, бетон және т.б. өндірісі</w:t>
            </w:r>
            <w:r>
              <w:br/>
            </w:r>
            <w:r>
              <w:rPr>
                <w:rFonts w:ascii="Times New Roman"/>
                <w:b w:val="false"/>
                <w:i w:val="false"/>
                <w:color w:val="000000"/>
                <w:sz w:val="20"/>
              </w:rPr>
              <w:t>
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r>
              <w:br/>
            </w:r>
            <w:r>
              <w:rPr>
                <w:rFonts w:ascii="Times New Roman"/>
                <w:b w:val="false"/>
                <w:i w:val="false"/>
                <w:color w:val="000000"/>
                <w:sz w:val="20"/>
              </w:rPr>
              <w:t>
Құрамында магнезит, доломит немесе хромит бар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жабындар мен плиталар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қыш бұйымдар немесе қабырға плиткаларының, мозаика және т.б. өндірісі</w:t>
            </w:r>
            <w:r>
              <w:br/>
            </w:r>
            <w:r>
              <w:rPr>
                <w:rFonts w:ascii="Times New Roman"/>
                <w:b w:val="false"/>
                <w:i w:val="false"/>
                <w:color w:val="000000"/>
                <w:sz w:val="20"/>
              </w:rPr>
              <w:t>
Отқа төзімді емес қыш тротуар плиталары мен брусчаткалар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балшықтан жасалған өзге де құрылыс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құрылыс материалдарының: қыш плиткалар, черепица, мұржаның үстіндегі қалпақтар, құбырлар, оқшаулағыш материалдар және т.б. өндірісі</w:t>
            </w:r>
            <w:r>
              <w:br/>
            </w:r>
            <w:r>
              <w:rPr>
                <w:rFonts w:ascii="Times New Roman"/>
                <w:b w:val="false"/>
                <w:i w:val="false"/>
                <w:color w:val="000000"/>
                <w:sz w:val="20"/>
              </w:rPr>
              <w:t>
Терракотадан еден плиткасын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пайдалану үшін бетоннан, цементтен немесе жасанды тастан жасалған дайын бұйымдар өндірісі: еден жабындары, төсеуге арналған плиткалар, кірпіштер, плиталар, құбырлар, бағандар және т.б.</w:t>
            </w:r>
            <w:r>
              <w:br/>
            </w:r>
            <w:r>
              <w:rPr>
                <w:rFonts w:ascii="Times New Roman"/>
                <w:b w:val="false"/>
                <w:i w:val="false"/>
                <w:color w:val="000000"/>
                <w:sz w:val="20"/>
              </w:rPr>
              <w:t>
Құрылысқа немесе азаматтық құрылысқа арналған құрама темір-бетон және бетон конструкциялар өндірісі</w:t>
            </w:r>
            <w:r>
              <w:br/>
            </w:r>
            <w:r>
              <w:rPr>
                <w:rFonts w:ascii="Times New Roman"/>
                <w:b w:val="false"/>
                <w:i w:val="false"/>
                <w:color w:val="000000"/>
                <w:sz w:val="20"/>
              </w:rPr>
              <w:t>
Бетоннан блоктар, панельдер жасау</w:t>
            </w:r>
            <w:r>
              <w:br/>
            </w:r>
            <w:r>
              <w:rPr>
                <w:rFonts w:ascii="Times New Roman"/>
                <w:b w:val="false"/>
                <w:i w:val="false"/>
                <w:color w:val="000000"/>
                <w:sz w:val="20"/>
              </w:rPr>
              <w:t>
Силикат кірпіш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жасалған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басқа да минералды байланыстырушы материалдармен аралас өсімдік шикізатынан (ағаш жүнінен, сабаннан, қамыстан, құрақтан) құрылыс материалдарының өндірісі</w:t>
            </w:r>
            <w:r>
              <w:br/>
            </w:r>
            <w:r>
              <w:rPr>
                <w:rFonts w:ascii="Times New Roman"/>
                <w:b w:val="false"/>
                <w:i w:val="false"/>
                <w:color w:val="000000"/>
                <w:sz w:val="20"/>
              </w:rPr>
              <w:t>
Целлюлоза талшықтары бар асбест-цементтен және талшықты цементтен немесе ұқсас материалдардан жасалған бұйымдар: гофрланған табақтар (шифер), өзге де табақтар, панельдер, черепицалар, құбырлар, түтіктер, резервуарлар, чандар, жуғыштар, раковиналар, ыдыстар, жиһаз, терезе қораптары және т.б.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және цементтен жасалған өзге де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зираттарда, автожолдарда, шатырларды жабу үшін және т.б. пайдалану үшін тасты кесу, қалыптау және өңдеу</w:t>
            </w:r>
            <w:r>
              <w:br/>
            </w:r>
            <w:r>
              <w:rPr>
                <w:rFonts w:ascii="Times New Roman"/>
                <w:b w:val="false"/>
                <w:i w:val="false"/>
                <w:color w:val="000000"/>
                <w:sz w:val="20"/>
              </w:rPr>
              <w:t>
Тастан фурнитура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бейметалл минералдық өнім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қоспаларынан жасалған құрылыс конструкциялары мен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металл конструкцияларының өндірісі (домна пештеріне арналған конструкциялар, жабдықтарды көтеру және орнату және т.б.)</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қақпалары мен қақпалар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гипсінің (кальцийлендірілген гипс немесе кальций сульфаты) өндірісі</w:t>
            </w:r>
            <w:r>
              <w:br/>
            </w:r>
            <w:r>
              <w:rPr>
                <w:rFonts w:ascii="Times New Roman"/>
                <w:b w:val="false"/>
                <w:i w:val="false"/>
                <w:color w:val="000000"/>
                <w:sz w:val="20"/>
              </w:rPr>
              <w:t>
Сылақ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газолин, керосин және т.б. өндірісі</w:t>
            </w:r>
            <w:r>
              <w:br/>
            </w:r>
            <w:r>
              <w:rPr>
                <w:rFonts w:ascii="Times New Roman"/>
                <w:b w:val="false"/>
                <w:i w:val="false"/>
                <w:color w:val="000000"/>
                <w:sz w:val="20"/>
              </w:rPr>
              <w:t>
Отын өндірісі: этан, пропан, бутан және т.б. сияқты жеңіл, орташа және ауыр жанғыш, тазартылған газ</w:t>
            </w:r>
            <w:r>
              <w:br/>
            </w:r>
            <w:r>
              <w:rPr>
                <w:rFonts w:ascii="Times New Roman"/>
                <w:b w:val="false"/>
                <w:i w:val="false"/>
                <w:color w:val="000000"/>
                <w:sz w:val="20"/>
              </w:rPr>
              <w:t>
Мұнай қалдықтарынан өнім шығаруды қоса алғанда, майлау майлары немесе майлар өндірісі</w:t>
            </w:r>
            <w:r>
              <w:br/>
            </w:r>
            <w:r>
              <w:rPr>
                <w:rFonts w:ascii="Times New Roman"/>
                <w:b w:val="false"/>
                <w:i w:val="false"/>
                <w:color w:val="000000"/>
                <w:sz w:val="20"/>
              </w:rPr>
              <w:t>
Мұнай-химия өнеркәсібіне және жол салуға арналған өнімдер өндірісі</w:t>
            </w:r>
            <w:r>
              <w:br/>
            </w:r>
            <w:r>
              <w:rPr>
                <w:rFonts w:ascii="Times New Roman"/>
                <w:b w:val="false"/>
                <w:i w:val="false"/>
                <w:color w:val="000000"/>
                <w:sz w:val="20"/>
              </w:rPr>
              <w:t>
Әртүрлі өнім түрлерінің өндірісі: уайт-спирит, вазелин, қатты парафин, петролатум және т.б.</w:t>
            </w:r>
            <w:r>
              <w:br/>
            </w:r>
            <w:r>
              <w:rPr>
                <w:rFonts w:ascii="Times New Roman"/>
                <w:b w:val="false"/>
                <w:i w:val="false"/>
                <w:color w:val="000000"/>
                <w:sz w:val="20"/>
              </w:rPr>
              <w:t>
Мұнай брикеттерін өндіру</w:t>
            </w:r>
            <w:r>
              <w:br/>
            </w:r>
            <w:r>
              <w:rPr>
                <w:rFonts w:ascii="Times New Roman"/>
                <w:b w:val="false"/>
                <w:i w:val="false"/>
                <w:color w:val="000000"/>
                <w:sz w:val="20"/>
              </w:rPr>
              <w:t>
Шымтезекті агломерациялау және шымтезек кесектерінің өндірісі</w:t>
            </w:r>
            <w:r>
              <w:br/>
            </w:r>
            <w:r>
              <w:rPr>
                <w:rFonts w:ascii="Times New Roman"/>
                <w:b w:val="false"/>
                <w:i w:val="false"/>
                <w:color w:val="000000"/>
                <w:sz w:val="20"/>
              </w:rPr>
              <w:t>
Көмір брикеттерін агломерациялау және өндіру</w:t>
            </w:r>
            <w:r>
              <w:br/>
            </w:r>
            <w:r>
              <w:rPr>
                <w:rFonts w:ascii="Times New Roman"/>
                <w:b w:val="false"/>
                <w:i w:val="false"/>
                <w:color w:val="000000"/>
                <w:sz w:val="20"/>
              </w:rPr>
              <w:t>
Лигнит брикеттерін агломерациялау және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заттарының өндірісі</w:t>
            </w:r>
            <w:r>
              <w:br/>
            </w:r>
            <w:r>
              <w:rPr>
                <w:rFonts w:ascii="Times New Roman"/>
                <w:b w:val="false"/>
                <w:i w:val="false"/>
                <w:color w:val="000000"/>
                <w:sz w:val="20"/>
              </w:rPr>
              <w:t>
Биоэтанол өндірісі</w:t>
            </w:r>
            <w:r>
              <w:br/>
            </w:r>
            <w:r>
              <w:rPr>
                <w:rFonts w:ascii="Times New Roman"/>
                <w:b w:val="false"/>
                <w:i w:val="false"/>
                <w:color w:val="000000"/>
                <w:sz w:val="20"/>
              </w:rPr>
              <w:t>
Ациклдық, қаныққан және қанықпаған көмірсутектер өндірісі</w:t>
            </w:r>
            <w:r>
              <w:br/>
            </w:r>
            <w:r>
              <w:rPr>
                <w:rFonts w:ascii="Times New Roman"/>
                <w:b w:val="false"/>
                <w:i w:val="false"/>
                <w:color w:val="000000"/>
                <w:sz w:val="20"/>
              </w:rPr>
              <w:t>
Циклдық, қаныққан және қанықпаған көмірсутектер өндірісі</w:t>
            </w:r>
            <w:r>
              <w:br/>
            </w:r>
            <w:r>
              <w:rPr>
                <w:rFonts w:ascii="Times New Roman"/>
                <w:b w:val="false"/>
                <w:i w:val="false"/>
                <w:color w:val="000000"/>
                <w:sz w:val="20"/>
              </w:rPr>
              <w:t>
Бутил эфирі өндірісі</w:t>
            </w:r>
            <w:r>
              <w:br/>
            </w:r>
            <w:r>
              <w:rPr>
                <w:rFonts w:ascii="Times New Roman"/>
                <w:b w:val="false"/>
                <w:i w:val="false"/>
                <w:color w:val="000000"/>
                <w:sz w:val="20"/>
              </w:rPr>
              <w:t>
Амил эфирлерін өндіру</w:t>
            </w:r>
            <w:r>
              <w:br/>
            </w:r>
            <w:r>
              <w:rPr>
                <w:rFonts w:ascii="Times New Roman"/>
                <w:b w:val="false"/>
                <w:i w:val="false"/>
                <w:color w:val="000000"/>
                <w:sz w:val="20"/>
              </w:rPr>
              <w:t>
Негізгі органикалық химиялық заттар өндірісі: сірке қышқылын қоса алғанда, моно- және поликарбон қышқылдары; альдегидтерді, кетондарды, хинондарды және екі және одан да көп оттегі бар топтармен қосылыстарды қоса алғанда, құрамында оттегі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өнімдерді қоса алғанда, өзге де органикалық қосылыстар (мысалы, ағаш көмірі)</w:t>
            </w:r>
            <w:r>
              <w:br/>
            </w:r>
            <w:r>
              <w:rPr>
                <w:rFonts w:ascii="Times New Roman"/>
                <w:b w:val="false"/>
                <w:i w:val="false"/>
                <w:color w:val="000000"/>
                <w:sz w:val="20"/>
              </w:rPr>
              <w:t>
Синтетикалық хош иісті өнімдер өндірісі</w:t>
            </w:r>
            <w:r>
              <w:br/>
            </w:r>
            <w:r>
              <w:rPr>
                <w:rFonts w:ascii="Times New Roman"/>
                <w:b w:val="false"/>
                <w:i w:val="false"/>
                <w:color w:val="000000"/>
                <w:sz w:val="20"/>
              </w:rPr>
              <w:t>
Таскөмір шайырын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 шикі мұнайдан алынған несепнәр, табиғи фосфаттар және табиғи калий тұздарының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Инсектицидтер/жәндіктерге қарсы заттар, родентицидтер, фунгицидтер, гербицидтер, акарицидтер, молюстицидтер, биоцидтер өндірісі</w:t>
            </w:r>
            <w:r>
              <w:br/>
            </w:r>
            <w:r>
              <w:rPr>
                <w:rFonts w:ascii="Times New Roman"/>
                <w:b w:val="false"/>
                <w:i w:val="false"/>
                <w:color w:val="000000"/>
                <w:sz w:val="20"/>
              </w:rPr>
              <w:t>
Өсімдіктердің өсуін реттейтін өнімдер өндірісі</w:t>
            </w:r>
            <w:r>
              <w:br/>
            </w:r>
            <w:r>
              <w:rPr>
                <w:rFonts w:ascii="Times New Roman"/>
                <w:b w:val="false"/>
                <w:i w:val="false"/>
                <w:color w:val="000000"/>
                <w:sz w:val="20"/>
              </w:rPr>
              <w:t>
Дезинфекциялау құралдарының өндірісі (ауыл шаруашылығы мақсаттарына және басқа да мақсаттарға пайдалану үшін)</w:t>
            </w:r>
            <w:r>
              <w:br/>
            </w: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 өндірісі (өнеркәсіптік газдар мен негізгі металдарды қоспағанда)</w:t>
            </w:r>
            <w:r>
              <w:br/>
            </w:r>
            <w:r>
              <w:rPr>
                <w:rFonts w:ascii="Times New Roman"/>
                <w:b w:val="false"/>
                <w:i w:val="false"/>
                <w:color w:val="000000"/>
                <w:sz w:val="20"/>
              </w:rPr>
              <w:t>
Азот қышқылын қоспағанда, бейорганикалық қышқылдар өндірісі</w:t>
            </w:r>
            <w:r>
              <w:br/>
            </w:r>
            <w:r>
              <w:rPr>
                <w:rFonts w:ascii="Times New Roman"/>
                <w:b w:val="false"/>
                <w:i w:val="false"/>
                <w:color w:val="000000"/>
                <w:sz w:val="20"/>
              </w:rPr>
              <w:t>
Аммонийден басқа, сілті, сақар және өзге де бейорганикалық заттар өндірісі</w:t>
            </w:r>
            <w:r>
              <w:br/>
            </w:r>
            <w:r>
              <w:rPr>
                <w:rFonts w:ascii="Times New Roman"/>
                <w:b w:val="false"/>
                <w:i w:val="false"/>
                <w:color w:val="000000"/>
                <w:sz w:val="20"/>
              </w:rPr>
              <w:t>
Өзге де бейорганикалық қоспалар өндірісі</w:t>
            </w:r>
            <w:r>
              <w:br/>
            </w:r>
            <w:r>
              <w:rPr>
                <w:rFonts w:ascii="Times New Roman"/>
                <w:b w:val="false"/>
                <w:i w:val="false"/>
                <w:color w:val="000000"/>
                <w:sz w:val="20"/>
              </w:rPr>
              <w:t>
Темір колчеданды күйдіру</w:t>
            </w:r>
            <w:r>
              <w:br/>
            </w:r>
            <w:r>
              <w:rPr>
                <w:rFonts w:ascii="Times New Roman"/>
                <w:b w:val="false"/>
                <w:i w:val="false"/>
                <w:color w:val="000000"/>
                <w:sz w:val="20"/>
              </w:rPr>
              <w:t>
Тазартылған су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орындарында, қоқыс контейнерлерінде, жылжымалы қоқыс контейнерлерінде, бактарда және т.б. ыдыстарда қауіпсіз тұрмыстық және өнеркәсіптік қалдықтарды (яғни қоқыс қалдықтарын) және аралас реверстелетін материалдарды жинау</w:t>
            </w:r>
            <w:r>
              <w:br/>
            </w:r>
            <w:r>
              <w:rPr>
                <w:rFonts w:ascii="Times New Roman"/>
                <w:b w:val="false"/>
                <w:i w:val="false"/>
                <w:color w:val="000000"/>
                <w:sz w:val="20"/>
              </w:rPr>
              <w:t>
Реверстелетін материалдарды жинау</w:t>
            </w:r>
            <w:r>
              <w:br/>
            </w:r>
            <w:r>
              <w:rPr>
                <w:rFonts w:ascii="Times New Roman"/>
                <w:b w:val="false"/>
                <w:i w:val="false"/>
                <w:color w:val="000000"/>
                <w:sz w:val="20"/>
              </w:rPr>
              <w:t>
Қоғамдық орындарда қоқыс жәшіктерінен қоқыс жинау</w:t>
            </w:r>
            <w:r>
              <w:br/>
            </w:r>
            <w:r>
              <w:rPr>
                <w:rFonts w:ascii="Times New Roman"/>
                <w:b w:val="false"/>
                <w:i w:val="false"/>
                <w:color w:val="000000"/>
                <w:sz w:val="20"/>
              </w:rPr>
              <w:t>
Құрылыс қалдықтары мен ыдырау қалдықтарын жинау</w:t>
            </w:r>
            <w:r>
              <w:br/>
            </w:r>
            <w:r>
              <w:rPr>
                <w:rFonts w:ascii="Times New Roman"/>
                <w:b w:val="false"/>
                <w:i w:val="false"/>
                <w:color w:val="000000"/>
                <w:sz w:val="20"/>
              </w:rPr>
              <w:t>
Қылқалам сияқты және өзге де құрылыс қоқыстарын жинау және шығару</w:t>
            </w:r>
            <w:r>
              <w:br/>
            </w:r>
            <w:r>
              <w:rPr>
                <w:rFonts w:ascii="Times New Roman"/>
                <w:b w:val="false"/>
                <w:i w:val="false"/>
                <w:color w:val="000000"/>
                <w:sz w:val="20"/>
              </w:rPr>
              <w:t>
Тоқыма бұйымдарын шығарудан болатын қалдықтарды жинау</w:t>
            </w:r>
            <w:r>
              <w:br/>
            </w:r>
            <w:r>
              <w:rPr>
                <w:rFonts w:ascii="Times New Roman"/>
                <w:b w:val="false"/>
                <w:i w:val="false"/>
                <w:color w:val="000000"/>
                <w:sz w:val="20"/>
              </w:rPr>
              <w:t>
Қауіпсіз қалдықтарға арналған қайта өңдеу орындарына қалдықтарды шығару жөніндегі қызмет</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толық ағартылмаған және ағартылмаған целлюлоза, ағаш массасын механикалық, химиялық (еритін немесе ерімейтін) немесе жартылай химиялық тәсілмен өндіру</w:t>
            </w:r>
            <w:r>
              <w:br/>
            </w:r>
            <w:r>
              <w:rPr>
                <w:rFonts w:ascii="Times New Roman"/>
                <w:b w:val="false"/>
                <w:i w:val="false"/>
                <w:color w:val="000000"/>
                <w:sz w:val="20"/>
              </w:rPr>
              <w:t>
Мақта целлюлоза өндірісі</w:t>
            </w:r>
            <w:r>
              <w:br/>
            </w:r>
            <w:r>
              <w:rPr>
                <w:rFonts w:ascii="Times New Roman"/>
                <w:b w:val="false"/>
                <w:i w:val="false"/>
                <w:color w:val="000000"/>
                <w:sz w:val="20"/>
              </w:rPr>
              <w:t>
Сия мен баспаханалық бояуды алып тастау және макулатурадан ағаш массасы мен целлюлоза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Гофрланған картон, қағаз және картон ыдысының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Гофрланған қағаз және картон өндірісі</w:t>
            </w:r>
            <w:r>
              <w:br/>
            </w:r>
            <w:r>
              <w:rPr>
                <w:rFonts w:ascii="Times New Roman"/>
                <w:b w:val="false"/>
                <w:i w:val="false"/>
                <w:color w:val="000000"/>
                <w:sz w:val="20"/>
              </w:rPr>
              <w:t>
Гофрланған қағаздан немесе картоннан жасалған сыйымдылықтар өндірісі</w:t>
            </w:r>
            <w:r>
              <w:br/>
            </w:r>
            <w:r>
              <w:rPr>
                <w:rFonts w:ascii="Times New Roman"/>
                <w:b w:val="false"/>
                <w:i w:val="false"/>
                <w:color w:val="000000"/>
                <w:sz w:val="20"/>
              </w:rPr>
              <w:t>
Гофрланған картоннан жасалған сыйымдылықтар өндірісі</w:t>
            </w:r>
            <w:r>
              <w:br/>
            </w:r>
            <w:r>
              <w:rPr>
                <w:rFonts w:ascii="Times New Roman"/>
                <w:b w:val="false"/>
                <w:i w:val="false"/>
                <w:color w:val="000000"/>
                <w:sz w:val="20"/>
              </w:rPr>
              <w:t>
Қатты картоннан жасалған сыйымдылықтар өндірісі</w:t>
            </w:r>
            <w:r>
              <w:br/>
            </w:r>
            <w:r>
              <w:rPr>
                <w:rFonts w:ascii="Times New Roman"/>
                <w:b w:val="false"/>
                <w:i w:val="false"/>
                <w:color w:val="000000"/>
                <w:sz w:val="20"/>
              </w:rPr>
              <w:t>
Қағаз бен картоннан жасалған өзге де сыйымдылықтар өндірісі</w:t>
            </w:r>
            <w:r>
              <w:br/>
            </w:r>
            <w:r>
              <w:rPr>
                <w:rFonts w:ascii="Times New Roman"/>
                <w:b w:val="false"/>
                <w:i w:val="false"/>
                <w:color w:val="000000"/>
                <w:sz w:val="20"/>
              </w:rPr>
              <w:t>
Қағаздан жасалған қаптар, сөмкелер және пакеттер өндірісі</w:t>
            </w:r>
            <w:r>
              <w:br/>
            </w:r>
            <w:r>
              <w:rPr>
                <w:rFonts w:ascii="Times New Roman"/>
                <w:b w:val="false"/>
                <w:i w:val="false"/>
                <w:color w:val="000000"/>
                <w:sz w:val="20"/>
              </w:rPr>
              <w:t>
Файлдары бар офистік тіркелімдер және сол сияқты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r>
              <w:br/>
            </w:r>
            <w:r>
              <w:rPr>
                <w:rFonts w:ascii="Times New Roman"/>
                <w:b w:val="false"/>
                <w:i w:val="false"/>
                <w:color w:val="000000"/>
                <w:sz w:val="20"/>
              </w:rPr>
              <w:t>
Тығыздау үшін және тығыздалатын гигиеналық сүлгілер, тампондар үшін тоқыма материалдар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r>
              <w:br/>
            </w:r>
            <w:r>
              <w:rPr>
                <w:rFonts w:ascii="Times New Roman"/>
                <w:b w:val="false"/>
                <w:i w:val="false"/>
                <w:color w:val="000000"/>
                <w:sz w:val="20"/>
              </w:rPr>
              <w:t>
Бұранда кескіш станокта жасалатын бұйымдар өндірісі</w:t>
            </w:r>
            <w:r>
              <w:br/>
            </w: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үшін консерв қалбырларын, шақшалар, қораптар, жәшіктер өндірісі</w:t>
            </w:r>
            <w:r>
              <w:br/>
            </w:r>
            <w:r>
              <w:rPr>
                <w:rFonts w:ascii="Times New Roman"/>
                <w:b w:val="false"/>
                <w:i w:val="false"/>
                <w:color w:val="000000"/>
                <w:sz w:val="20"/>
              </w:rPr>
              <w:t>
Тығыздап жабу үшін металл қақпақтар мен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қалыптау немесе бүктеу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Уатқыштарда суықтай қалыптау процесінде немесе баспақта бүктеу әдісімен болаттан жасалған жалпақ илектелген бұйымдардан ашық секциялар жасау</w:t>
            </w:r>
            <w:r>
              <w:br/>
            </w:r>
            <w:r>
              <w:rPr>
                <w:rFonts w:ascii="Times New Roman"/>
                <w:b w:val="false"/>
                <w:i w:val="false"/>
                <w:color w:val="000000"/>
                <w:sz w:val="20"/>
              </w:rPr>
              <w:t>
Суық әдіспен болаттан қалыпталған немесе бүктелген бұдырланған табақтар мен сэндвич-панельдер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құймалар, жылтыр шойыннан қалыптар мен құймалар, блоктар немесе өзге де бастапқы нысандарды жасау</w:t>
            </w:r>
            <w:r>
              <w:br/>
            </w:r>
            <w:r>
              <w:rPr>
                <w:rFonts w:ascii="Times New Roman"/>
                <w:b w:val="false"/>
                <w:i w:val="false"/>
                <w:color w:val="000000"/>
                <w:sz w:val="20"/>
              </w:rPr>
              <w:t>
Ферроқорытпа өндірісі</w:t>
            </w:r>
            <w:r>
              <w:br/>
            </w:r>
            <w:r>
              <w:rPr>
                <w:rFonts w:ascii="Times New Roman"/>
                <w:b w:val="false"/>
                <w:i w:val="false"/>
                <w:color w:val="000000"/>
                <w:sz w:val="20"/>
              </w:rPr>
              <w:t>
Темір және құрамында темір бар өзге де кеуекті бұйымдарды тікелей қалпына келтіріп, құрамында темір бар бұйымдар жасау</w:t>
            </w:r>
            <w:r>
              <w:br/>
            </w:r>
            <w:r>
              <w:rPr>
                <w:rFonts w:ascii="Times New Roman"/>
                <w:b w:val="false"/>
                <w:i w:val="false"/>
                <w:color w:val="000000"/>
                <w:sz w:val="20"/>
              </w:rPr>
              <w:t>
Электролиз жолымен немесе өзге де химиялық процестер нәтижесінде таза темір өндіру</w:t>
            </w:r>
            <w:r>
              <w:br/>
            </w:r>
            <w:r>
              <w:rPr>
                <w:rFonts w:ascii="Times New Roman"/>
                <w:b w:val="false"/>
                <w:i w:val="false"/>
                <w:color w:val="000000"/>
                <w:sz w:val="20"/>
              </w:rPr>
              <w:t>
Түйіршіктелген темір және темір ұнтағын өндіру</w:t>
            </w:r>
            <w:r>
              <w:br/>
            </w:r>
            <w:r>
              <w:rPr>
                <w:rFonts w:ascii="Times New Roman"/>
                <w:b w:val="false"/>
                <w:i w:val="false"/>
                <w:color w:val="000000"/>
                <w:sz w:val="20"/>
              </w:rPr>
              <w:t>
Болат құймаларды немесе өзге де бастапқы нысандарды өндіру</w:t>
            </w:r>
            <w:r>
              <w:br/>
            </w:r>
            <w:r>
              <w:rPr>
                <w:rFonts w:ascii="Times New Roman"/>
                <w:b w:val="false"/>
                <w:i w:val="false"/>
                <w:color w:val="000000"/>
                <w:sz w:val="20"/>
              </w:rPr>
              <w:t>
Болаттан жасалған жартылай дайын бұйымдар өндірісі</w:t>
            </w:r>
            <w:r>
              <w:br/>
            </w:r>
            <w:r>
              <w:rPr>
                <w:rFonts w:ascii="Times New Roman"/>
                <w:b w:val="false"/>
                <w:i w:val="false"/>
                <w:color w:val="000000"/>
                <w:sz w:val="20"/>
              </w:rPr>
              <w:t>
Болаттан жасалған ыстықтай илектелген және суықтай илектелген жалпақ илектелген бұйымдар өндірісі</w:t>
            </w:r>
            <w:r>
              <w:br/>
            </w:r>
            <w:r>
              <w:rPr>
                <w:rFonts w:ascii="Times New Roman"/>
                <w:b w:val="false"/>
                <w:i w:val="false"/>
                <w:color w:val="000000"/>
                <w:sz w:val="20"/>
              </w:rPr>
              <w:t>
Болаттан жасалған ыстықтай илектелген шыбықтар өндірісі</w:t>
            </w:r>
            <w:r>
              <w:br/>
            </w:r>
            <w:r>
              <w:rPr>
                <w:rFonts w:ascii="Times New Roman"/>
                <w:b w:val="false"/>
                <w:i w:val="false"/>
                <w:color w:val="000000"/>
                <w:sz w:val="20"/>
              </w:rPr>
              <w:t>
Болаттан жасалған ыстықтай илектелген қуыс бұйымдар өндірісі</w:t>
            </w:r>
            <w:r>
              <w:br/>
            </w:r>
            <w:r>
              <w:rPr>
                <w:rFonts w:ascii="Times New Roman"/>
                <w:b w:val="false"/>
                <w:i w:val="false"/>
                <w:color w:val="000000"/>
                <w:sz w:val="20"/>
              </w:rPr>
              <w:t>
Пакеттелген болат табақтар мен дәнекерленген жіктері ашық бұйымдар өндірісі</w:t>
            </w:r>
            <w:r>
              <w:br/>
            </w:r>
            <w:r>
              <w:rPr>
                <w:rFonts w:ascii="Times New Roman"/>
                <w:b w:val="false"/>
                <w:i w:val="false"/>
                <w:color w:val="000000"/>
                <w:sz w:val="20"/>
              </w:rPr>
              <w:t>
Болаттан жасалған теміржол материалдарының (құрастырмалы рельс)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r>
              <w:br/>
            </w:r>
            <w:r>
              <w:rPr>
                <w:rFonts w:ascii="Times New Roman"/>
                <w:b w:val="false"/>
                <w:i w:val="false"/>
                <w:color w:val="000000"/>
                <w:sz w:val="20"/>
              </w:rPr>
              <w:t>
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r>
              <w:br/>
            </w:r>
            <w:r>
              <w:rPr>
                <w:rFonts w:ascii="Times New Roman"/>
                <w:b w:val="false"/>
                <w:i w:val="false"/>
                <w:color w:val="000000"/>
                <w:sz w:val="20"/>
              </w:rPr>
              <w:t>
Тегіс ыстықтай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құбырларының өндірісі</w:t>
            </w:r>
            <w:r>
              <w:br/>
            </w:r>
            <w:r>
              <w:rPr>
                <w:rFonts w:ascii="Times New Roman"/>
                <w:b w:val="false"/>
                <w:i w:val="false"/>
                <w:color w:val="000000"/>
                <w:sz w:val="20"/>
              </w:rPr>
              <w:t>
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r>
              <w:br/>
            </w:r>
            <w:r>
              <w:rPr>
                <w:rFonts w:ascii="Times New Roman"/>
                <w:b w:val="false"/>
                <w:i w:val="false"/>
                <w:color w:val="000000"/>
                <w:sz w:val="20"/>
              </w:rPr>
              <w:t>
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r>
              <w:br/>
            </w:r>
            <w:r>
              <w:rPr>
                <w:rFonts w:ascii="Times New Roman"/>
                <w:b w:val="false"/>
                <w:i w:val="false"/>
                <w:color w:val="000000"/>
                <w:sz w:val="20"/>
              </w:rPr>
              <w:t>
Болаттан жасалған ыстықтай илектелген жалпақ бұйымдарды өңдеу жолымен жалпақ болат фланецтер мен қамыттары бар фланецтер өндірісі</w:t>
            </w:r>
            <w:r>
              <w:br/>
            </w:r>
            <w:r>
              <w:rPr>
                <w:rFonts w:ascii="Times New Roman"/>
                <w:b w:val="false"/>
                <w:i w:val="false"/>
                <w:color w:val="000000"/>
                <w:sz w:val="20"/>
              </w:rPr>
              <w:t>
Жікті дәнекерлеу үшін иінді келтеқұбыр сияқты гарнитура және қалыптау жолымен болаттан жасалған ыстықтай илектелген жіксіз құбырлар өндірісі</w:t>
            </w:r>
            <w:r>
              <w:br/>
            </w:r>
            <w:r>
              <w:rPr>
                <w:rFonts w:ascii="Times New Roman"/>
                <w:b w:val="false"/>
                <w:i w:val="false"/>
                <w:color w:val="000000"/>
                <w:sz w:val="20"/>
              </w:rPr>
              <w:t>
Бұрандалы құбырлар және болаттан жасалған өзге де құбырлар немесе гарнитура</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электр өткізгіш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генераторлар және трансформаторлар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өндірісі (іштен жану қозғалтқыштарын қоспағанда)</w:t>
            </w:r>
            <w:r>
              <w:br/>
            </w:r>
            <w:r>
              <w:rPr>
                <w:rFonts w:ascii="Times New Roman"/>
                <w:b w:val="false"/>
                <w:i w:val="false"/>
                <w:color w:val="000000"/>
                <w:sz w:val="20"/>
              </w:rPr>
              <w:t>
Таратушы электр трансформаторлар өндірісі</w:t>
            </w:r>
            <w:r>
              <w:br/>
            </w:r>
            <w:r>
              <w:rPr>
                <w:rFonts w:ascii="Times New Roman"/>
                <w:b w:val="false"/>
                <w:i w:val="false"/>
                <w:color w:val="000000"/>
                <w:sz w:val="20"/>
              </w:rPr>
              <w:t>
Аргонмен дәнекерлеу трансформаторларының өндірісі</w:t>
            </w:r>
            <w:r>
              <w:br/>
            </w:r>
            <w:r>
              <w:rPr>
                <w:rFonts w:ascii="Times New Roman"/>
                <w:b w:val="false"/>
                <w:i w:val="false"/>
                <w:color w:val="000000"/>
                <w:sz w:val="20"/>
              </w:rPr>
              <w:t>
Флюоресцирлеуші бареттерлер (яғни трансформаторлар) өндірісі</w:t>
            </w:r>
            <w:r>
              <w:br/>
            </w:r>
            <w:r>
              <w:rPr>
                <w:rFonts w:ascii="Times New Roman"/>
                <w:b w:val="false"/>
                <w:i w:val="false"/>
                <w:color w:val="000000"/>
                <w:sz w:val="20"/>
              </w:rPr>
              <w:t>
Электр энергиясын таратуға арналған трансформаторлық қосалқы станциялар өндірісі</w:t>
            </w:r>
            <w:r>
              <w:br/>
            </w:r>
            <w:r>
              <w:rPr>
                <w:rFonts w:ascii="Times New Roman"/>
                <w:b w:val="false"/>
                <w:i w:val="false"/>
                <w:color w:val="000000"/>
                <w:sz w:val="20"/>
              </w:rPr>
              <w:t>
Электр кернеуін беру және тарату реттегіштерінің өндірісі</w:t>
            </w:r>
            <w:r>
              <w:br/>
            </w:r>
            <w:r>
              <w:rPr>
                <w:rFonts w:ascii="Times New Roman"/>
                <w:b w:val="false"/>
                <w:i w:val="false"/>
                <w:color w:val="000000"/>
                <w:sz w:val="20"/>
              </w:rPr>
              <w:t>
Күштік генераторлар өндірісі (іштен жану қозғалтқыштарына арналған аккумуляторлық батареяны зарядтауды қоспағанда)</w:t>
            </w:r>
            <w:r>
              <w:br/>
            </w:r>
            <w:r>
              <w:rPr>
                <w:rFonts w:ascii="Times New Roman"/>
                <w:b w:val="false"/>
                <w:i w:val="false"/>
                <w:color w:val="000000"/>
                <w:sz w:val="20"/>
              </w:rPr>
              <w:t>
Генераторлық агрегаттар өндірісі (генераторлық қондырғының беретін блогын қоспағанда)</w:t>
            </w:r>
            <w:r>
              <w:br/>
            </w:r>
            <w:r>
              <w:rPr>
                <w:rFonts w:ascii="Times New Roman"/>
                <w:b w:val="false"/>
                <w:i w:val="false"/>
                <w:color w:val="000000"/>
                <w:sz w:val="20"/>
              </w:rPr>
              <w:t>
Жүзбелі балық зауыттарындағы зәкірге арналған орау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пен кабельдің басқа түрлерінің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қоректендіргішті ажыратқыштар өндірісі</w:t>
            </w:r>
            <w:r>
              <w:br/>
            </w:r>
            <w:r>
              <w:rPr>
                <w:rFonts w:ascii="Times New Roman"/>
                <w:b w:val="false"/>
                <w:i w:val="false"/>
                <w:color w:val="000000"/>
                <w:sz w:val="20"/>
              </w:rPr>
              <w:t>
Электр желісіне арналған желілік сүзгілер өндірісі (өндірістік-тарату тізбегі үшін)</w:t>
            </w:r>
            <w:r>
              <w:br/>
            </w:r>
            <w:r>
              <w:rPr>
                <w:rFonts w:ascii="Times New Roman"/>
                <w:b w:val="false"/>
                <w:i w:val="false"/>
                <w:color w:val="000000"/>
                <w:sz w:val="20"/>
              </w:rPr>
              <w:t>
Электр кернеуін таратуға арналған бақылау панельдерінің өндірісі</w:t>
            </w:r>
            <w:r>
              <w:br/>
            </w:r>
            <w:r>
              <w:rPr>
                <w:rFonts w:ascii="Times New Roman"/>
                <w:b w:val="false"/>
                <w:i w:val="false"/>
                <w:color w:val="000000"/>
                <w:sz w:val="20"/>
              </w:rPr>
              <w:t>
Электр релесі өндірісі</w:t>
            </w:r>
            <w:r>
              <w:br/>
            </w:r>
            <w:r>
              <w:rPr>
                <w:rFonts w:ascii="Times New Roman"/>
                <w:b w:val="false"/>
                <w:i w:val="false"/>
                <w:color w:val="000000"/>
                <w:sz w:val="20"/>
              </w:rPr>
              <w:t>
Электрлік тарату қалқандарына арналған кабель өндірісі</w:t>
            </w:r>
            <w:r>
              <w:br/>
            </w:r>
            <w:r>
              <w:rPr>
                <w:rFonts w:ascii="Times New Roman"/>
                <w:b w:val="false"/>
                <w:i w:val="false"/>
                <w:color w:val="000000"/>
                <w:sz w:val="20"/>
              </w:rPr>
              <w:t>
Электр детонаторлар өндірісі</w:t>
            </w:r>
            <w:r>
              <w:br/>
            </w:r>
            <w:r>
              <w:rPr>
                <w:rFonts w:ascii="Times New Roman"/>
                <w:b w:val="false"/>
                <w:i w:val="false"/>
                <w:color w:val="000000"/>
                <w:sz w:val="20"/>
              </w:rPr>
              <w:t>
Қуатты ауыстырып қосуға арналған жабдықтар өндірісі</w:t>
            </w:r>
            <w:r>
              <w:br/>
            </w:r>
            <w:r>
              <w:rPr>
                <w:rFonts w:ascii="Times New Roman"/>
                <w:b w:val="false"/>
                <w:i w:val="false"/>
                <w:color w:val="000000"/>
                <w:sz w:val="20"/>
              </w:rPr>
              <w:t>
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r>
              <w:br/>
            </w:r>
            <w:r>
              <w:rPr>
                <w:rFonts w:ascii="Times New Roman"/>
                <w:b w:val="false"/>
                <w:i w:val="false"/>
                <w:color w:val="000000"/>
                <w:sz w:val="20"/>
              </w:rPr>
              <w:t>
Бастапқы энергия көздерін өндіру</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мен вентильдер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клапандар мен су жинау крандарын қоса алғанда, өнеркәсіптік крандар мен вентильдер өндірісі</w:t>
            </w:r>
            <w:r>
              <w:br/>
            </w:r>
            <w:r>
              <w:rPr>
                <w:rFonts w:ascii="Times New Roman"/>
                <w:b w:val="false"/>
                <w:i w:val="false"/>
                <w:color w:val="000000"/>
                <w:sz w:val="20"/>
              </w:rPr>
              <w:t>
Қолжуғыш крандар мен вентильдер өндірісі</w:t>
            </w:r>
            <w:r>
              <w:br/>
            </w:r>
            <w:r>
              <w:rPr>
                <w:rFonts w:ascii="Times New Roman"/>
                <w:b w:val="false"/>
                <w:i w:val="false"/>
                <w:color w:val="000000"/>
                <w:sz w:val="20"/>
              </w:rPr>
              <w:t>
Ыстық суға арналған крандар мен вентильдер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r>
              <w:br/>
            </w:r>
            <w:r>
              <w:rPr>
                <w:rFonts w:ascii="Times New Roman"/>
                <w:b w:val="false"/>
                <w:i w:val="false"/>
                <w:color w:val="000000"/>
                <w:sz w:val="20"/>
              </w:rPr>
              <w:t>
Пневматикалық жүйелерде пайдалану үшін сығылған ауаны тазалауға арналған пневматикалық жабдықтар өндірісі</w:t>
            </w:r>
            <w:r>
              <w:br/>
            </w:r>
            <w:r>
              <w:rPr>
                <w:rFonts w:ascii="Times New Roman"/>
                <w:b w:val="false"/>
                <w:i w:val="false"/>
                <w:color w:val="000000"/>
                <w:sz w:val="20"/>
              </w:rPr>
              <w:t>
Гидравликалық жүйелер өндірісі</w:t>
            </w:r>
            <w:r>
              <w:br/>
            </w:r>
            <w:r>
              <w:rPr>
                <w:rFonts w:ascii="Times New Roman"/>
                <w:b w:val="false"/>
                <w:i w:val="false"/>
                <w:color w:val="000000"/>
                <w:sz w:val="20"/>
              </w:rPr>
              <w:t>
Гидравликалық трансмиссиялық жабдықтар өндірісі</w:t>
            </w:r>
            <w:r>
              <w:br/>
            </w:r>
            <w:r>
              <w:rPr>
                <w:rFonts w:ascii="Times New Roman"/>
                <w:b w:val="false"/>
                <w:i w:val="false"/>
                <w:color w:val="000000"/>
                <w:sz w:val="20"/>
              </w:rPr>
              <w:t>
Көлемді гидроберіліс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шығару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шалғыларын қоса алғанда, шалғыларды шығару</w:t>
            </w:r>
            <w:r>
              <w:br/>
            </w:r>
            <w:r>
              <w:rPr>
                <w:rFonts w:ascii="Times New Roman"/>
                <w:b w:val="false"/>
                <w:i w:val="false"/>
                <w:color w:val="000000"/>
                <w:sz w:val="20"/>
              </w:rPr>
              <w:t>
Өздігінен зарядталатын немесе автоматты түрде түсіретін ауыл шаруашылығы трейлерін немесе жартылай тіркемелерін шығару</w:t>
            </w:r>
            <w:r>
              <w:br/>
            </w:r>
            <w:r>
              <w:rPr>
                <w:rFonts w:ascii="Times New Roman"/>
                <w:b w:val="false"/>
                <w:i w:val="false"/>
                <w:color w:val="000000"/>
                <w:sz w:val="20"/>
              </w:rPr>
              <w:t>
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т.б.шығару</w:t>
            </w:r>
            <w:r>
              <w:br/>
            </w:r>
            <w:r>
              <w:rPr>
                <w:rFonts w:ascii="Times New Roman"/>
                <w:b w:val="false"/>
                <w:i w:val="false"/>
                <w:color w:val="000000"/>
                <w:sz w:val="20"/>
              </w:rPr>
              <w:t>
Жинауға және жармалауға арналған техника: жинау машиналарын, астық бастырғыштарды, сұрыптағыштарды және т.б. шығару</w:t>
            </w:r>
            <w:r>
              <w:br/>
            </w:r>
            <w:r>
              <w:rPr>
                <w:rFonts w:ascii="Times New Roman"/>
                <w:b w:val="false"/>
                <w:i w:val="false"/>
                <w:color w:val="000000"/>
                <w:sz w:val="20"/>
              </w:rPr>
              <w:t>
Ауыл шаруашылығы мақсатында пайдалануға арналған бүрку техникасын шығару</w:t>
            </w:r>
            <w:r>
              <w:br/>
            </w:r>
            <w:r>
              <w:rPr>
                <w:rFonts w:ascii="Times New Roman"/>
                <w:b w:val="false"/>
                <w:i w:val="false"/>
                <w:color w:val="000000"/>
                <w:sz w:val="20"/>
              </w:rPr>
              <w:t>
Жұмыртқаларды, жемістерді және т.б. тазалауға, сұрыптауға немесе өңдеуге арналған машиналар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де бөліктері мен керек-жарақтарының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әртүрлі бөліктері мен керек-жарақтарының: тежегіштер, беріліс қораптары, көпірлер, жүріс дөңгелектері, аспалы амортизаторлары, радиаторлар, сөндіргіштер, пайдаланылған газды шығаратын түтіктер, каталитикалық түрлендіргіштер, ілініс тораптары, руль дөңгелектері, руль колонкалары, рульдік механизмнің қораптары өндірісі</w:t>
            </w:r>
            <w:r>
              <w:br/>
            </w:r>
            <w:r>
              <w:rPr>
                <w:rFonts w:ascii="Times New Roman"/>
                <w:b w:val="false"/>
                <w:i w:val="false"/>
                <w:color w:val="000000"/>
                <w:sz w:val="20"/>
              </w:rPr>
              <w:t>
Автомобиль шанақтарына арналған бөлшектер мен керек-жарақтар: қауіпсіздік белдіктері мен жастықтар, есіктер, бамперлер өндірісі</w:t>
            </w:r>
            <w:r>
              <w:br/>
            </w:r>
            <w:r>
              <w:rPr>
                <w:rFonts w:ascii="Times New Roman"/>
                <w:b w:val="false"/>
                <w:i w:val="false"/>
                <w:color w:val="000000"/>
                <w:sz w:val="20"/>
              </w:rPr>
              <w:t>
Автомобильдерге арналған орындықтар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басқа да моторлы көлік құралдарының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автокөлік құралдары: өрт сөндіру машиналары, жедел жәрдем машиналары, көшелер мен жолдарды жинауға арналған машиналар өндірісі</w:t>
            </w:r>
            <w:r>
              <w:br/>
            </w:r>
            <w:r>
              <w:rPr>
                <w:rFonts w:ascii="Times New Roman"/>
                <w:b w:val="false"/>
                <w:i w:val="false"/>
                <w:color w:val="000000"/>
                <w:sz w:val="20"/>
              </w:rPr>
              <w:t>
Автокөлік құралдарына арналған қозғалтқыштар өндірісі</w:t>
            </w:r>
            <w:r>
              <w:br/>
            </w:r>
            <w:r>
              <w:rPr>
                <w:rFonts w:ascii="Times New Roman"/>
                <w:b w:val="false"/>
                <w:i w:val="false"/>
                <w:color w:val="000000"/>
                <w:sz w:val="20"/>
              </w:rPr>
              <w:t>
Автокөлік құралдарына арналған шасси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құралдарының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 шығару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r>
              <w:br/>
            </w:r>
            <w:r>
              <w:rPr>
                <w:rFonts w:ascii="Times New Roman"/>
                <w:b w:val="false"/>
                <w:i w:val="false"/>
                <w:color w:val="000000"/>
                <w:sz w:val="20"/>
              </w:rPr>
              <w:t>
Тау-кен өнеркәсібі үшін рельстік арбалар мен локомотивтер шығару</w:t>
            </w:r>
            <w:r>
              <w:br/>
            </w:r>
            <w:r>
              <w:rPr>
                <w:rFonts w:ascii="Times New Roman"/>
                <w:b w:val="false"/>
                <w:i w:val="false"/>
                <w:color w:val="000000"/>
                <w:sz w:val="20"/>
              </w:rPr>
              <w:t>
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w:t>
            </w:r>
            <w:r>
              <w:br/>
            </w:r>
            <w:r>
              <w:rPr>
                <w:rFonts w:ascii="Times New Roman"/>
                <w:b w:val="false"/>
                <w:i w:val="false"/>
                <w:color w:val="000000"/>
                <w:sz w:val="20"/>
              </w:rPr>
              <w:t>
Теміржол вагондарына арналған орындықтар шығару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r>
              <w:br/>
            </w:r>
            <w:r>
              <w:rPr>
                <w:rFonts w:ascii="Times New Roman"/>
                <w:b w:val="false"/>
                <w:i w:val="false"/>
                <w:color w:val="000000"/>
                <w:sz w:val="20"/>
              </w:rPr>
              <w:t>
Велосипедтерге арналған жинақтауыштар және аксессуарлар өндірісі</w:t>
            </w:r>
            <w:r>
              <w:br/>
            </w:r>
            <w:r>
              <w:rPr>
                <w:rFonts w:ascii="Times New Roman"/>
                <w:b w:val="false"/>
                <w:i w:val="false"/>
                <w:color w:val="000000"/>
                <w:sz w:val="20"/>
              </w:rPr>
              <w:t>
Қосалқы моторы бар велосипедтер өндірісі</w:t>
            </w:r>
            <w:r>
              <w:br/>
            </w:r>
            <w:r>
              <w:rPr>
                <w:rFonts w:ascii="Times New Roman"/>
                <w:b w:val="false"/>
                <w:i w:val="false"/>
                <w:color w:val="000000"/>
                <w:sz w:val="20"/>
              </w:rPr>
              <w:t>
Пластикалық велосипедтерді және үш дөңгелекті велосипедтерді қоса алғанда, жүргізу үшін дөңгелегі бар ойыншықтар өндірісі</w:t>
            </w:r>
            <w:r>
              <w:br/>
            </w:r>
            <w:r>
              <w:rPr>
                <w:rFonts w:ascii="Times New Roman"/>
                <w:b w:val="false"/>
                <w:i w:val="false"/>
                <w:color w:val="000000"/>
                <w:sz w:val="20"/>
              </w:rPr>
              <w:t>
Моторлы немесе моторсыз мүгедектер арбасының өндірісі</w:t>
            </w:r>
            <w:r>
              <w:br/>
            </w:r>
            <w:r>
              <w:rPr>
                <w:rFonts w:ascii="Times New Roman"/>
                <w:b w:val="false"/>
                <w:i w:val="false"/>
                <w:color w:val="000000"/>
                <w:sz w:val="20"/>
              </w:rPr>
              <w:t>
Мүгедектер арбасына арналған жинақтауыштар және аксессуарлар өндірісі</w:t>
            </w:r>
            <w:r>
              <w:br/>
            </w:r>
            <w:r>
              <w:rPr>
                <w:rFonts w:ascii="Times New Roman"/>
                <w:b w:val="false"/>
                <w:i w:val="false"/>
                <w:color w:val="000000"/>
                <w:sz w:val="20"/>
              </w:rPr>
              <w:t>
Балалар арбасының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иммундық сарысулар және т.б.; вакциналар; гомеопатиялық препараттарды қоса алғанда, әртүрлі дәрі-дәрмектер өндірісі</w:t>
            </w:r>
            <w:r>
              <w:br/>
            </w:r>
            <w:r>
              <w:rPr>
                <w:rFonts w:ascii="Times New Roman"/>
                <w:b w:val="false"/>
                <w:i w:val="false"/>
                <w:color w:val="000000"/>
                <w:sz w:val="20"/>
              </w:rPr>
              <w:t>
Сыртқа қолдануға арналған химиялық контрацептивті өнімдер мен гормоналды контрацептивтер өндірісі</w:t>
            </w:r>
            <w:r>
              <w:br/>
            </w:r>
            <w:r>
              <w:rPr>
                <w:rFonts w:ascii="Times New Roman"/>
                <w:b w:val="false"/>
                <w:i w:val="false"/>
                <w:color w:val="000000"/>
                <w:sz w:val="20"/>
              </w:rPr>
              <w:t>
Жүктілік тестілерін қоса алғанда, медициналық диагностикалық препараттар өндірісі</w:t>
            </w:r>
            <w:r>
              <w:br/>
            </w:r>
            <w:r>
              <w:rPr>
                <w:rFonts w:ascii="Times New Roman"/>
                <w:b w:val="false"/>
                <w:i w:val="false"/>
                <w:color w:val="000000"/>
                <w:sz w:val="20"/>
              </w:rPr>
              <w:t>
Радиоактивті заттарды анықтауға арналған диагностикалық препараттар өндірісі</w:t>
            </w:r>
            <w:r>
              <w:br/>
            </w:r>
            <w:r>
              <w:rPr>
                <w:rFonts w:ascii="Times New Roman"/>
                <w:b w:val="false"/>
                <w:i w:val="false"/>
                <w:color w:val="000000"/>
                <w:sz w:val="20"/>
              </w:rPr>
              <w:t>
Биологиялық фармацевтикалық препараттар өндірісі</w:t>
            </w:r>
            <w:r>
              <w:br/>
            </w:r>
            <w:r>
              <w:rPr>
                <w:rFonts w:ascii="Times New Roman"/>
                <w:b w:val="false"/>
                <w:i w:val="false"/>
                <w:color w:val="000000"/>
                <w:sz w:val="20"/>
              </w:rPr>
              <w:t>
Мақта, дәке, дәке таңғыштар, бандаж және т.б. сияқты медициналық таңу материалдары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антибиотиктер, негізгі витаминдер, салицил және O-ацетилсалицил қышқылдары және т.б. өндіру үшін пайдаланылатын медициналық фармакологиялық препараттар өндірісі</w:t>
            </w:r>
            <w:r>
              <w:br/>
            </w:r>
            <w:r>
              <w:rPr>
                <w:rFonts w:ascii="Times New Roman"/>
                <w:b w:val="false"/>
                <w:i w:val="false"/>
                <w:color w:val="000000"/>
                <w:sz w:val="20"/>
              </w:rPr>
              <w:t>
Қанды қайта өңдеу</w:t>
            </w:r>
            <w:r>
              <w:br/>
            </w:r>
            <w:r>
              <w:rPr>
                <w:rFonts w:ascii="Times New Roman"/>
                <w:b w:val="false"/>
                <w:i w:val="false"/>
                <w:color w:val="000000"/>
                <w:sz w:val="20"/>
              </w:rPr>
              <w:t>
Химиялық таза қант жасау</w:t>
            </w:r>
            <w:r>
              <w:br/>
            </w:r>
            <w:r>
              <w:rPr>
                <w:rFonts w:ascii="Times New Roman"/>
                <w:b w:val="false"/>
                <w:i w:val="false"/>
                <w:color w:val="000000"/>
                <w:sz w:val="20"/>
              </w:rPr>
              <w:t>
Жануарлар шикізатынан эндокринді препараттар жасау (бездерді қайта өңдеу және бездер мен т.б. экстрактілер жасау)</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Тоқылғаннан басқа жабысқақ негіздегі матаны қоса алғанда, сығылған маталар өндірісі</w:t>
            </w:r>
            <w:r>
              <w:br/>
            </w:r>
            <w:r>
              <w:rPr>
                <w:rFonts w:ascii="Times New Roman"/>
                <w:b w:val="false"/>
                <w:i w:val="false"/>
                <w:color w:val="000000"/>
                <w:sz w:val="20"/>
              </w:rPr>
              <w:t>
Сіңірілген, боялған, резеңкеленген және пластик жағылған маталар өндірісі</w:t>
            </w:r>
            <w:r>
              <w:br/>
            </w:r>
            <w:r>
              <w:rPr>
                <w:rFonts w:ascii="Times New Roman"/>
                <w:b w:val="false"/>
                <w:i w:val="false"/>
                <w:color w:val="000000"/>
                <w:sz w:val="20"/>
              </w:rPr>
              <w:t>
Металл қосып иірілген жіп, резеңке жіптерді және тоқыма жіптер, тоқыма иірілген жіп немесе сіңірілген, боялған, резеңкеленген және пластик жағылған баулар өндірісі</w:t>
            </w:r>
            <w:r>
              <w:br/>
            </w:r>
            <w:r>
              <w:rPr>
                <w:rFonts w:ascii="Times New Roman"/>
                <w:b w:val="false"/>
                <w:i w:val="false"/>
                <w:color w:val="000000"/>
                <w:sz w:val="20"/>
              </w:rPr>
              <w:t>
Беріктігі жоғары материалдан резеңке маталар жасау</w:t>
            </w:r>
            <w:r>
              <w:br/>
            </w: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өсірген інжу өндірісі</w:t>
            </w:r>
            <w:r>
              <w:br/>
            </w:r>
            <w:r>
              <w:rPr>
                <w:rFonts w:ascii="Times New Roman"/>
                <w:b w:val="false"/>
                <w:i w:val="false"/>
                <w:color w:val="000000"/>
                <w:sz w:val="20"/>
              </w:rPr>
              <w:t>
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r>
              <w:br/>
            </w:r>
            <w:r>
              <w:rPr>
                <w:rFonts w:ascii="Times New Roman"/>
                <w:b w:val="false"/>
                <w:i w:val="false"/>
                <w:color w:val="000000"/>
                <w:sz w:val="20"/>
              </w:rPr>
              <w:t>
Гауһар өңдеу</w:t>
            </w:r>
            <w:r>
              <w:br/>
            </w:r>
            <w:r>
              <w:rPr>
                <w:rFonts w:ascii="Times New Roman"/>
                <w:b w:val="false"/>
                <w:i w:val="false"/>
                <w:color w:val="000000"/>
                <w:sz w:val="20"/>
              </w:rPr>
              <w:t>
Қымбат бағалы металдардан және қымбат бағалы металдармен қапталған негізгі металдардан немесе асыл және жартылай қымбат бағалы тастардан немесе қымбат бағалы металдар мен асыл немесе жартылай қымбат бағалы тастардың немесе өзге де материалдардың комбинациясынан жасалған құнды заттар жасау</w:t>
            </w:r>
            <w:r>
              <w:br/>
            </w:r>
            <w:r>
              <w:rPr>
                <w:rFonts w:ascii="Times New Roman"/>
                <w:b w:val="false"/>
                <w:i w:val="false"/>
                <w:color w:val="000000"/>
                <w:sz w:val="20"/>
              </w:rPr>
              <w:t>
Қымбат бағалы металдардан немесе қымбат бағалы металдармен қапталған негізгі металдардан зергерлік бұйымдар: асхана ыдыстарын, ұсақ және жалпақ ыдыстар, шұңғыл ыдыс, туалет керек-жарақтарын, кеңсе немесе үстел бұйымдарын, діни қызметтерде салт-жоралғы үшін пайдалануға арналған бұйымдар және т.б. жасау</w:t>
            </w:r>
            <w:r>
              <w:br/>
            </w:r>
            <w:r>
              <w:rPr>
                <w:rFonts w:ascii="Times New Roman"/>
                <w:b w:val="false"/>
                <w:i w:val="false"/>
                <w:color w:val="000000"/>
                <w:sz w:val="20"/>
              </w:rPr>
              <w:t>
Қымбат бағалы металдардан техникалық және зертханалық керек-жарақтар (құралдар мен қосалқы бөлшектерді қоспағанда): тигель, шпательдер, гальван бүркілген анодтар және т.б. жасау</w:t>
            </w:r>
            <w:r>
              <w:br/>
            </w:r>
            <w:r>
              <w:rPr>
                <w:rFonts w:ascii="Times New Roman"/>
                <w:b w:val="false"/>
                <w:i w:val="false"/>
                <w:color w:val="000000"/>
                <w:sz w:val="20"/>
              </w:rPr>
              <w:t>
Қолсағаттарға, бауларға, білезіктерге және табакеркаларға арналған қымбат бағалы металл білезіктер жасау</w:t>
            </w:r>
            <w:r>
              <w:br/>
            </w:r>
            <w:r>
              <w:rPr>
                <w:rFonts w:ascii="Times New Roman"/>
                <w:b w:val="false"/>
                <w:i w:val="false"/>
                <w:color w:val="000000"/>
                <w:sz w:val="20"/>
              </w:rPr>
              <w:t>
Металдан жасалған қымбат бағалы дербес және қымбат бағалы емес бұйымдарды нақыштау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ортопедиялық керек-жарақтар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салфеткалар, стерильді ақжаймалар мен бинттер өндірісі</w:t>
            </w:r>
            <w:r>
              <w:br/>
            </w:r>
            <w:r>
              <w:rPr>
                <w:rFonts w:ascii="Times New Roman"/>
                <w:b w:val="false"/>
                <w:i w:val="false"/>
                <w:color w:val="000000"/>
                <w:sz w:val="20"/>
              </w:rPr>
              <w:t>
Сүйектерді бекітуге арналған пластиналар мен бұрандалар өндірісі</w:t>
            </w:r>
            <w:r>
              <w:br/>
            </w:r>
            <w:r>
              <w:rPr>
                <w:rFonts w:ascii="Times New Roman"/>
                <w:b w:val="false"/>
                <w:i w:val="false"/>
                <w:color w:val="000000"/>
                <w:sz w:val="20"/>
              </w:rPr>
              <w:t>
Тіс-техникалық зертханаларда дайындалған тіс протездері, көпірлер және т.б. өндірісі</w:t>
            </w:r>
            <w:r>
              <w:br/>
            </w:r>
            <w:r>
              <w:rPr>
                <w:rFonts w:ascii="Times New Roman"/>
                <w:b w:val="false"/>
                <w:i w:val="false"/>
                <w:color w:val="000000"/>
                <w:sz w:val="20"/>
              </w:rPr>
              <w:t>
Ортопедиялық керек-жарақтар мен протездер өндірісі</w:t>
            </w:r>
            <w:r>
              <w:br/>
            </w:r>
            <w:r>
              <w:rPr>
                <w:rFonts w:ascii="Times New Roman"/>
                <w:b w:val="false"/>
                <w:i w:val="false"/>
                <w:color w:val="000000"/>
                <w:sz w:val="20"/>
              </w:rPr>
              <w:t>
Көз протездерінің өндірісі</w:t>
            </w:r>
            <w:r>
              <w:br/>
            </w:r>
            <w:r>
              <w:rPr>
                <w:rFonts w:ascii="Times New Roman"/>
                <w:b w:val="false"/>
                <w:i w:val="false"/>
                <w:color w:val="000000"/>
                <w:sz w:val="20"/>
              </w:rPr>
              <w:t>
Офтальмологиялық бұйымдар, көзді түзетуге арналған көзілдіріктер, күннен қорғайтын көзілдіріктер, көзілдіріктерге арналған линзалар, жанаспалы линзалар, қорғаныш көзілдіріктер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 көрсетілетін қызметтер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(немесе)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(немесе) реконструкциялау және (немесе) жабдықтармен жабдықтау</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(қонақ үйлер, санаторийлер, люкс класты қонақ үйлер, мотельдер)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баспана беру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мекемелер салу және (немесе) реконструкциялау және (немесе) жабдықтармен жарақтандыру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терминалдарды, құрғақ порттарды, қойма үй-жайларын салу</w:t>
            </w:r>
          </w:p>
        </w:tc>
      </w:tr>
    </w:tbl>
    <w:p>
      <w:pPr>
        <w:spacing w:after="0"/>
        <w:ind w:left="0"/>
        <w:jc w:val="both"/>
      </w:pPr>
      <w:r>
        <w:rPr>
          <w:rFonts w:ascii="Times New Roman"/>
          <w:b w:val="false"/>
          <w:i w:val="false"/>
          <w:color w:val="000000"/>
          <w:sz w:val="28"/>
        </w:rPr>
        <w:t>
      *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522" w:id="205"/>
    <w:p>
      <w:pPr>
        <w:spacing w:after="0"/>
        <w:ind w:left="0"/>
        <w:jc w:val="left"/>
      </w:pPr>
      <w:r>
        <w:rPr>
          <w:rFonts w:ascii="Times New Roman"/>
          <w:b/>
          <w:i w:val="false"/>
          <w:color w:val="000000"/>
        </w:rPr>
        <w:t xml:space="preserve"> "Бизнестің жол қартасы-2020" бизнесті қолдау мен дамытудың мемлекеттік бағдарламасы шеңберінде шағын және орта кәсіпкерлік субъектілерінің кредиттері бойынша кепілдіктер беру қағидалары</w:t>
      </w:r>
    </w:p>
    <w:bookmarkEnd w:id="205"/>
    <w:p>
      <w:pPr>
        <w:spacing w:after="0"/>
        <w:ind w:left="0"/>
        <w:jc w:val="both"/>
      </w:pPr>
      <w:r>
        <w:rPr>
          <w:rFonts w:ascii="Times New Roman"/>
          <w:b w:val="false"/>
          <w:i w:val="false"/>
          <w:color w:val="ff0000"/>
          <w:sz w:val="28"/>
        </w:rPr>
        <w:t xml:space="preserve">
      Ескерту. Тақырыбы жаңа редакцияда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bookmarkStart w:name="z523" w:id="206"/>
    <w:p>
      <w:pPr>
        <w:spacing w:after="0"/>
        <w:ind w:left="0"/>
        <w:jc w:val="left"/>
      </w:pPr>
      <w:r>
        <w:rPr>
          <w:rFonts w:ascii="Times New Roman"/>
          <w:b/>
          <w:i w:val="false"/>
          <w:color w:val="000000"/>
        </w:rPr>
        <w:t xml:space="preserve"> 1. Жалпы ережелер</w:t>
      </w:r>
    </w:p>
    <w:bookmarkEnd w:id="206"/>
    <w:bookmarkStart w:name="z524" w:id="207"/>
    <w:p>
      <w:pPr>
        <w:spacing w:after="0"/>
        <w:ind w:left="0"/>
        <w:jc w:val="both"/>
      </w:pPr>
      <w:r>
        <w:rPr>
          <w:rFonts w:ascii="Times New Roman"/>
          <w:b w:val="false"/>
          <w:i w:val="false"/>
          <w:color w:val="000000"/>
          <w:sz w:val="28"/>
        </w:rPr>
        <w:t>
      1. Осы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 беру қағидалары (бұдан әрі − Кепілдік беру қағидалары) Қазақстан Республикасының Кәсіпкерлік кодексіне сәйкес әзірленді және кәсіпкерлердің кредиттері бойынша міндеттемелердің орындалуын ішінара қамтамасыз ету ретінде кепілдіктер беру тетігі мен шарттарын айқындайды.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04.05.2019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5" w:id="208"/>
    <w:p>
      <w:pPr>
        <w:spacing w:after="0"/>
        <w:ind w:left="0"/>
        <w:jc w:val="both"/>
      </w:pPr>
      <w:r>
        <w:rPr>
          <w:rFonts w:ascii="Times New Roman"/>
          <w:b w:val="false"/>
          <w:i w:val="false"/>
          <w:color w:val="000000"/>
          <w:sz w:val="28"/>
        </w:rPr>
        <w:t xml:space="preserve">
      2. Кепілдік беру кәсіпкерлердің "Бизнестің жол картасы-2020" бизнесті қолдау мен дамытудың мемлекеттік бағдарламасы (бұдан әрі − Бағдарлама)/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 (бұдан әрі − Тетік) шеңберіндегі кредиттері бойынша жүзеге асырылады.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04.05.2019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6" w:id="209"/>
    <w:p>
      <w:pPr>
        <w:spacing w:after="0"/>
        <w:ind w:left="0"/>
        <w:jc w:val="both"/>
      </w:pPr>
      <w:r>
        <w:rPr>
          <w:rFonts w:ascii="Times New Roman"/>
          <w:b w:val="false"/>
          <w:i w:val="false"/>
          <w:color w:val="000000"/>
          <w:sz w:val="28"/>
        </w:rPr>
        <w:t>
      3. Кепілдік беру кәсіпкерлерді қаржылық қолдау құралы болып табылады және кредиттік ресурстарға қол жеткізуді кеңейту мен қамтамасыз ету үшін пайдаланылады.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04.05.2019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7" w:id="210"/>
    <w:p>
      <w:pPr>
        <w:spacing w:after="0"/>
        <w:ind w:left="0"/>
        <w:jc w:val="both"/>
      </w:pPr>
      <w:r>
        <w:rPr>
          <w:rFonts w:ascii="Times New Roman"/>
          <w:b w:val="false"/>
          <w:i w:val="false"/>
          <w:color w:val="000000"/>
          <w:sz w:val="28"/>
        </w:rPr>
        <w:t>
      4. Кепілдік беру үшін көзделген қаражатты:</w:t>
      </w:r>
    </w:p>
    <w:bookmarkEnd w:id="210"/>
    <w:p>
      <w:pPr>
        <w:spacing w:after="0"/>
        <w:ind w:left="0"/>
        <w:jc w:val="both"/>
      </w:pPr>
      <w:r>
        <w:rPr>
          <w:rFonts w:ascii="Times New Roman"/>
          <w:b w:val="false"/>
          <w:i w:val="false"/>
          <w:color w:val="000000"/>
          <w:sz w:val="28"/>
        </w:rPr>
        <w:t>
      Бағдарлама бойынша − облыс (астана, республикалық маңызы бар қалалар) әкімі Бағдарлама шеңберінде өзара жасалатын субсидиялау және кепілдік беру туралы шарттың негізінде республикалық және (немесе) жергілікті бюджет қаражаты есебінен қаржы агенттігіне аударады. Бағдарлама шеңберінде субсидиялау және кепілдік беру туралы шарттың үлгілік нысанын кәсіпкерлік жөніндегі уәкілетті орган бекітеді.</w:t>
      </w:r>
    </w:p>
    <w:p>
      <w:pPr>
        <w:spacing w:after="0"/>
        <w:ind w:left="0"/>
        <w:jc w:val="both"/>
      </w:pPr>
      <w:r>
        <w:rPr>
          <w:rFonts w:ascii="Times New Roman"/>
          <w:b w:val="false"/>
          <w:i w:val="false"/>
          <w:color w:val="000000"/>
          <w:sz w:val="28"/>
        </w:rPr>
        <w:t>
      Агроөнеркәсіптік кешендегі, өңдеу өнеркәсібіндегі өңдеу және Басым жобаларға кредит беру тетігі шеңберінде көрсетілетін қызметтер ұсыну бойынша қызметті жүзеге асыратын жеке кәсіпкерлік субъектілерінің кредиттері бойынша сыйақы мөлшерлемесін субсидиялау үшін қаражат аударуға арналған шарт (бұдан әрі – Шарт) негізінде бөлінетін республикалық бюджет қаражаты Бағдарлама шеңберінде кепілдік беру құралына бағытталуы мүмкін. Қаржы агенттігі өңірлердің қажеттілігіне қарай алынған қаражатты бөлуді дербес жүзеге асырады. Кепілдік беру құралына арналған Шарт бойынша бөлінген және қаржы агенттігі ағымдағы қаржы жылында пайдаланбаған қаражат кәсіпкерлік жөніндегі уәкілетті органға қайтарылады.</w:t>
      </w:r>
    </w:p>
    <w:p>
      <w:pPr>
        <w:spacing w:after="0"/>
        <w:ind w:left="0"/>
        <w:jc w:val="both"/>
      </w:pPr>
      <w:r>
        <w:rPr>
          <w:rFonts w:ascii="Times New Roman"/>
          <w:b w:val="false"/>
          <w:i w:val="false"/>
          <w:color w:val="000000"/>
          <w:sz w:val="28"/>
        </w:rPr>
        <w:t>
      Тетік шеңберінде кепілдік жағдайы (кепілдік бойынша төлем) туындаған кезде кәсіпкерлік жөніндегі уәкілетті орган жылына кемінде екі рет қаржы агенттігі мен уәкілетті орган арасында жасалған Тетік шеңберінде кепілдік беру үшін қаражат аударуға арналған келісімнің негізінде қаржы агенттігіне республикалық бюджеттен жобалар бойынша қаржы агенттігі орындаған талаптың 100 %-ы мөлшерінде төлем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26.08.2019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8" w:id="211"/>
    <w:p>
      <w:pPr>
        <w:spacing w:after="0"/>
        <w:ind w:left="0"/>
        <w:jc w:val="left"/>
      </w:pPr>
      <w:r>
        <w:rPr>
          <w:rFonts w:ascii="Times New Roman"/>
          <w:b/>
          <w:i w:val="false"/>
          <w:color w:val="000000"/>
        </w:rPr>
        <w:t xml:space="preserve"> 2. Терминдер мен анықтамалар</w:t>
      </w:r>
    </w:p>
    <w:bookmarkEnd w:id="211"/>
    <w:bookmarkStart w:name="z529" w:id="212"/>
    <w:p>
      <w:pPr>
        <w:spacing w:after="0"/>
        <w:ind w:left="0"/>
        <w:jc w:val="both"/>
      </w:pPr>
      <w:r>
        <w:rPr>
          <w:rFonts w:ascii="Times New Roman"/>
          <w:b w:val="false"/>
          <w:i w:val="false"/>
          <w:color w:val="000000"/>
          <w:sz w:val="28"/>
        </w:rPr>
        <w:t>
      5. Осы Кепілдік беру қағидаларында мынадай ұғымдар мен анықтамалар пайдаланылады:</w:t>
      </w:r>
    </w:p>
    <w:bookmarkEnd w:id="212"/>
    <w:bookmarkStart w:name="z530" w:id="213"/>
    <w:p>
      <w:pPr>
        <w:spacing w:after="0"/>
        <w:ind w:left="0"/>
        <w:jc w:val="both"/>
      </w:pPr>
      <w:r>
        <w:rPr>
          <w:rFonts w:ascii="Times New Roman"/>
          <w:b w:val="false"/>
          <w:i w:val="false"/>
          <w:color w:val="000000"/>
          <w:sz w:val="28"/>
        </w:rPr>
        <w:t>
      1) банк – екінші деңгейдегі банк, оның ішінде Бағдарламаға қатысатын даму банкі/Тетікке қатысатын екінші деңгейдегі банк;</w:t>
      </w:r>
    </w:p>
    <w:bookmarkEnd w:id="213"/>
    <w:bookmarkStart w:name="z531" w:id="214"/>
    <w:p>
      <w:pPr>
        <w:spacing w:after="0"/>
        <w:ind w:left="0"/>
        <w:jc w:val="both"/>
      </w:pPr>
      <w:r>
        <w:rPr>
          <w:rFonts w:ascii="Times New Roman"/>
          <w:b w:val="false"/>
          <w:i w:val="false"/>
          <w:color w:val="000000"/>
          <w:sz w:val="28"/>
        </w:rPr>
        <w:t>
      2) банктік кредит (бұдан әрі – кредит) – мерзімділік, ақылылық, қайтарымдылық, қамтамасыз етілу және нысаналы пайдалану шарттарында банктік қарыз шартының негізінде кәсіпкерге банк беретін ақша сомасы. Кредиттік желі де банктік кредитке жатады.</w:t>
      </w:r>
    </w:p>
    <w:bookmarkEnd w:id="214"/>
    <w:bookmarkStart w:name="z532" w:id="215"/>
    <w:p>
      <w:pPr>
        <w:spacing w:after="0"/>
        <w:ind w:left="0"/>
        <w:jc w:val="both"/>
      </w:pPr>
      <w:r>
        <w:rPr>
          <w:rFonts w:ascii="Times New Roman"/>
          <w:b w:val="false"/>
          <w:i w:val="false"/>
          <w:color w:val="000000"/>
          <w:sz w:val="28"/>
        </w:rPr>
        <w:t>
      Ислам банкі үшін кредит қаржыландыру – кәсіпкерге ислам банкі қаржыландыру шартына сәйкес ұсынатын тауар үшін төлемді кейінге шегеру немесе бөліп төлеу ретінде түсініледі;</w:t>
      </w:r>
    </w:p>
    <w:bookmarkEnd w:id="215"/>
    <w:bookmarkStart w:name="z533" w:id="216"/>
    <w:p>
      <w:pPr>
        <w:spacing w:after="0"/>
        <w:ind w:left="0"/>
        <w:jc w:val="both"/>
      </w:pPr>
      <w:r>
        <w:rPr>
          <w:rFonts w:ascii="Times New Roman"/>
          <w:b w:val="false"/>
          <w:i w:val="false"/>
          <w:color w:val="000000"/>
          <w:sz w:val="28"/>
        </w:rPr>
        <w:t>
      3) кепілдік беру – Бағдарламада/Тетікте, осы Кепілдік беру қағидаларында және кепілдік шартында айқындалған шарттарда кәсіпкердің кредиті бойынша міндеттемелердің орындалуын қамтамасыз ету ретінде ішінара кепілдік беру түрінде пайдаланылатын кәсіпкерлерді мемлекеттік қолдау нысаны;</w:t>
      </w:r>
    </w:p>
    <w:bookmarkEnd w:id="216"/>
    <w:bookmarkStart w:name="z534" w:id="217"/>
    <w:p>
      <w:pPr>
        <w:spacing w:after="0"/>
        <w:ind w:left="0"/>
        <w:jc w:val="both"/>
      </w:pPr>
      <w:r>
        <w:rPr>
          <w:rFonts w:ascii="Times New Roman"/>
          <w:b w:val="false"/>
          <w:i w:val="false"/>
          <w:color w:val="000000"/>
          <w:sz w:val="28"/>
        </w:rPr>
        <w:t>
      4) кепілдік – банктік қарыз шарты бойынша негізгі борыштың бір бөлігін төлеу бойынша кепілдік шартынан туындайтын кәсіпкер міндеттемелерін орындау үшін кепілдік сомасының шегінде қаржы агенттігінің банк алдында жауап беру міндеттемесі;</w:t>
      </w:r>
    </w:p>
    <w:bookmarkEnd w:id="217"/>
    <w:bookmarkStart w:name="z94" w:id="218"/>
    <w:p>
      <w:pPr>
        <w:spacing w:after="0"/>
        <w:ind w:left="0"/>
        <w:jc w:val="both"/>
      </w:pPr>
      <w:r>
        <w:rPr>
          <w:rFonts w:ascii="Times New Roman"/>
          <w:b w:val="false"/>
          <w:i w:val="false"/>
          <w:color w:val="000000"/>
          <w:sz w:val="28"/>
        </w:rPr>
        <w:t xml:space="preserve">
      4-1) мемлекеттік-жекешелік әріптестік – мемлекеттік әріптес пен жекеше әріптес арасындағы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белгілерге сәйкес келетін ынтымақтастық нысаны;</w:t>
      </w:r>
    </w:p>
    <w:bookmarkEnd w:id="218"/>
    <w:bookmarkStart w:name="z535" w:id="219"/>
    <w:p>
      <w:pPr>
        <w:spacing w:after="0"/>
        <w:ind w:left="0"/>
        <w:jc w:val="both"/>
      </w:pPr>
      <w:r>
        <w:rPr>
          <w:rFonts w:ascii="Times New Roman"/>
          <w:b w:val="false"/>
          <w:i w:val="false"/>
          <w:color w:val="000000"/>
          <w:sz w:val="28"/>
        </w:rPr>
        <w:t xml:space="preserve">
      5) ИИДМБ – Қазақстан Республикасы Президентінің 2014 жылғы 1 тамыздағы №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индустриялық-инновациялық дамыту жөніндегі 2015 – 2019 жылдарға арналған мемлекеттік бағдарлама;</w:t>
      </w:r>
    </w:p>
    <w:bookmarkEnd w:id="219"/>
    <w:bookmarkStart w:name="z536" w:id="220"/>
    <w:p>
      <w:pPr>
        <w:spacing w:after="0"/>
        <w:ind w:left="0"/>
        <w:jc w:val="both"/>
      </w:pPr>
      <w:r>
        <w:rPr>
          <w:rFonts w:ascii="Times New Roman"/>
          <w:b w:val="false"/>
          <w:i w:val="false"/>
          <w:color w:val="000000"/>
          <w:sz w:val="28"/>
        </w:rPr>
        <w:t>
      6) банктік қарыз шарты – банк пен кәсіпкер арасында жасалатын жазбаша келісім, оның шарттары бойынша банк кәсіпкерге кредит береді. Кредиттік желі ашу туралы келісім де банктік қарыз шартына жатады.</w:t>
      </w:r>
    </w:p>
    <w:bookmarkEnd w:id="220"/>
    <w:bookmarkStart w:name="z537" w:id="221"/>
    <w:p>
      <w:pPr>
        <w:spacing w:after="0"/>
        <w:ind w:left="0"/>
        <w:jc w:val="both"/>
      </w:pPr>
      <w:r>
        <w:rPr>
          <w:rFonts w:ascii="Times New Roman"/>
          <w:b w:val="false"/>
          <w:i w:val="false"/>
          <w:color w:val="000000"/>
          <w:sz w:val="28"/>
        </w:rPr>
        <w:t>
      Ислам банкі үшін банктік қарыз шарты қаржыландыру шарты – ислам банкі мен кәсіпкер арасында жасалған жазбаша келісім ретінде түсініледі, оның шарттары бойынша ислам банкі кәсіпкерге – тауарларды сатып алушыға немесе сатушыға коммерциялық кредит береді. Бас қаржыландыру келісімі де қаржыландыру шартына жатады, оның шеңберінде ислам банкі мен кәсіпкер коммерциялық кредит беру (қаржыландыру) туралы жеке шарттар жасасады. Тауар сатудың тауардың бағасы мен тауардың үстеме бағасынан қалыптасатын бағасы бойынша төлемді кейінге қалдыру немесе бөліп төлеу арқылы кәсіпкерге тауар сату жолымен саудадағы делдал ретінде кәсіпкердің сауда қызметін ислам банктерінің қаржыландыруы коммерциялық кредит деп түсініледі;</w:t>
      </w:r>
    </w:p>
    <w:bookmarkEnd w:id="221"/>
    <w:bookmarkStart w:name="z538" w:id="222"/>
    <w:p>
      <w:pPr>
        <w:spacing w:after="0"/>
        <w:ind w:left="0"/>
        <w:jc w:val="both"/>
      </w:pPr>
      <w:r>
        <w:rPr>
          <w:rFonts w:ascii="Times New Roman"/>
          <w:b w:val="false"/>
          <w:i w:val="false"/>
          <w:color w:val="000000"/>
          <w:sz w:val="28"/>
        </w:rPr>
        <w:t>
      7) кепілдік шарты – кәсіпкерлік жөніндегі уәкілетті орган бекітетін нысан бойынша қаржы агенттігі, банк және кәсіпкер арасында жасалған кепілдік беру туралы үшжақты жазбаша келісім;</w:t>
      </w:r>
    </w:p>
    <w:bookmarkEnd w:id="222"/>
    <w:bookmarkStart w:name="z539" w:id="223"/>
    <w:p>
      <w:pPr>
        <w:spacing w:after="0"/>
        <w:ind w:left="0"/>
        <w:jc w:val="both"/>
      </w:pPr>
      <w:r>
        <w:rPr>
          <w:rFonts w:ascii="Times New Roman"/>
          <w:b w:val="false"/>
          <w:i w:val="false"/>
          <w:color w:val="000000"/>
          <w:sz w:val="28"/>
        </w:rPr>
        <w:t xml:space="preserve">
      8) бірыңғай жинақтаушы зейнетақы қоры – зейнетақы жарналарын тарту және зейнетақы төлемдері жөніндегі қызметті жүзеге асыратын заңды тұлға (бұдан әрі – БЖЗҚ); </w:t>
      </w:r>
    </w:p>
    <w:bookmarkEnd w:id="223"/>
    <w:bookmarkStart w:name="z540" w:id="224"/>
    <w:p>
      <w:pPr>
        <w:spacing w:after="0"/>
        <w:ind w:left="0"/>
        <w:jc w:val="both"/>
      </w:pPr>
      <w:r>
        <w:rPr>
          <w:rFonts w:ascii="Times New Roman"/>
          <w:b w:val="false"/>
          <w:i w:val="false"/>
          <w:color w:val="000000"/>
          <w:sz w:val="28"/>
        </w:rPr>
        <w:t>
      9) Бағдарламаның жергілікті үйлестірушісі – Бағдарламаға қатысу үшін қажетті құжаттарды дайындау және жинау бойынша кәсіпкерлерді консультациялық сүйемелдеуді жүзеге асыратын облыс әкімі айқындайтын қаланың/ауданның құрылымдық бөлімшесі;</w:t>
      </w:r>
    </w:p>
    <w:bookmarkEnd w:id="224"/>
    <w:bookmarkStart w:name="z541" w:id="225"/>
    <w:p>
      <w:pPr>
        <w:spacing w:after="0"/>
        <w:ind w:left="0"/>
        <w:jc w:val="both"/>
      </w:pPr>
      <w:r>
        <w:rPr>
          <w:rFonts w:ascii="Times New Roman"/>
          <w:b w:val="false"/>
          <w:i w:val="false"/>
          <w:color w:val="000000"/>
          <w:sz w:val="28"/>
        </w:rPr>
        <w:t>
      10) номиналды сыйақы мөлшерлемесі – кредит бойынша сыйақының банктік қарыз шартын жасасу кезінде сол шартта белгіленген мөлшерлемесі, оны банктік қарыз шартында көзделген жағдайларда банк біржақты тәртіппен не тараптардың келісімі бойынша өзгерте алады.</w:t>
      </w:r>
    </w:p>
    <w:bookmarkEnd w:id="225"/>
    <w:bookmarkStart w:name="z542" w:id="226"/>
    <w:p>
      <w:pPr>
        <w:spacing w:after="0"/>
        <w:ind w:left="0"/>
        <w:jc w:val="both"/>
      </w:pPr>
      <w:r>
        <w:rPr>
          <w:rFonts w:ascii="Times New Roman"/>
          <w:b w:val="false"/>
          <w:i w:val="false"/>
          <w:color w:val="000000"/>
          <w:sz w:val="28"/>
        </w:rPr>
        <w:t>
      Ислам банкі үшін тауардың үстеме бағасы – ислам банкінің коммерциялық кредит беруге байланысты тауар бағасынан түсетін пайыз (пайда) түрінде не тіркелген сома түрінде көрсетілуі мүмкін кірісі номиналды сыйақы мөлшерлемесі деп түсініледі;</w:t>
      </w:r>
    </w:p>
    <w:bookmarkEnd w:id="226"/>
    <w:bookmarkStart w:name="z543" w:id="227"/>
    <w:p>
      <w:pPr>
        <w:spacing w:after="0"/>
        <w:ind w:left="0"/>
        <w:jc w:val="both"/>
      </w:pPr>
      <w:r>
        <w:rPr>
          <w:rFonts w:ascii="Times New Roman"/>
          <w:b w:val="false"/>
          <w:i w:val="false"/>
          <w:color w:val="000000"/>
          <w:sz w:val="28"/>
        </w:rPr>
        <w:t>
      11) жоба – бизнестің әртүрлі бағыттарында кіріс алуға бағытталған және Қазақстан Республикасының заңнамасына қайшы келмейтін бастамашылық қызмет ретінде кәсіпкер жүзеге асыратын іс-әрекет пен іс-шаралар жиынтығы. Бір жоба шеңберінде бірнеше банктік кредит алуға болады;</w:t>
      </w:r>
    </w:p>
    <w:bookmarkEnd w:id="227"/>
    <w:bookmarkStart w:name="z544" w:id="228"/>
    <w:p>
      <w:pPr>
        <w:spacing w:after="0"/>
        <w:ind w:left="0"/>
        <w:jc w:val="both"/>
      </w:pPr>
      <w:r>
        <w:rPr>
          <w:rFonts w:ascii="Times New Roman"/>
          <w:b w:val="false"/>
          <w:i w:val="false"/>
          <w:color w:val="000000"/>
          <w:sz w:val="28"/>
        </w:rPr>
        <w:t>
      12) Бағдарламаның өңірлік үйлестірушісі – Бағдарламаға қатысу үшін қажетті құжаттарды дайындау және жинау бойынша кәсіпкерлерді консультациялық сүйемелдеуді жүзеге асыратын, облыс (астана, республикалық маңызы бар қалалар) әкімі айқындайтын жергілікті атқарушы органның құрылымдық бөлімшесі;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46" w:id="229"/>
    <w:p>
      <w:pPr>
        <w:spacing w:after="0"/>
        <w:ind w:left="0"/>
        <w:jc w:val="both"/>
      </w:pPr>
      <w:r>
        <w:rPr>
          <w:rFonts w:ascii="Times New Roman"/>
          <w:b w:val="false"/>
          <w:i w:val="false"/>
          <w:color w:val="000000"/>
          <w:sz w:val="28"/>
        </w:rPr>
        <w:t>
      14) тауар – оларға қатысты Қазақстан Республикасының заңнамасында Ислам банктерінің сатып алу-сату мәмілелерін жасасуына рұқсат берілген, кейіннен коммерциялық кредит шарттарында кәсіпкерге беру мақсатында ислам банкі тауар сатушыдан сатып алу-сату шарты бойынша сатып алатын жылжымалы немесе жылжымайтын мүлік;</w:t>
      </w:r>
    </w:p>
    <w:bookmarkEnd w:id="229"/>
    <w:bookmarkStart w:name="z547" w:id="230"/>
    <w:p>
      <w:pPr>
        <w:spacing w:after="0"/>
        <w:ind w:left="0"/>
        <w:jc w:val="both"/>
      </w:pPr>
      <w:r>
        <w:rPr>
          <w:rFonts w:ascii="Times New Roman"/>
          <w:b w:val="false"/>
          <w:i w:val="false"/>
          <w:color w:val="000000"/>
          <w:sz w:val="28"/>
        </w:rPr>
        <w:t>
      15) уәкілетті орган – кәсіпкерлік жөніндегі уәкілетті орган;</w:t>
      </w:r>
    </w:p>
    <w:bookmarkEnd w:id="230"/>
    <w:bookmarkStart w:name="z548" w:id="231"/>
    <w:p>
      <w:pPr>
        <w:spacing w:after="0"/>
        <w:ind w:left="0"/>
        <w:jc w:val="both"/>
      </w:pPr>
      <w:r>
        <w:rPr>
          <w:rFonts w:ascii="Times New Roman"/>
          <w:b w:val="false"/>
          <w:i w:val="false"/>
          <w:color w:val="000000"/>
          <w:sz w:val="28"/>
        </w:rPr>
        <w:t>
      16) қаржы агенттігі – "Даму" кәсіпкерлікті дамыту қоры" акционерлік қоғамы.</w:t>
      </w:r>
    </w:p>
    <w:bookmarkEnd w:id="231"/>
    <w:p>
      <w:pPr>
        <w:spacing w:after="0"/>
        <w:ind w:left="0"/>
        <w:jc w:val="both"/>
      </w:pPr>
      <w:r>
        <w:rPr>
          <w:rFonts w:ascii="Times New Roman"/>
          <w:b w:val="false"/>
          <w:i w:val="false"/>
          <w:color w:val="000000"/>
          <w:sz w:val="28"/>
        </w:rPr>
        <w:t>
      17) портфельдік кепілдік беру – банк үшін қаржы агенттігі белгілеген лимит шеңберінде кәсіпкерлерге кепілдіктер берудің нысаны.</w:t>
      </w:r>
    </w:p>
    <w:p>
      <w:pPr>
        <w:spacing w:after="0"/>
        <w:ind w:left="0"/>
        <w:jc w:val="both"/>
      </w:pPr>
      <w:r>
        <w:rPr>
          <w:rFonts w:ascii="Times New Roman"/>
          <w:b w:val="false"/>
          <w:i w:val="false"/>
          <w:color w:val="000000"/>
          <w:sz w:val="28"/>
        </w:rPr>
        <w:t xml:space="preserve">
      18) кәсіпкер – өз қызметін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асыратын шағын және (немесе) орта кәсіпкерлік субъектісі, сондай-ақ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тетігінде көрсетілген жеке кәсіпкерлік субъектісі.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23.08.2018 </w:t>
      </w:r>
      <w:r>
        <w:rPr>
          <w:rFonts w:ascii="Times New Roman"/>
          <w:b w:val="false"/>
          <w:i w:val="false"/>
          <w:color w:val="000000"/>
          <w:sz w:val="28"/>
        </w:rPr>
        <w:t>№ 523</w:t>
      </w:r>
      <w:r>
        <w:rPr>
          <w:rFonts w:ascii="Times New Roman"/>
          <w:b w:val="false"/>
          <w:i w:val="false"/>
          <w:color w:val="ff0000"/>
          <w:sz w:val="28"/>
        </w:rPr>
        <w:t xml:space="preserve">; 04.05.2019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49" w:id="232"/>
    <w:p>
      <w:pPr>
        <w:spacing w:after="0"/>
        <w:ind w:left="0"/>
        <w:jc w:val="left"/>
      </w:pPr>
      <w:r>
        <w:rPr>
          <w:rFonts w:ascii="Times New Roman"/>
          <w:b/>
          <w:i w:val="false"/>
          <w:color w:val="000000"/>
        </w:rPr>
        <w:t xml:space="preserve"> 3. "Моноқалалар, шағын қалалар мен ауылдық елді мекендер кәсіпкерлерінің жаңа бизнес-бастамаларын қолдау" бірінші бағытының шеңберінде кепілдік беру шарттары</w:t>
      </w:r>
    </w:p>
    <w:bookmarkEnd w:id="232"/>
    <w:bookmarkStart w:name="z550" w:id="233"/>
    <w:p>
      <w:pPr>
        <w:spacing w:after="0"/>
        <w:ind w:left="0"/>
        <w:jc w:val="both"/>
      </w:pPr>
      <w:r>
        <w:rPr>
          <w:rFonts w:ascii="Times New Roman"/>
          <w:b w:val="false"/>
          <w:i w:val="false"/>
          <w:color w:val="000000"/>
          <w:sz w:val="28"/>
        </w:rPr>
        <w:t>
      6. Мыналар:</w:t>
      </w:r>
    </w:p>
    <w:bookmarkEnd w:id="233"/>
    <w:p>
      <w:pPr>
        <w:spacing w:after="0"/>
        <w:ind w:left="0"/>
        <w:jc w:val="both"/>
      </w:pPr>
      <w:r>
        <w:rPr>
          <w:rFonts w:ascii="Times New Roman"/>
          <w:b w:val="false"/>
          <w:i w:val="false"/>
          <w:color w:val="000000"/>
          <w:sz w:val="28"/>
        </w:rPr>
        <w:t>
      1) ауылдық елді мекендерде, шағын қалаларда және моноқалаларда салалық шектеулерсіз өздерінің жобаларын және тиімді жобаларды іске асырып жатқан және (немесе) іске асыруды жоспарлайтын кәсіпкерлер, ісін жаңа бастаған кәсіпкерлер;</w:t>
      </w:r>
    </w:p>
    <w:p>
      <w:pPr>
        <w:spacing w:after="0"/>
        <w:ind w:left="0"/>
        <w:jc w:val="both"/>
      </w:pPr>
      <w:r>
        <w:rPr>
          <w:rFonts w:ascii="Times New Roman"/>
          <w:b w:val="false"/>
          <w:i w:val="false"/>
          <w:color w:val="000000"/>
          <w:sz w:val="28"/>
        </w:rPr>
        <w:t>
      2) барлық өңірлерде өздерінің жобаларын және тиімді жобаларды іске асырып жатқан және (немесе) іске асыруды жоспарлайтын ісін жаңа бастаған жас кәсіпкерлер салалық шектеусіз және кәсіпкердің тіркелген жерін есепке алмай Бағдарламаның бірінші бағыты шеңберінде кепілдік беруге қатыса алады.</w:t>
      </w:r>
    </w:p>
    <w:p>
      <w:pPr>
        <w:spacing w:after="0"/>
        <w:ind w:left="0"/>
        <w:jc w:val="both"/>
      </w:pPr>
      <w:r>
        <w:rPr>
          <w:rFonts w:ascii="Times New Roman"/>
          <w:b w:val="false"/>
          <w:i w:val="false"/>
          <w:color w:val="000000"/>
          <w:sz w:val="28"/>
        </w:rPr>
        <w:t>
      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 негізінде кірістердің және жұмыс орындарының орташа жылдық санының 10 %-ға ұлғаюын көздейтін жобалар тиімді жобалар деп түсініледі.</w:t>
      </w:r>
    </w:p>
    <w:p>
      <w:pPr>
        <w:spacing w:after="0"/>
        <w:ind w:left="0"/>
        <w:jc w:val="both"/>
      </w:pPr>
      <w:r>
        <w:rPr>
          <w:rFonts w:ascii="Times New Roman"/>
          <w:b w:val="false"/>
          <w:i w:val="false"/>
          <w:color w:val="000000"/>
          <w:sz w:val="28"/>
        </w:rPr>
        <w:t>
      100%-ы айналым қаражатын толықтыруға бағытталған кредиттерге тиімділік өлшемшарттарына қол жеткізу туралы талаптар қолданылмайды.</w:t>
      </w:r>
    </w:p>
    <w:p>
      <w:pPr>
        <w:spacing w:after="0"/>
        <w:ind w:left="0"/>
        <w:jc w:val="both"/>
      </w:pPr>
      <w:r>
        <w:rPr>
          <w:rFonts w:ascii="Times New Roman"/>
          <w:b w:val="false"/>
          <w:i w:val="false"/>
          <w:color w:val="000000"/>
          <w:sz w:val="28"/>
        </w:rPr>
        <w:t>
      Бұл ретте Бағдарламаның бірінші бағытының шарттарына сәйкес келген жағдайда:</w:t>
      </w:r>
    </w:p>
    <w:p>
      <w:pPr>
        <w:spacing w:after="0"/>
        <w:ind w:left="0"/>
        <w:jc w:val="both"/>
      </w:pPr>
      <w:r>
        <w:rPr>
          <w:rFonts w:ascii="Times New Roman"/>
          <w:b w:val="false"/>
          <w:i w:val="false"/>
          <w:color w:val="000000"/>
          <w:sz w:val="28"/>
        </w:rPr>
        <w:t>
      1) тұрақтандыру немесе дағдарысқа қарсы бағдарламалардың және Қазақстан Республикасы Ұлттық Банкінің, БЖЗҚ, облыс, астана, республикалық маңызы бар қала әкімдігінің және қаржы агенттігінің қаражаттары есебінен іске асырылатын бағдарламалардың шеңберінде банктер арқылы мемлекеттік қаржылық қолдау алатын кәсіпкерлердің;</w:t>
      </w:r>
    </w:p>
    <w:p>
      <w:pPr>
        <w:spacing w:after="0"/>
        <w:ind w:left="0"/>
        <w:jc w:val="both"/>
      </w:pPr>
      <w:r>
        <w:rPr>
          <w:rFonts w:ascii="Times New Roman"/>
          <w:b w:val="false"/>
          <w:i w:val="false"/>
          <w:color w:val="000000"/>
          <w:sz w:val="28"/>
        </w:rPr>
        <w:t>
      2) кредит алу үшін өтініш берген күннің алдындағы соңғы есепті күнге салық төлеу бойынша берешегі, міндетті зейнетақы жарналары, міндетті кәсіптік зейнетақы жарналары мен бюджетке әлеуметтік аударымдар бойынша берешегі жоқ кәсіпкерлердің кепілдік алуға қатысуына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7" w:id="234"/>
    <w:p>
      <w:pPr>
        <w:spacing w:after="0"/>
        <w:ind w:left="0"/>
        <w:jc w:val="both"/>
      </w:pPr>
      <w:r>
        <w:rPr>
          <w:rFonts w:ascii="Times New Roman"/>
          <w:b w:val="false"/>
          <w:i w:val="false"/>
          <w:color w:val="000000"/>
          <w:sz w:val="28"/>
        </w:rPr>
        <w:t>
      7. Мыналар:</w:t>
      </w:r>
    </w:p>
    <w:bookmarkEnd w:id="234"/>
    <w:bookmarkStart w:name="z558" w:id="235"/>
    <w:p>
      <w:pPr>
        <w:spacing w:after="0"/>
        <w:ind w:left="0"/>
        <w:jc w:val="both"/>
      </w:pPr>
      <w:r>
        <w:rPr>
          <w:rFonts w:ascii="Times New Roman"/>
          <w:b w:val="false"/>
          <w:i w:val="false"/>
          <w:color w:val="000000"/>
          <w:sz w:val="28"/>
        </w:rPr>
        <w:t>
      1) моторлы көлік құралдарын шығаруды және өзі өсірген жүзімнен шарап жасауды көздейтін жобаларды қоспағанда, акцизделетін тауарларды/өнімдерді шығаруды жүзеге асыратын кәсіпкерлер;</w:t>
      </w:r>
    </w:p>
    <w:bookmarkEnd w:id="235"/>
    <w:bookmarkStart w:name="z559" w:id="236"/>
    <w:p>
      <w:pPr>
        <w:spacing w:after="0"/>
        <w:ind w:left="0"/>
        <w:jc w:val="both"/>
      </w:pPr>
      <w:r>
        <w:rPr>
          <w:rFonts w:ascii="Times New Roman"/>
          <w:b w:val="false"/>
          <w:i w:val="false"/>
          <w:color w:val="000000"/>
          <w:sz w:val="28"/>
        </w:rPr>
        <w:t>
      2) Қазақстан Республикасы Үкіметінің 2014 жылғы 31 желтоқсандағы № 1434 қаулысына сәйкес мониторингке жататын ірі салық төлеушілердің тізбесіне енгізілген металлургия өнеркәсібінің жобаларын іске асыратын кәсіпкерлер;</w:t>
      </w:r>
    </w:p>
    <w:bookmarkEnd w:id="236"/>
    <w:bookmarkStart w:name="z560" w:id="237"/>
    <w:p>
      <w:pPr>
        <w:spacing w:after="0"/>
        <w:ind w:left="0"/>
        <w:jc w:val="both"/>
      </w:pPr>
      <w:r>
        <w:rPr>
          <w:rFonts w:ascii="Times New Roman"/>
          <w:b w:val="false"/>
          <w:i w:val="false"/>
          <w:color w:val="000000"/>
          <w:sz w:val="28"/>
        </w:rPr>
        <w:t>
      3) қиыршықтас және құм карьерлерін игеруге бағытталған жобаларды қоспағанда, өз қызметін тау-кен өндіру өнеркәсібінде жүзеге асыратын кәсіпкерлер;</w:t>
      </w:r>
    </w:p>
    <w:bookmarkEnd w:id="237"/>
    <w:bookmarkStart w:name="z561" w:id="238"/>
    <w:p>
      <w:pPr>
        <w:spacing w:after="0"/>
        <w:ind w:left="0"/>
        <w:jc w:val="both"/>
      </w:pPr>
      <w:r>
        <w:rPr>
          <w:rFonts w:ascii="Times New Roman"/>
          <w:b w:val="false"/>
          <w:i w:val="false"/>
          <w:color w:val="000000"/>
          <w:sz w:val="28"/>
        </w:rPr>
        <w:t>
      4) құрылтайшылары ұлттық басқарушы холдингтер, ұлттық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қоспағанда) тікелей немесе жанама түрде тиесілі ұйымдар болып табылатын кәсіпкерлер, сондай-ақ жеке меншік мекеме нысанында құрылған заңды тұлғалар Бағдарламаның бірінші бағыты шеңберінде кепілдік алуға қатысушы бола алмайды.</w:t>
      </w:r>
    </w:p>
    <w:bookmarkEnd w:id="238"/>
    <w:bookmarkStart w:name="z562" w:id="239"/>
    <w:p>
      <w:pPr>
        <w:spacing w:after="0"/>
        <w:ind w:left="0"/>
        <w:jc w:val="both"/>
      </w:pPr>
      <w:r>
        <w:rPr>
          <w:rFonts w:ascii="Times New Roman"/>
          <w:b w:val="false"/>
          <w:i w:val="false"/>
          <w:color w:val="000000"/>
          <w:sz w:val="28"/>
        </w:rPr>
        <w:t>
      8. Бағдарлама шеңберінде мынадай:</w:t>
      </w:r>
    </w:p>
    <w:bookmarkEnd w:id="239"/>
    <w:bookmarkStart w:name="z563" w:id="240"/>
    <w:p>
      <w:pPr>
        <w:spacing w:after="0"/>
        <w:ind w:left="0"/>
        <w:jc w:val="both"/>
      </w:pPr>
      <w:r>
        <w:rPr>
          <w:rFonts w:ascii="Times New Roman"/>
          <w:b w:val="false"/>
          <w:i w:val="false"/>
          <w:color w:val="000000"/>
          <w:sz w:val="28"/>
        </w:rPr>
        <w:t>
      1) ұйымдардың үлестерін, акцияларын, сондай-ақ мүліктік кешен ретінде кәсіпорындарды сатып алуға бағытталған;</w:t>
      </w:r>
    </w:p>
    <w:bookmarkEnd w:id="240"/>
    <w:bookmarkStart w:name="z564" w:id="241"/>
    <w:p>
      <w:pPr>
        <w:spacing w:after="0"/>
        <w:ind w:left="0"/>
        <w:jc w:val="both"/>
      </w:pPr>
      <w:r>
        <w:rPr>
          <w:rFonts w:ascii="Times New Roman"/>
          <w:b w:val="false"/>
          <w:i w:val="false"/>
          <w:color w:val="000000"/>
          <w:sz w:val="28"/>
        </w:rPr>
        <w:t>
      2) Даму банкін қоспағанда, мемлекеттік даму институттары берген;</w:t>
      </w:r>
    </w:p>
    <w:bookmarkEnd w:id="241"/>
    <w:bookmarkStart w:name="z565" w:id="242"/>
    <w:p>
      <w:pPr>
        <w:spacing w:after="0"/>
        <w:ind w:left="0"/>
        <w:jc w:val="both"/>
      </w:pPr>
      <w:r>
        <w:rPr>
          <w:rFonts w:ascii="Times New Roman"/>
          <w:b w:val="false"/>
          <w:i w:val="false"/>
          <w:color w:val="000000"/>
          <w:sz w:val="28"/>
        </w:rPr>
        <w:t>
      3) сыйақы мөлшерлемесі Бағдарлама шеңберінде арзандатылған кредиттерді қоспағанда, сыйақы мөлшерлемесі бюджет қаражатының есебінен арзандатылған;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7" w:id="243"/>
    <w:p>
      <w:pPr>
        <w:spacing w:after="0"/>
        <w:ind w:left="0"/>
        <w:jc w:val="both"/>
      </w:pPr>
      <w:r>
        <w:rPr>
          <w:rFonts w:ascii="Times New Roman"/>
          <w:b w:val="false"/>
          <w:i w:val="false"/>
          <w:color w:val="000000"/>
          <w:sz w:val="28"/>
        </w:rPr>
        <w:t>
      5) овердрафт түріндегі;</w:t>
      </w:r>
    </w:p>
    <w:bookmarkEnd w:id="243"/>
    <w:bookmarkStart w:name="z568" w:id="244"/>
    <w:p>
      <w:pPr>
        <w:spacing w:after="0"/>
        <w:ind w:left="0"/>
        <w:jc w:val="both"/>
      </w:pPr>
      <w:r>
        <w:rPr>
          <w:rFonts w:ascii="Times New Roman"/>
          <w:b w:val="false"/>
          <w:i w:val="false"/>
          <w:color w:val="000000"/>
          <w:sz w:val="28"/>
        </w:rPr>
        <w:t>
      6) ағымдағы міндеттемелерді қайта қаржыландыруға БЖЗҚ қаражаттарының есебінен банктер беретін шағын және орта кәсіпкерлік субъектілерінің кредиттерін қоспағанда, бұрын алынған кредиттерді қайта қаржыландыруға бағытталған;</w:t>
      </w:r>
    </w:p>
    <w:bookmarkEnd w:id="244"/>
    <w:bookmarkStart w:name="z569" w:id="245"/>
    <w:p>
      <w:pPr>
        <w:spacing w:after="0"/>
        <w:ind w:left="0"/>
        <w:jc w:val="both"/>
      </w:pPr>
      <w:r>
        <w:rPr>
          <w:rFonts w:ascii="Times New Roman"/>
          <w:b w:val="false"/>
          <w:i w:val="false"/>
          <w:color w:val="000000"/>
          <w:sz w:val="28"/>
        </w:rPr>
        <w:t>
      7) инвестициялық жобаны іске асыру үшін (өзінің қатысуын ескергенде) сомасы жеткіліксіз кредиттерге Бағдарлама шеңберінде кепілдік берілмейді.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0" w:id="246"/>
    <w:p>
      <w:pPr>
        <w:spacing w:after="0"/>
        <w:ind w:left="0"/>
        <w:jc w:val="both"/>
      </w:pPr>
      <w:r>
        <w:rPr>
          <w:rFonts w:ascii="Times New Roman"/>
          <w:b w:val="false"/>
          <w:i w:val="false"/>
          <w:color w:val="000000"/>
          <w:sz w:val="28"/>
        </w:rPr>
        <w:t>
      9. Бағдарлама шеңберінде банктер:</w:t>
      </w:r>
    </w:p>
    <w:bookmarkEnd w:id="246"/>
    <w:bookmarkStart w:name="z571" w:id="247"/>
    <w:p>
      <w:pPr>
        <w:spacing w:after="0"/>
        <w:ind w:left="0"/>
        <w:jc w:val="both"/>
      </w:pPr>
      <w:r>
        <w:rPr>
          <w:rFonts w:ascii="Times New Roman"/>
          <w:b w:val="false"/>
          <w:i w:val="false"/>
          <w:color w:val="000000"/>
          <w:sz w:val="28"/>
        </w:rPr>
        <w:t>
      1) кредит беру шарттарының кәсіпкер бастамасымен өзгеруіне байланысты;</w:t>
      </w:r>
    </w:p>
    <w:bookmarkEnd w:id="247"/>
    <w:bookmarkStart w:name="z572" w:id="248"/>
    <w:p>
      <w:pPr>
        <w:spacing w:after="0"/>
        <w:ind w:left="0"/>
        <w:jc w:val="both"/>
      </w:pPr>
      <w:r>
        <w:rPr>
          <w:rFonts w:ascii="Times New Roman"/>
          <w:b w:val="false"/>
          <w:i w:val="false"/>
          <w:color w:val="000000"/>
          <w:sz w:val="28"/>
        </w:rPr>
        <w:t>
      2) кәсіпкердің кредит бойынша міндеттемелерді бұзу себебі бойынша алынатын комиссияларды, алымдарды және/немесе өзге де төлемдерді қоспағанда, кредитке байланысты қандай да бір комиссияларды, алымдарды және/немесе өзге де төлемдерді алмайды.</w:t>
      </w:r>
    </w:p>
    <w:bookmarkEnd w:id="248"/>
    <w:bookmarkStart w:name="z573" w:id="249"/>
    <w:p>
      <w:pPr>
        <w:spacing w:after="0"/>
        <w:ind w:left="0"/>
        <w:jc w:val="both"/>
      </w:pPr>
      <w:r>
        <w:rPr>
          <w:rFonts w:ascii="Times New Roman"/>
          <w:b w:val="false"/>
          <w:i w:val="false"/>
          <w:color w:val="000000"/>
          <w:sz w:val="28"/>
        </w:rPr>
        <w:t>
      10. Кепілдік беру банктер жаңа тиімді инвестициялық жобаларды, сондай-ақ өндірісті жаңғыртуға және кеңейтуге бағытталған жобаларды іске асыру үшін беретін жаңа кредиттері бойынша ғана ұсынылады.</w:t>
      </w:r>
    </w:p>
    <w:bookmarkEnd w:id="249"/>
    <w:bookmarkStart w:name="z99" w:id="250"/>
    <w:p>
      <w:pPr>
        <w:spacing w:after="0"/>
        <w:ind w:left="0"/>
        <w:jc w:val="both"/>
      </w:pPr>
      <w:r>
        <w:rPr>
          <w:rFonts w:ascii="Times New Roman"/>
          <w:b w:val="false"/>
          <w:i w:val="false"/>
          <w:color w:val="000000"/>
          <w:sz w:val="28"/>
        </w:rPr>
        <w:t>
      10-1. Кепілдік жобаларды салалық шектеулерсіз мемлекеттік-жекешелік әріптестік туралы шарт шеңберінде іске асыру үшін берілетін жаңа кредиттер бойынша да беріледі.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Үкіметінің 23.08.2018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4" w:id="251"/>
    <w:p>
      <w:pPr>
        <w:spacing w:after="0"/>
        <w:ind w:left="0"/>
        <w:jc w:val="both"/>
      </w:pPr>
      <w:r>
        <w:rPr>
          <w:rFonts w:ascii="Times New Roman"/>
          <w:b w:val="false"/>
          <w:i w:val="false"/>
          <w:color w:val="000000"/>
          <w:sz w:val="28"/>
        </w:rPr>
        <w:t>
      11. Қаржы агенттігінің шешімі бойынша кредит(тер) бойынша қамтамасыз ету түрінде ұсынылатын мүлік сақтандырылуы мүмкін.</w:t>
      </w:r>
    </w:p>
    <w:bookmarkEnd w:id="251"/>
    <w:bookmarkStart w:name="z575" w:id="252"/>
    <w:p>
      <w:pPr>
        <w:spacing w:after="0"/>
        <w:ind w:left="0"/>
        <w:jc w:val="both"/>
      </w:pPr>
      <w:r>
        <w:rPr>
          <w:rFonts w:ascii="Times New Roman"/>
          <w:b w:val="false"/>
          <w:i w:val="false"/>
          <w:color w:val="000000"/>
          <w:sz w:val="28"/>
        </w:rPr>
        <w:t>
      12. Қаржы агенттігі кәсіпкерден үлестес және байланыстырылған заңды және жеке тұлғалардың кепілдігін ұсынуын талап етуі мүмкін.</w:t>
      </w:r>
    </w:p>
    <w:bookmarkEnd w:id="252"/>
    <w:bookmarkStart w:name="z1140" w:id="253"/>
    <w:p>
      <w:pPr>
        <w:spacing w:after="0"/>
        <w:ind w:left="0"/>
        <w:jc w:val="both"/>
      </w:pPr>
      <w:r>
        <w:rPr>
          <w:rFonts w:ascii="Times New Roman"/>
          <w:b w:val="false"/>
          <w:i w:val="false"/>
          <w:color w:val="000000"/>
          <w:sz w:val="28"/>
        </w:rPr>
        <w:t>
      12-1. Қаржы агенттігі Бағдарламаның шарттарына сәйкес және жобаның ең жоғары сомасын белгілей отырып, портфельдік кепілдік беру әдісін қолдануға құқылы. Банкті таңдауды қаржы агенттігі дербес жүзеге асырады.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Үкіметінің 23.08.2018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6" w:id="254"/>
    <w:p>
      <w:pPr>
        <w:spacing w:after="0"/>
        <w:ind w:left="0"/>
        <w:jc w:val="both"/>
      </w:pPr>
      <w:r>
        <w:rPr>
          <w:rFonts w:ascii="Times New Roman"/>
          <w:b w:val="false"/>
          <w:i w:val="false"/>
          <w:color w:val="000000"/>
          <w:sz w:val="28"/>
        </w:rPr>
        <w:t>
      13. Кепілдік беру номиналды сыйақы мөлшерлемесі банк кәсіпкердің жобасы бойынша шешім қабылдаған күнгі жағдай бойынша Қазақстан Республикасы Ұлттық Банкінің базалық сыйақы мөлшерлемесінен аспайтын, 5 (бес) пайыздық тармаққа ұлғайтылған және даму банкі үшін сыйақы мөлшерлемесі жылдық 13 %-дан аспайтын кредиттер бойынша ғана жүзеге асырылуы мүмкін.</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23.08.2018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7" w:id="255"/>
    <w:p>
      <w:pPr>
        <w:spacing w:after="0"/>
        <w:ind w:left="0"/>
        <w:jc w:val="both"/>
      </w:pPr>
      <w:r>
        <w:rPr>
          <w:rFonts w:ascii="Times New Roman"/>
          <w:b w:val="false"/>
          <w:i w:val="false"/>
          <w:color w:val="000000"/>
          <w:sz w:val="28"/>
        </w:rPr>
        <w:t>
      14. Ішінара кепілдік беру айналым қаражатын толықтыру:</w:t>
      </w:r>
    </w:p>
    <w:bookmarkEnd w:id="255"/>
    <w:bookmarkStart w:name="z578" w:id="256"/>
    <w:p>
      <w:pPr>
        <w:spacing w:after="0"/>
        <w:ind w:left="0"/>
        <w:jc w:val="both"/>
      </w:pPr>
      <w:r>
        <w:rPr>
          <w:rFonts w:ascii="Times New Roman"/>
          <w:b w:val="false"/>
          <w:i w:val="false"/>
          <w:color w:val="000000"/>
          <w:sz w:val="28"/>
        </w:rPr>
        <w:t>
      1) негізгі құралдарды сатып алуға және (немесе) жаңғыртуға және (немесе) айналым қаражатының мөлшері кредит сомасының 30 %-ынан аспайтын өндірістерді кеңейтуге бағытталған кредит шеңберінде;</w:t>
      </w:r>
    </w:p>
    <w:bookmarkEnd w:id="256"/>
    <w:bookmarkStart w:name="z579" w:id="257"/>
    <w:p>
      <w:pPr>
        <w:spacing w:after="0"/>
        <w:ind w:left="0"/>
        <w:jc w:val="both"/>
      </w:pPr>
      <w:r>
        <w:rPr>
          <w:rFonts w:ascii="Times New Roman"/>
          <w:b w:val="false"/>
          <w:i w:val="false"/>
          <w:color w:val="000000"/>
          <w:sz w:val="28"/>
        </w:rPr>
        <w:t>
      2) БЖЗҚ қаражатты шеңберінде жүзеге асырылған жағдайларда жүзеге асырылуы мүмкін.</w:t>
      </w:r>
    </w:p>
    <w:bookmarkEnd w:id="257"/>
    <w:bookmarkStart w:name="z580" w:id="258"/>
    <w:p>
      <w:pPr>
        <w:spacing w:after="0"/>
        <w:ind w:left="0"/>
        <w:jc w:val="both"/>
      </w:pPr>
      <w:r>
        <w:rPr>
          <w:rFonts w:ascii="Times New Roman"/>
          <w:b w:val="false"/>
          <w:i w:val="false"/>
          <w:color w:val="000000"/>
          <w:sz w:val="28"/>
        </w:rPr>
        <w:t>
      Жұмыс істеп жатқан кәсіпкерлер/ісін жаңа бастаған кәсіпкерлер/ ісін жаңа бастаған жас кәсіпкерлер үшін ішінара кепілдік беру 60 млн. теңгені қоса алғанға дейінгі банктердің айналым қаражатын толықтыруға бағытталған кредиттері бойынша жүзеге асырылуы мүмкін.</w:t>
      </w:r>
    </w:p>
    <w:bookmarkEnd w:id="258"/>
    <w:bookmarkStart w:name="z581" w:id="259"/>
    <w:p>
      <w:pPr>
        <w:spacing w:after="0"/>
        <w:ind w:left="0"/>
        <w:jc w:val="both"/>
      </w:pPr>
      <w:r>
        <w:rPr>
          <w:rFonts w:ascii="Times New Roman"/>
          <w:b w:val="false"/>
          <w:i w:val="false"/>
          <w:color w:val="000000"/>
          <w:sz w:val="28"/>
        </w:rPr>
        <w:t>
      Сондай-ақ БЖЗҚ қаражаты есебінен шағын және орта кәсіпкерлік субъектілеріне банктер айналым қаражаттарын толықтыруға және (немесе) ағымдағы міндеттемелерді қайта қаржыландыруға берген (беретін) кредиттер кепілдік беруге жатады.</w:t>
      </w:r>
    </w:p>
    <w:bookmarkEnd w:id="259"/>
    <w:bookmarkStart w:name="z582" w:id="260"/>
    <w:p>
      <w:pPr>
        <w:spacing w:after="0"/>
        <w:ind w:left="0"/>
        <w:jc w:val="both"/>
      </w:pPr>
      <w:r>
        <w:rPr>
          <w:rFonts w:ascii="Times New Roman"/>
          <w:b w:val="false"/>
          <w:i w:val="false"/>
          <w:color w:val="000000"/>
          <w:sz w:val="28"/>
        </w:rPr>
        <w:t>
      15. Ісін жаңа бастаған кәсіпкер/ісін жаңа бастаған жас кәсіпкер үшін:</w:t>
      </w:r>
    </w:p>
    <w:bookmarkEnd w:id="260"/>
    <w:bookmarkStart w:name="z583" w:id="261"/>
    <w:p>
      <w:pPr>
        <w:spacing w:after="0"/>
        <w:ind w:left="0"/>
        <w:jc w:val="both"/>
      </w:pPr>
      <w:r>
        <w:rPr>
          <w:rFonts w:ascii="Times New Roman"/>
          <w:b w:val="false"/>
          <w:i w:val="false"/>
          <w:color w:val="000000"/>
          <w:sz w:val="28"/>
        </w:rPr>
        <w:t>
      1) кепілдік беру жүзеге асырылатын, жоба шеңберіндегі банк кредитінің (-терінің), соның ішінде шағын және орта кәсіпкерлік субъектілеріне айналым қаражатын толықтыруға және БЖЗҚ қаражаты есебінен ағымдағы міндеттемелерді қайта қаржыландыруға беретін кредиттердің сомасы 20 млн. теңгеден аспайды. Бұл ретте, кредиттің(-тердің) сомасы ісін жаңа бастаған кәсіпкердің/ісін жаңа бастаған жас кәсіпкердің біреуі үшін онымен үлестес тұлғалардың кредиті(-тері) бойынша берешегі есепке алынбай есептеледі;</w:t>
      </w:r>
    </w:p>
    <w:bookmarkEnd w:id="261"/>
    <w:bookmarkStart w:name="z584" w:id="262"/>
    <w:p>
      <w:pPr>
        <w:spacing w:after="0"/>
        <w:ind w:left="0"/>
        <w:jc w:val="both"/>
      </w:pPr>
      <w:r>
        <w:rPr>
          <w:rFonts w:ascii="Times New Roman"/>
          <w:b w:val="false"/>
          <w:i w:val="false"/>
          <w:color w:val="000000"/>
          <w:sz w:val="28"/>
        </w:rPr>
        <w:t>
      2) кепілдік мөлшері кредит сомасының 85 %-ынан аспайды, бұл ретте ісін жаңа бастаған кәсіпкер/ісін жаңа бастаған жас кәсіпкер құны кредит сомасының кемінде 15 %-ы мөлшеріндегі кредит (кепіл) бойынша қамтамасыз етуді ұсынады. Қамтамасыз ету мөлшерінің жеткілікті болуын есептегенде, талап ету құқығының кепілі мен шаруашылық серіктестіктердің жарғылық капиталындағы қатысу үлестерінің кепілі ескерілмейді;</w:t>
      </w:r>
    </w:p>
    <w:bookmarkEnd w:id="262"/>
    <w:bookmarkStart w:name="z585" w:id="263"/>
    <w:p>
      <w:pPr>
        <w:spacing w:after="0"/>
        <w:ind w:left="0"/>
        <w:jc w:val="both"/>
      </w:pPr>
      <w:r>
        <w:rPr>
          <w:rFonts w:ascii="Times New Roman"/>
          <w:b w:val="false"/>
          <w:i w:val="false"/>
          <w:color w:val="000000"/>
          <w:sz w:val="28"/>
        </w:rPr>
        <w:t>
      3) ұсынылатын кепілдік мерзімі – кредит мерзімінен аспайды;</w:t>
      </w:r>
    </w:p>
    <w:bookmarkEnd w:id="263"/>
    <w:bookmarkStart w:name="z586" w:id="264"/>
    <w:p>
      <w:pPr>
        <w:spacing w:after="0"/>
        <w:ind w:left="0"/>
        <w:jc w:val="both"/>
      </w:pPr>
      <w:r>
        <w:rPr>
          <w:rFonts w:ascii="Times New Roman"/>
          <w:b w:val="false"/>
          <w:i w:val="false"/>
          <w:color w:val="000000"/>
          <w:sz w:val="28"/>
        </w:rPr>
        <w:t>
      4) ісін жаңа бастаған кәсіпкерлердің/ісін жаңа бастаған жас кәсіпкерлердің "Жұмыспен қамту 2020 жол картасы" бағдарламасында немесе қаржы агенттігінің өзге де бағдарламаларында көзделген Бағдарламаның оқыту жобалары шеңберінде оқудан өтуі ұсынылады.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7" w:id="265"/>
    <w:p>
      <w:pPr>
        <w:spacing w:after="0"/>
        <w:ind w:left="0"/>
        <w:jc w:val="both"/>
      </w:pPr>
      <w:r>
        <w:rPr>
          <w:rFonts w:ascii="Times New Roman"/>
          <w:b w:val="false"/>
          <w:i w:val="false"/>
          <w:color w:val="000000"/>
          <w:sz w:val="28"/>
        </w:rPr>
        <w:t xml:space="preserve">
      16. Ісін жаңа бастаған кәсіпкерлердің мөлшері 20 млн. теңгеден асатын кредиттеріне кепілдік беру Кепілдік беру қағидаларының осы бөлімінің </w:t>
      </w:r>
      <w:r>
        <w:rPr>
          <w:rFonts w:ascii="Times New Roman"/>
          <w:b w:val="false"/>
          <w:i w:val="false"/>
          <w:color w:val="000000"/>
          <w:sz w:val="28"/>
        </w:rPr>
        <w:t>17-тармағында</w:t>
      </w:r>
      <w:r>
        <w:rPr>
          <w:rFonts w:ascii="Times New Roman"/>
          <w:b w:val="false"/>
          <w:i w:val="false"/>
          <w:color w:val="000000"/>
          <w:sz w:val="28"/>
        </w:rPr>
        <w:t xml:space="preserve"> баяндалған шарттарда жүзеге асырылады.</w:t>
      </w:r>
    </w:p>
    <w:bookmarkEnd w:id="265"/>
    <w:bookmarkStart w:name="z588" w:id="266"/>
    <w:p>
      <w:pPr>
        <w:spacing w:after="0"/>
        <w:ind w:left="0"/>
        <w:jc w:val="both"/>
      </w:pPr>
      <w:r>
        <w:rPr>
          <w:rFonts w:ascii="Times New Roman"/>
          <w:b w:val="false"/>
          <w:i w:val="false"/>
          <w:color w:val="000000"/>
          <w:sz w:val="28"/>
        </w:rPr>
        <w:t>
      17. Кәсіпкер үшін:</w:t>
      </w:r>
    </w:p>
    <w:bookmarkEnd w:id="266"/>
    <w:bookmarkStart w:name="z589" w:id="267"/>
    <w:p>
      <w:pPr>
        <w:spacing w:after="0"/>
        <w:ind w:left="0"/>
        <w:jc w:val="both"/>
      </w:pPr>
      <w:r>
        <w:rPr>
          <w:rFonts w:ascii="Times New Roman"/>
          <w:b w:val="false"/>
          <w:i w:val="false"/>
          <w:color w:val="000000"/>
          <w:sz w:val="28"/>
        </w:rPr>
        <w:t>
      1) кепілдік беру жүзеге асырылатын жоба шеңберіндегі банк кредитінің (-терінің), соның ішінде шағын және орта кәсіпкерлік субъектілеріне айналым қаражатын толықтыруға және БЖЗҚ қаражаты есебінен ағымдағы міндеттемелерді қайта қаржыландыруға берілетін кредиттердің сомасы 180 млн. теңгеден аспайды. Бұл ретте, кредиттің(-тердің) сомасы кәсіпкердің біреуі үшін онымен үлестес тұлғалардың кредиті(-тері) бойынша берешегі есепке алынбай есептеледі;</w:t>
      </w:r>
    </w:p>
    <w:bookmarkEnd w:id="267"/>
    <w:bookmarkStart w:name="z590" w:id="268"/>
    <w:p>
      <w:pPr>
        <w:spacing w:after="0"/>
        <w:ind w:left="0"/>
        <w:jc w:val="both"/>
      </w:pPr>
      <w:r>
        <w:rPr>
          <w:rFonts w:ascii="Times New Roman"/>
          <w:b w:val="false"/>
          <w:i w:val="false"/>
          <w:color w:val="000000"/>
          <w:sz w:val="28"/>
        </w:rPr>
        <w:t>
      2) кепілдік мөлшері кредит сомасының 50 %-ынан аспайды, бұл ретте кәсіпкер құны кредит сомасының кемінде 50 %-ы мөлшеріндегі кредит (кепіл) бойынша қамтамасыз етуді ұсынады. Қамтамасыз ету мөлшерінің жеткілікті болуын есептегенде, талап ету құқығының кепілі мен шаруашылық серіктестіктердің жарғылық капиталындағы қатысу үлестерінің кепілі ескерілмейді;</w:t>
      </w:r>
    </w:p>
    <w:bookmarkEnd w:id="268"/>
    <w:bookmarkStart w:name="z591" w:id="269"/>
    <w:p>
      <w:pPr>
        <w:spacing w:after="0"/>
        <w:ind w:left="0"/>
        <w:jc w:val="both"/>
      </w:pPr>
      <w:r>
        <w:rPr>
          <w:rFonts w:ascii="Times New Roman"/>
          <w:b w:val="false"/>
          <w:i w:val="false"/>
          <w:color w:val="000000"/>
          <w:sz w:val="28"/>
        </w:rPr>
        <w:t>
      3) ұсынылатын кепілдік беру мерзімі – кредит мерзімінен аспайды. Егер кредит сомасы 60 млн. теңгеден аз немесе соған тең болса, 100 %-ын қоса алғанға дейінгі мөлшерде айналым қаражатын толықтыруға бағытталған кредиттер бойынша (кредиттерге немесе лизинг шарттарына қызмет көрсету бойынша ағымдағы төлемдерге ақы төлеу бойынша есептерді жүргізуді және өтініш берушінің негізгі қызметті жүзеге асыруына байланысты емес өзге де мақсаттарды қоспағанда) кепілдік беру жүзеге асырылуы мүмкін.</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2" w:id="270"/>
    <w:p>
      <w:pPr>
        <w:spacing w:after="0"/>
        <w:ind w:left="0"/>
        <w:jc w:val="both"/>
      </w:pPr>
      <w:r>
        <w:rPr>
          <w:rFonts w:ascii="Times New Roman"/>
          <w:b w:val="false"/>
          <w:i w:val="false"/>
          <w:color w:val="000000"/>
          <w:sz w:val="28"/>
        </w:rPr>
        <w:t>
      18. Кепілдік шарты жасалатын кредит дербес банктік қарыз шарты түрінде ресімделуі тиіс.</w:t>
      </w:r>
    </w:p>
    <w:bookmarkEnd w:id="270"/>
    <w:bookmarkStart w:name="z593" w:id="271"/>
    <w:p>
      <w:pPr>
        <w:spacing w:after="0"/>
        <w:ind w:left="0"/>
        <w:jc w:val="both"/>
      </w:pPr>
      <w:r>
        <w:rPr>
          <w:rFonts w:ascii="Times New Roman"/>
          <w:b w:val="false"/>
          <w:i w:val="false"/>
          <w:color w:val="000000"/>
          <w:sz w:val="28"/>
        </w:rPr>
        <w:t>
      19. Облыс әкімдігі (астана, республикалық маңызы бар қалалар) қаржы агенттігіне төлейтін кепілдік құны кепілдік сомасының 20 %-ын құрайды. Кепіл шартының қолданысы тоқтатылған кезде сома кейінгі жобаларды кепілдендіру үшін пайдаланылуы тиіс.</w:t>
      </w:r>
    </w:p>
    <w:bookmarkEnd w:id="271"/>
    <w:bookmarkStart w:name="z1141" w:id="272"/>
    <w:p>
      <w:pPr>
        <w:spacing w:after="0"/>
        <w:ind w:left="0"/>
        <w:jc w:val="both"/>
      </w:pPr>
      <w:r>
        <w:rPr>
          <w:rFonts w:ascii="Times New Roman"/>
          <w:b w:val="false"/>
          <w:i w:val="false"/>
          <w:color w:val="000000"/>
          <w:sz w:val="28"/>
        </w:rPr>
        <w:t>
      Босатылған қаражат есебінен кепілдік беру көлемі кепілдік беру шартының қолданылуын тоқтату есебінен қалыптастырылған босатылған қаражат көлемінің 5-ке тең (100 %/20 %) мультипликаторға көбейтіндісіне тең.</w:t>
      </w:r>
    </w:p>
    <w:bookmarkEnd w:id="272"/>
    <w:bookmarkStart w:name="z1142" w:id="273"/>
    <w:p>
      <w:pPr>
        <w:spacing w:after="0"/>
        <w:ind w:left="0"/>
        <w:jc w:val="both"/>
      </w:pPr>
      <w:r>
        <w:rPr>
          <w:rFonts w:ascii="Times New Roman"/>
          <w:b w:val="false"/>
          <w:i w:val="false"/>
          <w:color w:val="000000"/>
          <w:sz w:val="28"/>
        </w:rPr>
        <w:t>
      Қаржы агенттігі алынған қаражатты өзінің қалауы бойынша әртүрлі қаржы құралдарына орналастыруға құқылы.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23.08.2018 </w:t>
      </w:r>
      <w:r>
        <w:rPr>
          <w:rFonts w:ascii="Times New Roman"/>
          <w:b w:val="false"/>
          <w:i w:val="false"/>
          <w:color w:val="000000"/>
          <w:sz w:val="28"/>
        </w:rPr>
        <w:t>№ 523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597" w:id="274"/>
    <w:p>
      <w:pPr>
        <w:spacing w:after="0"/>
        <w:ind w:left="0"/>
        <w:jc w:val="both"/>
      </w:pPr>
      <w:r>
        <w:rPr>
          <w:rFonts w:ascii="Times New Roman"/>
          <w:b w:val="false"/>
          <w:i w:val="false"/>
          <w:color w:val="000000"/>
          <w:sz w:val="28"/>
        </w:rPr>
        <w:t>
      20. Қаржы агенттігі төлеген банк талаптарының көлемі қаржы агенттігінің кепілдігі бойынша қалыптастырылған кредиттік портфель көлемінің (берешек қалдығының) 10 %-ынан жоғары шектен асқан кезде мұндай банктің кредиттері бойынша одан әрі кепілдік беру тоқтатыла тұрады.</w:t>
      </w:r>
    </w:p>
    <w:bookmarkEnd w:id="274"/>
    <w:bookmarkStart w:name="z598" w:id="275"/>
    <w:p>
      <w:pPr>
        <w:spacing w:after="0"/>
        <w:ind w:left="0"/>
        <w:jc w:val="both"/>
      </w:pPr>
      <w:r>
        <w:rPr>
          <w:rFonts w:ascii="Times New Roman"/>
          <w:b w:val="false"/>
          <w:i w:val="false"/>
          <w:color w:val="000000"/>
          <w:sz w:val="28"/>
        </w:rPr>
        <w:t>
      21. Қаржы агенттігі іске асырылатын Бағдарламаны жарнамалау науқанын өткізуге және өзінің ресми веб-сайтында Бағдарламаның іске асырылуы туралы ақпарат орналастыруға құқылы.</w:t>
      </w:r>
    </w:p>
    <w:bookmarkEnd w:id="275"/>
    <w:bookmarkStart w:name="z599" w:id="276"/>
    <w:p>
      <w:pPr>
        <w:spacing w:after="0"/>
        <w:ind w:left="0"/>
        <w:jc w:val="both"/>
      </w:pPr>
      <w:r>
        <w:rPr>
          <w:rFonts w:ascii="Times New Roman"/>
          <w:b w:val="false"/>
          <w:i w:val="false"/>
          <w:color w:val="000000"/>
          <w:sz w:val="28"/>
        </w:rPr>
        <w:t>
      22. Мынадай:</w:t>
      </w:r>
    </w:p>
    <w:bookmarkEnd w:id="276"/>
    <w:bookmarkStart w:name="z600" w:id="277"/>
    <w:p>
      <w:pPr>
        <w:spacing w:after="0"/>
        <w:ind w:left="0"/>
        <w:jc w:val="both"/>
      </w:pPr>
      <w:r>
        <w:rPr>
          <w:rFonts w:ascii="Times New Roman"/>
          <w:b w:val="false"/>
          <w:i w:val="false"/>
          <w:color w:val="000000"/>
          <w:sz w:val="28"/>
        </w:rPr>
        <w:t>
      1) жоба экономикалық тұрғыдан орынсыз және тиімсіз болған;</w:t>
      </w:r>
    </w:p>
    <w:bookmarkEnd w:id="277"/>
    <w:bookmarkStart w:name="z601" w:id="278"/>
    <w:p>
      <w:pPr>
        <w:spacing w:after="0"/>
        <w:ind w:left="0"/>
        <w:jc w:val="both"/>
      </w:pPr>
      <w:r>
        <w:rPr>
          <w:rFonts w:ascii="Times New Roman"/>
          <w:b w:val="false"/>
          <w:i w:val="false"/>
          <w:color w:val="000000"/>
          <w:sz w:val="28"/>
        </w:rPr>
        <w:t>
      2) жоба Бағдарлама шарттарына сәйкес келмеген;</w:t>
      </w:r>
    </w:p>
    <w:bookmarkEnd w:id="278"/>
    <w:bookmarkStart w:name="z602" w:id="279"/>
    <w:p>
      <w:pPr>
        <w:spacing w:after="0"/>
        <w:ind w:left="0"/>
        <w:jc w:val="both"/>
      </w:pPr>
      <w:r>
        <w:rPr>
          <w:rFonts w:ascii="Times New Roman"/>
          <w:b w:val="false"/>
          <w:i w:val="false"/>
          <w:color w:val="000000"/>
          <w:sz w:val="28"/>
        </w:rPr>
        <w:t>
      3) Бағдарламаға әлеуетті қатысушының және онымен үлестес заңды және жеке тұлғалардың кредиттік тарихы теріс болған жағдайларда, қаржы агенттігі кепілдік беруден бас тартуға құқылы.</w:t>
      </w:r>
    </w:p>
    <w:bookmarkEnd w:id="279"/>
    <w:bookmarkStart w:name="z603" w:id="280"/>
    <w:p>
      <w:pPr>
        <w:spacing w:after="0"/>
        <w:ind w:left="0"/>
        <w:jc w:val="left"/>
      </w:pPr>
      <w:r>
        <w:rPr>
          <w:rFonts w:ascii="Times New Roman"/>
          <w:b/>
          <w:i w:val="false"/>
          <w:color w:val="000000"/>
        </w:rPr>
        <w:t xml:space="preserve"> 4. Экономиканың басым секторларындағы және өңдеуші өнеркәсіп салаларындағы қызметті жүзеге асыратын кәсіпкерлерді/индустриялық-инновациялық қызмет субъектілерін салалық қолдау" екінші бағытының шеңберінде кепілдік беру шарттары</w:t>
      </w:r>
    </w:p>
    <w:bookmarkEnd w:id="280"/>
    <w:p>
      <w:pPr>
        <w:spacing w:after="0"/>
        <w:ind w:left="0"/>
        <w:jc w:val="both"/>
      </w:pPr>
      <w:r>
        <w:rPr>
          <w:rFonts w:ascii="Times New Roman"/>
          <w:b w:val="false"/>
          <w:i w:val="false"/>
          <w:color w:val="ff0000"/>
          <w:sz w:val="28"/>
        </w:rPr>
        <w:t xml:space="preserve">
      Ескерту. 4-бөлім тақырыбы жаңа редакцияда - ҚР Үкіметінің 23.08.2018 </w:t>
      </w:r>
      <w:r>
        <w:rPr>
          <w:rFonts w:ascii="Times New Roman"/>
          <w:b w:val="false"/>
          <w:i w:val="false"/>
          <w:color w:val="ff0000"/>
          <w:sz w:val="28"/>
        </w:rPr>
        <w:t>№ 523</w:t>
      </w:r>
      <w:r>
        <w:rPr>
          <w:rFonts w:ascii="Times New Roman"/>
          <w:b w:val="false"/>
          <w:i w:val="false"/>
          <w:color w:val="ff0000"/>
          <w:sz w:val="28"/>
        </w:rPr>
        <w:t xml:space="preserve"> қаулысымен.</w:t>
      </w:r>
    </w:p>
    <w:bookmarkStart w:name="z604" w:id="281"/>
    <w:p>
      <w:pPr>
        <w:spacing w:after="0"/>
        <w:ind w:left="0"/>
        <w:jc w:val="both"/>
      </w:pPr>
      <w:r>
        <w:rPr>
          <w:rFonts w:ascii="Times New Roman"/>
          <w:b w:val="false"/>
          <w:i w:val="false"/>
          <w:color w:val="000000"/>
          <w:sz w:val="28"/>
        </w:rPr>
        <w:t>
      23. Мыналар:</w:t>
      </w:r>
    </w:p>
    <w:bookmarkEnd w:id="281"/>
    <w:p>
      <w:pPr>
        <w:spacing w:after="0"/>
        <w:ind w:left="0"/>
        <w:jc w:val="both"/>
      </w:pPr>
      <w:r>
        <w:rPr>
          <w:rFonts w:ascii="Times New Roman"/>
          <w:b w:val="false"/>
          <w:i w:val="false"/>
          <w:color w:val="000000"/>
          <w:sz w:val="28"/>
        </w:rPr>
        <w:t>
      1) Бағдарламаға 1-қосымшада көрсетілген экономиканың басым секторларында;</w:t>
      </w:r>
    </w:p>
    <w:p>
      <w:pPr>
        <w:spacing w:after="0"/>
        <w:ind w:left="0"/>
        <w:jc w:val="both"/>
      </w:pPr>
      <w:r>
        <w:rPr>
          <w:rFonts w:ascii="Times New Roman"/>
          <w:b w:val="false"/>
          <w:i w:val="false"/>
          <w:color w:val="000000"/>
          <w:sz w:val="28"/>
        </w:rPr>
        <w:t>
      2) ИИДМБ-да айқындалған өңдеуші өнеркәсіптің басым салаларында және көрсетілетін қызметтердің жекелеген түрлерінде жобаларды іске асырып жатқан және/немесе іске асыруды жоспарлайтын тиімді кәсіпкерлер Бағдарламаның екінші бағытының шеңберінде кепілдік алуға қатыса алады.</w:t>
      </w:r>
    </w:p>
    <w:p>
      <w:pPr>
        <w:spacing w:after="0"/>
        <w:ind w:left="0"/>
        <w:jc w:val="both"/>
      </w:pPr>
      <w:r>
        <w:rPr>
          <w:rFonts w:ascii="Times New Roman"/>
          <w:b w:val="false"/>
          <w:i w:val="false"/>
          <w:color w:val="000000"/>
          <w:sz w:val="28"/>
        </w:rPr>
        <w:t>
      Жаңа инвестициялық және тиімді жаңа жобалар, сондай-ақ өндірісті жаңғыртуға және кеңейтуге бағытталған жобалар деп:</w:t>
      </w:r>
    </w:p>
    <w:p>
      <w:pPr>
        <w:spacing w:after="0"/>
        <w:ind w:left="0"/>
        <w:jc w:val="both"/>
      </w:pPr>
      <w:r>
        <w:rPr>
          <w:rFonts w:ascii="Times New Roman"/>
          <w:b w:val="false"/>
          <w:i w:val="false"/>
          <w:color w:val="000000"/>
          <w:sz w:val="28"/>
        </w:rPr>
        <w:t>
      1) қаржы агенттігіне өтініш бергенге дейінгі өткен 3 (үш) жылда кірістерінің 20 %-ға өсуіне қол жеткізген орта кәсіпкерлік субъектілерінің (кәсіпкер кәсіпкерлік қызметті үш жылдан аз жүзеге асырған жағдайда, ақпарат кәсіпкерлік қызметті іс жүзінде жүзеге асырған кезеңге ұсынылады);</w:t>
      </w:r>
    </w:p>
    <w:p>
      <w:pPr>
        <w:spacing w:after="0"/>
        <w:ind w:left="0"/>
        <w:jc w:val="both"/>
      </w:pPr>
      <w:r>
        <w:rPr>
          <w:rFonts w:ascii="Times New Roman"/>
          <w:b w:val="false"/>
          <w:i w:val="false"/>
          <w:color w:val="000000"/>
          <w:sz w:val="28"/>
        </w:rPr>
        <w:t>
      2) қаржы агенттігінің шешімі шыққан күннен бастап 2 (екі) қаржы жылынан кейін міндетті зейнетақы жарналары және (немесе) әлеуметтік аударымдар бойынша деректердің негізінде кірістердің өсуін және жұмыс орындарының орташа жылдық санының 10 %-ға ұлғаюын көздейтін шағын кәсіпкерлік субъектілерінің жобалары түсініледі.</w:t>
      </w:r>
    </w:p>
    <w:p>
      <w:pPr>
        <w:spacing w:after="0"/>
        <w:ind w:left="0"/>
        <w:jc w:val="both"/>
      </w:pPr>
      <w:r>
        <w:rPr>
          <w:rFonts w:ascii="Times New Roman"/>
          <w:b w:val="false"/>
          <w:i w:val="false"/>
          <w:color w:val="000000"/>
          <w:sz w:val="28"/>
        </w:rPr>
        <w:t>
      Бұл ретте Бағдарламаның екінші бағытының шарттарына сәйкес келген жағдайда:</w:t>
      </w:r>
    </w:p>
    <w:p>
      <w:pPr>
        <w:spacing w:after="0"/>
        <w:ind w:left="0"/>
        <w:jc w:val="both"/>
      </w:pPr>
      <w:r>
        <w:rPr>
          <w:rFonts w:ascii="Times New Roman"/>
          <w:b w:val="false"/>
          <w:i w:val="false"/>
          <w:color w:val="000000"/>
          <w:sz w:val="28"/>
        </w:rPr>
        <w:t>
      1) тұрақтандыру немесе дағдарысқа қарсы бағдарламалардың және Қазақстан Республикасы Ұлттық Банкінің, БЖЗҚ, облыстар, астана, республикалық маңызы бар қала әкімдігінің және қаржы агенттігінің қаражаты есебінен іске асырылатын бағдарламалардың шеңберінде банктер арқылы мемлекеттік қаржылық қолдау алатын кәсіпкерлердің;</w:t>
      </w:r>
    </w:p>
    <w:p>
      <w:pPr>
        <w:spacing w:after="0"/>
        <w:ind w:left="0"/>
        <w:jc w:val="both"/>
      </w:pPr>
      <w:r>
        <w:rPr>
          <w:rFonts w:ascii="Times New Roman"/>
          <w:b w:val="false"/>
          <w:i w:val="false"/>
          <w:color w:val="000000"/>
          <w:sz w:val="28"/>
        </w:rPr>
        <w:t>
      2) кредит алу үшін өтініш берген күннің алдындағы соңғы есепті күнге салық төлеу бойынша берешегі, міндетті зейнетақы жарналары, міндетті кәсіптік зейнетақы жарналары мен бюджетке әлеуметтік аударымдар бойынша берешегі жоқ кәсіпкерлердің кепілдік алуға қатысуына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- 23.08.2018 </w:t>
      </w:r>
      <w:r>
        <w:rPr>
          <w:rFonts w:ascii="Times New Roman"/>
          <w:b w:val="false"/>
          <w:i w:val="false"/>
          <w:color w:val="000000"/>
          <w:sz w:val="28"/>
        </w:rPr>
        <w:t>№ 523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13" w:id="282"/>
    <w:p>
      <w:pPr>
        <w:spacing w:after="0"/>
        <w:ind w:left="0"/>
        <w:jc w:val="both"/>
      </w:pPr>
      <w:r>
        <w:rPr>
          <w:rFonts w:ascii="Times New Roman"/>
          <w:b w:val="false"/>
          <w:i w:val="false"/>
          <w:color w:val="000000"/>
          <w:sz w:val="28"/>
        </w:rPr>
        <w:t>
      24. Мыналар:</w:t>
      </w:r>
    </w:p>
    <w:bookmarkEnd w:id="282"/>
    <w:bookmarkStart w:name="z614" w:id="283"/>
    <w:p>
      <w:pPr>
        <w:spacing w:after="0"/>
        <w:ind w:left="0"/>
        <w:jc w:val="both"/>
      </w:pPr>
      <w:r>
        <w:rPr>
          <w:rFonts w:ascii="Times New Roman"/>
          <w:b w:val="false"/>
          <w:i w:val="false"/>
          <w:color w:val="000000"/>
          <w:sz w:val="28"/>
        </w:rPr>
        <w:t>
      1) моторлы көлік құралдарын шығаруды және өзі өсірген жүзімнен шарап жасауды көздейтін жобаларды қоспағанда, акцизделетін тауарларды/өнімдерді шығаруды жүзеге асыратын кәсіпкерлер;</w:t>
      </w:r>
    </w:p>
    <w:bookmarkEnd w:id="283"/>
    <w:bookmarkStart w:name="z615" w:id="284"/>
    <w:p>
      <w:pPr>
        <w:spacing w:after="0"/>
        <w:ind w:left="0"/>
        <w:jc w:val="both"/>
      </w:pPr>
      <w:r>
        <w:rPr>
          <w:rFonts w:ascii="Times New Roman"/>
          <w:b w:val="false"/>
          <w:i w:val="false"/>
          <w:color w:val="000000"/>
          <w:sz w:val="28"/>
        </w:rPr>
        <w:t>
      2) Қазақстан Республикасы Үкіметінің 2014 жылғы 31 желтоқсандағы № 1434 қаулысына сәйкес мониторингке жататын ірі салық төлеушілердің тізбесіне енгізілген металлургия өнеркәсібінің жобаларын іске асыратын кәсіпкерлер;</w:t>
      </w:r>
    </w:p>
    <w:bookmarkEnd w:id="284"/>
    <w:bookmarkStart w:name="z616" w:id="285"/>
    <w:p>
      <w:pPr>
        <w:spacing w:after="0"/>
        <w:ind w:left="0"/>
        <w:jc w:val="both"/>
      </w:pPr>
      <w:r>
        <w:rPr>
          <w:rFonts w:ascii="Times New Roman"/>
          <w:b w:val="false"/>
          <w:i w:val="false"/>
          <w:color w:val="000000"/>
          <w:sz w:val="28"/>
        </w:rPr>
        <w:t>
      3) қиыршықтас және құм карьерлерін игеруге бағытталған жобаларды қоспағанда, өз қызметін тау-кен өндіру өнеркәсібінде жүзеге асыратын кәсіпкерлер;</w:t>
      </w:r>
    </w:p>
    <w:bookmarkEnd w:id="285"/>
    <w:bookmarkStart w:name="z617" w:id="286"/>
    <w:p>
      <w:pPr>
        <w:spacing w:after="0"/>
        <w:ind w:left="0"/>
        <w:jc w:val="both"/>
      </w:pPr>
      <w:r>
        <w:rPr>
          <w:rFonts w:ascii="Times New Roman"/>
          <w:b w:val="false"/>
          <w:i w:val="false"/>
          <w:color w:val="000000"/>
          <w:sz w:val="28"/>
        </w:rPr>
        <w:t>
      4) құрылтайшылары ұлттық басқарушы холдингтер, ұлттық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қоспағанда) тікелей немесе жанама түрде тиесілі ұйымдар болып табылатын кәсіпкерлер, сондай-ақ жеке меншік мекеме санында құрылған заңды тұлғалар Бағдарламаның екінші бағыты шеңберінде кепілдік алуға қатысушы бола алмайды.</w:t>
      </w:r>
    </w:p>
    <w:bookmarkEnd w:id="286"/>
    <w:bookmarkStart w:name="z618" w:id="287"/>
    <w:p>
      <w:pPr>
        <w:spacing w:after="0"/>
        <w:ind w:left="0"/>
        <w:jc w:val="both"/>
      </w:pPr>
      <w:r>
        <w:rPr>
          <w:rFonts w:ascii="Times New Roman"/>
          <w:b w:val="false"/>
          <w:i w:val="false"/>
          <w:color w:val="000000"/>
          <w:sz w:val="28"/>
        </w:rPr>
        <w:t>
      25. Бағдарлама шеңберінде мынадай:</w:t>
      </w:r>
    </w:p>
    <w:bookmarkEnd w:id="287"/>
    <w:bookmarkStart w:name="z619" w:id="288"/>
    <w:p>
      <w:pPr>
        <w:spacing w:after="0"/>
        <w:ind w:left="0"/>
        <w:jc w:val="both"/>
      </w:pPr>
      <w:r>
        <w:rPr>
          <w:rFonts w:ascii="Times New Roman"/>
          <w:b w:val="false"/>
          <w:i w:val="false"/>
          <w:color w:val="000000"/>
          <w:sz w:val="28"/>
        </w:rPr>
        <w:t>
      1) ұйымдардың үлестерін, акцияларын, сондай-ақ мүліктік кешен ретінде кәсіпорындарды сатып алуға бағытталған;</w:t>
      </w:r>
    </w:p>
    <w:bookmarkEnd w:id="288"/>
    <w:bookmarkStart w:name="z620" w:id="289"/>
    <w:p>
      <w:pPr>
        <w:spacing w:after="0"/>
        <w:ind w:left="0"/>
        <w:jc w:val="both"/>
      </w:pPr>
      <w:r>
        <w:rPr>
          <w:rFonts w:ascii="Times New Roman"/>
          <w:b w:val="false"/>
          <w:i w:val="false"/>
          <w:color w:val="000000"/>
          <w:sz w:val="28"/>
        </w:rPr>
        <w:t>
      2) Даму банкін қоспағанда, мемлекеттік даму институттары берген;</w:t>
      </w:r>
    </w:p>
    <w:bookmarkEnd w:id="289"/>
    <w:bookmarkStart w:name="z621" w:id="290"/>
    <w:p>
      <w:pPr>
        <w:spacing w:after="0"/>
        <w:ind w:left="0"/>
        <w:jc w:val="both"/>
      </w:pPr>
      <w:r>
        <w:rPr>
          <w:rFonts w:ascii="Times New Roman"/>
          <w:b w:val="false"/>
          <w:i w:val="false"/>
          <w:color w:val="000000"/>
          <w:sz w:val="28"/>
        </w:rPr>
        <w:t>
      3) сыйақы мөлшерлемесі Бағдарлама шеңберінде арзандатылған кредиттерді қоспағанда, сыйақы мөлшерлемесі бюджет қаражатының есебінен арзандатылған;</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3" w:id="291"/>
    <w:p>
      <w:pPr>
        <w:spacing w:after="0"/>
        <w:ind w:left="0"/>
        <w:jc w:val="both"/>
      </w:pPr>
      <w:r>
        <w:rPr>
          <w:rFonts w:ascii="Times New Roman"/>
          <w:b w:val="false"/>
          <w:i w:val="false"/>
          <w:color w:val="000000"/>
          <w:sz w:val="28"/>
        </w:rPr>
        <w:t>
      5) овердрафт түріндегі;</w:t>
      </w:r>
    </w:p>
    <w:bookmarkEnd w:id="291"/>
    <w:bookmarkStart w:name="z624" w:id="292"/>
    <w:p>
      <w:pPr>
        <w:spacing w:after="0"/>
        <w:ind w:left="0"/>
        <w:jc w:val="both"/>
      </w:pPr>
      <w:r>
        <w:rPr>
          <w:rFonts w:ascii="Times New Roman"/>
          <w:b w:val="false"/>
          <w:i w:val="false"/>
          <w:color w:val="000000"/>
          <w:sz w:val="28"/>
        </w:rPr>
        <w:t>
      6) ағымдағы міндеттемелерді қайта қаржыландыруға БЖЗҚ қаражаттарының есебінен банктер беретін шағын және орта кәсіпкерлік субъектілерінің кредиттерін қоспағанда, бұрын алынған кредиттерді қайта қаржыландыруға бағытталған;</w:t>
      </w:r>
    </w:p>
    <w:bookmarkEnd w:id="292"/>
    <w:bookmarkStart w:name="z625" w:id="293"/>
    <w:p>
      <w:pPr>
        <w:spacing w:after="0"/>
        <w:ind w:left="0"/>
        <w:jc w:val="both"/>
      </w:pPr>
      <w:r>
        <w:rPr>
          <w:rFonts w:ascii="Times New Roman"/>
          <w:b w:val="false"/>
          <w:i w:val="false"/>
          <w:color w:val="000000"/>
          <w:sz w:val="28"/>
        </w:rPr>
        <w:t>
      7) инвестициялық жобаны іске асыру үшін (өзінің қатысуын ескергенде) сомасы жеткіліксіз кредиттерге Бағдарлама шеңберінде кепілдік берілмейді.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6" w:id="294"/>
    <w:p>
      <w:pPr>
        <w:spacing w:after="0"/>
        <w:ind w:left="0"/>
        <w:jc w:val="both"/>
      </w:pPr>
      <w:r>
        <w:rPr>
          <w:rFonts w:ascii="Times New Roman"/>
          <w:b w:val="false"/>
          <w:i w:val="false"/>
          <w:color w:val="000000"/>
          <w:sz w:val="28"/>
        </w:rPr>
        <w:t>
      26. Ауылдарда, шағын қалалар мен моноқалаларда Бағдарламаның екінші бағытының шарттарына сәйкес келетін жобаларды іске асыратын кәсіпкерлер Бағдарламаның екінші бағытының шеңберінде мемлекеттік қолдау алуға құқылы.</w:t>
      </w:r>
    </w:p>
    <w:bookmarkEnd w:id="294"/>
    <w:bookmarkStart w:name="z627" w:id="295"/>
    <w:p>
      <w:pPr>
        <w:spacing w:after="0"/>
        <w:ind w:left="0"/>
        <w:jc w:val="both"/>
      </w:pPr>
      <w:r>
        <w:rPr>
          <w:rFonts w:ascii="Times New Roman"/>
          <w:b w:val="false"/>
          <w:i w:val="false"/>
          <w:color w:val="000000"/>
          <w:sz w:val="28"/>
        </w:rPr>
        <w:t>
      27. Бағдарлама шеңберінде банктер:</w:t>
      </w:r>
    </w:p>
    <w:bookmarkEnd w:id="295"/>
    <w:bookmarkStart w:name="z628" w:id="296"/>
    <w:p>
      <w:pPr>
        <w:spacing w:after="0"/>
        <w:ind w:left="0"/>
        <w:jc w:val="both"/>
      </w:pPr>
      <w:r>
        <w:rPr>
          <w:rFonts w:ascii="Times New Roman"/>
          <w:b w:val="false"/>
          <w:i w:val="false"/>
          <w:color w:val="000000"/>
          <w:sz w:val="28"/>
        </w:rPr>
        <w:t>
      1) кредит беру шарттарының кәсіпкер бастамасымен өзгеруіне байланысты;</w:t>
      </w:r>
    </w:p>
    <w:bookmarkEnd w:id="296"/>
    <w:bookmarkStart w:name="z629" w:id="297"/>
    <w:p>
      <w:pPr>
        <w:spacing w:after="0"/>
        <w:ind w:left="0"/>
        <w:jc w:val="both"/>
      </w:pPr>
      <w:r>
        <w:rPr>
          <w:rFonts w:ascii="Times New Roman"/>
          <w:b w:val="false"/>
          <w:i w:val="false"/>
          <w:color w:val="000000"/>
          <w:sz w:val="28"/>
        </w:rPr>
        <w:t>
      2) кәсіпкердің кредит бойынша міндеттемелерді бұзу себебі бойынша алынатын комиссияларды, алымдарды және/немесе өзге де төлемдерді қоспағанда, кредитке байланысты қандай да бір комиссияларды, алымдарды және/немесе өзге де төлемдерді алмайды.</w:t>
      </w:r>
    </w:p>
    <w:bookmarkEnd w:id="297"/>
    <w:bookmarkStart w:name="z630" w:id="298"/>
    <w:p>
      <w:pPr>
        <w:spacing w:after="0"/>
        <w:ind w:left="0"/>
        <w:jc w:val="both"/>
      </w:pPr>
      <w:r>
        <w:rPr>
          <w:rFonts w:ascii="Times New Roman"/>
          <w:b w:val="false"/>
          <w:i w:val="false"/>
          <w:color w:val="000000"/>
          <w:sz w:val="28"/>
        </w:rPr>
        <w:t>
      28. Кепілдік беру банктер жаңа тиімді инвестициялық жобаларды, сондай-ақ өндірісті жаңғыртуға және кеңейтуге бағытталған жобаларды іске асыру үшін беретін жаңа кредиттері бойынша ғана ұсынылады.</w:t>
      </w:r>
    </w:p>
    <w:bookmarkEnd w:id="298"/>
    <w:bookmarkStart w:name="z149" w:id="299"/>
    <w:p>
      <w:pPr>
        <w:spacing w:after="0"/>
        <w:ind w:left="0"/>
        <w:jc w:val="both"/>
      </w:pPr>
      <w:r>
        <w:rPr>
          <w:rFonts w:ascii="Times New Roman"/>
          <w:b w:val="false"/>
          <w:i w:val="false"/>
          <w:color w:val="000000"/>
          <w:sz w:val="28"/>
        </w:rPr>
        <w:t>
      28-1. Кепілдік салалық шектеулерсіз жобаларды мемлекеттік-жекешелік әріптестік туралы шарт шеңберінде іске асыру үшін берілетін жаңа кредиттер бойынша да беріледі.</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28-1-тармақпен толықтырылды - ҚР Үкіметінің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 жаңа редакцияда – 23.08.2018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1" w:id="300"/>
    <w:p>
      <w:pPr>
        <w:spacing w:after="0"/>
        <w:ind w:left="0"/>
        <w:jc w:val="both"/>
      </w:pPr>
      <w:r>
        <w:rPr>
          <w:rFonts w:ascii="Times New Roman"/>
          <w:b w:val="false"/>
          <w:i w:val="false"/>
          <w:color w:val="000000"/>
          <w:sz w:val="28"/>
        </w:rPr>
        <w:t>
      29. Қаржы агенттігінің шешімі бойынша кредит(тер) бойынша қамтамасыз ету түрінде ұсынылатын мүлік сақтандырылуы мүмкін.</w:t>
      </w:r>
    </w:p>
    <w:bookmarkEnd w:id="300"/>
    <w:bookmarkStart w:name="z632" w:id="301"/>
    <w:p>
      <w:pPr>
        <w:spacing w:after="0"/>
        <w:ind w:left="0"/>
        <w:jc w:val="both"/>
      </w:pPr>
      <w:r>
        <w:rPr>
          <w:rFonts w:ascii="Times New Roman"/>
          <w:b w:val="false"/>
          <w:i w:val="false"/>
          <w:color w:val="000000"/>
          <w:sz w:val="28"/>
        </w:rPr>
        <w:t>
      30. Қаржы агенттігі кәсіпкерден үлестес және байланыстырылған заңды және жеке тұлғалардың кепілдігін ұсынуын талап етуі мүмкін.</w:t>
      </w:r>
    </w:p>
    <w:bookmarkEnd w:id="301"/>
    <w:bookmarkStart w:name="z1143" w:id="302"/>
    <w:p>
      <w:pPr>
        <w:spacing w:after="0"/>
        <w:ind w:left="0"/>
        <w:jc w:val="both"/>
      </w:pPr>
      <w:r>
        <w:rPr>
          <w:rFonts w:ascii="Times New Roman"/>
          <w:b w:val="false"/>
          <w:i w:val="false"/>
          <w:color w:val="000000"/>
          <w:sz w:val="28"/>
        </w:rPr>
        <w:t>
      30-1. Қаржы агенттігі Бағдарламаның шарттарына сәйкес және жобаның ең жоғары сомасын белгілей отырып портфельдік кепілдік беру әдісін қолдануға құқылы. Банк таңдауды қаржы агенттігі дербес жүзеге асырады.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30-1-тармақпен толықтырылды - ҚР Үкіметінің 23.08.2018 </w:t>
      </w:r>
      <w:r>
        <w:rPr>
          <w:rFonts w:ascii="Times New Roman"/>
          <w:b w:val="false"/>
          <w:i w:val="false"/>
          <w:color w:val="000000"/>
          <w:sz w:val="28"/>
        </w:rPr>
        <w:t xml:space="preserve">№ 523 </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3" w:id="303"/>
    <w:p>
      <w:pPr>
        <w:spacing w:after="0"/>
        <w:ind w:left="0"/>
        <w:jc w:val="both"/>
      </w:pPr>
      <w:r>
        <w:rPr>
          <w:rFonts w:ascii="Times New Roman"/>
          <w:b w:val="false"/>
          <w:i w:val="false"/>
          <w:color w:val="000000"/>
          <w:sz w:val="28"/>
        </w:rPr>
        <w:t>
       31. Кепілдік беру номиналды сыйақы мөлшерлемесі банк кәсіпкердің жобасы бойынша шешім қабылдаған күнгі жағдай бойынша Қазақстан Республикасы Ұлттық Банкінің базалық сыйақы мөлшерлемесінен аспайтын, 5 (бес) пайыздық тармаққа ұлғайтылған және даму банкі үшін сыйақы мөлшерлемесі жылдық 13 %-дан аспайтын кредиттер бойынша ғана жүзеге асырылуы мүмкін.</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4" w:id="304"/>
    <w:p>
      <w:pPr>
        <w:spacing w:after="0"/>
        <w:ind w:left="0"/>
        <w:jc w:val="both"/>
      </w:pPr>
      <w:r>
        <w:rPr>
          <w:rFonts w:ascii="Times New Roman"/>
          <w:b w:val="false"/>
          <w:i w:val="false"/>
          <w:color w:val="000000"/>
          <w:sz w:val="28"/>
        </w:rPr>
        <w:t>
      32. Ішінара кепілдік беру айналым қаражатын толықтыру:</w:t>
      </w:r>
    </w:p>
    <w:bookmarkEnd w:id="304"/>
    <w:bookmarkStart w:name="z635" w:id="305"/>
    <w:p>
      <w:pPr>
        <w:spacing w:after="0"/>
        <w:ind w:left="0"/>
        <w:jc w:val="both"/>
      </w:pPr>
      <w:r>
        <w:rPr>
          <w:rFonts w:ascii="Times New Roman"/>
          <w:b w:val="false"/>
          <w:i w:val="false"/>
          <w:color w:val="000000"/>
          <w:sz w:val="28"/>
        </w:rPr>
        <w:t>
      1) негізгі құралдарды сатып алуға және (немесе) жаңғыртуға және (немесе) айналым қаражатының мөлшері кредит сомасының 30 %-ынан аспайтын өндірістерді кеңейтуге бағытталған кредит шеңберінде;</w:t>
      </w:r>
    </w:p>
    <w:bookmarkEnd w:id="305"/>
    <w:bookmarkStart w:name="z636" w:id="306"/>
    <w:p>
      <w:pPr>
        <w:spacing w:after="0"/>
        <w:ind w:left="0"/>
        <w:jc w:val="both"/>
      </w:pPr>
      <w:r>
        <w:rPr>
          <w:rFonts w:ascii="Times New Roman"/>
          <w:b w:val="false"/>
          <w:i w:val="false"/>
          <w:color w:val="000000"/>
          <w:sz w:val="28"/>
        </w:rPr>
        <w:t>
      2) БЖЗҚ қаражатты шеңберінде жүзеге асырылған жағдайларда жүзеге асырылуы мүмкін.</w:t>
      </w:r>
    </w:p>
    <w:bookmarkEnd w:id="306"/>
    <w:bookmarkStart w:name="z637" w:id="307"/>
    <w:p>
      <w:pPr>
        <w:spacing w:after="0"/>
        <w:ind w:left="0"/>
        <w:jc w:val="both"/>
      </w:pPr>
      <w:r>
        <w:rPr>
          <w:rFonts w:ascii="Times New Roman"/>
          <w:b w:val="false"/>
          <w:i w:val="false"/>
          <w:color w:val="000000"/>
          <w:sz w:val="28"/>
        </w:rPr>
        <w:t>
      Жұмыс істеп жатқан кәсіпкерлер/ісін жаңа бастаған кәсіпкерлер/ісін жаңа бастаған жас кәсіпкерлер үшін ішінара кепілдік беру бағытталған, 60 млн. теңгені қоса алғанға дейінгі банктердің айналым қаражатын толықтыруға кредиттері бойынша жүзеге асырылуы мүмкін.</w:t>
      </w:r>
    </w:p>
    <w:bookmarkEnd w:id="307"/>
    <w:bookmarkStart w:name="z638" w:id="308"/>
    <w:p>
      <w:pPr>
        <w:spacing w:after="0"/>
        <w:ind w:left="0"/>
        <w:jc w:val="both"/>
      </w:pPr>
      <w:r>
        <w:rPr>
          <w:rFonts w:ascii="Times New Roman"/>
          <w:b w:val="false"/>
          <w:i w:val="false"/>
          <w:color w:val="000000"/>
          <w:sz w:val="28"/>
        </w:rPr>
        <w:t>
      Шағын және орта кәсіпкерлік субъектілерінің айналым қаражатын толықтыру және (немесе) Бағдарлама шеңберінде экономиканың басым секторларында, ИИДМБ-да айқындалған өңдеуші өнеркәсіп салаларында және көрсетілетін қызметтердің жекелеген түрлерінде және салалық шектеусіз жүзеге асырылатын жобалар бойынша ағымдағы міндеттемелерді қайта қаржыландыру үшін БЖЗҚ қаражаты есебінен банктер берген (беретін) кредиттерге кепілдік береді.</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39" w:id="309"/>
    <w:p>
      <w:pPr>
        <w:spacing w:after="0"/>
        <w:ind w:left="0"/>
        <w:jc w:val="both"/>
      </w:pPr>
      <w:r>
        <w:rPr>
          <w:rFonts w:ascii="Times New Roman"/>
          <w:b w:val="false"/>
          <w:i w:val="false"/>
          <w:color w:val="000000"/>
          <w:sz w:val="28"/>
        </w:rPr>
        <w:t>
      33. Ісін жаңа бастаған кәсіпкер үшін:</w:t>
      </w:r>
    </w:p>
    <w:bookmarkEnd w:id="309"/>
    <w:bookmarkStart w:name="z640" w:id="310"/>
    <w:p>
      <w:pPr>
        <w:spacing w:after="0"/>
        <w:ind w:left="0"/>
        <w:jc w:val="both"/>
      </w:pPr>
      <w:r>
        <w:rPr>
          <w:rFonts w:ascii="Times New Roman"/>
          <w:b w:val="false"/>
          <w:i w:val="false"/>
          <w:color w:val="000000"/>
          <w:sz w:val="28"/>
        </w:rPr>
        <w:t>
      1) кепілдік беру жүзеге асырылатын, жоба шеңберіндегі банк кредитінің (-терінің), соның ішінде шағын және орта кәсіпкерлік субъектілеріне айналым қаражатын толықтыруға және БЖЗҚ қаражаты есебінен ағымдағы міндеттемелерді қайта қаржыландыруға беретін кредиттердің сомасы 20 млн. теңгеден аспайды. Бұл ретте, кредиттің(-тердің) сомасы ісін жаңа бастаған кәсіпкер үшін онымен үлестес тұлғалардың кредиті (-тері) бойынша берешегі есепке алынбай есептеледі;</w:t>
      </w:r>
    </w:p>
    <w:bookmarkEnd w:id="310"/>
    <w:bookmarkStart w:name="z641" w:id="311"/>
    <w:p>
      <w:pPr>
        <w:spacing w:after="0"/>
        <w:ind w:left="0"/>
        <w:jc w:val="both"/>
      </w:pPr>
      <w:r>
        <w:rPr>
          <w:rFonts w:ascii="Times New Roman"/>
          <w:b w:val="false"/>
          <w:i w:val="false"/>
          <w:color w:val="000000"/>
          <w:sz w:val="28"/>
        </w:rPr>
        <w:t>
      2) кепілдік мөлшері кредит сомасының 85 %-ынан аспайды, бұл ретте ісін жаңа бастаған кәсіпкер құны кредит сомасының кемінде 15 %-ы мөлшеріндегі кредит (кепіл) бойынша қамтамасыз етуді ұсынады. Қамтамасыз ету мөлшерінің жеткілікті болуын есептегенде, талап ету құқығының кепілі мен шаруашылық серіктестіктердің жарғылық капиталындағы қатысу үлестерінің кепілі ескерілмейді;</w:t>
      </w:r>
    </w:p>
    <w:bookmarkEnd w:id="311"/>
    <w:bookmarkStart w:name="z642" w:id="312"/>
    <w:p>
      <w:pPr>
        <w:spacing w:after="0"/>
        <w:ind w:left="0"/>
        <w:jc w:val="both"/>
      </w:pPr>
      <w:r>
        <w:rPr>
          <w:rFonts w:ascii="Times New Roman"/>
          <w:b w:val="false"/>
          <w:i w:val="false"/>
          <w:color w:val="000000"/>
          <w:sz w:val="28"/>
        </w:rPr>
        <w:t>
      3) ұсынылатын кепілдік мерзімі – кредит мерзімінен аспайды;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3" w:id="313"/>
    <w:p>
      <w:pPr>
        <w:spacing w:after="0"/>
        <w:ind w:left="0"/>
        <w:jc w:val="both"/>
      </w:pPr>
      <w:r>
        <w:rPr>
          <w:rFonts w:ascii="Times New Roman"/>
          <w:b w:val="false"/>
          <w:i w:val="false"/>
          <w:color w:val="000000"/>
          <w:sz w:val="28"/>
        </w:rPr>
        <w:t>
      34. Кәсіпкер үшін:</w:t>
      </w:r>
    </w:p>
    <w:bookmarkEnd w:id="313"/>
    <w:bookmarkStart w:name="z644" w:id="314"/>
    <w:p>
      <w:pPr>
        <w:spacing w:after="0"/>
        <w:ind w:left="0"/>
        <w:jc w:val="both"/>
      </w:pPr>
      <w:r>
        <w:rPr>
          <w:rFonts w:ascii="Times New Roman"/>
          <w:b w:val="false"/>
          <w:i w:val="false"/>
          <w:color w:val="000000"/>
          <w:sz w:val="28"/>
        </w:rPr>
        <w:t>
      1) экономиканың басым салаларындағы жобалар бойынша кепілдік беру жүзеге асырылатын кредиттің(-тердің), соның ішінде шағын және орта кәсіпкерлік субъектілеріне БЖЗҚ қаражаты есебінен ағымдағы міндеттемелерді қайта қаржыландыруға банктер беретін кредиттер, сомасы 360 млн. теңгені қоса алғандағыдан аспайды. Бұл ретте, кредиттің(-тердің) сомасы бір кәсіпкер үшін онымен үлестес тұлғалардың кредиті(-тері) бойынша берешегі есепке алынбай есептеледі;</w:t>
      </w:r>
    </w:p>
    <w:bookmarkEnd w:id="314"/>
    <w:bookmarkStart w:name="z645" w:id="315"/>
    <w:p>
      <w:pPr>
        <w:spacing w:after="0"/>
        <w:ind w:left="0"/>
        <w:jc w:val="both"/>
      </w:pPr>
      <w:r>
        <w:rPr>
          <w:rFonts w:ascii="Times New Roman"/>
          <w:b w:val="false"/>
          <w:i w:val="false"/>
          <w:color w:val="000000"/>
          <w:sz w:val="28"/>
        </w:rPr>
        <w:t>
      2) кепілдік мөлшері кредит сомасының 50 %-ынан аспайды, бұл ретте кәсіпкер құны кредит сомасының кемінде 50 %-ы мөлшерінде кредит (кепіл) бойынша қамтамасыз етуді ұсынады.</w:t>
      </w:r>
    </w:p>
    <w:bookmarkEnd w:id="315"/>
    <w:bookmarkStart w:name="z646" w:id="316"/>
    <w:p>
      <w:pPr>
        <w:spacing w:after="0"/>
        <w:ind w:left="0"/>
        <w:jc w:val="both"/>
      </w:pPr>
      <w:r>
        <w:rPr>
          <w:rFonts w:ascii="Times New Roman"/>
          <w:b w:val="false"/>
          <w:i w:val="false"/>
          <w:color w:val="000000"/>
          <w:sz w:val="28"/>
        </w:rPr>
        <w:t>
      Қамтамасыз ету мөлшерінің жеткілікті болуын есептегенде, талап ету құқығының кепілі мен шаруашылық серіктестіктердің жарғылық капиталындағы қатысу үлестерінің кепілі ескерілмейді;</w:t>
      </w:r>
    </w:p>
    <w:bookmarkEnd w:id="316"/>
    <w:bookmarkStart w:name="z647" w:id="317"/>
    <w:p>
      <w:pPr>
        <w:spacing w:after="0"/>
        <w:ind w:left="0"/>
        <w:jc w:val="both"/>
      </w:pPr>
      <w:r>
        <w:rPr>
          <w:rFonts w:ascii="Times New Roman"/>
          <w:b w:val="false"/>
          <w:i w:val="false"/>
          <w:color w:val="000000"/>
          <w:sz w:val="28"/>
        </w:rPr>
        <w:t>
      3) ұсынылатын кепілдік мерзімі – кредит мерзімінен аспайды;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8" w:id="318"/>
    <w:p>
      <w:pPr>
        <w:spacing w:after="0"/>
        <w:ind w:left="0"/>
        <w:jc w:val="both"/>
      </w:pPr>
      <w:r>
        <w:rPr>
          <w:rFonts w:ascii="Times New Roman"/>
          <w:b w:val="false"/>
          <w:i w:val="false"/>
          <w:color w:val="000000"/>
          <w:sz w:val="28"/>
        </w:rPr>
        <w:t>
      35. ИИДМБ-да айқындалған өңдеуші өнеркәсіптің басым салаларында және көрсетілетін қызметтердің жекелеген түрлерінде іске асырылатын жобаға банк беретін, оның ішінде шағын және орта кәсіпкерлік субъектілеріне БЖЗҚ қаражатының есебінен ағымдағы міндеттемелерді қайта қаржыландыруға және айналым қаражатын толықтыруға беретін кредит(тер) сомасы бір кәсіпкер үшін 1850 млн. теңгеден аспайды. Бұл ретте, кредиттің (-тердің) сомасы бір кәсіпкер үшін онымен үлестес тұлғалардың кредиті(-тері) бойынша берешегі есепке алынбай есептеледі.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49" w:id="319"/>
    <w:p>
      <w:pPr>
        <w:spacing w:after="0"/>
        <w:ind w:left="0"/>
        <w:jc w:val="both"/>
      </w:pPr>
      <w:r>
        <w:rPr>
          <w:rFonts w:ascii="Times New Roman"/>
          <w:b w:val="false"/>
          <w:i w:val="false"/>
          <w:color w:val="000000"/>
          <w:sz w:val="28"/>
        </w:rPr>
        <w:t>
      36. Егер ИИДМБ-да айқындалған өңдеуші өнеркәсіптің басым салаларында және көрсетілетін қызметтердің жекелеген түрлерінде іске асырылатын жобаға кредит(тер) мөлшері 360 млн. теңгені қоса алғанға дейінгі соманы құраса, кепілдік мөлшері кредит сомасының 50 %-ынан аспайды, бұл ретте кәсіпкер құны кредит сомасының кемінде 50 %-ы мөлшерінде кредит (кепіл) бойынша қамтамасыз етуді ұсынады.</w:t>
      </w:r>
    </w:p>
    <w:bookmarkEnd w:id="319"/>
    <w:bookmarkStart w:name="z650" w:id="320"/>
    <w:p>
      <w:pPr>
        <w:spacing w:after="0"/>
        <w:ind w:left="0"/>
        <w:jc w:val="both"/>
      </w:pPr>
      <w:r>
        <w:rPr>
          <w:rFonts w:ascii="Times New Roman"/>
          <w:b w:val="false"/>
          <w:i w:val="false"/>
          <w:color w:val="000000"/>
          <w:sz w:val="28"/>
        </w:rPr>
        <w:t>
      Қамтамасыз ету мөлшерінің жеткілікті болуын есептегенде, талап ету құқығының кепілі мен шаруашылық серіктестіктердің жарғылық капиталындағы қатысу үлестерінің кепілі ескерілмейді.</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51" w:id="321"/>
    <w:p>
      <w:pPr>
        <w:spacing w:after="0"/>
        <w:ind w:left="0"/>
        <w:jc w:val="both"/>
      </w:pPr>
      <w:r>
        <w:rPr>
          <w:rFonts w:ascii="Times New Roman"/>
          <w:b w:val="false"/>
          <w:i w:val="false"/>
          <w:color w:val="000000"/>
          <w:sz w:val="28"/>
        </w:rPr>
        <w:t>
      37. Ұсынылатын кепілдік мерзімі – кредит мерзімінен аспайды.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2" w:id="322"/>
    <w:p>
      <w:pPr>
        <w:spacing w:after="0"/>
        <w:ind w:left="0"/>
        <w:jc w:val="both"/>
      </w:pPr>
      <w:r>
        <w:rPr>
          <w:rFonts w:ascii="Times New Roman"/>
          <w:b w:val="false"/>
          <w:i w:val="false"/>
          <w:color w:val="000000"/>
          <w:sz w:val="28"/>
        </w:rPr>
        <w:t>
      38. Егер ИИДМБ-да айқындалған өңдеуші өнеркәсіптің басым салаларында және көрсетілетін қызметтердің жекелеген түрлерінде іске асырылатын жобаға кредит(тер) мөлшері 360 млн. теңгеден артық соманы құраса, кепілдік мөлшері кредит сомасының 20 %-ынан аспайды. Ұсынылатын кепілдік мерзімі – кредит мерзімінен аспайды.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3" w:id="323"/>
    <w:p>
      <w:pPr>
        <w:spacing w:after="0"/>
        <w:ind w:left="0"/>
        <w:jc w:val="both"/>
      </w:pPr>
      <w:r>
        <w:rPr>
          <w:rFonts w:ascii="Times New Roman"/>
          <w:b w:val="false"/>
          <w:i w:val="false"/>
          <w:color w:val="000000"/>
          <w:sz w:val="28"/>
        </w:rPr>
        <w:t>
      39. Сомасы 180 млн. теңгені қоса алғандағыдан жоғары кредит(тер) бойынша кәсіпкер жобаны іске асырудың жалпы құнының кемінде 10 %-ы деңгейінде жобаны іске асыруға өзінің құралдарының (ақшасының, жылжымалы/жылжымайтын мүлкінің) қатысуын қамтамасыз етуге тиіс.</w:t>
      </w:r>
    </w:p>
    <w:bookmarkEnd w:id="323"/>
    <w:bookmarkStart w:name="z654" w:id="324"/>
    <w:p>
      <w:pPr>
        <w:spacing w:after="0"/>
        <w:ind w:left="0"/>
        <w:jc w:val="both"/>
      </w:pPr>
      <w:r>
        <w:rPr>
          <w:rFonts w:ascii="Times New Roman"/>
          <w:b w:val="false"/>
          <w:i w:val="false"/>
          <w:color w:val="000000"/>
          <w:sz w:val="28"/>
        </w:rPr>
        <w:t>
      40. Кепілдік шарты жасалатын кредит дербес банктік қарыз шарты түрінде ресімделуі тиіс.</w:t>
      </w:r>
    </w:p>
    <w:bookmarkEnd w:id="324"/>
    <w:bookmarkStart w:name="z655" w:id="325"/>
    <w:p>
      <w:pPr>
        <w:spacing w:after="0"/>
        <w:ind w:left="0"/>
        <w:jc w:val="both"/>
      </w:pPr>
      <w:r>
        <w:rPr>
          <w:rFonts w:ascii="Times New Roman"/>
          <w:b w:val="false"/>
          <w:i w:val="false"/>
          <w:color w:val="000000"/>
          <w:sz w:val="28"/>
        </w:rPr>
        <w:t>
      41. Облыс әкімдігі (астана, республикалық маңызы бар қалалар) қаржы агенттігіне төлейтін кепілдік құны кепілдік сомасының 20 %-ын құрайды. Кепіл шартының қолданысы тоқтатылған кезде сома келесі жобаны кепілдендіру үшін пайдаланылуы тиіс.</w:t>
      </w:r>
    </w:p>
    <w:bookmarkEnd w:id="325"/>
    <w:p>
      <w:pPr>
        <w:spacing w:after="0"/>
        <w:ind w:left="0"/>
        <w:jc w:val="both"/>
      </w:pPr>
      <w:r>
        <w:rPr>
          <w:rFonts w:ascii="Times New Roman"/>
          <w:b w:val="false"/>
          <w:i w:val="false"/>
          <w:color w:val="000000"/>
          <w:sz w:val="28"/>
        </w:rPr>
        <w:t>
      Босатылған қаражат есебінен кепілдік беру көлемі кепілдік беру шартының қолданылуын тоқтату есебінен қалыптастырылған босатылған қаражат көлемінің 5-ке тең (100 %/20 %) мультипликаторға көбейтіндісіне тең.</w:t>
      </w:r>
    </w:p>
    <w:p>
      <w:pPr>
        <w:spacing w:after="0"/>
        <w:ind w:left="0"/>
        <w:jc w:val="both"/>
      </w:pPr>
      <w:r>
        <w:rPr>
          <w:rFonts w:ascii="Times New Roman"/>
          <w:b w:val="false"/>
          <w:i w:val="false"/>
          <w:color w:val="000000"/>
          <w:sz w:val="28"/>
        </w:rPr>
        <w:t>
      Қаржы агенттігі алынған қаражаты өзінің қалауы бойынша әртүрлі қаржы құралдарына орналастыруға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59" w:id="326"/>
    <w:p>
      <w:pPr>
        <w:spacing w:after="0"/>
        <w:ind w:left="0"/>
        <w:jc w:val="both"/>
      </w:pPr>
      <w:r>
        <w:rPr>
          <w:rFonts w:ascii="Times New Roman"/>
          <w:b w:val="false"/>
          <w:i w:val="false"/>
          <w:color w:val="000000"/>
          <w:sz w:val="28"/>
        </w:rPr>
        <w:t>
      42. Қаржы агенттігі төлеген банк талаптарының көлемі қаржы агенттігінің кепілдігі бойынша қалыптастырылған кредиттік портфель көлемінің (берешек қалдығының) 10 %-ынан жоғары шектен асқан кезде, мұндай банктің кредиттері бойынша одан әрі кепілдік беру тоқтатыла тұрады.</w:t>
      </w:r>
    </w:p>
    <w:bookmarkEnd w:id="326"/>
    <w:bookmarkStart w:name="z660" w:id="327"/>
    <w:p>
      <w:pPr>
        <w:spacing w:after="0"/>
        <w:ind w:left="0"/>
        <w:jc w:val="both"/>
      </w:pPr>
      <w:r>
        <w:rPr>
          <w:rFonts w:ascii="Times New Roman"/>
          <w:b w:val="false"/>
          <w:i w:val="false"/>
          <w:color w:val="000000"/>
          <w:sz w:val="28"/>
        </w:rPr>
        <w:t>
      43. Қаржы агенттігі іске асырылатын Бағдарламаны жарнамалау науқанын өткізуге және өзінің ресми веб-сайтында Бағдарламаның іске асырылуы туралы ақпарат орналастыруға құқылы.</w:t>
      </w:r>
    </w:p>
    <w:bookmarkEnd w:id="327"/>
    <w:bookmarkStart w:name="z661" w:id="328"/>
    <w:p>
      <w:pPr>
        <w:spacing w:after="0"/>
        <w:ind w:left="0"/>
        <w:jc w:val="both"/>
      </w:pPr>
      <w:r>
        <w:rPr>
          <w:rFonts w:ascii="Times New Roman"/>
          <w:b w:val="false"/>
          <w:i w:val="false"/>
          <w:color w:val="000000"/>
          <w:sz w:val="28"/>
        </w:rPr>
        <w:t>
      44. Мынадай:</w:t>
      </w:r>
    </w:p>
    <w:bookmarkEnd w:id="328"/>
    <w:bookmarkStart w:name="z662" w:id="329"/>
    <w:p>
      <w:pPr>
        <w:spacing w:after="0"/>
        <w:ind w:left="0"/>
        <w:jc w:val="both"/>
      </w:pPr>
      <w:r>
        <w:rPr>
          <w:rFonts w:ascii="Times New Roman"/>
          <w:b w:val="false"/>
          <w:i w:val="false"/>
          <w:color w:val="000000"/>
          <w:sz w:val="28"/>
        </w:rPr>
        <w:t>
      1) жоба экономикалық тұрғыдан орынсыз және тиімсіз болған;</w:t>
      </w:r>
    </w:p>
    <w:bookmarkEnd w:id="329"/>
    <w:bookmarkStart w:name="z663" w:id="330"/>
    <w:p>
      <w:pPr>
        <w:spacing w:after="0"/>
        <w:ind w:left="0"/>
        <w:jc w:val="both"/>
      </w:pPr>
      <w:r>
        <w:rPr>
          <w:rFonts w:ascii="Times New Roman"/>
          <w:b w:val="false"/>
          <w:i w:val="false"/>
          <w:color w:val="000000"/>
          <w:sz w:val="28"/>
        </w:rPr>
        <w:t>
      2) жоба Бағдарлама шарттарына сәйкес келмеген;</w:t>
      </w:r>
    </w:p>
    <w:bookmarkEnd w:id="330"/>
    <w:bookmarkStart w:name="z664" w:id="331"/>
    <w:p>
      <w:pPr>
        <w:spacing w:after="0"/>
        <w:ind w:left="0"/>
        <w:jc w:val="both"/>
      </w:pPr>
      <w:r>
        <w:rPr>
          <w:rFonts w:ascii="Times New Roman"/>
          <w:b w:val="false"/>
          <w:i w:val="false"/>
          <w:color w:val="000000"/>
          <w:sz w:val="28"/>
        </w:rPr>
        <w:t>
      3) Бағдарламаға әлеуетті қатысушының және онымен үлестес заңды және жеке тұлғалардың кредиттік тарихы теріс болған жағдайларда, қаржы агенттігі кепілдік беруден бас тартуға құқылы.</w:t>
      </w:r>
    </w:p>
    <w:bookmarkEnd w:id="331"/>
    <w:bookmarkStart w:name="z1585" w:id="332"/>
    <w:p>
      <w:pPr>
        <w:spacing w:after="0"/>
        <w:ind w:left="0"/>
        <w:jc w:val="left"/>
      </w:pPr>
      <w:r>
        <w:rPr>
          <w:rFonts w:ascii="Times New Roman"/>
          <w:b/>
          <w:i w:val="false"/>
          <w:color w:val="000000"/>
        </w:rPr>
        <w:t xml:space="preserve"> 4-1. Тетік шеңберінде кепілдіктер беру шарттары</w:t>
      </w:r>
    </w:p>
    <w:bookmarkEnd w:id="332"/>
    <w:p>
      <w:pPr>
        <w:spacing w:after="0"/>
        <w:ind w:left="0"/>
        <w:jc w:val="both"/>
      </w:pPr>
      <w:r>
        <w:rPr>
          <w:rFonts w:ascii="Times New Roman"/>
          <w:b w:val="false"/>
          <w:i w:val="false"/>
          <w:color w:val="ff0000"/>
          <w:sz w:val="28"/>
        </w:rPr>
        <w:t xml:space="preserve">
      Ескерту. Қаулы 4-1-тараумен толықтырылды - ҚР Үкіметінің 04.05.2019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86" w:id="333"/>
    <w:p>
      <w:pPr>
        <w:spacing w:after="0"/>
        <w:ind w:left="0"/>
        <w:jc w:val="both"/>
      </w:pPr>
      <w:r>
        <w:rPr>
          <w:rFonts w:ascii="Times New Roman"/>
          <w:b w:val="false"/>
          <w:i w:val="false"/>
          <w:color w:val="000000"/>
          <w:sz w:val="28"/>
        </w:rPr>
        <w:t>
      44-1. Кепілдік беру кәсіпкерлік субъектілерінің Тетікте белгіленген талаптарға сәйкес келетін жобалары бойынша беріледі.</w:t>
      </w:r>
    </w:p>
    <w:bookmarkEnd w:id="333"/>
    <w:bookmarkStart w:name="z1587" w:id="334"/>
    <w:p>
      <w:pPr>
        <w:spacing w:after="0"/>
        <w:ind w:left="0"/>
        <w:jc w:val="both"/>
      </w:pPr>
      <w:r>
        <w:rPr>
          <w:rFonts w:ascii="Times New Roman"/>
          <w:b w:val="false"/>
          <w:i w:val="false"/>
          <w:color w:val="000000"/>
          <w:sz w:val="28"/>
        </w:rPr>
        <w:t xml:space="preserve">
      44-2. Кепілдік беруге: осы Кепілдік беру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агроөнеркәсіптік кешендегі өңдеу жөніндегі, осы Кепілдік беру қағидаларына </w:t>
      </w:r>
      <w:r>
        <w:rPr>
          <w:rFonts w:ascii="Times New Roman"/>
          <w:b w:val="false"/>
          <w:i w:val="false"/>
          <w:color w:val="000000"/>
          <w:sz w:val="28"/>
        </w:rPr>
        <w:t>9-қосымшаға</w:t>
      </w:r>
      <w:r>
        <w:rPr>
          <w:rFonts w:ascii="Times New Roman"/>
          <w:b w:val="false"/>
          <w:i w:val="false"/>
          <w:color w:val="000000"/>
          <w:sz w:val="28"/>
        </w:rPr>
        <w:t xml:space="preserve"> сәйкес өңдеу өнеркәсібі мен көрсетілетін қызметтер жөніндегі жобалар бойынша тауарлар (көрсетілетін қызметтер) тізбесі шеңберінде банктер инвестицияларға (даму банкін қоспағанда) және айналым қаражатын толықтыруға (оның ішінде жаңартылатын негізде) беретін кредиттер жатады.</w:t>
      </w:r>
    </w:p>
    <w:bookmarkEnd w:id="334"/>
    <w:bookmarkStart w:name="z1588" w:id="335"/>
    <w:p>
      <w:pPr>
        <w:spacing w:after="0"/>
        <w:ind w:left="0"/>
        <w:jc w:val="both"/>
      </w:pPr>
      <w:r>
        <w:rPr>
          <w:rFonts w:ascii="Times New Roman"/>
          <w:b w:val="false"/>
          <w:i w:val="false"/>
          <w:color w:val="000000"/>
          <w:sz w:val="28"/>
        </w:rPr>
        <w:t>
      44-3. Өңдеу өнеркәсібі шеңберінде айналым қаражатын толықтыруға бағытталған кредитке кепілдік беруге жол беріледі, ол бойынша айналым қаражатының мөлшері жоба сомасының 50 %-ынан аспауы тиіс. Егер осы кредиттің мөлшері жобаның жалпы кредиттелетін сомасының 50 % аспаса, 100 % айналым қаражатын толықтыруға бағытталған кредитке кепілдік беруге жол беріледі.</w:t>
      </w:r>
    </w:p>
    <w:bookmarkEnd w:id="335"/>
    <w:p>
      <w:pPr>
        <w:spacing w:after="0"/>
        <w:ind w:left="0"/>
        <w:jc w:val="both"/>
      </w:pPr>
      <w:r>
        <w:rPr>
          <w:rFonts w:ascii="Times New Roman"/>
          <w:b w:val="false"/>
          <w:i w:val="false"/>
          <w:color w:val="000000"/>
          <w:sz w:val="28"/>
        </w:rPr>
        <w:t>
      Банктердің өз қаражаты есебінен жүзеге асырылатын агроөнеркәсіптік кешендегі қайта өңдеу жобаларын қаржыландыру шеңберінде кепілдік беру 100 %-ға дейінгі мөлшерді қоса алғанда айналым қаражатын толықтыруға бағытталған кредит бойынша (кредиттерге немесе лизинг шарттарына қызмет көрсету бойынша ағымдағы төлемдерді төлеу бойынша есеп айырысуларды жүргізуді қоспағанда)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 жаңа редакцияда – ҚР Үкіметінің 31.12.2019 </w:t>
      </w:r>
      <w:r>
        <w:rPr>
          <w:rFonts w:ascii="Times New Roman"/>
          <w:b w:val="false"/>
          <w:i w:val="false"/>
          <w:color w:val="000000"/>
          <w:sz w:val="28"/>
        </w:rPr>
        <w:t>№ 1061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89" w:id="336"/>
    <w:p>
      <w:pPr>
        <w:spacing w:after="0"/>
        <w:ind w:left="0"/>
        <w:jc w:val="both"/>
      </w:pPr>
      <w:r>
        <w:rPr>
          <w:rFonts w:ascii="Times New Roman"/>
          <w:b w:val="false"/>
          <w:i w:val="false"/>
          <w:color w:val="000000"/>
          <w:sz w:val="28"/>
        </w:rPr>
        <w:t>
      44-4. ЕДБ-ның жылдық номиналды сыйақы мөлшерлемесі 15 %-дан аспайтын кредиттері кепілдік беруге жатады. Кепілдік кредит мерзімінен аспайтын мерзімге беріледі.</w:t>
      </w:r>
    </w:p>
    <w:bookmarkEnd w:id="336"/>
    <w:bookmarkStart w:name="z1590" w:id="337"/>
    <w:p>
      <w:pPr>
        <w:spacing w:after="0"/>
        <w:ind w:left="0"/>
        <w:jc w:val="both"/>
      </w:pPr>
      <w:r>
        <w:rPr>
          <w:rFonts w:ascii="Times New Roman"/>
          <w:b w:val="false"/>
          <w:i w:val="false"/>
          <w:color w:val="000000"/>
          <w:sz w:val="28"/>
        </w:rPr>
        <w:t>
      44-5. Қарыз алушының бір жобасы шеңберіндегі кепілдік мөлшері:</w:t>
      </w:r>
    </w:p>
    <w:bookmarkEnd w:id="337"/>
    <w:p>
      <w:pPr>
        <w:spacing w:after="0"/>
        <w:ind w:left="0"/>
        <w:jc w:val="both"/>
      </w:pPr>
      <w:r>
        <w:rPr>
          <w:rFonts w:ascii="Times New Roman"/>
          <w:b w:val="false"/>
          <w:i w:val="false"/>
          <w:color w:val="000000"/>
          <w:sz w:val="28"/>
        </w:rPr>
        <w:t xml:space="preserve">
      қоса алғанда 3 млрд. теңгеге дейінгі кредит сомасының 50 %-ы аспайды. </w:t>
      </w:r>
    </w:p>
    <w:p>
      <w:pPr>
        <w:spacing w:after="0"/>
        <w:ind w:left="0"/>
        <w:jc w:val="both"/>
      </w:pPr>
      <w:r>
        <w:rPr>
          <w:rFonts w:ascii="Times New Roman"/>
          <w:b w:val="false"/>
          <w:i w:val="false"/>
          <w:color w:val="000000"/>
          <w:sz w:val="28"/>
        </w:rPr>
        <w:t xml:space="preserve">
      3 млрд. теңгеден астам, қоса алғанда 5 млрд. теңгеге дейінгі кредит сомасының 20 %-ынан аспайды; </w:t>
      </w:r>
    </w:p>
    <w:p>
      <w:pPr>
        <w:spacing w:after="0"/>
        <w:ind w:left="0"/>
        <w:jc w:val="both"/>
      </w:pPr>
      <w:r>
        <w:rPr>
          <w:rFonts w:ascii="Times New Roman"/>
          <w:b w:val="false"/>
          <w:i w:val="false"/>
          <w:color w:val="000000"/>
          <w:sz w:val="28"/>
        </w:rPr>
        <w:t>
      Бұл ретте, кредит (кепілдік құны) бойынша қамтамасыз етудегі айырманы кәсіпкер жабады.</w:t>
      </w:r>
    </w:p>
    <w:bookmarkStart w:name="z1591" w:id="338"/>
    <w:p>
      <w:pPr>
        <w:spacing w:after="0"/>
        <w:ind w:left="0"/>
        <w:jc w:val="both"/>
      </w:pPr>
      <w:r>
        <w:rPr>
          <w:rFonts w:ascii="Times New Roman"/>
          <w:b w:val="false"/>
          <w:i w:val="false"/>
          <w:color w:val="000000"/>
          <w:sz w:val="28"/>
        </w:rPr>
        <w:t>
      44-6. Тетіктің шеңберінде банктер мыналарға:</w:t>
      </w:r>
    </w:p>
    <w:bookmarkEnd w:id="338"/>
    <w:bookmarkStart w:name="z1592" w:id="339"/>
    <w:p>
      <w:pPr>
        <w:spacing w:after="0"/>
        <w:ind w:left="0"/>
        <w:jc w:val="both"/>
      </w:pPr>
      <w:r>
        <w:rPr>
          <w:rFonts w:ascii="Times New Roman"/>
          <w:b w:val="false"/>
          <w:i w:val="false"/>
          <w:color w:val="000000"/>
          <w:sz w:val="28"/>
        </w:rPr>
        <w:t>
      1) кәсіпкер бастамашылық ететін кредит беру шарттарының өзгеруіне байланысты;</w:t>
      </w:r>
    </w:p>
    <w:bookmarkEnd w:id="339"/>
    <w:bookmarkStart w:name="z1593" w:id="340"/>
    <w:p>
      <w:pPr>
        <w:spacing w:after="0"/>
        <w:ind w:left="0"/>
        <w:jc w:val="both"/>
      </w:pPr>
      <w:r>
        <w:rPr>
          <w:rFonts w:ascii="Times New Roman"/>
          <w:b w:val="false"/>
          <w:i w:val="false"/>
          <w:color w:val="000000"/>
          <w:sz w:val="28"/>
        </w:rPr>
        <w:t>
      2) кәсіпкердің кредит бойынша міндеттемелерді бұзуы себебінен алынатын;</w:t>
      </w:r>
    </w:p>
    <w:bookmarkEnd w:id="340"/>
    <w:bookmarkStart w:name="z1594" w:id="341"/>
    <w:p>
      <w:pPr>
        <w:spacing w:after="0"/>
        <w:ind w:left="0"/>
        <w:jc w:val="both"/>
      </w:pPr>
      <w:r>
        <w:rPr>
          <w:rFonts w:ascii="Times New Roman"/>
          <w:b w:val="false"/>
          <w:i w:val="false"/>
          <w:color w:val="000000"/>
          <w:sz w:val="28"/>
        </w:rPr>
        <w:t>
      3) кепіл затына тәуелсіз бағалау жүргізуге, кепіл шартын тіркеуге және ауыртпалықты алуға байланысты;</w:t>
      </w:r>
    </w:p>
    <w:bookmarkEnd w:id="341"/>
    <w:bookmarkStart w:name="z1595" w:id="342"/>
    <w:p>
      <w:pPr>
        <w:spacing w:after="0"/>
        <w:ind w:left="0"/>
        <w:jc w:val="both"/>
      </w:pPr>
      <w:r>
        <w:rPr>
          <w:rFonts w:ascii="Times New Roman"/>
          <w:b w:val="false"/>
          <w:i w:val="false"/>
          <w:color w:val="000000"/>
          <w:sz w:val="28"/>
        </w:rPr>
        <w:t>
      4) есеп айырысу-кассалық қызмет көрсету бойынша төлемдерге байланыстыларды қоспағанда, кредитке байланысты қандай да бір комиссияларды, алымдарды және/немесе өзге төлемдерді алмайды.</w:t>
      </w:r>
    </w:p>
    <w:bookmarkEnd w:id="3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5" w:id="343"/>
    <w:p>
      <w:pPr>
        <w:spacing w:after="0"/>
        <w:ind w:left="0"/>
        <w:jc w:val="left"/>
      </w:pPr>
      <w:r>
        <w:rPr>
          <w:rFonts w:ascii="Times New Roman"/>
          <w:b/>
          <w:i w:val="false"/>
          <w:color w:val="000000"/>
        </w:rPr>
        <w:t xml:space="preserve"> 5. Кепілдік беру үшін Бағдарламаға қатысушылардың өзара</w:t>
      </w:r>
      <w:r>
        <w:br/>
      </w:r>
      <w:r>
        <w:rPr>
          <w:rFonts w:ascii="Times New Roman"/>
          <w:b/>
          <w:i w:val="false"/>
          <w:color w:val="000000"/>
        </w:rPr>
        <w:t>іс-қимыл жасау тәртібі</w:t>
      </w:r>
    </w:p>
    <w:bookmarkEnd w:id="343"/>
    <w:bookmarkStart w:name="z666" w:id="344"/>
    <w:p>
      <w:pPr>
        <w:spacing w:after="0"/>
        <w:ind w:left="0"/>
        <w:jc w:val="both"/>
      </w:pPr>
      <w:r>
        <w:rPr>
          <w:rFonts w:ascii="Times New Roman"/>
          <w:b w:val="false"/>
          <w:i w:val="false"/>
          <w:color w:val="000000"/>
          <w:sz w:val="28"/>
        </w:rPr>
        <w:t>
      45. Кәсіпкердің/ісін жаңа бастаған кәсіпкердің/ісін жаңа бастаған жас кәсіпкердің (бұдан әрі – кәсіпкер) кепілдік алу үшін қаржы агенттігіне және кейіннен кредит алу үшін банкке жүгінуі мынадай тәртіппен жүзеге асырылады:</w:t>
      </w:r>
    </w:p>
    <w:bookmarkEnd w:id="344"/>
    <w:bookmarkStart w:name="z1144" w:id="345"/>
    <w:p>
      <w:pPr>
        <w:spacing w:after="0"/>
        <w:ind w:left="0"/>
        <w:jc w:val="both"/>
      </w:pPr>
      <w:r>
        <w:rPr>
          <w:rFonts w:ascii="Times New Roman"/>
          <w:b w:val="false"/>
          <w:i w:val="false"/>
          <w:color w:val="000000"/>
          <w:sz w:val="28"/>
        </w:rPr>
        <w:t>
      1) кәсіпкер кепілдік алуға өтінішпен қаржы агенттігіне жүгінеді;</w:t>
      </w:r>
    </w:p>
    <w:bookmarkEnd w:id="345"/>
    <w:bookmarkStart w:name="z1145" w:id="346"/>
    <w:p>
      <w:pPr>
        <w:spacing w:after="0"/>
        <w:ind w:left="0"/>
        <w:jc w:val="both"/>
      </w:pPr>
      <w:r>
        <w:rPr>
          <w:rFonts w:ascii="Times New Roman"/>
          <w:b w:val="false"/>
          <w:i w:val="false"/>
          <w:color w:val="000000"/>
          <w:sz w:val="28"/>
        </w:rPr>
        <w:t>
      2) кәсіпкерден құжаттарды алғаннан кейін қаржы агенттігі алынған құжаттарды 10 (он) жұмыс күні ішінде қарайды және кепілдік беру/бермеу туралы шешім қабылдау үшін жобаны қаржы агенттігі уәкілетті органының қарауына шығарады;</w:t>
      </w:r>
    </w:p>
    <w:bookmarkEnd w:id="346"/>
    <w:bookmarkStart w:name="z1146" w:id="347"/>
    <w:p>
      <w:pPr>
        <w:spacing w:after="0"/>
        <w:ind w:left="0"/>
        <w:jc w:val="both"/>
      </w:pPr>
      <w:r>
        <w:rPr>
          <w:rFonts w:ascii="Times New Roman"/>
          <w:b w:val="false"/>
          <w:i w:val="false"/>
          <w:color w:val="000000"/>
          <w:sz w:val="28"/>
        </w:rPr>
        <w:t>
      3) қаржы агенттігі кепілдік беру туралы шешім қабылдаған жағдайда кәсіпкер берілетін кепілдік шарттары, сондай-ақ Бағдарлама шеңберінде кепілдік беруге мүмкіндік беретін банктің кредит беру шарттары көрсетілген кепілдік беру мүмкіндігі туралы хат алады;</w:t>
      </w:r>
    </w:p>
    <w:bookmarkEnd w:id="347"/>
    <w:bookmarkStart w:name="z1147" w:id="348"/>
    <w:p>
      <w:pPr>
        <w:spacing w:after="0"/>
        <w:ind w:left="0"/>
        <w:jc w:val="both"/>
      </w:pPr>
      <w:r>
        <w:rPr>
          <w:rFonts w:ascii="Times New Roman"/>
          <w:b w:val="false"/>
          <w:i w:val="false"/>
          <w:color w:val="000000"/>
          <w:sz w:val="28"/>
        </w:rPr>
        <w:t>
      4) кәсіпкер банкке кепілдікті кредит алу үшін жүгінеді;</w:t>
      </w:r>
    </w:p>
    <w:bookmarkEnd w:id="348"/>
    <w:bookmarkStart w:name="z1148" w:id="349"/>
    <w:p>
      <w:pPr>
        <w:spacing w:after="0"/>
        <w:ind w:left="0"/>
        <w:jc w:val="both"/>
      </w:pPr>
      <w:r>
        <w:rPr>
          <w:rFonts w:ascii="Times New Roman"/>
          <w:b w:val="false"/>
          <w:i w:val="false"/>
          <w:color w:val="000000"/>
          <w:sz w:val="28"/>
        </w:rPr>
        <w:t>
      5) банктің ішкі құжаттарында белгіленген рәсімге сәйкес банк кәсіпкердің өтінішін дербес қарайды және кредит беру мүмкіндігі туралы шешім қабылдайды;</w:t>
      </w:r>
    </w:p>
    <w:bookmarkEnd w:id="349"/>
    <w:bookmarkStart w:name="z1149" w:id="350"/>
    <w:p>
      <w:pPr>
        <w:spacing w:after="0"/>
        <w:ind w:left="0"/>
        <w:jc w:val="both"/>
      </w:pPr>
      <w:r>
        <w:rPr>
          <w:rFonts w:ascii="Times New Roman"/>
          <w:b w:val="false"/>
          <w:i w:val="false"/>
          <w:color w:val="000000"/>
          <w:sz w:val="28"/>
        </w:rPr>
        <w:t>
      6) банк кепілдік беру мүмкіндігі туралы қаржы агенттігінің хатында көрсетілген шарттарда кредит бойынша оң шешім қабылдаған жағдайда банк қол қойылған кредиттік шартты қоса алғанда, қажетті құжаттардың көшірмелерін қаржы агенттігіне жолдайды.</w:t>
      </w:r>
    </w:p>
    <w:bookmarkEnd w:id="350"/>
    <w:p>
      <w:pPr>
        <w:spacing w:after="0"/>
        <w:ind w:left="0"/>
        <w:jc w:val="both"/>
      </w:pPr>
      <w:r>
        <w:rPr>
          <w:rFonts w:ascii="Times New Roman"/>
          <w:b w:val="false"/>
          <w:i w:val="false"/>
          <w:color w:val="000000"/>
          <w:sz w:val="28"/>
        </w:rPr>
        <w:t>
      Қаржы агенттігі банкке жіберетін кепілдік беру шартын ресімдейді және қол қояды. Банк кепілдік шартына қол қояды, оған кәсіпкердің қол қоюын қамтамасыз етеді және қол қойылған кепілдік шартын қаржы агенттігіне жібереді;</w:t>
      </w:r>
    </w:p>
    <w:bookmarkStart w:name="z1150" w:id="351"/>
    <w:p>
      <w:pPr>
        <w:spacing w:after="0"/>
        <w:ind w:left="0"/>
        <w:jc w:val="both"/>
      </w:pPr>
      <w:r>
        <w:rPr>
          <w:rFonts w:ascii="Times New Roman"/>
          <w:b w:val="false"/>
          <w:i w:val="false"/>
          <w:color w:val="000000"/>
          <w:sz w:val="28"/>
        </w:rPr>
        <w:t>
      7) банк кепілдік беру мүмкіндігі туралы қаржы агенттігінің хатында көрсетілген кепілдік пен кредиттің талаптарына сәйкес келмейтін өзге шешім қабылдаған жағдайда кепілдік беруді қарау рәсімі Қағидалардың 46-тармағына сәйкес жүргізіледі.</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45-1. Банк портфельдік кепілдік шеңберінде қаржы агенттігінің кепілдігімен кредит беру туралы оң шешім қабылдаған жағдайда, банк қаржы агенттігіне банктік қарыз шартының көшірмелерін ұсынады, оның негізінде қаржы агенттігі банкке жіберілетін кепілдік шартын ресімдейді және оған қол қояды. Банк кепілдік шартына қол қояды, оған кәсіпкердің қол қоюын қамтамасыз етеді және қол қойылған кепілдік шартын қаржы агенттігіне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45-1-тармақпен толықтырылды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7" w:id="352"/>
    <w:p>
      <w:pPr>
        <w:spacing w:after="0"/>
        <w:ind w:left="0"/>
        <w:jc w:val="both"/>
      </w:pPr>
      <w:r>
        <w:rPr>
          <w:rFonts w:ascii="Times New Roman"/>
          <w:b w:val="false"/>
          <w:i w:val="false"/>
          <w:color w:val="000000"/>
          <w:sz w:val="28"/>
        </w:rPr>
        <w:t>
      46. Кәсіпкер кредит алу үшін өтінішпен банкке жүгінеді.</w:t>
      </w:r>
    </w:p>
    <w:bookmarkEnd w:id="352"/>
    <w:p>
      <w:pPr>
        <w:spacing w:after="0"/>
        <w:ind w:left="0"/>
        <w:jc w:val="both"/>
      </w:pPr>
      <w:r>
        <w:rPr>
          <w:rFonts w:ascii="Times New Roman"/>
          <w:b w:val="false"/>
          <w:i w:val="false"/>
          <w:color w:val="000000"/>
          <w:sz w:val="28"/>
        </w:rPr>
        <w:t>
      Банктің ішкі құжаттарында белгіленген рәсімге сәйкес банк кәсіпкердің өтінішін дербес қарайды, жобаға кешенді сараптама жүргізеді, кәсіпкер ұсынған құжаттарды, кәсіпкердің қаржылық жағдайын талдайды, кәсіпкер ұсынған кепіл мүлкін бағалау туралы қорытындының негізінде кәсіпкердің қамтамасыз етуінің кепілдік құнына бағалау жүргізеді және қамтамасыз ету жеткіліксіз болған жағдайда, жобаны қаржы агенттігінің ішінара кепілдігі бойынша кредит беру мүмкіндігі туралы шешім қабылдау үшін банктің ішкі кредит саясатын іске асыратын уәкілетті органның қарауына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8" w:id="353"/>
    <w:p>
      <w:pPr>
        <w:spacing w:after="0"/>
        <w:ind w:left="0"/>
        <w:jc w:val="both"/>
      </w:pPr>
      <w:r>
        <w:rPr>
          <w:rFonts w:ascii="Times New Roman"/>
          <w:b w:val="false"/>
          <w:i w:val="false"/>
          <w:color w:val="000000"/>
          <w:sz w:val="28"/>
        </w:rPr>
        <w:t>
      47. Оң шешім қабылданған жағдайда, банктің ішкі кредит саясатын іске асыратын уәкілетті орган шешім қабылдаған күннен бастап 2 (екі) жұмыс күні ішінде банк қаржы агенттігіне:</w:t>
      </w:r>
    </w:p>
    <w:bookmarkEnd w:id="353"/>
    <w:bookmarkStart w:name="z669" w:id="354"/>
    <w:p>
      <w:pPr>
        <w:spacing w:after="0"/>
        <w:ind w:left="0"/>
        <w:jc w:val="both"/>
      </w:pPr>
      <w:r>
        <w:rPr>
          <w:rFonts w:ascii="Times New Roman"/>
          <w:b w:val="false"/>
          <w:i w:val="false"/>
          <w:color w:val="000000"/>
          <w:sz w:val="28"/>
        </w:rPr>
        <w:t>
      кепілдік сомасының есебімен бірге кредит беру мүмкіндігі туралы оң шешім бар хатты;</w:t>
      </w:r>
    </w:p>
    <w:bookmarkEnd w:id="354"/>
    <w:bookmarkStart w:name="z670" w:id="355"/>
    <w:p>
      <w:pPr>
        <w:spacing w:after="0"/>
        <w:ind w:left="0"/>
        <w:jc w:val="both"/>
      </w:pPr>
      <w:r>
        <w:rPr>
          <w:rFonts w:ascii="Times New Roman"/>
          <w:b w:val="false"/>
          <w:i w:val="false"/>
          <w:color w:val="000000"/>
          <w:sz w:val="28"/>
        </w:rPr>
        <w:t>
      кепілдік беру туралы мәселені қарастыру үшін осы Кепілдік беру қағидаларына 3-қосымшаға сәйкес қажетті құжаттар.</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71" w:id="356"/>
    <w:p>
      <w:pPr>
        <w:spacing w:after="0"/>
        <w:ind w:left="0"/>
        <w:jc w:val="both"/>
      </w:pPr>
      <w:r>
        <w:rPr>
          <w:rFonts w:ascii="Times New Roman"/>
          <w:b w:val="false"/>
          <w:i w:val="false"/>
          <w:color w:val="000000"/>
          <w:sz w:val="28"/>
        </w:rPr>
        <w:t>
      48. Қаржы агенттігі банктен құжаттарды алғаннан кейін 5 (бес) жұмыс күні ішінде 180 млн. теңгеден аспайтын кредиттер бойынша және 10 (он) жұмыс күні ішінде 180 млн. теңгеден асатын кредиттер бойынша алынған құжаттарды қарайды және жобаны кепілдік беру/бермеу туралы шешім қабылдау үшін қаржы агентінің уәкілетті органының қарауына шығарады. Қаржы агентінің кепілдігі бойынша алынған кредиттер бойынша кәсіпкердің және онымен үлестес тұлғалардың/компаниялардың жиынтық берешегі 180 млн. теңгеден асқан жағдайда, кейінгі жобаларды қарау 10 (он) жұмыс күні ішінде жүзеге асырылады.</w:t>
      </w:r>
    </w:p>
    <w:bookmarkEnd w:id="356"/>
    <w:bookmarkStart w:name="z672" w:id="357"/>
    <w:p>
      <w:pPr>
        <w:spacing w:after="0"/>
        <w:ind w:left="0"/>
        <w:jc w:val="both"/>
      </w:pPr>
      <w:r>
        <w:rPr>
          <w:rFonts w:ascii="Times New Roman"/>
          <w:b w:val="false"/>
          <w:i w:val="false"/>
          <w:color w:val="000000"/>
          <w:sz w:val="28"/>
        </w:rPr>
        <w:t>
      49. Ұсынылған құжаттарға ескертулер болған жағдайда қаржы агенттігі анықталған ескертулерді жою және/немесе ақпарат беру үшін 3 (үш) жұмыс күні ішінде банкке жолдайды. Бұл ретте қаржы агенттігі үшін жоғарыда көрсетілген құжаттарды қарау мерзімі қайтадан басталады.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3" w:id="358"/>
    <w:p>
      <w:pPr>
        <w:spacing w:after="0"/>
        <w:ind w:left="0"/>
        <w:jc w:val="both"/>
      </w:pPr>
      <w:r>
        <w:rPr>
          <w:rFonts w:ascii="Times New Roman"/>
          <w:b w:val="false"/>
          <w:i w:val="false"/>
          <w:color w:val="000000"/>
          <w:sz w:val="28"/>
        </w:rPr>
        <w:t>
      50. Қаржы агенттігі кепілдік беру (бермеу) туралы оң/теріс шешім қабылдаған жағдайда, қаржы агенттігі 2 (екі) жұмыс күні ішінде банкке қаржы агенттігінің кепілдік беру (бермеу) мүмкіндігі туралы шешімі бар хат жібереді.</w:t>
      </w:r>
    </w:p>
    <w:bookmarkEnd w:id="358"/>
    <w:bookmarkStart w:name="z674" w:id="359"/>
    <w:p>
      <w:pPr>
        <w:spacing w:after="0"/>
        <w:ind w:left="0"/>
        <w:jc w:val="both"/>
      </w:pPr>
      <w:r>
        <w:rPr>
          <w:rFonts w:ascii="Times New Roman"/>
          <w:b w:val="false"/>
          <w:i w:val="false"/>
          <w:color w:val="000000"/>
          <w:sz w:val="28"/>
        </w:rPr>
        <w:t>
      Кәсіпкердің жобасы бойынша теріс шешім қабылданған жағдайда, мұндай шешім туралы хатта теріс шешімнің себебі көрсетілуге тиіс.</w:t>
      </w:r>
    </w:p>
    <w:bookmarkEnd w:id="359"/>
    <w:bookmarkStart w:name="z675" w:id="360"/>
    <w:p>
      <w:pPr>
        <w:spacing w:after="0"/>
        <w:ind w:left="0"/>
        <w:jc w:val="both"/>
      </w:pPr>
      <w:r>
        <w:rPr>
          <w:rFonts w:ascii="Times New Roman"/>
          <w:b w:val="false"/>
          <w:i w:val="false"/>
          <w:color w:val="000000"/>
          <w:sz w:val="28"/>
        </w:rPr>
        <w:t xml:space="preserve">
      51. Қаржы агенттігінің кепілдік беру мүмкіндігі туралы оң шешімі бар хатты алғаннан кейін: </w:t>
      </w:r>
    </w:p>
    <w:bookmarkEnd w:id="360"/>
    <w:p>
      <w:pPr>
        <w:spacing w:after="0"/>
        <w:ind w:left="0"/>
        <w:jc w:val="both"/>
      </w:pPr>
      <w:r>
        <w:rPr>
          <w:rFonts w:ascii="Times New Roman"/>
          <w:b w:val="false"/>
          <w:i w:val="false"/>
          <w:color w:val="000000"/>
          <w:sz w:val="28"/>
        </w:rPr>
        <w:t>
      1) банк пен кәсіпкер банктік қарыз шартын, кепіл(-дер) шарт(-тар)ын жасасады. Банктік қарыз шартының көшірмесі қаржы агенттігіне жіберіледі.</w:t>
      </w:r>
    </w:p>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хатында қаржы агенттігі шешім қабылдаған күннен бастап 2 (екі) қаржы жылынан кейін міндетті зейнетақы жарналары және (немесе) әлеуметтік аударымдар жөніндегі деректердің негізінде  кірістің 10 %-ға өсуінің, жұмыс орындарының орташа жылдық санының ұлғаюының мәндері көрсетіледі.</w:t>
      </w:r>
    </w:p>
    <w:p>
      <w:pPr>
        <w:spacing w:after="0"/>
        <w:ind w:left="0"/>
        <w:jc w:val="both"/>
      </w:pPr>
      <w:r>
        <w:rPr>
          <w:rFonts w:ascii="Times New Roman"/>
          <w:b w:val="false"/>
          <w:i w:val="false"/>
          <w:color w:val="000000"/>
          <w:sz w:val="28"/>
        </w:rPr>
        <w:t>
      Қаржы агенттігінің оң шешімі бар хатты алғаннан кейін банктің қалауы бойынша кредит сомасының 50 %-ына дейінгі мөлшерде ішінара беруге жол беріледі;</w:t>
      </w:r>
    </w:p>
    <w:p>
      <w:pPr>
        <w:spacing w:after="0"/>
        <w:ind w:left="0"/>
        <w:jc w:val="both"/>
      </w:pPr>
      <w:r>
        <w:rPr>
          <w:rFonts w:ascii="Times New Roman"/>
          <w:b w:val="false"/>
          <w:i w:val="false"/>
          <w:color w:val="000000"/>
          <w:sz w:val="28"/>
        </w:rPr>
        <w:t xml:space="preserve">
      2) банктен қаржы агенттігі банктік қарыз шартының көшірмесін алғаннан кейін кепілдік шартын ресімдейді және оған қол қойып, банкке жібереді; </w:t>
      </w:r>
    </w:p>
    <w:p>
      <w:pPr>
        <w:spacing w:after="0"/>
        <w:ind w:left="0"/>
        <w:jc w:val="both"/>
      </w:pPr>
      <w:r>
        <w:rPr>
          <w:rFonts w:ascii="Times New Roman"/>
          <w:b w:val="false"/>
          <w:i w:val="false"/>
          <w:color w:val="000000"/>
          <w:sz w:val="28"/>
        </w:rPr>
        <w:t>
      3) банк кепілдік шартына қол қояды, оған кәсіпкердің қол қоюын қамтамасыз етеді және қол қойылған кепілдік шартын қаржы агенттігіне жібереді;</w:t>
      </w:r>
    </w:p>
    <w:p>
      <w:pPr>
        <w:spacing w:after="0"/>
        <w:ind w:left="0"/>
        <w:jc w:val="both"/>
      </w:pPr>
      <w:r>
        <w:rPr>
          <w:rFonts w:ascii="Times New Roman"/>
          <w:b w:val="false"/>
          <w:i w:val="false"/>
          <w:color w:val="000000"/>
          <w:sz w:val="28"/>
        </w:rPr>
        <w:t>
      4) банк қаржы агенттігінен қол қойылған кепілдік шартын алғаннан кейін кәсіпкерге кредит 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8" w:id="361"/>
    <w:p>
      <w:pPr>
        <w:spacing w:after="0"/>
        <w:ind w:left="0"/>
        <w:jc w:val="both"/>
      </w:pPr>
      <w:r>
        <w:rPr>
          <w:rFonts w:ascii="Times New Roman"/>
          <w:b w:val="false"/>
          <w:i w:val="false"/>
          <w:color w:val="000000"/>
          <w:sz w:val="28"/>
        </w:rPr>
        <w:t>
      53. Шығарылған кепілдіктерге ақы төлеу мақсатында Бағдарламаның өңірлік үйлестірушісі кезекті жылдың басында қаржы агентіне кредиттерді кепілдендіруге бөлінген нысаналы трансферттер сомасының 50 %-ын аударады.</w:t>
      </w:r>
    </w:p>
    <w:bookmarkEnd w:id="361"/>
    <w:bookmarkStart w:name="z719" w:id="362"/>
    <w:p>
      <w:pPr>
        <w:spacing w:after="0"/>
        <w:ind w:left="0"/>
        <w:jc w:val="both"/>
      </w:pPr>
      <w:r>
        <w:rPr>
          <w:rFonts w:ascii="Times New Roman"/>
          <w:b w:val="false"/>
          <w:i w:val="false"/>
          <w:color w:val="000000"/>
          <w:sz w:val="28"/>
        </w:rPr>
        <w:t>
      54. Нысаналы трансферттердің қалған бөлігі жылдың басында қаржы агенттігіне аударылған қаражаттың бірінші жартысы толық игерілгеннен кейін кепілдік шарттарының жасалуына қарай қаржы агенттігіне былайша аударылады:</w:t>
      </w:r>
    </w:p>
    <w:bookmarkEnd w:id="362"/>
    <w:bookmarkStart w:name="z720" w:id="363"/>
    <w:p>
      <w:pPr>
        <w:spacing w:after="0"/>
        <w:ind w:left="0"/>
        <w:jc w:val="both"/>
      </w:pPr>
      <w:r>
        <w:rPr>
          <w:rFonts w:ascii="Times New Roman"/>
          <w:b w:val="false"/>
          <w:i w:val="false"/>
          <w:color w:val="000000"/>
          <w:sz w:val="28"/>
        </w:rPr>
        <w:t>
      1) Кепілдік шартын жасасқаннан кейін қаржы агенттігі Бағдарламаның өңірлік үйлестірушісіне тиісті хабарлама жібереді;</w:t>
      </w:r>
    </w:p>
    <w:bookmarkEnd w:id="363"/>
    <w:bookmarkStart w:name="z721" w:id="364"/>
    <w:p>
      <w:pPr>
        <w:spacing w:after="0"/>
        <w:ind w:left="0"/>
        <w:jc w:val="both"/>
      </w:pPr>
      <w:r>
        <w:rPr>
          <w:rFonts w:ascii="Times New Roman"/>
          <w:b w:val="false"/>
          <w:i w:val="false"/>
          <w:color w:val="000000"/>
          <w:sz w:val="28"/>
        </w:rPr>
        <w:t>
      2) Бағдарламаның өңірлік үйлестірушісі қаржы агенттігінен кепілдік шартын жасасу туралы хатты алғаннан кейін қаржы агенттігінің ағымдағы шотына кепілдік сомасының 20 %-ы мөлшерінде қаражатты аударуды жүзеге асырады.</w:t>
      </w:r>
    </w:p>
    <w:bookmarkEnd w:id="364"/>
    <w:bookmarkStart w:name="z722" w:id="365"/>
    <w:p>
      <w:pPr>
        <w:spacing w:after="0"/>
        <w:ind w:left="0"/>
        <w:jc w:val="both"/>
      </w:pPr>
      <w:r>
        <w:rPr>
          <w:rFonts w:ascii="Times New Roman"/>
          <w:b w:val="false"/>
          <w:i w:val="false"/>
          <w:color w:val="000000"/>
          <w:sz w:val="28"/>
        </w:rPr>
        <w:t>
      55. Жобаларға кепілдік беру үшін бюджет қаражатының жетіспеуі орын алған жағдайда облыс (астана, республикалық маңызы бар қалалар) әкімдігі қосымша қаражат алғанға дейін жобаларға кепілдік беруді тоқтата тұру үшін қаржы агенттігін ол туралы хабардар етеді. Қаржы агенттігі кепілдік шарттарының қолданылуын тоқтату есебінен босаған қаражат болған кезде жобаларға кепілдік беруді жаңартуға құқылы.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96" w:id="366"/>
    <w:p>
      <w:pPr>
        <w:spacing w:after="0"/>
        <w:ind w:left="0"/>
        <w:jc w:val="left"/>
      </w:pPr>
      <w:r>
        <w:rPr>
          <w:rFonts w:ascii="Times New Roman"/>
          <w:b/>
          <w:i w:val="false"/>
          <w:color w:val="000000"/>
        </w:rPr>
        <w:t xml:space="preserve"> 5-1. Тетік шеңберінде кепілдіктер беру тәртібі</w:t>
      </w:r>
    </w:p>
    <w:bookmarkEnd w:id="366"/>
    <w:p>
      <w:pPr>
        <w:spacing w:after="0"/>
        <w:ind w:left="0"/>
        <w:jc w:val="both"/>
      </w:pPr>
      <w:r>
        <w:rPr>
          <w:rFonts w:ascii="Times New Roman"/>
          <w:b w:val="false"/>
          <w:i w:val="false"/>
          <w:color w:val="ff0000"/>
          <w:sz w:val="28"/>
        </w:rPr>
        <w:t xml:space="preserve">
      Ескерту. Қаулы 5-1-тараумен толықтырылды - ҚР Үкіметінің 04.05.2019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97" w:id="367"/>
    <w:p>
      <w:pPr>
        <w:spacing w:after="0"/>
        <w:ind w:left="0"/>
        <w:jc w:val="both"/>
      </w:pPr>
      <w:r>
        <w:rPr>
          <w:rFonts w:ascii="Times New Roman"/>
          <w:b w:val="false"/>
          <w:i w:val="false"/>
          <w:color w:val="000000"/>
          <w:sz w:val="28"/>
        </w:rPr>
        <w:t>
      55-1. Кәсіпкер Тетік шеңберінде кредит алу үшін банкке өтініш береді.</w:t>
      </w:r>
    </w:p>
    <w:bookmarkEnd w:id="367"/>
    <w:p>
      <w:pPr>
        <w:spacing w:after="0"/>
        <w:ind w:left="0"/>
        <w:jc w:val="both"/>
      </w:pPr>
      <w:r>
        <w:rPr>
          <w:rFonts w:ascii="Times New Roman"/>
          <w:b w:val="false"/>
          <w:i w:val="false"/>
          <w:color w:val="000000"/>
          <w:sz w:val="28"/>
        </w:rPr>
        <w:t>
      Банктің ішкі құжаттарында белгіленген рәсімге сәйкес банк кәсіпкердің өтінішін дербес қарайды және қамтамасыз ету жеткіліксіз болған жағдайда, қаржы агенттігінің ішінара кепілдігімен кредит беру мүмкіндігі туралы шешім қабылдау үшін жобаны банктің уәкілетті органының қарауына шығарады.</w:t>
      </w:r>
    </w:p>
    <w:p>
      <w:pPr>
        <w:spacing w:after="0"/>
        <w:ind w:left="0"/>
        <w:jc w:val="both"/>
      </w:pPr>
      <w:r>
        <w:rPr>
          <w:rFonts w:ascii="Times New Roman"/>
          <w:b w:val="false"/>
          <w:i w:val="false"/>
          <w:color w:val="000000"/>
          <w:sz w:val="28"/>
        </w:rPr>
        <w:t>
      Банктің уәкілетті органы шешім қабылдаған күннен бастап 2 (екі) жұмыс күні ішінде қаржы агенттігіне кепілдік беру туралы мәселені қарау үшін осы Кепілдік беру қағидаларына 3-қосымшаға сәйкес құжаттарды ұсынады.</w:t>
      </w:r>
    </w:p>
    <w:bookmarkStart w:name="z1598" w:id="368"/>
    <w:p>
      <w:pPr>
        <w:spacing w:after="0"/>
        <w:ind w:left="0"/>
        <w:jc w:val="both"/>
      </w:pPr>
      <w:r>
        <w:rPr>
          <w:rFonts w:ascii="Times New Roman"/>
          <w:b w:val="false"/>
          <w:i w:val="false"/>
          <w:color w:val="000000"/>
          <w:sz w:val="28"/>
        </w:rPr>
        <w:t xml:space="preserve">
      55-2. Қаржы агенттігі 10 (он) жұмыс күні ішінде банктен келіп түскен құжаттарды және кәсіпкерден түскен өтінішті Тетік шарттарына сәйкестігі тұрғысынан қарайды. Тетік шеңберіндегі жобалар портфельдік кепілдік беру шеңберінде қаралмайды. </w:t>
      </w:r>
    </w:p>
    <w:bookmarkEnd w:id="368"/>
    <w:p>
      <w:pPr>
        <w:spacing w:after="0"/>
        <w:ind w:left="0"/>
        <w:jc w:val="both"/>
      </w:pPr>
      <w:r>
        <w:rPr>
          <w:rFonts w:ascii="Times New Roman"/>
          <w:b w:val="false"/>
          <w:i w:val="false"/>
          <w:color w:val="000000"/>
          <w:sz w:val="28"/>
        </w:rPr>
        <w:t>
      Агроөнеркәсіптік кешендегі өңдеу бойынша және/немесе өңдеу өнеркәсібіндегі жобалар мен көрсетілетін қызметтер бойынша 10 (он) миллиард теңгеден асатын жобалар бойынша салалық қорытынды алу үшін тиісті салалық орталық уәкілетті органға сұрау салу жіберіледі.</w:t>
      </w:r>
    </w:p>
    <w:p>
      <w:pPr>
        <w:spacing w:after="0"/>
        <w:ind w:left="0"/>
        <w:jc w:val="both"/>
      </w:pPr>
      <w:r>
        <w:rPr>
          <w:rFonts w:ascii="Times New Roman"/>
          <w:b w:val="false"/>
          <w:i w:val="false"/>
          <w:color w:val="000000"/>
          <w:sz w:val="28"/>
        </w:rPr>
        <w:t>
      Салалық қорытындыны тиісті орталық уәкілетті мемлекеттік органдар қаржы агенттігінен сұрау салу түскен күннен бастап 10 (он) жұмыс күні ішінде ұсынады.</w:t>
      </w:r>
    </w:p>
    <w:p>
      <w:pPr>
        <w:spacing w:after="0"/>
        <w:ind w:left="0"/>
        <w:jc w:val="both"/>
      </w:pPr>
      <w:r>
        <w:rPr>
          <w:rFonts w:ascii="Times New Roman"/>
          <w:b w:val="false"/>
          <w:i w:val="false"/>
          <w:color w:val="000000"/>
          <w:sz w:val="28"/>
        </w:rPr>
        <w:t>
      Қажет болған жағдайда орталық уәкілетті мемлекеттік орган жеке кәсіпкерлік субъектісінен қосымша ақпаратты/құжаттарды сұратуға құқылы.</w:t>
      </w:r>
    </w:p>
    <w:bookmarkStart w:name="z1599" w:id="369"/>
    <w:p>
      <w:pPr>
        <w:spacing w:after="0"/>
        <w:ind w:left="0"/>
        <w:jc w:val="both"/>
      </w:pPr>
      <w:r>
        <w:rPr>
          <w:rFonts w:ascii="Times New Roman"/>
          <w:b w:val="false"/>
          <w:i w:val="false"/>
          <w:color w:val="000000"/>
          <w:sz w:val="28"/>
        </w:rPr>
        <w:t>
      55-3. Агроөнеркәсіптік кешендегі өңдеу және өңдеу өнеркәсібі мен көрсетілетін қызметтер жөніндегі жобалар бойынша қаржы агенттігі жобаны уәкілетті мемлекеттік органдар қарағаннан кейін (қажет болған жағдайда) 15 (он бес) жұмыс күні ішінде қарайды және кепілдік беру туралы шешім қабылдайды.</w:t>
      </w:r>
    </w:p>
    <w:bookmarkEnd w:id="369"/>
    <w:p>
      <w:pPr>
        <w:spacing w:after="0"/>
        <w:ind w:left="0"/>
        <w:jc w:val="both"/>
      </w:pPr>
      <w:r>
        <w:rPr>
          <w:rFonts w:ascii="Times New Roman"/>
          <w:b w:val="false"/>
          <w:i w:val="false"/>
          <w:color w:val="000000"/>
          <w:sz w:val="28"/>
        </w:rPr>
        <w:t>
      Ұсынылған құжаттарға ескертулер болған жағдайда және/немесе қосымша құжаттарды ұсыну қажет болған кезде қаржы агенттігі 3 (үш) жұмыс күні ішінде жою және (немесе) ақпарат ұсыну үшін банкке анықталған ескертулерді/қосымша құжаттарға сұрау салуды жібереді. Бұл ретте қаржы агенттігі үшін жоғарыда көрсетілген құжаттарды қарау мерзімі жаңартылады.</w:t>
      </w:r>
    </w:p>
    <w:bookmarkStart w:name="z1600" w:id="370"/>
    <w:p>
      <w:pPr>
        <w:spacing w:after="0"/>
        <w:ind w:left="0"/>
        <w:jc w:val="both"/>
      </w:pPr>
      <w:r>
        <w:rPr>
          <w:rFonts w:ascii="Times New Roman"/>
          <w:b w:val="false"/>
          <w:i w:val="false"/>
          <w:color w:val="000000"/>
          <w:sz w:val="28"/>
        </w:rPr>
        <w:t>
      55-4. Қаржы агенттігі кепілдік беру (бермеу) туралы оң/теріс шешім қабылдаған жағдайда қаржы агенттігі 2 (екі) жұмыс күні ішінде банкке қаржы агенттігінің кепілдік берудің мүмкіндігі (мүмкін еместігі) туралы шешімімен хат жібереді, онда мынадай шарттар көрсетіледі:</w:t>
      </w:r>
    </w:p>
    <w:bookmarkEnd w:id="370"/>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кепілдік беру туралы шешім қабылдаған күннен бастап 3 (үш) қаржы жылынан кейін 10 %-ға жұмыс орындарын сақтау/ұлғайту немесе кірісті өсіру;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айналым қаражатын толықтыруға 50 %-дан аспайтын мөлшерде берілетін кредит қаражаты бойынша кепілдік беру туралы шешім қабылдаған күннен бастап 2 (екі) қаржы жылынан кейін 10 %-ға жұмыс орындарын және/немесе салық төлемдерін және/немесе өндіріс көлемін (ақшалай мәнде) сақтау/ұлғайту және/немесе кірісті өсіру. Салық төлеуден босатылмаған кәсіпорындар салық төлемдерін ұлғайтуды тетіктің талаптарына сәйкес қамтамасыз етеді;</w:t>
      </w:r>
    </w:p>
    <w:p>
      <w:pPr>
        <w:spacing w:after="0"/>
        <w:ind w:left="0"/>
        <w:jc w:val="both"/>
      </w:pPr>
      <w:r>
        <w:rPr>
          <w:rFonts w:ascii="Times New Roman"/>
          <w:b w:val="false"/>
          <w:i w:val="false"/>
          <w:color w:val="000000"/>
          <w:sz w:val="28"/>
        </w:rPr>
        <w:t>
      жұмыс органы/қаржы агенттігі айналым қаражатын 100 % толықтыру мақсаттарына берілетін кредит қаражаты бойынша кепілдік беру туралы шешім қабылдаған күннен бастап 1 (бір) жылдың қорытындысы бойынша 10 %-ға жұмыс орындарын және/немесе салық төлемдерін сақтау/ұлғайту, өндіріс көлемін (ақшалай мәнде) ұлғайту және кірісті өсіру. Салық төлеуден босатылмаған кәсіпорындар салық төлемдерін ұлғайтуды тетіктің талаптарына сәйкес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55-4-тармақ жаңа редакцияда – ҚР Үкіметінің 31.12.2019 </w:t>
      </w:r>
      <w:r>
        <w:rPr>
          <w:rFonts w:ascii="Times New Roman"/>
          <w:b w:val="false"/>
          <w:i w:val="false"/>
          <w:color w:val="000000"/>
          <w:sz w:val="28"/>
        </w:rPr>
        <w:t>№ 1061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01" w:id="371"/>
    <w:p>
      <w:pPr>
        <w:spacing w:after="0"/>
        <w:ind w:left="0"/>
        <w:jc w:val="both"/>
      </w:pPr>
      <w:r>
        <w:rPr>
          <w:rFonts w:ascii="Times New Roman"/>
          <w:b w:val="false"/>
          <w:i w:val="false"/>
          <w:color w:val="000000"/>
          <w:sz w:val="28"/>
        </w:rPr>
        <w:t>
      55-5. Қаржы агенттігінің кепілдік беру мүмкіндігі туралы оң шешімі бар хатты алғаннан кейін:</w:t>
      </w:r>
    </w:p>
    <w:bookmarkEnd w:id="371"/>
    <w:bookmarkStart w:name="z1602" w:id="372"/>
    <w:p>
      <w:pPr>
        <w:spacing w:after="0"/>
        <w:ind w:left="0"/>
        <w:jc w:val="both"/>
      </w:pPr>
      <w:r>
        <w:rPr>
          <w:rFonts w:ascii="Times New Roman"/>
          <w:b w:val="false"/>
          <w:i w:val="false"/>
          <w:color w:val="000000"/>
          <w:sz w:val="28"/>
        </w:rPr>
        <w:t>
      1) банк пен кәсіпкер банктік қарыз шартын, кепіл(-дер) шарт(-тар)ын жасасады. Банктік қарыз шартының көшірмесі қаржы агенттігіне жіберіледі.</w:t>
      </w:r>
    </w:p>
    <w:bookmarkEnd w:id="372"/>
    <w:p>
      <w:pPr>
        <w:spacing w:after="0"/>
        <w:ind w:left="0"/>
        <w:jc w:val="both"/>
      </w:pPr>
      <w:r>
        <w:rPr>
          <w:rFonts w:ascii="Times New Roman"/>
          <w:b w:val="false"/>
          <w:i w:val="false"/>
          <w:color w:val="000000"/>
          <w:sz w:val="28"/>
        </w:rPr>
        <w:t>
      Қаржы агенттігінің оң шешімі бар хатты алғаннан кейін банктің қалауы бойынша кредит сомасының 50 %-ына дейінгі бір бөлігін беруге жол беріледі;</w:t>
      </w:r>
    </w:p>
    <w:bookmarkStart w:name="z1603" w:id="373"/>
    <w:p>
      <w:pPr>
        <w:spacing w:after="0"/>
        <w:ind w:left="0"/>
        <w:jc w:val="both"/>
      </w:pPr>
      <w:r>
        <w:rPr>
          <w:rFonts w:ascii="Times New Roman"/>
          <w:b w:val="false"/>
          <w:i w:val="false"/>
          <w:color w:val="000000"/>
          <w:sz w:val="28"/>
        </w:rPr>
        <w:t>
      2) банктен банктік қарыз шартының көшірмесін алғаннан кейін қаржы агенттігі кепілдік шартын ресімдейді және оған қол қойып, банкке жібереді;</w:t>
      </w:r>
    </w:p>
    <w:bookmarkEnd w:id="373"/>
    <w:bookmarkStart w:name="z1604" w:id="374"/>
    <w:p>
      <w:pPr>
        <w:spacing w:after="0"/>
        <w:ind w:left="0"/>
        <w:jc w:val="both"/>
      </w:pPr>
      <w:r>
        <w:rPr>
          <w:rFonts w:ascii="Times New Roman"/>
          <w:b w:val="false"/>
          <w:i w:val="false"/>
          <w:color w:val="000000"/>
          <w:sz w:val="28"/>
        </w:rPr>
        <w:t>
      3) банк кепілдік шартына қол қояды, оған кәсіпкердің қол қоюын қамтамасыз етеді және қол қойылған кепілдік шартын қаржы агенттігіне жібереді;</w:t>
      </w:r>
    </w:p>
    <w:bookmarkEnd w:id="374"/>
    <w:bookmarkStart w:name="z1605" w:id="375"/>
    <w:p>
      <w:pPr>
        <w:spacing w:after="0"/>
        <w:ind w:left="0"/>
        <w:jc w:val="both"/>
      </w:pPr>
      <w:r>
        <w:rPr>
          <w:rFonts w:ascii="Times New Roman"/>
          <w:b w:val="false"/>
          <w:i w:val="false"/>
          <w:color w:val="000000"/>
          <w:sz w:val="28"/>
        </w:rPr>
        <w:t>
      4) банк қаржы агенттігінен қол қойылған кепілдік шартын алғаннан кейін кәсіпкерге кредит беруді жүзеге асырады.</w:t>
      </w:r>
    </w:p>
    <w:bookmarkEnd w:id="375"/>
    <w:bookmarkStart w:name="z724" w:id="376"/>
    <w:p>
      <w:pPr>
        <w:spacing w:after="0"/>
        <w:ind w:left="0"/>
        <w:jc w:val="left"/>
      </w:pPr>
      <w:r>
        <w:rPr>
          <w:rFonts w:ascii="Times New Roman"/>
          <w:b/>
          <w:i w:val="false"/>
          <w:color w:val="000000"/>
        </w:rPr>
        <w:t xml:space="preserve"> 6. Кәсіпкердің "электрондық үкімет" веб-порталы арқылы электрондық өтінім беру тәртібі</w:t>
      </w:r>
    </w:p>
    <w:bookmarkEnd w:id="376"/>
    <w:p>
      <w:pPr>
        <w:spacing w:after="0"/>
        <w:ind w:left="0"/>
        <w:jc w:val="both"/>
      </w:pPr>
      <w:r>
        <w:rPr>
          <w:rFonts w:ascii="Times New Roman"/>
          <w:b w:val="false"/>
          <w:i w:val="false"/>
          <w:color w:val="ff0000"/>
          <w:sz w:val="28"/>
        </w:rPr>
        <w:t xml:space="preserve">
      Ескерту. Тақырыбы жаңа редакцияда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bookmarkStart w:name="z725" w:id="377"/>
    <w:p>
      <w:pPr>
        <w:spacing w:after="0"/>
        <w:ind w:left="0"/>
        <w:jc w:val="both"/>
      </w:pPr>
      <w:r>
        <w:rPr>
          <w:rFonts w:ascii="Times New Roman"/>
          <w:b w:val="false"/>
          <w:i w:val="false"/>
          <w:color w:val="000000"/>
          <w:sz w:val="28"/>
        </w:rPr>
        <w:t>
      56. Кәсіпкер "электрондық үкімет" веб-порталы арқылы жүгінген кезде қаржы агенттігіне электрондық нысандағы мынадай құжаттарды ұсынады:</w:t>
      </w:r>
    </w:p>
    <w:bookmarkEnd w:id="377"/>
    <w:p>
      <w:pPr>
        <w:spacing w:after="0"/>
        <w:ind w:left="0"/>
        <w:jc w:val="both"/>
      </w:pPr>
      <w:r>
        <w:rPr>
          <w:rFonts w:ascii="Times New Roman"/>
          <w:b w:val="false"/>
          <w:i w:val="false"/>
          <w:color w:val="000000"/>
          <w:sz w:val="28"/>
        </w:rPr>
        <w:t>
      1) кәсіпкердің ЭЦҚ-мен куәландырылған электрондық сұрау салу нысанындағы өтініш;</w:t>
      </w:r>
    </w:p>
    <w:p>
      <w:pPr>
        <w:spacing w:after="0"/>
        <w:ind w:left="0"/>
        <w:jc w:val="both"/>
      </w:pPr>
      <w:r>
        <w:rPr>
          <w:rFonts w:ascii="Times New Roman"/>
          <w:b w:val="false"/>
          <w:i w:val="false"/>
          <w:color w:val="000000"/>
          <w:sz w:val="28"/>
        </w:rPr>
        <w:t xml:space="preserve">
      2) кредиттік бюроға ақпарат беруге және кредиттік есеп алуға келісім; </w:t>
      </w:r>
    </w:p>
    <w:p>
      <w:pPr>
        <w:spacing w:after="0"/>
        <w:ind w:left="0"/>
        <w:jc w:val="both"/>
      </w:pPr>
      <w:r>
        <w:rPr>
          <w:rFonts w:ascii="Times New Roman"/>
          <w:b w:val="false"/>
          <w:i w:val="false"/>
          <w:color w:val="000000"/>
          <w:sz w:val="28"/>
        </w:rPr>
        <w:t xml:space="preserve">
      3) өзінің дербес деректерін жинауға және өңдеуге келісім; </w:t>
      </w:r>
    </w:p>
    <w:p>
      <w:pPr>
        <w:spacing w:after="0"/>
        <w:ind w:left="0"/>
        <w:jc w:val="both"/>
      </w:pPr>
      <w:r>
        <w:rPr>
          <w:rFonts w:ascii="Times New Roman"/>
          <w:b w:val="false"/>
          <w:i w:val="false"/>
          <w:color w:val="000000"/>
          <w:sz w:val="28"/>
        </w:rPr>
        <w:t>
      4) кепілдік сомасының есебімен кредит беру мүмкіндігі туралы оң шешімі бар банк хатының электрондық көшірмесі (сканерленген көшірмесі).</w:t>
      </w:r>
    </w:p>
    <w:p>
      <w:pPr>
        <w:spacing w:after="0"/>
        <w:ind w:left="0"/>
        <w:jc w:val="both"/>
      </w:pPr>
      <w:r>
        <w:rPr>
          <w:rFonts w:ascii="Times New Roman"/>
          <w:b w:val="false"/>
          <w:i w:val="false"/>
          <w:color w:val="000000"/>
          <w:sz w:val="28"/>
        </w:rPr>
        <w:t xml:space="preserve">
      Егер кәсіпкер Қазақстан Республикасының заңнамасына сәйкес тіркелген заңды тұлға болып табылған жағдайда – кепілдік тарту туралы шешім қабылдаған кәсіпкерге қатысты уәкілетті органның шешімі қатысушыға немесе басшыға жазылған заңды тұлғаның электрондық цифрлық қолтаңбасымен келісу форматында расталады. </w:t>
      </w:r>
    </w:p>
    <w:p>
      <w:pPr>
        <w:spacing w:after="0"/>
        <w:ind w:left="0"/>
        <w:jc w:val="both"/>
      </w:pPr>
      <w:r>
        <w:rPr>
          <w:rFonts w:ascii="Times New Roman"/>
          <w:b w:val="false"/>
          <w:i w:val="false"/>
          <w:color w:val="000000"/>
          <w:sz w:val="28"/>
        </w:rPr>
        <w:t>
      Шағын және орта кәсіпкерлік субъектісі жөніндегі, оның ішінде заңды тұлғаны/дара кәсіпкерді мемлекеттік тіркеу туралы куәлік, қызмет түріне арналған лицензия (егер қызмет түрі лицензияланатын болса) туралы мәліметтерді және бюджетке міндетті төлемдер бойынша берешектің жоқ/бар екені туралы мәліметтерді қаржы агенттігі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 алу техникалық жағынан мүмкін болмаған немесе деректер дұрыс болмаған жағдайда, қаржы агенттігі құжаттарды кәсіпкерден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3" w:id="378"/>
    <w:p>
      <w:pPr>
        <w:spacing w:after="0"/>
        <w:ind w:left="0"/>
        <w:jc w:val="both"/>
      </w:pPr>
      <w:r>
        <w:rPr>
          <w:rFonts w:ascii="Times New Roman"/>
          <w:b w:val="false"/>
          <w:i w:val="false"/>
          <w:color w:val="000000"/>
          <w:sz w:val="28"/>
        </w:rPr>
        <w:t>
      57. Банк кәсіпкерден электрондық өтінім алынған кезден бастап 3 (үш) жұмыс күні ішінде осы Кепілдік беру қағидаларының 47-тармағында көрсетілген құжаттар топтамасын "электрондық үкімет" веб-порталы арқылы қаржы агенттігіне ұсынбаған жағдайда қаржы агенттігі кәсіпкерге кепілдік беру туралы мәселені қараудан бас тартады.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4" w:id="379"/>
    <w:p>
      <w:pPr>
        <w:spacing w:after="0"/>
        <w:ind w:left="0"/>
        <w:jc w:val="both"/>
      </w:pPr>
      <w:r>
        <w:rPr>
          <w:rFonts w:ascii="Times New Roman"/>
          <w:b w:val="false"/>
          <w:i w:val="false"/>
          <w:color w:val="000000"/>
          <w:sz w:val="28"/>
        </w:rPr>
        <w:t>
      58. Мемлекеттік қызметті көрсету нәтижесі кәсіпкердің "жеке кабинетіне" қаржы агенттігінің электрондық цифрлық қолтаңбасымен куәландырылған электрондық құжат нысанында жіберіледі.</w:t>
      </w:r>
    </w:p>
    <w:bookmarkEnd w:id="379"/>
    <w:bookmarkStart w:name="z735" w:id="380"/>
    <w:p>
      <w:pPr>
        <w:spacing w:after="0"/>
        <w:ind w:left="0"/>
        <w:jc w:val="both"/>
      </w:pPr>
      <w:r>
        <w:rPr>
          <w:rFonts w:ascii="Times New Roman"/>
          <w:b w:val="false"/>
          <w:i w:val="false"/>
          <w:color w:val="000000"/>
          <w:sz w:val="28"/>
        </w:rPr>
        <w:t xml:space="preserve">
      59. Кепілдік беру үшін Бағдарламаға қатысушылардың өзара іс-қимыл жасау тәртібі осы Қағидалардың </w:t>
      </w:r>
      <w:r>
        <w:rPr>
          <w:rFonts w:ascii="Times New Roman"/>
          <w:b w:val="false"/>
          <w:i w:val="false"/>
          <w:color w:val="000000"/>
          <w:sz w:val="28"/>
        </w:rPr>
        <w:t>5-тарауында</w:t>
      </w:r>
      <w:r>
        <w:rPr>
          <w:rFonts w:ascii="Times New Roman"/>
          <w:b w:val="false"/>
          <w:i w:val="false"/>
          <w:color w:val="000000"/>
          <w:sz w:val="28"/>
        </w:rPr>
        <w:t xml:space="preserve"> айқындалған тәртіпке сәйкес жүзеге асырылады.</w:t>
      </w:r>
    </w:p>
    <w:bookmarkEnd w:id="380"/>
    <w:bookmarkStart w:name="z736" w:id="381"/>
    <w:p>
      <w:pPr>
        <w:spacing w:after="0"/>
        <w:ind w:left="0"/>
        <w:jc w:val="left"/>
      </w:pPr>
      <w:r>
        <w:rPr>
          <w:rFonts w:ascii="Times New Roman"/>
          <w:b/>
          <w:i w:val="false"/>
          <w:color w:val="000000"/>
        </w:rPr>
        <w:t xml:space="preserve"> 7. Бағдарламаның мониторингі</w:t>
      </w:r>
    </w:p>
    <w:bookmarkEnd w:id="381"/>
    <w:bookmarkStart w:name="z737" w:id="382"/>
    <w:p>
      <w:pPr>
        <w:spacing w:after="0"/>
        <w:ind w:left="0"/>
        <w:jc w:val="both"/>
      </w:pPr>
      <w:r>
        <w:rPr>
          <w:rFonts w:ascii="Times New Roman"/>
          <w:b w:val="false"/>
          <w:i w:val="false"/>
          <w:color w:val="000000"/>
          <w:sz w:val="28"/>
        </w:rPr>
        <w:t>
      60. Бағдарламаның/Тетіктің іске асырылуын мониторингілеуді кәсіпкерлік жөніндегі уәкілетті орган бекітетін "Бизнестің жол қартасы-2020" бизнесті қолдау мен дамытудың мемлекеттік бағдарламасы шеңберінде іске асырылатын жобаларға мониторинг жүргізу қағидаларының негізінде қаржы агенттігі жүзеге асырады.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Үкіметінің 04.05.2019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2" w:id="383"/>
    <w:p>
      <w:pPr>
        <w:spacing w:after="0"/>
        <w:ind w:left="0"/>
        <w:jc w:val="both"/>
      </w:pPr>
      <w:r>
        <w:rPr>
          <w:rFonts w:ascii="Times New Roman"/>
          <w:b w:val="false"/>
          <w:i w:val="false"/>
          <w:color w:val="000000"/>
          <w:sz w:val="28"/>
        </w:rPr>
        <w:t>
      62. Қаржы агенттігі кредиттің мақсатқа сай пайдаланылмауы фактілері анықталған жағдайда кепілдік сомасын мақсатқа сай пайдаланылмаған кредит сомасына пропорционалды азайту туралы шешім қабылдайды.</w:t>
      </w:r>
    </w:p>
    <w:bookmarkEnd w:id="383"/>
    <w:p>
      <w:pPr>
        <w:spacing w:after="0"/>
        <w:ind w:left="0"/>
        <w:jc w:val="both"/>
      </w:pPr>
      <w:r>
        <w:rPr>
          <w:rFonts w:ascii="Times New Roman"/>
          <w:b w:val="false"/>
          <w:i w:val="false"/>
          <w:color w:val="000000"/>
          <w:sz w:val="28"/>
        </w:rPr>
        <w:t>
      Егер кәсіпкер:</w:t>
      </w:r>
    </w:p>
    <w:p>
      <w:pPr>
        <w:spacing w:after="0"/>
        <w:ind w:left="0"/>
        <w:jc w:val="both"/>
      </w:pPr>
      <w:r>
        <w:rPr>
          <w:rFonts w:ascii="Times New Roman"/>
          <w:b w:val="false"/>
          <w:i w:val="false"/>
          <w:color w:val="000000"/>
          <w:sz w:val="28"/>
        </w:rPr>
        <w:t>
      Бағдарлама шеңберінде қаржы агенттігінің шешімі қабылданған күннен бастап 2 (екі) қаржы жылынан кейін міндетті зейнетақы жарналары және (немесе) әлеуметтік аударымдар жөніндегі деректердің негізінде 10 %-ға кірісті өсіру және жұмыс орындарының орташа жылдық санын ұлғайту көрсеткіштеріне қол жеткізбесе;</w:t>
      </w:r>
    </w:p>
    <w:p>
      <w:pPr>
        <w:spacing w:after="0"/>
        <w:ind w:left="0"/>
        <w:jc w:val="both"/>
      </w:pPr>
      <w:r>
        <w:rPr>
          <w:rFonts w:ascii="Times New Roman"/>
          <w:b w:val="false"/>
          <w:i w:val="false"/>
          <w:color w:val="000000"/>
          <w:sz w:val="28"/>
        </w:rPr>
        <w:t>
      тетік шеңберінде:</w:t>
      </w:r>
    </w:p>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кепілдік беру туралы шешім қабылдаған күннен бастап 3 (үш) қаржы жылынан кейін 10 %-ға жұмыс орындарын сақтау/ұлғайту немесе кірісті өсіру;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айналым қаражатын толықтыруға 50 %-дан аспайтын мөлшерде берілетін кредит қаражаты бойынша кепілдік беру туралы шешім қабылдаған күннен бастап 2 (екі) қаржы жылынан кейін 10 %-ға жұмыс орындарын және/немесе салық төлемдерін және/немесе өндіріс көлемін (ақшалай мәнде) сақтау/ұлғайту және/немесе кірісті өсіру бойынша шарттарға қол жеткізбесе, кепілдік беру шарты жойылмайды. Салық төлеуден босатылмаған кәсіпорындар салық төлемдерін ұлғайтуды тетіктің талаптарына сәйкес қамтамасыз етеді;</w:t>
      </w:r>
    </w:p>
    <w:p>
      <w:pPr>
        <w:spacing w:after="0"/>
        <w:ind w:left="0"/>
        <w:jc w:val="both"/>
      </w:pPr>
      <w:r>
        <w:rPr>
          <w:rFonts w:ascii="Times New Roman"/>
          <w:b w:val="false"/>
          <w:i w:val="false"/>
          <w:color w:val="000000"/>
          <w:sz w:val="28"/>
        </w:rPr>
        <w:t>
      жұмыс органы/қаржы агенттігі айналым қаражатын 100 % толықтыру мақсаттарына берілетін кредит қаражаты бойынша кепілдік беру туралы шешім қабылдаған күннен бастап 1 (бір) жылдың қорытындысы бойынша 10 %-ға жұмыс орындарын және/немесе салық төлемдерін сақтау/ұлғайту, өндіріс көлемін (ақшалай мәнде) ұлғайту және кірісті өсіру бойынша шарттарға қол жеткізбесе, кепілдік беру шарты жойылмайды. Салық төлеуден босатылмаған кәсіпорындар салық төлемдерін ұлғайтуды тетіктің талаптарына сәйкес қамтамасыз етеді. Өлшемшарттарға қол жеткізілмеген жағдайда кепілдік жойылмайды.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Үкіметінің 31.12.2019 </w:t>
      </w:r>
      <w:r>
        <w:rPr>
          <w:rFonts w:ascii="Times New Roman"/>
          <w:b w:val="false"/>
          <w:i w:val="false"/>
          <w:color w:val="000000"/>
          <w:sz w:val="28"/>
        </w:rPr>
        <w:t>№ 1061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62-1. Кредит толық мақсатқа сай пайдаланылмаған жағдайда қаржы агенттігі кепілдіктің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62-1-тармақ жаңа редакцияда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5" w:id="384"/>
    <w:p>
      <w:pPr>
        <w:spacing w:after="0"/>
        <w:ind w:left="0"/>
        <w:jc w:val="both"/>
      </w:pPr>
      <w:r>
        <w:rPr>
          <w:rFonts w:ascii="Times New Roman"/>
          <w:b w:val="false"/>
          <w:i w:val="false"/>
          <w:color w:val="000000"/>
          <w:sz w:val="28"/>
        </w:rPr>
        <w:t>
       63. Кірістің, жұмыскерлердің орташа жылдық санының өсуі, кәсіпкердің салықтық төлемдерінің ұлғаюы серпінін айқындау үшін қаржы агенттігі Қазақстан Республикасы Қаржы министрлігі Мемлекеттік кірістер комитетінің деректері негізінде алынған ақпаратты пайдаланады. Кірістің, жұмыскерлердің орташа жылдық санының өсуі, кәсіпкердің салықтық төлемдерінің ұлғаюы серпінін есептеу кезіндегі есепті күн қаржы агенттігінің шешімі қабылданған күнге қарамастан, келесі қаржы жылының басы болып табылады.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8" w:id="385"/>
    <w:p>
      <w:pPr>
        <w:spacing w:after="0"/>
        <w:ind w:left="0"/>
        <w:jc w:val="both"/>
      </w:pPr>
      <w:r>
        <w:rPr>
          <w:rFonts w:ascii="Times New Roman"/>
          <w:b w:val="false"/>
          <w:i w:val="false"/>
          <w:color w:val="000000"/>
          <w:sz w:val="28"/>
        </w:rPr>
        <w:t>
      64. Қазақстан Республикасы Қаржы министрлігінің Мемлекеттік кірістер комитеті кәсіпкерлік субъектілерінің салық төлеуші туралы мәліметтерді беруге келісуі туралы ұсынылған өтініштердің негізінде Бағдарламаға/Тетікке қатысушылар жұмыскерлерінің бюджетке төлеген салықтары мен төлемдерінің көлемі және саны туралы мәліметтерді қаржы агенттігіне жібереді. Бағдарламаға/Тетікке қатысушылар жұмыскерлерінің кірістері, бюджетке төлеген салықтары мен төлемдерінің көлемі және саны туралы соңғы 5 (бес) жылдағы жылдық деректер кәсіпкерлік субъектілерінің салық төлеуші туралы мәліметтер беруге келісуі туралы ұсынылған өтініштердің негізінде қаржы агенттігінің сұрау салуы бойынша ұсынылады.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Үкіметінің 04.05.2019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9" w:id="386"/>
    <w:p>
      <w:pPr>
        <w:spacing w:after="0"/>
        <w:ind w:left="0"/>
        <w:jc w:val="both"/>
      </w:pPr>
      <w:r>
        <w:rPr>
          <w:rFonts w:ascii="Times New Roman"/>
          <w:b w:val="false"/>
          <w:i w:val="false"/>
          <w:color w:val="000000"/>
          <w:sz w:val="28"/>
        </w:rPr>
        <w:t>
      65. Бағдарламаның/Тетіктің тиімділігінің жалпы кешенді жылдық талдамалық есебін қалыптастыру мақсатында қаржы агенттігі есепті кезеңнен кейінгі жылдың сәуірінен кешіктірмей, Бағдарламаның бірінші және екінші бағыттарын мониторингілеу нәтижелерін қаржылық емес қолдау операторына және уәкілетті органға жібереді.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04.05.2019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51" w:id="387"/>
    <w:p>
      <w:pPr>
        <w:spacing w:after="0"/>
        <w:ind w:left="0"/>
        <w:jc w:val="both"/>
      </w:pPr>
      <w:r>
        <w:rPr>
          <w:rFonts w:ascii="Times New Roman"/>
          <w:b w:val="false"/>
          <w:i w:val="false"/>
          <w:color w:val="000000"/>
          <w:sz w:val="28"/>
        </w:rPr>
        <w:t>
      67. Банк қызметін жүзеге асыруға салынған шектеулер немесе тыйымдар туралы, сондай-ақ банк акцияларының 10 %-дан астамына қатысты меншік құқығының бір мәрте сатылғаны немесе өзгеше бір мәрте ауысқаны және/немесе иелік ету және пайдалану құқығының ауысқаны туралы банк 3 (үш) жұмыс күнінен кешіктірмей жазбаша түрде хабарлайды.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шағын және орта 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 </w:t>
            </w:r>
          </w:p>
        </w:tc>
      </w:tr>
    </w:tbl>
    <w:p>
      <w:pPr>
        <w:spacing w:after="0"/>
        <w:ind w:left="0"/>
        <w:jc w:val="left"/>
      </w:pPr>
      <w:r>
        <w:rPr>
          <w:rFonts w:ascii="Times New Roman"/>
          <w:b/>
          <w:i w:val="false"/>
          <w:color w:val="000000"/>
        </w:rPr>
        <w:t xml:space="preserve"> Жоба бойынша (шағын және орта кәсіпкерлік субъектісінің атауы - бұдан әрі ШОКС) кепілдіктің қажетті сомасын есептеу</w:t>
      </w:r>
    </w:p>
    <w:p>
      <w:pPr>
        <w:spacing w:after="0"/>
        <w:ind w:left="0"/>
        <w:jc w:val="both"/>
      </w:pPr>
      <w:r>
        <w:rPr>
          <w:rFonts w:ascii="Times New Roman"/>
          <w:b w:val="false"/>
          <w:i w:val="false"/>
          <w:color w:val="ff0000"/>
          <w:sz w:val="28"/>
        </w:rPr>
        <w:t xml:space="preserve">
      Ескерту. Алып тасталды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шағын және орта 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 </w:t>
            </w:r>
          </w:p>
        </w:tc>
      </w:tr>
    </w:tbl>
    <w:p>
      <w:pPr>
        <w:spacing w:after="0"/>
        <w:ind w:left="0"/>
        <w:jc w:val="both"/>
      </w:pPr>
      <w:r>
        <w:rPr>
          <w:rFonts w:ascii="Times New Roman"/>
          <w:b w:val="false"/>
          <w:i w:val="false"/>
          <w:color w:val="ff0000"/>
          <w:sz w:val="28"/>
        </w:rPr>
        <w:t xml:space="preserve">
      Ескерту. 2-қосымша алып тасталды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 беру қағидаларына 3-қосымша</w:t>
            </w:r>
          </w:p>
        </w:tc>
      </w:tr>
    </w:tbl>
    <w:p>
      <w:pPr>
        <w:spacing w:after="0"/>
        <w:ind w:left="0"/>
        <w:jc w:val="both"/>
      </w:pPr>
      <w:r>
        <w:rPr>
          <w:rFonts w:ascii="Times New Roman"/>
          <w:b w:val="false"/>
          <w:i w:val="false"/>
          <w:color w:val="ff0000"/>
          <w:sz w:val="28"/>
        </w:rPr>
        <w:t xml:space="preserve">
      Ескерту. 3-қосымшаның оң жақ бұрышы жаңа редакцияда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ШОКС сараптама жүргізу үшін қаржы агенттігіне банк беретін</w:t>
      </w:r>
      <w:r>
        <w:br/>
      </w:r>
      <w:r>
        <w:rPr>
          <w:rFonts w:ascii="Times New Roman"/>
          <w:b/>
          <w:i w:val="false"/>
          <w:color w:val="000000"/>
        </w:rPr>
        <w:t>құжаттар тізбесі  1. Жалпы 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14"/>
        <w:gridCol w:w="3046"/>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тізбесіне ілеспе хат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 тізімдемесі немесе құжаттарды қабылдау-беру актісі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жұмыскері қол қойған және банктің мөрімен/мөртаңбасымен расталған түпнұсқа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кредит алуға өтінім</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қаржы агенттігінің кепілдігімен кредит беру туралы шешімі, кредиттік, кепілдік және заң басқармасының және банк тәуекелдері басқармасының сараптамалық қорытындылары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күндегі жағдай бойынша (берешектің туындау күнін, берешекті өтеудің жоспарланатын күнін және нысанын көрсете отырып, кредиторлық және дебиторлық берешектің түсіндірмесі, негізгі құралдардың, ТМҚ түсіндірмесі, соңғы 12 айдағы кірістер мен шығыстар туралы есеп (жеке кәсіпкерлер үшін) ШОКС қаржылық құжаттары*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және соңғы есептік күндегі жағдай бойынша ШОКС мөрімен куәландырылған (заңды тұлғалар үшін) ШОКС қаржылық құжаттары (берешектің туындау күнін, берешекті өтеудің жоспарланатын күнін және нысанын көрсете отырып, жылдың басындағы және соңғы есептік күндегі кредиторлық және дебиторлық берешектің түсіндірмесі, негізгі құралдардың, ТМҚ түсіндірмесі)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есептердің баптарын түсіндіру – өткізу кірісі, өзіндік құны, кезең шығыстары, басқа да кірістер мен шығыстар, қаралып отырған кезеңде өткізілген өнімнің ақшалай және заттай мәндегі көлемі*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 немесе түпнұсқа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көрсетуді қоса алғанда, қызмет көрсететін банктің несие берешегінің бар болуы (жоқтығы), соңғы 12 айдағы айналымдары, сонымен қатар құжаттарды қарау сәтіндегі жағдай бойынша мерзімінде төленбеген (№2 картотека) есептік құжаттар туралы анықтамасы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(күнтізбелік 30 күнге дейін түпнұсқамен салыстырып тексерілген көшірме қабылданады)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ұйымдарындағы мерзімі өткізілген берешектің (банктерден басқа, кредиттер болған кезде) бар болуы туралы анықтамалар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(күнтізбелік 30 күнге дейін түпнұсқамен салыстырып тексерілген көшірме қабылданады)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міндетті зейнетақы жарналары және әлеуметтік аударымдар бойынша берешектің жоқ екені (бар болуы) туралы анықтама**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(egov.kz анықтама)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қолданыстағы барлық шоттар туралы мәліметтер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 хатының түпнұсқасы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және т.б. (егер өтініш берушінің қызмет түрі лицензияланатын немесе қарыз қаражаты жіберілетін тауарлар мен көрсетілетін қызметтердің жекелеген түрлерін іске асыру лицензияланатын жағдайда)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бойынша құжаттар (бар болса):</w:t>
            </w:r>
            <w:r>
              <w:br/>
            </w:r>
            <w:r>
              <w:rPr>
                <w:rFonts w:ascii="Times New Roman"/>
                <w:b w:val="false"/>
                <w:i w:val="false"/>
                <w:color w:val="000000"/>
                <w:sz w:val="20"/>
              </w:rPr>
              <w:t>
1) келісімшарттар, сатып алу-сату шарттары, ниет шарттары, жұмыстар жүргізу, қызметтер көрсету шарттары (мердігердің құрылыс-монтаждау жұмыстарын немесе өзге де қызмет түрлерін жүзеге асыруына берілген лицензияларды қоса ұсыну), орындалған жұмыстар актісі, төлем шоттары және т.б.;</w:t>
            </w:r>
            <w:r>
              <w:br/>
            </w:r>
            <w:r>
              <w:rPr>
                <w:rFonts w:ascii="Times New Roman"/>
                <w:b w:val="false"/>
                <w:i w:val="false"/>
                <w:color w:val="000000"/>
                <w:sz w:val="20"/>
              </w:rPr>
              <w:t>
2) жоспарланатын жұмыстар бойынша смета, құрылыс-монтаждау жұмыстарын жүргізуге тиісті рұқсат (кредит құрылыс, реконструкция және т.б. саласында қолдану үшін берілген жағдайда) және т.б.;</w:t>
            </w:r>
            <w:r>
              <w:br/>
            </w:r>
            <w:r>
              <w:rPr>
                <w:rFonts w:ascii="Times New Roman"/>
                <w:b w:val="false"/>
                <w:i w:val="false"/>
                <w:color w:val="000000"/>
                <w:sz w:val="20"/>
              </w:rPr>
              <w:t>
3) жобаға жеке қатысатындығын растайтын құжаттар;</w:t>
            </w:r>
            <w:r>
              <w:br/>
            </w:r>
            <w:r>
              <w:rPr>
                <w:rFonts w:ascii="Times New Roman"/>
                <w:b w:val="false"/>
                <w:i w:val="false"/>
                <w:color w:val="000000"/>
                <w:sz w:val="20"/>
              </w:rPr>
              <w:t>
4) банк жобаны қарау шеңберінде қолданатын кез келген басқа да құжаттар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банктің уәкілетті адамы түпнұсқамен салыстырып тексерген көшірме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жылы қолданыстағы және пысықталған келісімшарттар (бар болса)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атынан банк қарызы, кепілі және кепілдігі шартын жасайтын адамның өкілеттігін растайтын құжаттар.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мөрімен расталған көшірмелер (банк кепілдік шартын жасау сәтінде ұсына алады)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180 млн. теңгеден асатын кредиттер бойынша</w:t>
      </w:r>
    </w:p>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күні 6 айдан аспауға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ШОКС құқықтық мәртебесі мен өкілеттілігін айқындайтын құжаттар </w:t>
      </w:r>
    </w:p>
    <w:p>
      <w:pPr>
        <w:spacing w:after="0"/>
        <w:ind w:left="0"/>
        <w:jc w:val="both"/>
      </w:pPr>
      <w:r>
        <w:rPr>
          <w:rFonts w:ascii="Times New Roman"/>
          <w:b w:val="false"/>
          <w:i w:val="false"/>
          <w:color w:val="000000"/>
          <w:sz w:val="28"/>
        </w:rPr>
        <w:t>
      1. Егер ШОКС жеке кәсіпкер болған жағдайда: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527"/>
        <w:gridCol w:w="7704"/>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 тіркеу туралы хабарлама</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 тіркеу туралы талон (egov.kz арқылы талонның көшірмесіне рұқсат етіледі)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үлгілері бар құжат, мөр бедері (болған жағдайда)</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банктің уәкілетті адамы түпнұсқамен салыстырған көшірме</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ШОКС-тың кредит бюросына ақпарат беруге және кредит есебін алуға келісімі</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ШОКС-тың жеке деректерді жинауға және өңдеуге келісімі</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ЖКС Қазақстан Республикасының заңнамасына сәйкес тіркелген заңды тұлға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5781"/>
        <w:gridCol w:w="5569"/>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өзгерістер мен толықтырулар</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 банктің уәкілетті адамы түпнұсқамен салыстырып тексерген көшірме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 (egov.kz анықтамасы қабылданады)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 уәкілетті органының бірінші басшыны тағайындау туралы шешімі</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не банктің уәкілетті адамы түпнұсқамен салыстырып тексерген көшірме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ШОКС атынан құжаттарға қол қоюға уәкілетті адамның жеке басын куәландыратын құжат, сонымен қатар оның өкілеттілігін растайтын құжаттар</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салыстырып тексерген көшірме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тарту туралы шешім қабылдаған ШОКС уәкілетті органының шешімі</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бас бухгалтер қолтаңбаларының және ШОКС мөр бедерінің (болған жағдайда) үлгілері бар құжат</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түпнұсқасымен расталған нотариалдық куәландырылған түпнұсқа/көшірме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қолтаңба үлгісі және ШОКС мөрінің бедері бар құжат</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түпнұсқа/ банктің уәкілетті адамы түпнұсқамен салыстырып тексерген көшірме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ШОКС кредит бюросына ақпарат беруге және кредит есебін алуға келісімі</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**"Электрондық үкімет" веб-порталы арқылы жіберілген жағдайда бұл құжаттар сұратылмайды.</w:t>
      </w:r>
    </w:p>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тігілуге және нөмірленуге не құжаттың әр парағында уәкілетті тұлғалардың қолымен және мөрмен/ мөртаңбамен куәландырылуға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 беру қағидаларына 4-қосымша</w:t>
            </w:r>
          </w:p>
        </w:tc>
      </w:tr>
    </w:tbl>
    <w:p>
      <w:pPr>
        <w:spacing w:after="0"/>
        <w:ind w:left="0"/>
        <w:jc w:val="both"/>
      </w:pPr>
      <w:r>
        <w:rPr>
          <w:rFonts w:ascii="Times New Roman"/>
          <w:b w:val="false"/>
          <w:i w:val="false"/>
          <w:color w:val="ff0000"/>
          <w:sz w:val="28"/>
        </w:rPr>
        <w:t xml:space="preserve">
      Ескерту. 4-қосымшаның оң жақ бұрышы жаңа редакцияда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"_____________________" акционерлік қоғамына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кепілдік хат</w:t>
      </w:r>
    </w:p>
    <w:p>
      <w:pPr>
        <w:spacing w:after="0"/>
        <w:ind w:left="0"/>
        <w:jc w:val="both"/>
      </w:pPr>
      <w:r>
        <w:rPr>
          <w:rFonts w:ascii="Times New Roman"/>
          <w:b w:val="false"/>
          <w:i w:val="false"/>
          <w:color w:val="000000"/>
          <w:sz w:val="28"/>
        </w:rPr>
        <w:t xml:space="preserve">
      Бағдарламаның бірінші/екінші бағытын іске асыру шеңберінде Екінші деңгейдегі банктердің шағын және орта кәсіпкерлік субъектілерінің кредиттерін кепілдендіру бойынша серіктестік туралы келісімді (бұдан әрі – Келісім) іске асыру шеңберінде "Даму" кәсіпкерлікті дамыту қоры" акционерлік қоғамы (бұдан әрі – қаржы агенттігі) _________ жобасы бойынша ЖК/ЖШС/АҚ қаржы агенттігінің кепілдік беруі туралы "___________" </w:t>
      </w:r>
    </w:p>
    <w:p>
      <w:pPr>
        <w:spacing w:after="0"/>
        <w:ind w:left="0"/>
        <w:jc w:val="both"/>
      </w:pPr>
      <w:r>
        <w:rPr>
          <w:rFonts w:ascii="Times New Roman"/>
          <w:b w:val="false"/>
          <w:i w:val="false"/>
          <w:color w:val="000000"/>
          <w:sz w:val="28"/>
        </w:rPr>
        <w:t>
      өтінімін қарап, мақұлдады: 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Қаржы агенттігі "__________"</w:t>
      </w:r>
    </w:p>
    <w:p>
      <w:pPr>
        <w:spacing w:after="0"/>
        <w:ind w:left="0"/>
        <w:jc w:val="both"/>
      </w:pPr>
      <w:r>
        <w:rPr>
          <w:rFonts w:ascii="Times New Roman"/>
          <w:b w:val="false"/>
          <w:i w:val="false"/>
          <w:color w:val="000000"/>
          <w:sz w:val="28"/>
        </w:rPr>
        <w:t>
      ЖК/ЖШС/АҚ үшін __________ "_________________________" жобасы бойынша мынадай талаптармен кепілдік беруге дайын:</w:t>
      </w:r>
    </w:p>
    <w:p>
      <w:pPr>
        <w:spacing w:after="0"/>
        <w:ind w:left="0"/>
        <w:jc w:val="both"/>
      </w:pPr>
      <w:r>
        <w:rPr>
          <w:rFonts w:ascii="Times New Roman"/>
          <w:b w:val="false"/>
          <w:i w:val="false"/>
          <w:color w:val="000000"/>
          <w:sz w:val="28"/>
        </w:rPr>
        <w:t>
      1) кепілдік сомасы: _____________ (________________) теңге, бұл кредит сомасының _____ % құрайды;</w:t>
      </w:r>
    </w:p>
    <w:p>
      <w:pPr>
        <w:spacing w:after="0"/>
        <w:ind w:left="0"/>
        <w:jc w:val="both"/>
      </w:pPr>
      <w:r>
        <w:rPr>
          <w:rFonts w:ascii="Times New Roman"/>
          <w:b w:val="false"/>
          <w:i w:val="false"/>
          <w:color w:val="000000"/>
          <w:sz w:val="28"/>
        </w:rPr>
        <w:t>
      2) кепілдік мерзімі ______________;</w:t>
      </w:r>
    </w:p>
    <w:p>
      <w:pPr>
        <w:spacing w:after="0"/>
        <w:ind w:left="0"/>
        <w:jc w:val="both"/>
      </w:pPr>
      <w:r>
        <w:rPr>
          <w:rFonts w:ascii="Times New Roman"/>
          <w:b w:val="false"/>
          <w:i w:val="false"/>
          <w:color w:val="000000"/>
          <w:sz w:val="28"/>
        </w:rPr>
        <w:t>
      3) кепілдік берудің өзге де талаптары Келісім талаптарына сәйкес жасалуға тиіс кепілдік шартында реттеледі.</w:t>
      </w:r>
    </w:p>
    <w:p>
      <w:pPr>
        <w:spacing w:after="0"/>
        <w:ind w:left="0"/>
        <w:jc w:val="both"/>
      </w:pPr>
      <w:r>
        <w:rPr>
          <w:rFonts w:ascii="Times New Roman"/>
          <w:b w:val="false"/>
          <w:i w:val="false"/>
          <w:color w:val="000000"/>
          <w:sz w:val="28"/>
        </w:rPr>
        <w:t>
      *талаптарды кесте нысанында қосуға болады</w:t>
      </w:r>
    </w:p>
    <w:p>
      <w:pPr>
        <w:spacing w:after="0"/>
        <w:ind w:left="0"/>
        <w:jc w:val="both"/>
      </w:pPr>
      <w:r>
        <w:rPr>
          <w:rFonts w:ascii="Times New Roman"/>
          <w:b w:val="false"/>
          <w:i w:val="false"/>
          <w:color w:val="000000"/>
          <w:sz w:val="28"/>
        </w:rPr>
        <w:t>
      Осы алдын ала кепілдік хаттың қолданылу мерзімі: ___.</w:t>
      </w:r>
    </w:p>
    <w:p>
      <w:pPr>
        <w:spacing w:after="0"/>
        <w:ind w:left="0"/>
        <w:jc w:val="both"/>
      </w:pPr>
      <w:r>
        <w:rPr>
          <w:rFonts w:ascii="Times New Roman"/>
          <w:b w:val="false"/>
          <w:i w:val="false"/>
          <w:color w:val="000000"/>
          <w:sz w:val="28"/>
        </w:rPr>
        <w:t>
      Шағын және орта кәсіпкерлік субъектілерінің кредиттерін ішінара кепілдендіру түрінде мемлекеттік қолдау шарттарын реттейтін Қазақстан Республикасының нормативтік құқықтық актілеріне өзгерістер және/немесе толықтырулар енгізілген жағдайда қаржы агенттігі кепілдік берудің жоғарыда көрсетілген талаптарын қайта қарауға және өзгертуге не оларды толығымен немесе ішінара күшін жоюға құқылы, бұл туралы банк кепілдік шартына қол қойылғанға дейін хабарландырылады.</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___________ _____________ 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(лауазым) (қолы) М.О.              Тегі, аты, әкесінің аты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шағын және орта 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кәсіпкерлік субъектілерінің кредиттері бойынша кепілдік беру қағидаларына 6-қосымша</w:t>
            </w:r>
          </w:p>
        </w:tc>
      </w:tr>
    </w:tbl>
    <w:p>
      <w:pPr>
        <w:spacing w:after="0"/>
        <w:ind w:left="0"/>
        <w:jc w:val="both"/>
      </w:pPr>
      <w:r>
        <w:rPr>
          <w:rFonts w:ascii="Times New Roman"/>
          <w:b w:val="false"/>
          <w:i w:val="false"/>
          <w:color w:val="ff0000"/>
          <w:sz w:val="28"/>
        </w:rPr>
        <w:t xml:space="preserve">
      Ескерту. 6-қосымша алып тасталды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кәсіпкерлік субъектілерінің кредиттері бойынша кепілдік беру қағидаларына 7-қосымша</w:t>
            </w:r>
          </w:p>
        </w:tc>
      </w:tr>
    </w:tbl>
    <w:p>
      <w:pPr>
        <w:spacing w:after="0"/>
        <w:ind w:left="0"/>
        <w:jc w:val="both"/>
      </w:pPr>
      <w:r>
        <w:rPr>
          <w:rFonts w:ascii="Times New Roman"/>
          <w:b w:val="false"/>
          <w:i w:val="false"/>
          <w:color w:val="ff0000"/>
          <w:sz w:val="28"/>
        </w:rPr>
        <w:t xml:space="preserve">
      Ескерту. 7-қосымша алып тасталды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шағын және орта</w:t>
            </w:r>
            <w:r>
              <w:br/>
            </w:r>
            <w:r>
              <w:rPr>
                <w:rFonts w:ascii="Times New Roman"/>
                <w:b w:val="false"/>
                <w:i w:val="false"/>
                <w:color w:val="000000"/>
                <w:sz w:val="20"/>
              </w:rPr>
              <w:t>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8-қосымша </w:t>
            </w:r>
          </w:p>
        </w:tc>
      </w:tr>
    </w:tbl>
    <w:p>
      <w:pPr>
        <w:spacing w:after="0"/>
        <w:ind w:left="0"/>
        <w:jc w:val="left"/>
      </w:pPr>
      <w:r>
        <w:rPr>
          <w:rFonts w:ascii="Times New Roman"/>
          <w:b/>
          <w:i w:val="false"/>
          <w:color w:val="000000"/>
        </w:rPr>
        <w:t xml:space="preserve"> Агроөнеркәсіптік кешендегі өңдеу жобаларының шеңберіндегі кредиттер бойынша кепілдік беруге арналған тауарлар тізбесі</w:t>
      </w:r>
    </w:p>
    <w:p>
      <w:pPr>
        <w:spacing w:after="0"/>
        <w:ind w:left="0"/>
        <w:jc w:val="both"/>
      </w:pPr>
      <w:r>
        <w:rPr>
          <w:rFonts w:ascii="Times New Roman"/>
          <w:b w:val="false"/>
          <w:i w:val="false"/>
          <w:color w:val="ff0000"/>
          <w:sz w:val="28"/>
        </w:rPr>
        <w:t xml:space="preserve">
      Ескерту. Қаулы 8-қосымшамен толықтырылды - ҚР Үкіметінің 04.05.2019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28.06.2019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392"/>
        <w:gridCol w:w="1554"/>
        <w:gridCol w:w="1873"/>
        <w:gridCol w:w="6899"/>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ПРОДОВОЛЬСТВЕННЫЕ ТОВАРЫ</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Ұша/шағын ұша түрінде немесе мүшеленген жас немесе тоңазытылған ет өндірісі</w:t>
            </w:r>
            <w:r>
              <w:br/>
            </w:r>
            <w:r>
              <w:rPr>
                <w:rFonts w:ascii="Times New Roman"/>
                <w:b w:val="false"/>
                <w:i w:val="false"/>
                <w:color w:val="000000"/>
                <w:sz w:val="20"/>
              </w:rPr>
              <w:t>
Тағамдық субөнімдер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Қасапханада үй құстарын сою, етті өңдеу немесе өлшеп орау, мүшеленген жас немесе мұздатылған ет өндірісі</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ірімшік өнімдері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жасау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пастерленген табиғи, зарарсыздандырылған, гомогенделген және/немесе ультра тазартылған сүт өндірісі</w:t>
            </w:r>
            <w:r>
              <w:br/>
            </w:r>
            <w:r>
              <w:rPr>
                <w:rFonts w:ascii="Times New Roman"/>
                <w:b w:val="false"/>
                <w:i w:val="false"/>
                <w:color w:val="000000"/>
                <w:sz w:val="20"/>
              </w:rPr>
              <w:t>
Сүт негізіндегі сусындар өндірісі</w:t>
            </w:r>
            <w:r>
              <w:br/>
            </w:r>
            <w:r>
              <w:rPr>
                <w:rFonts w:ascii="Times New Roman"/>
                <w:b w:val="false"/>
                <w:i w:val="false"/>
                <w:color w:val="000000"/>
                <w:sz w:val="20"/>
              </w:rPr>
              <w:t>
Жаңа сауылған қаймағы алынбаған, пастерленген, зарарсыздандырылған және гомогенделген сүттен қаймақ жасау</w:t>
            </w:r>
            <w:r>
              <w:br/>
            </w:r>
            <w:r>
              <w:rPr>
                <w:rFonts w:ascii="Times New Roman"/>
                <w:b w:val="false"/>
                <w:i w:val="false"/>
                <w:color w:val="000000"/>
                <w:sz w:val="20"/>
              </w:rPr>
              <w:t>
Құрғақ сүт немесе қоюлатылған сүт, қатты түрдегі сүт немесе кілегей өндірісі</w:t>
            </w:r>
            <w:r>
              <w:br/>
            </w:r>
            <w:r>
              <w:rPr>
                <w:rFonts w:ascii="Times New Roman"/>
                <w:b w:val="false"/>
                <w:i w:val="false"/>
                <w:color w:val="000000"/>
                <w:sz w:val="20"/>
              </w:rPr>
              <w:t>
Сары май, йогурт, ірімшік және сүзбе, айран, кілегей, сары су, казеин немесе лактоза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мұздатылған картоп, құрғақ картоп езбесінің, картоптан жасалған басытқы, картоп қытырлақтары, картоп ұны мен түйіршіктерінің өндірісі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шаян тәрізділер мен моллюскілерден жасалған өнім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 мен моллюскілерді өңдеу және консервілеу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мен моллюскілерді дайындау және сақтау: мұздату, терең мұздату, кептіру, өңдеу, сақтау, тұздау, консервілеу және т.б.</w:t>
            </w:r>
            <w:r>
              <w:br/>
            </w:r>
            <w:r>
              <w:rPr>
                <w:rFonts w:ascii="Times New Roman"/>
                <w:b w:val="false"/>
                <w:i w:val="false"/>
                <w:color w:val="000000"/>
                <w:sz w:val="20"/>
              </w:rPr>
              <w:t>
Балық, шаян тәрізділер мен моллюскілер өндірісі: балық сүбесі, уылдырық, жасанды уылдырық және т.б.</w:t>
            </w:r>
            <w:r>
              <w:br/>
            </w:r>
            <w:r>
              <w:rPr>
                <w:rFonts w:ascii="Times New Roman"/>
                <w:b w:val="false"/>
                <w:i w:val="false"/>
                <w:color w:val="000000"/>
                <w:sz w:val="20"/>
              </w:rPr>
              <w:t>
Адамдардың тамаққа пайдалануы үшін немесе жануарларды азықтандыру үшін балық өнімдерінің өндірісі, адамдардың тамаққа пайдалануына жарамсыз балықтан және өзге де су жануарларының түрлерінен ұн және еритін заттар өндірісі, кемелердің балықты қайта өңдеуге және сақтауға, теңіз балдырларын қайта өңдеуге бағытталған қызметі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тоңмай өндірісі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майының өндірісі: қытайбұршақ, күнбағыс, мақта, рапс, қыша, зығыр</w:t>
            </w:r>
            <w:r>
              <w:br/>
            </w:r>
            <w:r>
              <w:rPr>
                <w:rFonts w:ascii="Times New Roman"/>
                <w:b w:val="false"/>
                <w:i w:val="false"/>
                <w:color w:val="000000"/>
                <w:sz w:val="20"/>
              </w:rPr>
              <w:t>
Тазартылған өсімдік майының өндірісі: қытайбұршақ, күнбағыс, мақта, рапс, қыша, зығыр</w:t>
            </w:r>
            <w:r>
              <w:br/>
            </w:r>
            <w:r>
              <w:rPr>
                <w:rFonts w:ascii="Times New Roman"/>
                <w:b w:val="false"/>
                <w:i w:val="false"/>
                <w:color w:val="000000"/>
                <w:sz w:val="20"/>
              </w:rPr>
              <w:t>
Өсімдік майын өңдеу: айдау, қайнату, дегидрация, гидрогенизация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және ұқсас тағамдық тоңмай өндірісі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өндірісі</w:t>
            </w:r>
            <w:r>
              <w:br/>
            </w:r>
            <w:r>
              <w:rPr>
                <w:rFonts w:ascii="Times New Roman"/>
                <w:b w:val="false"/>
                <w:i w:val="false"/>
                <w:color w:val="000000"/>
                <w:sz w:val="20"/>
              </w:rPr>
              <w:t>
Қоспалар және т.б. өндірісі</w:t>
            </w:r>
            <w:r>
              <w:br/>
            </w:r>
            <w:r>
              <w:rPr>
                <w:rFonts w:ascii="Times New Roman"/>
                <w:b w:val="false"/>
                <w:i w:val="false"/>
                <w:color w:val="000000"/>
                <w:sz w:val="20"/>
              </w:rPr>
              <w:t>
Тамақ дайындауға арналған құрама тоңмай өндірісі</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тамақ өнімдерінің өндірісі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 өндірісі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тұздықтар мен дәмдеуіштер: майонез, қыша ұны мен дән түйіршіктерінің, қыша және т.б. өндірісі</w:t>
            </w:r>
            <w:r>
              <w:br/>
            </w:r>
            <w:r>
              <w:rPr>
                <w:rFonts w:ascii="Times New Roman"/>
                <w:b w:val="false"/>
                <w:i w:val="false"/>
                <w:color w:val="000000"/>
                <w:sz w:val="20"/>
              </w:rPr>
              <w:t>
Сірке суы өндірісі</w:t>
            </w:r>
            <w:r>
              <w:br/>
            </w:r>
            <w:r>
              <w:rPr>
                <w:rFonts w:ascii="Times New Roman"/>
                <w:b w:val="false"/>
                <w:i w:val="false"/>
                <w:color w:val="000000"/>
                <w:sz w:val="20"/>
              </w:rPr>
              <w:t>
Өнімдерді тұздау үшін тұзды өңдеу, мысалы йодталған тұз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өзге де тамақ өнімдерінің өндірісі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өнімдерінің, жұмыртқа альбуминінің, жұмыртқа ұнтағы мен меланж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өзге де тамақ өнімдерінің өндірісі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 және карамель өндірісі</w:t>
            </w:r>
            <w:r>
              <w:br/>
            </w:r>
            <w:r>
              <w:rPr>
                <w:rFonts w:ascii="Times New Roman"/>
                <w:b w:val="false"/>
                <w:i w:val="false"/>
                <w:color w:val="000000"/>
                <w:sz w:val="20"/>
              </w:rPr>
              <w:t>
Сандвич, жаңа пісірілген пицца (жартылай фабрикат) сияқты тез бұзылатын дайын тамақ өнімдерінің өндірісі)</w:t>
            </w:r>
            <w:r>
              <w:br/>
            </w:r>
            <w:r>
              <w:rPr>
                <w:rFonts w:ascii="Times New Roman"/>
                <w:b w:val="false"/>
                <w:i w:val="false"/>
                <w:color w:val="000000"/>
                <w:sz w:val="20"/>
              </w:rPr>
              <w:t>
Басқа санаттарға енгізілмеген белсенді биологиялық қоспалар мен өзге де тамақ өнімдерінің өндірісі</w:t>
            </w:r>
            <w:r>
              <w:br/>
            </w:r>
            <w:r>
              <w:rPr>
                <w:rFonts w:ascii="Times New Roman"/>
                <w:b w:val="false"/>
                <w:i w:val="false"/>
                <w:color w:val="000000"/>
                <w:sz w:val="20"/>
              </w:rPr>
              <w:t>
Еттен, балықтан, шаян тәрізділерден немесе моллюскілерден жасалған тартылған ет өндірісі</w:t>
            </w:r>
            <w:r>
              <w:br/>
            </w:r>
            <w:r>
              <w:rPr>
                <w:rFonts w:ascii="Times New Roman"/>
                <w:b w:val="false"/>
                <w:i w:val="false"/>
                <w:color w:val="000000"/>
                <w:sz w:val="20"/>
              </w:rPr>
              <w:t>
Сүт өнімдері мен ірімшік өндірісі</w:t>
            </w:r>
            <w:r>
              <w:br/>
            </w:r>
            <w:r>
              <w:rPr>
                <w:rFonts w:ascii="Times New Roman"/>
                <w:b w:val="false"/>
                <w:i w:val="false"/>
                <w:color w:val="000000"/>
                <w:sz w:val="20"/>
              </w:rPr>
              <w:t>
Жасанды концентраттар өндірісі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сулар мен басқа да алкогольсіз сусындар өндірісі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Шөлмектердегі табиғи минералды су және өзге де минералды сулар өндірісі</w:t>
            </w:r>
            <w:r>
              <w:br/>
            </w:r>
            <w:r>
              <w:rPr>
                <w:rFonts w:ascii="Times New Roman"/>
                <w:b w:val="false"/>
                <w:i w:val="false"/>
                <w:color w:val="000000"/>
                <w:sz w:val="20"/>
              </w:rPr>
              <w:t>
Алкогольсіз сусындар өндірісі: алкогольсіз хош иістендірілген және/немесе тәттілендірілген сусындар: лимонад, оранжад, кола, жеміс сусындары, тониктер және т.б.</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шағын және орта</w:t>
            </w:r>
            <w:r>
              <w:br/>
            </w:r>
            <w:r>
              <w:rPr>
                <w:rFonts w:ascii="Times New Roman"/>
                <w:b w:val="false"/>
                <w:i w:val="false"/>
                <w:color w:val="000000"/>
                <w:sz w:val="20"/>
              </w:rPr>
              <w:t>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Өңдеу өнеркәсібі және көрсетілетін қызметтер жобалары шеңберіндегі кредиттер бойынша кепілдік беруге арналған тауарлар тізбесі</w:t>
      </w:r>
    </w:p>
    <w:p>
      <w:pPr>
        <w:spacing w:after="0"/>
        <w:ind w:left="0"/>
        <w:jc w:val="both"/>
      </w:pPr>
      <w:r>
        <w:rPr>
          <w:rFonts w:ascii="Times New Roman"/>
          <w:b w:val="false"/>
          <w:i w:val="false"/>
          <w:color w:val="ff0000"/>
          <w:sz w:val="28"/>
        </w:rPr>
        <w:t xml:space="preserve">
      Ескерту. Қаулы 9-қосымшамен толықтырылды - ҚР Үкіметінің 04.05.2019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31.12.2019 </w:t>
      </w:r>
      <w:r>
        <w:rPr>
          <w:rFonts w:ascii="Times New Roman"/>
          <w:b w:val="false"/>
          <w:i w:val="false"/>
          <w:color w:val="ff0000"/>
          <w:sz w:val="28"/>
        </w:rPr>
        <w:t>№ 1061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875"/>
        <w:gridCol w:w="1959"/>
        <w:gridCol w:w="1120"/>
        <w:gridCol w:w="7795"/>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 тобының атауы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түрлерінің жалпы жіктеуішінің атауы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түрлерінің жалпы жіктеуіші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Шығарылатын өнімдер мен тауарлардың тізбесі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АЗЫҚ-ТҮЛІК ТАУАРЛАРЫ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r>
              <w:br/>
            </w: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қант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r>
              <w:br/>
            </w:r>
            <w:r>
              <w:rPr>
                <w:rFonts w:ascii="Times New Roman"/>
                <w:b w:val="false"/>
                <w:i w:val="false"/>
                <w:color w:val="000000"/>
                <w:sz w:val="20"/>
              </w:rPr>
              <w:t>
Қантты кәмпиттер: карамель, какао, нуга, помадка, ақ шоколад өндірісі</w:t>
            </w:r>
            <w:r>
              <w:br/>
            </w:r>
            <w:r>
              <w:rPr>
                <w:rFonts w:ascii="Times New Roman"/>
                <w:b w:val="false"/>
                <w:i w:val="false"/>
                <w:color w:val="000000"/>
                <w:sz w:val="20"/>
              </w:rPr>
              <w:t>
Сағыз өндірісі</w:t>
            </w:r>
            <w:r>
              <w:br/>
            </w:r>
            <w:r>
              <w:rPr>
                <w:rFonts w:ascii="Times New Roman"/>
                <w:b w:val="false"/>
                <w:i w:val="false"/>
                <w:color w:val="000000"/>
                <w:sz w:val="20"/>
              </w:rPr>
              <w:t>
Қантталған жемістер өндірісі</w:t>
            </w:r>
            <w:r>
              <w:br/>
            </w:r>
            <w:r>
              <w:rPr>
                <w:rFonts w:ascii="Times New Roman"/>
                <w:b w:val="false"/>
                <w:i w:val="false"/>
                <w:color w:val="000000"/>
                <w:sz w:val="20"/>
              </w:rPr>
              <w:t>
Шоколадты жаңғақ, цукат өндірісі</w:t>
            </w:r>
            <w:r>
              <w:br/>
            </w:r>
            <w:r>
              <w:rPr>
                <w:rFonts w:ascii="Times New Roman"/>
                <w:b w:val="false"/>
                <w:i w:val="false"/>
                <w:color w:val="000000"/>
                <w:sz w:val="20"/>
              </w:rPr>
              <w:t>
Кәмпиттер, жастықша кәмпиттер, қақ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сәбилерге арналған тамақ өнімдерін; калориясы аз және калориясы азайтылған өнімдерді жасау</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жасау</w:t>
            </w:r>
            <w:r>
              <w:br/>
            </w:r>
            <w:r>
              <w:rPr>
                <w:rFonts w:ascii="Times New Roman"/>
                <w:b w:val="false"/>
                <w:i w:val="false"/>
                <w:color w:val="000000"/>
                <w:sz w:val="20"/>
              </w:rPr>
              <w:t>
Шикі жүгеріні майдалау</w:t>
            </w:r>
            <w:r>
              <w:br/>
            </w:r>
            <w:r>
              <w:rPr>
                <w:rFonts w:ascii="Times New Roman"/>
                <w:b w:val="false"/>
                <w:i w:val="false"/>
                <w:color w:val="000000"/>
                <w:sz w:val="20"/>
              </w:rPr>
              <w:t>
Глюкоза және (немесе) глюкоза-фруктоза шәрбатын, қант шәрбатын, мальтоза, инулин жасау</w:t>
            </w:r>
            <w:r>
              <w:br/>
            </w:r>
            <w:r>
              <w:rPr>
                <w:rFonts w:ascii="Times New Roman"/>
                <w:b w:val="false"/>
                <w:i w:val="false"/>
                <w:color w:val="000000"/>
                <w:sz w:val="20"/>
              </w:rPr>
              <w:t>
Дәннің маңызын жасау</w:t>
            </w:r>
            <w:r>
              <w:br/>
            </w: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r>
              <w:br/>
            </w:r>
            <w:r>
              <w:rPr>
                <w:rFonts w:ascii="Times New Roman"/>
                <w:b w:val="false"/>
                <w:i w:val="false"/>
                <w:color w:val="000000"/>
                <w:sz w:val="20"/>
              </w:rPr>
              <w:t>
Құрғақ таңғы ас сияқты дәнді тамақ өнімдерінің өндірісі</w:t>
            </w:r>
            <w:r>
              <w:br/>
            </w:r>
            <w:r>
              <w:rPr>
                <w:rFonts w:ascii="Times New Roman"/>
                <w:b w:val="false"/>
                <w:i w:val="false"/>
                <w:color w:val="000000"/>
                <w:sz w:val="20"/>
              </w:rPr>
              <w:t>
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r>
              <w:br/>
            </w:r>
            <w:r>
              <w:rPr>
                <w:rFonts w:ascii="Times New Roman"/>
                <w:b w:val="false"/>
                <w:i w:val="false"/>
                <w:color w:val="000000"/>
                <w:sz w:val="20"/>
              </w:rPr>
              <w:t>
Бидай қауыздарының, қара бидай, сұлы, жүгері немесе басқа да дән қауыздарының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өндірісі; ұзақ сақтауға арналған ұннан жасалған кондитерлік бұйымдар, торттар, тәтті тоқаштар, бәліштер және бисквиттер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 пісіру өнімдерінің өндірісі</w:t>
            </w:r>
            <w:r>
              <w:br/>
            </w:r>
            <w:r>
              <w:rPr>
                <w:rFonts w:ascii="Times New Roman"/>
                <w:b w:val="false"/>
                <w:i w:val="false"/>
                <w:color w:val="000000"/>
                <w:sz w:val="20"/>
              </w:rPr>
              <w:t>
Ұзақ сақтауға арналған ұннан жасалған кондитерлік бұйымдар мен торттар, тәтті тоқаштар, бәліштер мен бисквиттер өндірісі</w:t>
            </w:r>
            <w:r>
              <w:br/>
            </w:r>
            <w:r>
              <w:rPr>
                <w:rFonts w:ascii="Times New Roman"/>
                <w:b w:val="false"/>
                <w:i w:val="false"/>
                <w:color w:val="000000"/>
                <w:sz w:val="20"/>
              </w:rPr>
              <w:t>
Печенье, крекерлер, крендельдер және т.б. сияқты тұздалған және тәтті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r>
              <w:br/>
            </w: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r>
              <w:br/>
            </w:r>
            <w:r>
              <w:rPr>
                <w:rFonts w:ascii="Times New Roman"/>
                <w:b w:val="false"/>
                <w:i w:val="false"/>
                <w:color w:val="000000"/>
                <w:sz w:val="20"/>
              </w:rPr>
              <w:t>
Тартылған балық етін қоса алғанда, балық тағамдарының өндірісі</w:t>
            </w:r>
            <w:r>
              <w:br/>
            </w:r>
            <w:r>
              <w:rPr>
                <w:rFonts w:ascii="Times New Roman"/>
                <w:b w:val="false"/>
                <w:i w:val="false"/>
                <w:color w:val="000000"/>
                <w:sz w:val="20"/>
              </w:rPr>
              <w:t>
Көкөністерден жасалған тағамдар өндірісі</w:t>
            </w:r>
            <w:r>
              <w:br/>
            </w: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r>
              <w:br/>
            </w:r>
            <w:r>
              <w:rPr>
                <w:rFonts w:ascii="Times New Roman"/>
                <w:b w:val="false"/>
                <w:i w:val="false"/>
                <w:color w:val="000000"/>
                <w:sz w:val="20"/>
              </w:rPr>
              <w:t>
Жас жемістерден және көкөністерден жасалған концентраттар қойылтпалар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өңдеудің және консервілеудің өзге де түрлері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немесе консервіленген түрдегі дайын тағамдарды қоспағанда, негізінен жемістерден немесе көкөністерден тұратын тамақ өнімдерінің өндірісі</w:t>
            </w:r>
            <w:r>
              <w:br/>
            </w:r>
            <w:r>
              <w:rPr>
                <w:rFonts w:ascii="Times New Roman"/>
                <w:b w:val="false"/>
                <w:i w:val="false"/>
                <w:color w:val="000000"/>
                <w:sz w:val="20"/>
              </w:rPr>
              <w:t>
Жемістерді, жаңғақтарды немесе көкөністерді сақтау: мұздату, кептіру, май немесе сірке суын сіңіру, консервілеу және т.б.</w:t>
            </w:r>
            <w:r>
              <w:br/>
            </w:r>
            <w:r>
              <w:rPr>
                <w:rFonts w:ascii="Times New Roman"/>
                <w:b w:val="false"/>
                <w:i w:val="false"/>
                <w:color w:val="000000"/>
                <w:sz w:val="20"/>
              </w:rPr>
              <w:t>
Жемістерден немесе көкөністерден тамақ өнімдерінің өндірісі</w:t>
            </w:r>
            <w:r>
              <w:br/>
            </w:r>
            <w:r>
              <w:rPr>
                <w:rFonts w:ascii="Times New Roman"/>
                <w:b w:val="false"/>
                <w:i w:val="false"/>
                <w:color w:val="000000"/>
                <w:sz w:val="20"/>
              </w:rPr>
              <w:t>
Джемдер, мармеладтар және асханалық желе өндірісі</w:t>
            </w:r>
            <w:r>
              <w:br/>
            </w:r>
            <w:r>
              <w:rPr>
                <w:rFonts w:ascii="Times New Roman"/>
                <w:b w:val="false"/>
                <w:i w:val="false"/>
                <w:color w:val="000000"/>
                <w:sz w:val="20"/>
              </w:rPr>
              <w:t>
Жаңғақ қуыру</w:t>
            </w:r>
            <w:r>
              <w:br/>
            </w:r>
            <w:r>
              <w:rPr>
                <w:rFonts w:ascii="Times New Roman"/>
                <w:b w:val="false"/>
                <w:i w:val="false"/>
                <w:color w:val="000000"/>
                <w:sz w:val="20"/>
              </w:rPr>
              <w:t>
Жаңғақтардан жасалатын паста және өзге де азық-түлік өнімдерінің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малға, жылқыларға, құстар мен шошқаларға арналған азық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қоймаға қою және сақтау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бойынша көтерме-тарату орталықтарын құру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жинағаннан кейінгі ауыл шаруашылығы қызметінің түрлері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Түтілмеген немесе тарақпен таралмаған мақта талшығы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тоқыма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жилеттер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r>
              <w:br/>
            </w: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түтілмеген немесе тарақпен таралмаған мақта талшықтары, мақта-мата, мақта талшығы өндірісі</w:t>
            </w:r>
            <w:r>
              <w:br/>
            </w:r>
            <w:r>
              <w:rPr>
                <w:rFonts w:ascii="Times New Roman"/>
                <w:b w:val="false"/>
                <w:i w:val="false"/>
                <w:color w:val="000000"/>
                <w:sz w:val="20"/>
              </w:rPr>
              <w:t>
Шашақ жіп, махер мата, дәке тәрізді тоқылған материалдар өндірісі</w:t>
            </w:r>
            <w:r>
              <w:br/>
            </w:r>
            <w:r>
              <w:rPr>
                <w:rFonts w:ascii="Times New Roman"/>
                <w:b w:val="false"/>
                <w:i w:val="false"/>
                <w:color w:val="000000"/>
                <w:sz w:val="20"/>
              </w:rPr>
              <w:t>
Жасанды немесе синтетикалық иірілген жіпті (полипропилен) қоса алғанда, жүн мата өндірісі</w:t>
            </w:r>
            <w:r>
              <w:br/>
            </w: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r>
              <w:br/>
            </w:r>
            <w:r>
              <w:rPr>
                <w:rFonts w:ascii="Times New Roman"/>
                <w:b w:val="false"/>
                <w:i w:val="false"/>
                <w:color w:val="000000"/>
                <w:sz w:val="20"/>
              </w:rPr>
              <w:t>
Зығыр мата өндірісі</w:t>
            </w:r>
            <w:r>
              <w:br/>
            </w: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r>
              <w:br/>
            </w:r>
            <w:r>
              <w:rPr>
                <w:rFonts w:ascii="Times New Roman"/>
                <w:b w:val="false"/>
                <w:i w:val="false"/>
                <w:color w:val="000000"/>
                <w:sz w:val="20"/>
              </w:rPr>
              <w:t>
Шыны талшығынан жасалған маталар өндірісі</w:t>
            </w:r>
            <w:r>
              <w:br/>
            </w:r>
            <w:r>
              <w:rPr>
                <w:rFonts w:ascii="Times New Roman"/>
                <w:b w:val="false"/>
                <w:i w:val="false"/>
                <w:color w:val="000000"/>
                <w:sz w:val="20"/>
              </w:rPr>
              <w:t>
Карбонидті және арамидті жіптер өндірісі</w:t>
            </w:r>
            <w:r>
              <w:br/>
            </w:r>
            <w:r>
              <w:rPr>
                <w:rFonts w:ascii="Times New Roman"/>
                <w:b w:val="false"/>
                <w:i w:val="false"/>
                <w:color w:val="000000"/>
                <w:sz w:val="20"/>
              </w:rPr>
              <w:t>
Тоқу әдісімен жасанды 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 дайындау және иіру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мақта иірімжібінің өндірісі</w:t>
            </w:r>
            <w:r>
              <w:br/>
            </w:r>
            <w:r>
              <w:rPr>
                <w:rFonts w:ascii="Times New Roman"/>
                <w:b w:val="false"/>
                <w:i w:val="false"/>
                <w:color w:val="000000"/>
                <w:sz w:val="20"/>
              </w:rPr>
              <w:t>
Тоқыма және тігін өнеркәсібі үшін сатуға және одан әрі өңдеу үшін жүннен иірімжіп иіру және жасау</w:t>
            </w:r>
            <w:r>
              <w:br/>
            </w:r>
            <w:r>
              <w:rPr>
                <w:rFonts w:ascii="Times New Roman"/>
                <w:b w:val="false"/>
                <w:i w:val="false"/>
                <w:color w:val="000000"/>
                <w:sz w:val="20"/>
              </w:rPr>
              <w:t>
Тоқыма және тігін өнеркәсібі үшін сатуға және одан әрі өңдеу үшін зығыр иірімжібін жасау</w:t>
            </w:r>
            <w:r>
              <w:br/>
            </w:r>
            <w:r>
              <w:rPr>
                <w:rFonts w:ascii="Times New Roman"/>
                <w:b w:val="false"/>
                <w:i w:val="false"/>
                <w:color w:val="000000"/>
                <w:sz w:val="20"/>
              </w:rPr>
              <w:t>
Өзге де текстиль талшықтарын иіру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жіңішке баулар, баулар өндірісі және тор тоқу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талшықтарынан, таспалардан және ұқсас материалдардан жасалған, сіңдірілген және сіңдірілмеген, қапталған, резеңкеден немесе пластмассадан жасалған қабықшамен қорғалған немесе қорғалмаған шпагат, арқан, жіп және трос өндірісі</w:t>
            </w:r>
            <w:r>
              <w:br/>
            </w:r>
            <w:r>
              <w:rPr>
                <w:rFonts w:ascii="Times New Roman"/>
                <w:b w:val="false"/>
                <w:i w:val="false"/>
                <w:color w:val="000000"/>
                <w:sz w:val="20"/>
              </w:rPr>
              <w:t>
Шпагаттан, арқандар мен жіптерден тор жасау</w:t>
            </w:r>
            <w:r>
              <w:br/>
            </w:r>
            <w:r>
              <w:rPr>
                <w:rFonts w:ascii="Times New Roman"/>
                <w:b w:val="false"/>
                <w:i w:val="false"/>
                <w:color w:val="000000"/>
                <w:sz w:val="20"/>
              </w:rPr>
              <w:t>
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илеу, бояу және өңдеу</w:t>
            </w:r>
            <w:r>
              <w:br/>
            </w:r>
            <w:r>
              <w:rPr>
                <w:rFonts w:ascii="Times New Roman"/>
                <w:b w:val="false"/>
                <w:i w:val="false"/>
                <w:color w:val="000000"/>
                <w:sz w:val="20"/>
              </w:rPr>
              <w:t>
Күдері, қашалған былғары, тегіс немесе металдандырылған тері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керек-жарақтары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r>
              <w:br/>
            </w: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r>
              <w:br/>
            </w:r>
            <w:r>
              <w:rPr>
                <w:rFonts w:ascii="Times New Roman"/>
                <w:b w:val="false"/>
                <w:i w:val="false"/>
                <w:color w:val="000000"/>
                <w:sz w:val="20"/>
              </w:rPr>
              <w:t>
Жуғыш құралдар себілген немесе сіңірілген қағаздар, сулықтар өндірісі</w:t>
            </w:r>
            <w:r>
              <w:br/>
            </w:r>
            <w:r>
              <w:rPr>
                <w:rFonts w:ascii="Times New Roman"/>
                <w:b w:val="false"/>
                <w:i w:val="false"/>
                <w:color w:val="000000"/>
                <w:sz w:val="20"/>
              </w:rPr>
              <w:t>
Глицерин өндірісі</w:t>
            </w:r>
            <w:r>
              <w:br/>
            </w:r>
            <w:r>
              <w:rPr>
                <w:rFonts w:ascii="Times New Roman"/>
                <w:b w:val="false"/>
                <w:i w:val="false"/>
                <w:color w:val="000000"/>
                <w:sz w:val="20"/>
              </w:rPr>
              <w:t>
Косметикалық сабынды қоспағанда, сабын өндірісі</w:t>
            </w:r>
            <w:r>
              <w:br/>
            </w: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r>
              <w:br/>
            </w: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паластар және төсеніштер, едендік жабындар қамтылатын тоқыма жабындарының өндірісі</w:t>
            </w:r>
            <w:r>
              <w:br/>
            </w:r>
            <w:r>
              <w:rPr>
                <w:rFonts w:ascii="Times New Roman"/>
                <w:b w:val="false"/>
                <w:i w:val="false"/>
                <w:color w:val="000000"/>
                <w:sz w:val="20"/>
              </w:rPr>
              <w:t>
Киіз жабындарының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дайын бұйымдар: пледті қоса алғанда, жүн көрпе, төсек-орын, асхана, дәретхана немесе ас үй маталары, сырып тігілген көрпе, мамық көрпе, пуфиктер, жастықтар, ұйықтауға арналған қаптар өндірісі</w:t>
            </w:r>
            <w:r>
              <w:br/>
            </w:r>
            <w:r>
              <w:rPr>
                <w:rFonts w:ascii="Times New Roman"/>
                <w:b w:val="false"/>
                <w:i w:val="false"/>
                <w:color w:val="000000"/>
                <w:sz w:val="20"/>
              </w:rPr>
              <w:t>
Дайын жиһаздау заттары өндірісі: перделер, шымылдықтар, төсек-орын жапқышы, ас үй сүлгілері, ыдыс жууға арналған шүберектер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қажеттілікке арналған тұрмыстық тауарлар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синтетикалық резеңкеден, вулканизацияланбаған, вулканизацияланған резеңкеден немесе беріктігі жоғары резеңкеден жасалған өзге де өнімдерді: резеңке пластиналарды, табақтарды, жолақтарды, білікшелерді және т.б.; шиналарға, құбырлар мен шлангілерге арналған камераларды; резеңке конвейерлік немесе трансмиссиялық белбеулерді; эластиктен жасалған киімдерді (тұтас, тігіссіз); аяқ киімге арналған резеңке ұлтанды және өзге де резеңке бөліктерді; резеңке жіптер мен бауларды; резеңке иірімжіптер мен маталарды; резеңке жиектерді, гарнитур мен баспаларды; резеңке үрлемелі резеңке матрастарды, үрлемелі шарларды қамтитын бұйымдарды өндіру</w:t>
            </w:r>
            <w:r>
              <w:br/>
            </w:r>
            <w:r>
              <w:rPr>
                <w:rFonts w:ascii="Times New Roman"/>
                <w:b w:val="false"/>
                <w:i w:val="false"/>
                <w:color w:val="000000"/>
                <w:sz w:val="20"/>
              </w:rPr>
              <w:t>
Резеңкеден жасалған щеткалар мен қылқаламдар өндірісі</w:t>
            </w:r>
            <w:r>
              <w:br/>
            </w:r>
            <w:r>
              <w:rPr>
                <w:rFonts w:ascii="Times New Roman"/>
                <w:b w:val="false"/>
                <w:i w:val="false"/>
                <w:color w:val="000000"/>
                <w:sz w:val="20"/>
              </w:rPr>
              <w:t>
Резеңке құбырлар өндірісі</w:t>
            </w:r>
            <w:r>
              <w:br/>
            </w:r>
            <w:r>
              <w:rPr>
                <w:rFonts w:ascii="Times New Roman"/>
                <w:b w:val="false"/>
                <w:i w:val="false"/>
                <w:color w:val="000000"/>
                <w:sz w:val="20"/>
              </w:rPr>
              <w:t>
Қатты резеңкеден жасалған тарақтар, шашқа арналған қыстырғыштар, бигудилер және т.б. өндірісі</w:t>
            </w:r>
            <w:r>
              <w:br/>
            </w:r>
            <w:r>
              <w:rPr>
                <w:rFonts w:ascii="Times New Roman"/>
                <w:b w:val="false"/>
                <w:i w:val="false"/>
                <w:color w:val="000000"/>
                <w:sz w:val="20"/>
              </w:rPr>
              <w:t>
Резеңкеден жасалған жөндеу материалдары өндірісі</w:t>
            </w:r>
            <w:r>
              <w:br/>
            </w:r>
            <w:r>
              <w:rPr>
                <w:rFonts w:ascii="Times New Roman"/>
                <w:b w:val="false"/>
                <w:i w:val="false"/>
                <w:color w:val="000000"/>
                <w:sz w:val="20"/>
              </w:rPr>
              <w:t>
Резеңке негізгі материал ретінде пайдаланылатын резеңкеленген тоқыма маталар өндірісі</w:t>
            </w:r>
            <w:r>
              <w:br/>
            </w:r>
            <w:r>
              <w:rPr>
                <w:rFonts w:ascii="Times New Roman"/>
                <w:b w:val="false"/>
                <w:i w:val="false"/>
                <w:color w:val="000000"/>
                <w:sz w:val="20"/>
              </w:rPr>
              <w:t>
Резеңкеден жасалған жүзуге арналған матрас өндірісі</w:t>
            </w:r>
            <w:r>
              <w:br/>
            </w:r>
            <w:r>
              <w:rPr>
                <w:rFonts w:ascii="Times New Roman"/>
                <w:b w:val="false"/>
                <w:i w:val="false"/>
                <w:color w:val="000000"/>
                <w:sz w:val="20"/>
              </w:rPr>
              <w:t>
Резеңкеден жасалған жүзу телпегі өндірісі</w:t>
            </w:r>
            <w:r>
              <w:br/>
            </w:r>
            <w:r>
              <w:rPr>
                <w:rFonts w:ascii="Times New Roman"/>
                <w:b w:val="false"/>
                <w:i w:val="false"/>
                <w:color w:val="000000"/>
                <w:sz w:val="20"/>
              </w:rPr>
              <w:t>
Резеңкеден жасалған сүңгу костюмдері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 кеңсе немесе мектеп керек-жарақтары, киім заттары (түймелер, сыдырмалар), ас үй және дәретхана керек-жарақтары,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r>
              <w:br/>
            </w: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отыруға арналған жиһаз өндірісі</w:t>
            </w:r>
            <w:r>
              <w:br/>
            </w:r>
            <w:r>
              <w:rPr>
                <w:rFonts w:ascii="Times New Roman"/>
                <w:b w:val="false"/>
                <w:i w:val="false"/>
                <w:color w:val="000000"/>
                <w:sz w:val="20"/>
              </w:rPr>
              <w:t>
Кеңселерге, студияларға, қонақ үйлерге, мейрамханаларға және қоғамдық орындарға арналған орындықтар мен отырғыштар өндірісі</w:t>
            </w:r>
            <w:r>
              <w:br/>
            </w:r>
            <w:r>
              <w:rPr>
                <w:rFonts w:ascii="Times New Roman"/>
                <w:b w:val="false"/>
                <w:i w:val="false"/>
                <w:color w:val="000000"/>
                <w:sz w:val="20"/>
              </w:rPr>
              <w:t>
Театрларға, кинотеатрларға арналған орындықтар мен отырғыштар өндірісі</w:t>
            </w:r>
            <w:r>
              <w:br/>
            </w: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r>
              <w:br/>
            </w:r>
            <w:r>
              <w:rPr>
                <w:rFonts w:ascii="Times New Roman"/>
                <w:b w:val="false"/>
                <w:i w:val="false"/>
                <w:color w:val="000000"/>
                <w:sz w:val="20"/>
              </w:rPr>
              <w:t>
Бақшаға арналған орындықтар өндірісі</w:t>
            </w:r>
            <w:r>
              <w:br/>
            </w:r>
            <w:r>
              <w:rPr>
                <w:rFonts w:ascii="Times New Roman"/>
                <w:b w:val="false"/>
                <w:i w:val="false"/>
                <w:color w:val="000000"/>
                <w:sz w:val="20"/>
              </w:rPr>
              <w:t>
Жатын бөлмеге, қонақ бөлмеге, бақшаға арналған жиһаз өндірісі</w:t>
            </w:r>
            <w:r>
              <w:br/>
            </w: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өндірісіне арналған материалдар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және өзге де бұйымдар өндірісі: жылтыратылған, боялған, жабылған, сіңдірілген, жақсартылған және нығайтылған (қағаз немесе мата көмегімен)</w:t>
            </w:r>
            <w:r>
              <w:br/>
            </w:r>
            <w:r>
              <w:rPr>
                <w:rFonts w:ascii="Times New Roman"/>
                <w:b w:val="false"/>
                <w:i w:val="false"/>
                <w:color w:val="000000"/>
                <w:sz w:val="20"/>
              </w:rPr>
              <w:t>
Желімделген фанера, бір қабатты фанера және осыған ұқсас ламинатталған ағаш табақ бұйымдарының өндірісі</w:t>
            </w:r>
            <w:r>
              <w:br/>
            </w:r>
            <w:r>
              <w:rPr>
                <w:rFonts w:ascii="Times New Roman"/>
                <w:b w:val="false"/>
                <w:i w:val="false"/>
                <w:color w:val="000000"/>
                <w:sz w:val="20"/>
              </w:rPr>
              <w:t>
Құрама тақтайлар мен өзге де табақ материалдарының өндірісі</w:t>
            </w:r>
            <w:r>
              <w:br/>
            </w:r>
            <w:r>
              <w:rPr>
                <w:rFonts w:ascii="Times New Roman"/>
                <w:b w:val="false"/>
                <w:i w:val="false"/>
                <w:color w:val="000000"/>
                <w:sz w:val="20"/>
              </w:rPr>
              <w:t>
Тығыздығы орташа талшықты табақ материалдарының және өзге де талшықты материалдар өндірісі</w:t>
            </w:r>
            <w:r>
              <w:br/>
            </w:r>
            <w:r>
              <w:rPr>
                <w:rFonts w:ascii="Times New Roman"/>
                <w:b w:val="false"/>
                <w:i w:val="false"/>
                <w:color w:val="000000"/>
                <w:sz w:val="20"/>
              </w:rPr>
              <w:t>
Сәндік материалдар өндірісі</w:t>
            </w:r>
            <w:r>
              <w:br/>
            </w:r>
            <w:r>
              <w:rPr>
                <w:rFonts w:ascii="Times New Roman"/>
                <w:b w:val="false"/>
                <w:i w:val="false"/>
                <w:color w:val="000000"/>
                <w:sz w:val="20"/>
              </w:rPr>
              <w:t>
Желімделген ламинатталған ағаш бұйымдарының, ламинатталған бір қабатты фанера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r>
              <w:br/>
            </w:r>
            <w:r>
              <w:rPr>
                <w:rFonts w:ascii="Times New Roman"/>
                <w:b w:val="false"/>
                <w:i w:val="false"/>
                <w:color w:val="000000"/>
                <w:sz w:val="20"/>
              </w:rPr>
              <w:t>
Матрастарға арналған тұғырлар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r>
              <w:br/>
            </w: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r>
              <w:br/>
            </w:r>
            <w:r>
              <w:rPr>
                <w:rFonts w:ascii="Times New Roman"/>
                <w:b w:val="false"/>
                <w:i w:val="false"/>
                <w:color w:val="000000"/>
                <w:sz w:val="20"/>
              </w:rPr>
              <w:t>
Тұрмыстық өлшеуіштер өндірісі (мысалы, су өлшегіш, газөлшегіш, электр энергиясын есептегіштер)</w:t>
            </w:r>
            <w:r>
              <w:br/>
            </w:r>
            <w:r>
              <w:rPr>
                <w:rFonts w:ascii="Times New Roman"/>
                <w:b w:val="false"/>
                <w:i w:val="false"/>
                <w:color w:val="000000"/>
                <w:sz w:val="20"/>
              </w:rPr>
              <w:t>
Су өлшеуіштер мен есептеу қондырғыларының өндірісі</w:t>
            </w:r>
            <w:r>
              <w:br/>
            </w: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электромедициналық және электротерапиялық жабдықтар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медициналық, диагностикалық, зерттеу, ғылыми және осыған ұқсас мақсаттарда пайдаланылатын альфа-, бета-, гаммасәулеленуге, рентгендік және өзге де радиациялық сәулеленуге негізделген жабдықтар өндірісі</w:t>
            </w:r>
            <w:r>
              <w:br/>
            </w:r>
            <w:r>
              <w:rPr>
                <w:rFonts w:ascii="Times New Roman"/>
                <w:b w:val="false"/>
                <w:i w:val="false"/>
                <w:color w:val="000000"/>
                <w:sz w:val="20"/>
              </w:rPr>
              <w:t>
Томографтар өндірісі</w:t>
            </w:r>
            <w:r>
              <w:br/>
            </w:r>
            <w:r>
              <w:rPr>
                <w:rFonts w:ascii="Times New Roman"/>
                <w:b w:val="false"/>
                <w:i w:val="false"/>
                <w:color w:val="000000"/>
                <w:sz w:val="20"/>
              </w:rPr>
              <w:t>
Магниттік-резонанстық бейнені алуға арналған жабдықтар өндірісі</w:t>
            </w:r>
            <w:r>
              <w:br/>
            </w:r>
            <w:r>
              <w:rPr>
                <w:rFonts w:ascii="Times New Roman"/>
                <w:b w:val="false"/>
                <w:i w:val="false"/>
                <w:color w:val="000000"/>
                <w:sz w:val="20"/>
              </w:rPr>
              <w:t>
Медициналық ультрадыбыстық жабдықтар өндірісі</w:t>
            </w:r>
            <w:r>
              <w:br/>
            </w:r>
            <w:r>
              <w:rPr>
                <w:rFonts w:ascii="Times New Roman"/>
                <w:b w:val="false"/>
                <w:i w:val="false"/>
                <w:color w:val="000000"/>
                <w:sz w:val="20"/>
              </w:rPr>
              <w:t>
Электрокардиографтар өндірісі</w:t>
            </w:r>
            <w:r>
              <w:br/>
            </w:r>
            <w:r>
              <w:rPr>
                <w:rFonts w:ascii="Times New Roman"/>
                <w:b w:val="false"/>
                <w:i w:val="false"/>
                <w:color w:val="000000"/>
                <w:sz w:val="20"/>
              </w:rPr>
              <w:t>
Электромедициналық эндоскопиялық жабдықтар өндірісі</w:t>
            </w:r>
            <w:r>
              <w:br/>
            </w:r>
            <w:r>
              <w:rPr>
                <w:rFonts w:ascii="Times New Roman"/>
                <w:b w:val="false"/>
                <w:i w:val="false"/>
                <w:color w:val="000000"/>
                <w:sz w:val="20"/>
              </w:rPr>
              <w:t>
Медициналық лазерлік жабдықтар өндірісі</w:t>
            </w:r>
            <w:r>
              <w:br/>
            </w:r>
            <w:r>
              <w:rPr>
                <w:rFonts w:ascii="Times New Roman"/>
                <w:b w:val="false"/>
                <w:i w:val="false"/>
                <w:color w:val="000000"/>
                <w:sz w:val="20"/>
              </w:rPr>
              <w:t>
Кардиостимуляторлар өндірісі</w:t>
            </w:r>
            <w:r>
              <w:br/>
            </w:r>
            <w:r>
              <w:rPr>
                <w:rFonts w:ascii="Times New Roman"/>
                <w:b w:val="false"/>
                <w:i w:val="false"/>
                <w:color w:val="000000"/>
                <w:sz w:val="20"/>
              </w:rPr>
              <w:t>
Есту аппараттары өндірісі</w:t>
            </w:r>
            <w:r>
              <w:br/>
            </w:r>
            <w:r>
              <w:rPr>
                <w:rFonts w:ascii="Times New Roman"/>
                <w:b w:val="false"/>
                <w:i w:val="false"/>
                <w:color w:val="000000"/>
                <w:sz w:val="20"/>
              </w:rPr>
              <w:t>
Тамақ өнімдері мен сүт өнімдерін сәулелендірумен өңдеуге арналған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r>
              <w:br/>
            </w: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r>
              <w:br/>
            </w:r>
            <w:r>
              <w:rPr>
                <w:rFonts w:ascii="Times New Roman"/>
                <w:b w:val="false"/>
                <w:i w:val="false"/>
                <w:color w:val="000000"/>
                <w:sz w:val="20"/>
              </w:rPr>
              <w:t>
Қорғасын-қышқылды батареялар өндірісі</w:t>
            </w:r>
            <w:r>
              <w:br/>
            </w:r>
            <w:r>
              <w:rPr>
                <w:rFonts w:ascii="Times New Roman"/>
                <w:b w:val="false"/>
                <w:i w:val="false"/>
                <w:color w:val="000000"/>
                <w:sz w:val="20"/>
              </w:rPr>
              <w:t>
Никель-кадмий батареяларының өндірісі</w:t>
            </w:r>
            <w:r>
              <w:br/>
            </w:r>
            <w:r>
              <w:rPr>
                <w:rFonts w:ascii="Times New Roman"/>
                <w:b w:val="false"/>
                <w:i w:val="false"/>
                <w:color w:val="000000"/>
                <w:sz w:val="20"/>
              </w:rPr>
              <w:t>
Никель-металлогидридті қуат көзі батареяларының өндірісі</w:t>
            </w:r>
            <w:r>
              <w:br/>
            </w:r>
            <w:r>
              <w:rPr>
                <w:rFonts w:ascii="Times New Roman"/>
                <w:b w:val="false"/>
                <w:i w:val="false"/>
                <w:color w:val="000000"/>
                <w:sz w:val="20"/>
              </w:rPr>
              <w:t>
Литий батареяларының өндірісі</w:t>
            </w:r>
            <w:r>
              <w:br/>
            </w:r>
            <w:r>
              <w:rPr>
                <w:rFonts w:ascii="Times New Roman"/>
                <w:b w:val="false"/>
                <w:i w:val="false"/>
                <w:color w:val="000000"/>
                <w:sz w:val="20"/>
              </w:rPr>
              <w:t>
Құрғақ батареялар өндірісі</w:t>
            </w:r>
            <w:r>
              <w:br/>
            </w:r>
            <w:r>
              <w:rPr>
                <w:rFonts w:ascii="Times New Roman"/>
                <w:b w:val="false"/>
                <w:i w:val="false"/>
                <w:color w:val="000000"/>
                <w:sz w:val="20"/>
              </w:rPr>
              <w:t>
Сұйық электролиті бар батареялар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Газразрядты, флуоресцентті, ультракүлгін, инфрақызыл және т.б. қыздыру шамдарының өндірісі</w:t>
            </w:r>
            <w:r>
              <w:br/>
            </w:r>
            <w:r>
              <w:rPr>
                <w:rFonts w:ascii="Times New Roman"/>
                <w:b w:val="false"/>
                <w:i w:val="false"/>
                <w:color w:val="000000"/>
                <w:sz w:val="20"/>
              </w:rPr>
              <w:t>
Жәндіктермен күресуге арналған электр шамдарының өндірісі</w:t>
            </w:r>
            <w:r>
              <w:br/>
            </w:r>
            <w:r>
              <w:rPr>
                <w:rFonts w:ascii="Times New Roman"/>
                <w:b w:val="false"/>
                <w:i w:val="false"/>
                <w:color w:val="000000"/>
                <w:sz w:val="20"/>
              </w:rPr>
              <w:t>
Төбеге ілінетін жарықтандыру аспаптарының өндірісі</w:t>
            </w:r>
            <w:r>
              <w:br/>
            </w:r>
            <w:r>
              <w:rPr>
                <w:rFonts w:ascii="Times New Roman"/>
                <w:b w:val="false"/>
                <w:i w:val="false"/>
                <w:color w:val="000000"/>
                <w:sz w:val="20"/>
              </w:rPr>
              <w:t>
Аспашамдар, шамшырақтар өндірісі</w:t>
            </w:r>
            <w:r>
              <w:br/>
            </w:r>
            <w:r>
              <w:rPr>
                <w:rFonts w:ascii="Times New Roman"/>
                <w:b w:val="false"/>
                <w:i w:val="false"/>
                <w:color w:val="000000"/>
                <w:sz w:val="20"/>
              </w:rPr>
              <w:t>
Үстел шамдарының (оның ішінде жарықтандыру құралдарының) өндірісі</w:t>
            </w:r>
            <w:r>
              <w:br/>
            </w:r>
            <w:r>
              <w:rPr>
                <w:rFonts w:ascii="Times New Roman"/>
                <w:b w:val="false"/>
                <w:i w:val="false"/>
                <w:color w:val="000000"/>
                <w:sz w:val="20"/>
              </w:rPr>
              <w:t>
Жаңа жылдық шыршаларға арналған электр гирляндаларының өндірісі</w:t>
            </w:r>
            <w:r>
              <w:br/>
            </w:r>
            <w:r>
              <w:rPr>
                <w:rFonts w:ascii="Times New Roman"/>
                <w:b w:val="false"/>
                <w:i w:val="false"/>
                <w:color w:val="000000"/>
                <w:sz w:val="20"/>
              </w:rPr>
              <w:t>
Электр каминдер өндірісі</w:t>
            </w:r>
            <w:r>
              <w:br/>
            </w:r>
            <w:r>
              <w:rPr>
                <w:rFonts w:ascii="Times New Roman"/>
                <w:b w:val="false"/>
                <w:i w:val="false"/>
                <w:color w:val="000000"/>
                <w:sz w:val="20"/>
              </w:rPr>
              <w:t>
Қол электр шамдарының өндірісі</w:t>
            </w:r>
            <w:r>
              <w:br/>
            </w:r>
            <w:r>
              <w:rPr>
                <w:rFonts w:ascii="Times New Roman"/>
                <w:b w:val="false"/>
                <w:i w:val="false"/>
                <w:color w:val="000000"/>
                <w:sz w:val="20"/>
              </w:rPr>
              <w:t>
Шамдар өндірісі (мысалы, карбид, электрлік, газ, газолин, керосин)</w:t>
            </w:r>
            <w:r>
              <w:br/>
            </w:r>
            <w:r>
              <w:rPr>
                <w:rFonts w:ascii="Times New Roman"/>
                <w:b w:val="false"/>
                <w:i w:val="false"/>
                <w:color w:val="000000"/>
                <w:sz w:val="20"/>
              </w:rPr>
              <w:t>
Прожекторлар өндірісі</w:t>
            </w:r>
            <w:r>
              <w:br/>
            </w:r>
            <w:r>
              <w:rPr>
                <w:rFonts w:ascii="Times New Roman"/>
                <w:b w:val="false"/>
                <w:i w:val="false"/>
                <w:color w:val="000000"/>
                <w:sz w:val="20"/>
              </w:rPr>
              <w:t>
Көшені жарықтандыру аспаптарының (бағдаршамдардан басқа) өндірісі</w:t>
            </w:r>
            <w:r>
              <w:br/>
            </w:r>
            <w:r>
              <w:rPr>
                <w:rFonts w:ascii="Times New Roman"/>
                <w:b w:val="false"/>
                <w:i w:val="false"/>
                <w:color w:val="000000"/>
                <w:sz w:val="20"/>
              </w:rPr>
              <w:t>
Көлік құралдарына арналған жарықтандыру жабдықтарының (мысалы, автомобильдерге, ұшақтарға, кемелерге, қайықтарға арналған) өндірісі</w:t>
            </w:r>
            <w:r>
              <w:br/>
            </w:r>
            <w:r>
              <w:rPr>
                <w:rFonts w:ascii="Times New Roman"/>
                <w:b w:val="false"/>
                <w:i w:val="false"/>
                <w:color w:val="000000"/>
                <w:sz w:val="20"/>
              </w:rPr>
              <w:t>
Электрлік емес жарықтандыру жабдықтарының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тұрмыстық және сәндік бұйымдар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мен фаянстан жасалған тұрмыстық- шаруашылық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асхана ыдыстары мен өзге де тұрмыстық немесе туалет бұйымдарының өндірісі</w:t>
            </w:r>
            <w:r>
              <w:br/>
            </w:r>
            <w:r>
              <w:rPr>
                <w:rFonts w:ascii="Times New Roman"/>
                <w:b w:val="false"/>
                <w:i w:val="false"/>
                <w:color w:val="000000"/>
                <w:sz w:val="20"/>
              </w:rPr>
              <w:t>
Мүсіншелер және өзге де сәндік керамикалық бұйымдар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бачоктар сияқты пластик гигиена заттарының өндірісі</w:t>
            </w:r>
            <w:r>
              <w:br/>
            </w: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типографиялық бояулар мен мастика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r>
              <w:br/>
            </w:r>
            <w:r>
              <w:rPr>
                <w:rFonts w:ascii="Times New Roman"/>
                <w:b w:val="false"/>
                <w:i w:val="false"/>
                <w:color w:val="000000"/>
                <w:sz w:val="20"/>
              </w:rPr>
              <w:t>
Дайын бояйтын заттар мен колерлер өндірісі</w:t>
            </w:r>
            <w:r>
              <w:br/>
            </w:r>
            <w:r>
              <w:rPr>
                <w:rFonts w:ascii="Times New Roman"/>
                <w:b w:val="false"/>
                <w:i w:val="false"/>
                <w:color w:val="000000"/>
                <w:sz w:val="20"/>
              </w:rPr>
              <w:t>
Эмальдар, лактар және жағатын құрамдар мен сол сияқты препараттар өндірісі</w:t>
            </w:r>
            <w:r>
              <w:br/>
            </w:r>
            <w:r>
              <w:rPr>
                <w:rFonts w:ascii="Times New Roman"/>
                <w:b w:val="false"/>
                <w:i w:val="false"/>
                <w:color w:val="000000"/>
                <w:sz w:val="20"/>
              </w:rPr>
              <w:t>
Мастика өндірісі</w:t>
            </w:r>
            <w:r>
              <w:br/>
            </w:r>
            <w:r>
              <w:rPr>
                <w:rFonts w:ascii="Times New Roman"/>
                <w:b w:val="false"/>
                <w:i w:val="false"/>
                <w:color w:val="000000"/>
                <w:sz w:val="20"/>
              </w:rPr>
              <w:t>
Шпатлевка және сол сияқты үстіңгі беттерді тегістеуге арналған препараттар өндірісі</w:t>
            </w:r>
            <w:r>
              <w:br/>
            </w:r>
            <w:r>
              <w:rPr>
                <w:rFonts w:ascii="Times New Roman"/>
                <w:b w:val="false"/>
                <w:i w:val="false"/>
                <w:color w:val="000000"/>
                <w:sz w:val="20"/>
              </w:rPr>
              <w:t>
Дайын бояу өндірісі</w:t>
            </w:r>
            <w:r>
              <w:br/>
            </w:r>
            <w:r>
              <w:rPr>
                <w:rFonts w:ascii="Times New Roman"/>
                <w:b w:val="false"/>
                <w:i w:val="false"/>
                <w:color w:val="000000"/>
                <w:sz w:val="20"/>
              </w:rPr>
              <w:t>
Типографиялық бояу өндірісі</w:t>
            </w:r>
            <w:r>
              <w:br/>
            </w: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қалыптау және өңдеу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немесе көп қатпарлы жалпақ шыны өндірісі</w:t>
            </w:r>
            <w:r>
              <w:br/>
            </w:r>
            <w:r>
              <w:rPr>
                <w:rFonts w:ascii="Times New Roman"/>
                <w:b w:val="false"/>
                <w:i w:val="false"/>
                <w:color w:val="000000"/>
                <w:sz w:val="20"/>
              </w:rPr>
              <w:t>
Айна өндірісі</w:t>
            </w:r>
            <w:r>
              <w:br/>
            </w:r>
            <w:r>
              <w:rPr>
                <w:rFonts w:ascii="Times New Roman"/>
                <w:b w:val="false"/>
                <w:i w:val="false"/>
                <w:color w:val="000000"/>
                <w:sz w:val="20"/>
              </w:rPr>
              <w:t>
Шыныдан жасалған көп қатпарлы оқшаулағыш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ерітінді, бетон және т.б. өндірісі</w:t>
            </w:r>
            <w:r>
              <w:br/>
            </w:r>
            <w:r>
              <w:rPr>
                <w:rFonts w:ascii="Times New Roman"/>
                <w:b w:val="false"/>
                <w:i w:val="false"/>
                <w:color w:val="000000"/>
                <w:sz w:val="20"/>
              </w:rPr>
              <w:t>
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r>
              <w:br/>
            </w:r>
            <w:r>
              <w:rPr>
                <w:rFonts w:ascii="Times New Roman"/>
                <w:b w:val="false"/>
                <w:i w:val="false"/>
                <w:color w:val="000000"/>
                <w:sz w:val="20"/>
              </w:rPr>
              <w:t>
Құрамында магнезит, доломит немесе хромит бар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жабындар мен плиталар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қыш бұйымдар немесе қабырға плиткаларының, мозаика және т.б. өндірісі</w:t>
            </w:r>
            <w:r>
              <w:br/>
            </w:r>
            <w:r>
              <w:rPr>
                <w:rFonts w:ascii="Times New Roman"/>
                <w:b w:val="false"/>
                <w:i w:val="false"/>
                <w:color w:val="000000"/>
                <w:sz w:val="20"/>
              </w:rPr>
              <w:t>
Отқа төзімді емес қыш тротуар плиталары мен брусчаткалар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балшықтан жасалған өзге де құрылыс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құрылыс материалдарының: қыш плиткалар, черепица, мұржаның үстіндегі қалпақтар, құбырлар, оқшаулағыш материалдар және т.б. өндірісі</w:t>
            </w:r>
            <w:r>
              <w:br/>
            </w:r>
            <w:r>
              <w:rPr>
                <w:rFonts w:ascii="Times New Roman"/>
                <w:b w:val="false"/>
                <w:i w:val="false"/>
                <w:color w:val="000000"/>
                <w:sz w:val="20"/>
              </w:rPr>
              <w:t>
Терракотадан еден плиткасын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пайдалану үшін бетоннан, цементтен немесе жасанды тастан жасалған дайын бұйымдар өндірісі: еден жабындары, төсеуге арналған плиткалар, кірпіштер, плиталар, құбырлар, бағандар және т.б.</w:t>
            </w:r>
            <w:r>
              <w:br/>
            </w:r>
            <w:r>
              <w:rPr>
                <w:rFonts w:ascii="Times New Roman"/>
                <w:b w:val="false"/>
                <w:i w:val="false"/>
                <w:color w:val="000000"/>
                <w:sz w:val="20"/>
              </w:rPr>
              <w:t>
Құрылысқа немесе азаматтық құрылысқа арналған құрама темір-бетон және бетон конструкциялар өндірісі</w:t>
            </w:r>
            <w:r>
              <w:br/>
            </w:r>
            <w:r>
              <w:rPr>
                <w:rFonts w:ascii="Times New Roman"/>
                <w:b w:val="false"/>
                <w:i w:val="false"/>
                <w:color w:val="000000"/>
                <w:sz w:val="20"/>
              </w:rPr>
              <w:t>
Бетоннан блоктар, панельдер жасау</w:t>
            </w:r>
            <w:r>
              <w:br/>
            </w:r>
            <w:r>
              <w:rPr>
                <w:rFonts w:ascii="Times New Roman"/>
                <w:b w:val="false"/>
                <w:i w:val="false"/>
                <w:color w:val="000000"/>
                <w:sz w:val="20"/>
              </w:rPr>
              <w:t>
Силикат кірпіш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жасалған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басқа да минералды байланыстырушы материалдармен аралас өсімдік шикізатынан (ағаш жүнінен, сабаннан, қамыстан, құрақтан) құрылыс материалдарының өндірісі</w:t>
            </w:r>
            <w:r>
              <w:br/>
            </w:r>
            <w:r>
              <w:rPr>
                <w:rFonts w:ascii="Times New Roman"/>
                <w:b w:val="false"/>
                <w:i w:val="false"/>
                <w:color w:val="000000"/>
                <w:sz w:val="20"/>
              </w:rPr>
              <w:t>
Целлюлоза талшықтары бар асбест-цементтен және талшықты цементтен немесе ұқсас материалдардан жасалған бұйымдар: гофрланған табақтар (шифер), өзге де табақтар, панельдер, черепицалар, құбырлар, түтіктер, резервуарлар, чандар, жуғыштар, раковиналар, ыдыстар, жиһаз, терезе қораптары және т.б.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және цементтен жасалған өзге де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зираттарда, автожолдарда, шатырларды жабу үшін және т.б. пайдалану үшін тасты кесу, қалыптау және өңдеу</w:t>
            </w:r>
            <w:r>
              <w:br/>
            </w:r>
            <w:r>
              <w:rPr>
                <w:rFonts w:ascii="Times New Roman"/>
                <w:b w:val="false"/>
                <w:i w:val="false"/>
                <w:color w:val="000000"/>
                <w:sz w:val="20"/>
              </w:rPr>
              <w:t>
Тастан фурнитура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бейметалл минералдық өнім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қоспаларынан жасалған құрылыс конструкциялары мен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металл конструкцияларының өндірісі (домна пештеріне арналған конструкциялар, жабдықтарды көтеру және орнату және т.б.)</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қақпалары мен қақпалар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гипсін (кальцийлендірілген гипс немесе кальций сульфаты) өндірісі</w:t>
            </w:r>
            <w:r>
              <w:br/>
            </w:r>
            <w:r>
              <w:rPr>
                <w:rFonts w:ascii="Times New Roman"/>
                <w:b w:val="false"/>
                <w:i w:val="false"/>
                <w:color w:val="000000"/>
                <w:sz w:val="20"/>
              </w:rPr>
              <w:t>
Сылақ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газолин, керосин және т.б. өндірісі</w:t>
            </w:r>
            <w:r>
              <w:br/>
            </w:r>
            <w:r>
              <w:rPr>
                <w:rFonts w:ascii="Times New Roman"/>
                <w:b w:val="false"/>
                <w:i w:val="false"/>
                <w:color w:val="000000"/>
                <w:sz w:val="20"/>
              </w:rPr>
              <w:t>
Отын өндірісі: этан, пропан, бутан және т.б. сияқты жеңіл, орташа және ауыр жанғыш, тазартылған газ</w:t>
            </w:r>
            <w:r>
              <w:br/>
            </w:r>
            <w:r>
              <w:rPr>
                <w:rFonts w:ascii="Times New Roman"/>
                <w:b w:val="false"/>
                <w:i w:val="false"/>
                <w:color w:val="000000"/>
                <w:sz w:val="20"/>
              </w:rPr>
              <w:t>
Мұнай қалдықтарынан өнім шығаруды қоса алғанда, майлау майлары немесе майлар өндірісі</w:t>
            </w:r>
            <w:r>
              <w:br/>
            </w:r>
            <w:r>
              <w:rPr>
                <w:rFonts w:ascii="Times New Roman"/>
                <w:b w:val="false"/>
                <w:i w:val="false"/>
                <w:color w:val="000000"/>
                <w:sz w:val="20"/>
              </w:rPr>
              <w:t>
Мұнай-химия өнеркәсібіне және жол салуға арналған өнімдер өндірісі</w:t>
            </w:r>
            <w:r>
              <w:br/>
            </w:r>
            <w:r>
              <w:rPr>
                <w:rFonts w:ascii="Times New Roman"/>
                <w:b w:val="false"/>
                <w:i w:val="false"/>
                <w:color w:val="000000"/>
                <w:sz w:val="20"/>
              </w:rPr>
              <w:t>
Әртүрлі өнім түрлерінің өндірісі: уайт-спирит, вазелин, қатты парафин, петролатум және т.б.</w:t>
            </w:r>
            <w:r>
              <w:br/>
            </w:r>
            <w:r>
              <w:rPr>
                <w:rFonts w:ascii="Times New Roman"/>
                <w:b w:val="false"/>
                <w:i w:val="false"/>
                <w:color w:val="000000"/>
                <w:sz w:val="20"/>
              </w:rPr>
              <w:t>
Мұнай брикеттерін өндіру</w:t>
            </w:r>
            <w:r>
              <w:br/>
            </w:r>
            <w:r>
              <w:rPr>
                <w:rFonts w:ascii="Times New Roman"/>
                <w:b w:val="false"/>
                <w:i w:val="false"/>
                <w:color w:val="000000"/>
                <w:sz w:val="20"/>
              </w:rPr>
              <w:t>
Шымтезекті агломерациялау және шымтезек кесектерінің өндірісі</w:t>
            </w:r>
            <w:r>
              <w:br/>
            </w:r>
            <w:r>
              <w:rPr>
                <w:rFonts w:ascii="Times New Roman"/>
                <w:b w:val="false"/>
                <w:i w:val="false"/>
                <w:color w:val="000000"/>
                <w:sz w:val="20"/>
              </w:rPr>
              <w:t>
Көмір брикеттерін агломерациялау және өндіру</w:t>
            </w:r>
            <w:r>
              <w:br/>
            </w:r>
            <w:r>
              <w:rPr>
                <w:rFonts w:ascii="Times New Roman"/>
                <w:b w:val="false"/>
                <w:i w:val="false"/>
                <w:color w:val="000000"/>
                <w:sz w:val="20"/>
              </w:rPr>
              <w:t>
Лигнит брикеттерін агломерациялау және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заттарының өндірісі</w:t>
            </w:r>
            <w:r>
              <w:br/>
            </w:r>
            <w:r>
              <w:rPr>
                <w:rFonts w:ascii="Times New Roman"/>
                <w:b w:val="false"/>
                <w:i w:val="false"/>
                <w:color w:val="000000"/>
                <w:sz w:val="20"/>
              </w:rPr>
              <w:t>
Биоэтанол өндірісі</w:t>
            </w:r>
            <w:r>
              <w:br/>
            </w:r>
            <w:r>
              <w:rPr>
                <w:rFonts w:ascii="Times New Roman"/>
                <w:b w:val="false"/>
                <w:i w:val="false"/>
                <w:color w:val="000000"/>
                <w:sz w:val="20"/>
              </w:rPr>
              <w:t>
Ациклдық, қаныққан және қанықпаған көмірсутектер өндірісі</w:t>
            </w:r>
            <w:r>
              <w:br/>
            </w:r>
            <w:r>
              <w:rPr>
                <w:rFonts w:ascii="Times New Roman"/>
                <w:b w:val="false"/>
                <w:i w:val="false"/>
                <w:color w:val="000000"/>
                <w:sz w:val="20"/>
              </w:rPr>
              <w:t>
Циклдық, қаныққан және қанықпаған көмірсутектер өндірісі</w:t>
            </w:r>
            <w:r>
              <w:br/>
            </w:r>
            <w:r>
              <w:rPr>
                <w:rFonts w:ascii="Times New Roman"/>
                <w:b w:val="false"/>
                <w:i w:val="false"/>
                <w:color w:val="000000"/>
                <w:sz w:val="20"/>
              </w:rPr>
              <w:t>
Бутил эфирі өндірісі</w:t>
            </w:r>
            <w:r>
              <w:br/>
            </w:r>
            <w:r>
              <w:rPr>
                <w:rFonts w:ascii="Times New Roman"/>
                <w:b w:val="false"/>
                <w:i w:val="false"/>
                <w:color w:val="000000"/>
                <w:sz w:val="20"/>
              </w:rPr>
              <w:t>
Амил эфирлерін өндіру</w:t>
            </w:r>
            <w:r>
              <w:br/>
            </w:r>
            <w:r>
              <w:rPr>
                <w:rFonts w:ascii="Times New Roman"/>
                <w:b w:val="false"/>
                <w:i w:val="false"/>
                <w:color w:val="000000"/>
                <w:sz w:val="20"/>
              </w:rPr>
              <w:t>
Негізгі органикалық химиялық заттар өндірісі: сірке қышқылын қоса алғанда, моно- және поликарбон қышқылдары; альдегидтерді, кетондарды, хинондарды және екі және одан да көп оттегі бар топтармен қосылыстарды қоса алғанда, құрамында оттегі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өнімдерді қоса алғанда, өзге де органикалық қосылыстар (мысалы, ағаш көмірі)</w:t>
            </w:r>
            <w:r>
              <w:br/>
            </w:r>
            <w:r>
              <w:rPr>
                <w:rFonts w:ascii="Times New Roman"/>
                <w:b w:val="false"/>
                <w:i w:val="false"/>
                <w:color w:val="000000"/>
                <w:sz w:val="20"/>
              </w:rPr>
              <w:t>
Синтетикалық хош иісті өнімдер өндірісі</w:t>
            </w:r>
            <w:r>
              <w:br/>
            </w:r>
            <w:r>
              <w:rPr>
                <w:rFonts w:ascii="Times New Roman"/>
                <w:b w:val="false"/>
                <w:i w:val="false"/>
                <w:color w:val="000000"/>
                <w:sz w:val="20"/>
              </w:rPr>
              <w:t>
Таскөмір шайырын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 шикі мұнайдан алынған несепнәр, табиғи фосфаттар және табиғи калий тұздарының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Инсектицидтер/жәндіктерге қарсы заттар, родентицидтер, фунгицидтер, гербицидтер, акарицидтер, молюстицидтер, биоцидтер өндірісі</w:t>
            </w:r>
            <w:r>
              <w:br/>
            </w:r>
            <w:r>
              <w:rPr>
                <w:rFonts w:ascii="Times New Roman"/>
                <w:b w:val="false"/>
                <w:i w:val="false"/>
                <w:color w:val="000000"/>
                <w:sz w:val="20"/>
              </w:rPr>
              <w:t>
Өсімдіктердің өсуін реттейтін өнімдер өндірісі</w:t>
            </w:r>
            <w:r>
              <w:br/>
            </w:r>
            <w:r>
              <w:rPr>
                <w:rFonts w:ascii="Times New Roman"/>
                <w:b w:val="false"/>
                <w:i w:val="false"/>
                <w:color w:val="000000"/>
                <w:sz w:val="20"/>
              </w:rPr>
              <w:t>
Дезинфекциялау құралдарының өндірісі (ауыл шаруашылығы мақсаттарына және басқа да мақсаттарға пайдалану үшін)</w:t>
            </w:r>
            <w:r>
              <w:br/>
            </w: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 өндірісі (өнеркәсіптік газдар мен негізгі металдарды қоспағанда)</w:t>
            </w:r>
            <w:r>
              <w:br/>
            </w:r>
            <w:r>
              <w:rPr>
                <w:rFonts w:ascii="Times New Roman"/>
                <w:b w:val="false"/>
                <w:i w:val="false"/>
                <w:color w:val="000000"/>
                <w:sz w:val="20"/>
              </w:rPr>
              <w:t>
Азот қышқылын қоспағанда, бейорганикалық қышқылдар өндірісі</w:t>
            </w:r>
            <w:r>
              <w:br/>
            </w:r>
            <w:r>
              <w:rPr>
                <w:rFonts w:ascii="Times New Roman"/>
                <w:b w:val="false"/>
                <w:i w:val="false"/>
                <w:color w:val="000000"/>
                <w:sz w:val="20"/>
              </w:rPr>
              <w:t>
Аммонийден басқа, сілті, сақар және өзге де бейорганикалық заттар өндірісі</w:t>
            </w:r>
            <w:r>
              <w:br/>
            </w:r>
            <w:r>
              <w:rPr>
                <w:rFonts w:ascii="Times New Roman"/>
                <w:b w:val="false"/>
                <w:i w:val="false"/>
                <w:color w:val="000000"/>
                <w:sz w:val="20"/>
              </w:rPr>
              <w:t>
Өзге де бейорганикалық қоспалар өндірісі</w:t>
            </w:r>
            <w:r>
              <w:br/>
            </w:r>
            <w:r>
              <w:rPr>
                <w:rFonts w:ascii="Times New Roman"/>
                <w:b w:val="false"/>
                <w:i w:val="false"/>
                <w:color w:val="000000"/>
                <w:sz w:val="20"/>
              </w:rPr>
              <w:t>
Темір колчеданды күйдіру</w:t>
            </w:r>
            <w:r>
              <w:br/>
            </w:r>
            <w:r>
              <w:rPr>
                <w:rFonts w:ascii="Times New Roman"/>
                <w:b w:val="false"/>
                <w:i w:val="false"/>
                <w:color w:val="000000"/>
                <w:sz w:val="20"/>
              </w:rPr>
              <w:t>
Тазартылған су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орындарында, қоқыс контейнерлерінде, жылжымалы қоқыс контейнерлерінде, бактарда және т.б. ыдыстарда қауіпсіз тұрмыстық және өнеркәсіптік қалдықтарды (яғни қоқыс қалдықтарын) және аралас реверстелетін материалдарды жинау</w:t>
            </w:r>
            <w:r>
              <w:br/>
            </w:r>
            <w:r>
              <w:rPr>
                <w:rFonts w:ascii="Times New Roman"/>
                <w:b w:val="false"/>
                <w:i w:val="false"/>
                <w:color w:val="000000"/>
                <w:sz w:val="20"/>
              </w:rPr>
              <w:t>
Реверстелетін материалдарды жинау</w:t>
            </w:r>
            <w:r>
              <w:br/>
            </w:r>
            <w:r>
              <w:rPr>
                <w:rFonts w:ascii="Times New Roman"/>
                <w:b w:val="false"/>
                <w:i w:val="false"/>
                <w:color w:val="000000"/>
                <w:sz w:val="20"/>
              </w:rPr>
              <w:t>
Қоғамдық орындарда қоқыс жәшіктерінен қоқыс жинау</w:t>
            </w:r>
            <w:r>
              <w:br/>
            </w:r>
            <w:r>
              <w:rPr>
                <w:rFonts w:ascii="Times New Roman"/>
                <w:b w:val="false"/>
                <w:i w:val="false"/>
                <w:color w:val="000000"/>
                <w:sz w:val="20"/>
              </w:rPr>
              <w:t>
Құрылыс қалдықтары мен ыдырау қалдықтарын жинау</w:t>
            </w:r>
            <w:r>
              <w:br/>
            </w:r>
            <w:r>
              <w:rPr>
                <w:rFonts w:ascii="Times New Roman"/>
                <w:b w:val="false"/>
                <w:i w:val="false"/>
                <w:color w:val="000000"/>
                <w:sz w:val="20"/>
              </w:rPr>
              <w:t>
Қылқалам сияқты және өзге де құрылыс қоқыстарын жинау және шығару</w:t>
            </w:r>
            <w:r>
              <w:br/>
            </w:r>
            <w:r>
              <w:rPr>
                <w:rFonts w:ascii="Times New Roman"/>
                <w:b w:val="false"/>
                <w:i w:val="false"/>
                <w:color w:val="000000"/>
                <w:sz w:val="20"/>
              </w:rPr>
              <w:t>
Тоқыма бұйымдарын шығарудан болатын қалдықтарды жинау</w:t>
            </w:r>
            <w:r>
              <w:br/>
            </w:r>
            <w:r>
              <w:rPr>
                <w:rFonts w:ascii="Times New Roman"/>
                <w:b w:val="false"/>
                <w:i w:val="false"/>
                <w:color w:val="000000"/>
                <w:sz w:val="20"/>
              </w:rPr>
              <w:t>
Қауіпсіз қалдықтарға арналған қайта өңдеу орындарына қалдықтарды шығару жөніндегі қызмет</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толық ағартылмаған және ағартылмаған целлюлоза, ағаш массасын механикалық, химиялық (еритін немесе ерімейтін) немесе жартылай химиялық тәсілмен өндіру</w:t>
            </w:r>
            <w:r>
              <w:br/>
            </w:r>
            <w:r>
              <w:rPr>
                <w:rFonts w:ascii="Times New Roman"/>
                <w:b w:val="false"/>
                <w:i w:val="false"/>
                <w:color w:val="000000"/>
                <w:sz w:val="20"/>
              </w:rPr>
              <w:t>
Мақта целлюлоза өндірісі</w:t>
            </w:r>
            <w:r>
              <w:br/>
            </w:r>
            <w:r>
              <w:rPr>
                <w:rFonts w:ascii="Times New Roman"/>
                <w:b w:val="false"/>
                <w:i w:val="false"/>
                <w:color w:val="000000"/>
                <w:sz w:val="20"/>
              </w:rPr>
              <w:t>
Сия мен баспаханалық бояуды алып тастау және макулатурадан ағаш массасы мен целлюлоза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Гофрланған картон, қағаз және картон ыдысының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Гофрланған қағаз және картон өндірісі</w:t>
            </w:r>
            <w:r>
              <w:br/>
            </w:r>
            <w:r>
              <w:rPr>
                <w:rFonts w:ascii="Times New Roman"/>
                <w:b w:val="false"/>
                <w:i w:val="false"/>
                <w:color w:val="000000"/>
                <w:sz w:val="20"/>
              </w:rPr>
              <w:t>
Гофрланған қағаздан немесе картоннан жасалған сыйымдылықтар өндірісі</w:t>
            </w:r>
            <w:r>
              <w:br/>
            </w:r>
            <w:r>
              <w:rPr>
                <w:rFonts w:ascii="Times New Roman"/>
                <w:b w:val="false"/>
                <w:i w:val="false"/>
                <w:color w:val="000000"/>
                <w:sz w:val="20"/>
              </w:rPr>
              <w:t>
Гофрланған картоннан жасалған сыйымдылықтар өндірісі</w:t>
            </w:r>
            <w:r>
              <w:br/>
            </w:r>
            <w:r>
              <w:rPr>
                <w:rFonts w:ascii="Times New Roman"/>
                <w:b w:val="false"/>
                <w:i w:val="false"/>
                <w:color w:val="000000"/>
                <w:sz w:val="20"/>
              </w:rPr>
              <w:t>
Қатты картоннан жасалған сыйымдылықтар өндірісі</w:t>
            </w:r>
            <w:r>
              <w:br/>
            </w:r>
            <w:r>
              <w:rPr>
                <w:rFonts w:ascii="Times New Roman"/>
                <w:b w:val="false"/>
                <w:i w:val="false"/>
                <w:color w:val="000000"/>
                <w:sz w:val="20"/>
              </w:rPr>
              <w:t>
Қағаз бен картоннан жасалған өзге де сыйымдылықтар өндірісі</w:t>
            </w:r>
            <w:r>
              <w:br/>
            </w:r>
            <w:r>
              <w:rPr>
                <w:rFonts w:ascii="Times New Roman"/>
                <w:b w:val="false"/>
                <w:i w:val="false"/>
                <w:color w:val="000000"/>
                <w:sz w:val="20"/>
              </w:rPr>
              <w:t>
Қағаздан жасалған қаптар, сөмкелер және пакеттер өндірісі</w:t>
            </w:r>
            <w:r>
              <w:br/>
            </w:r>
            <w:r>
              <w:rPr>
                <w:rFonts w:ascii="Times New Roman"/>
                <w:b w:val="false"/>
                <w:i w:val="false"/>
                <w:color w:val="000000"/>
                <w:sz w:val="20"/>
              </w:rPr>
              <w:t>
Файлдары бар офистік тіркелімдер және сол сияқты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r>
              <w:br/>
            </w:r>
            <w:r>
              <w:rPr>
                <w:rFonts w:ascii="Times New Roman"/>
                <w:b w:val="false"/>
                <w:i w:val="false"/>
                <w:color w:val="000000"/>
                <w:sz w:val="20"/>
              </w:rPr>
              <w:t>
Тығыздау үшін және тығыздалатын гигиеналық сүлгілер, тампондар үшін тоқыма материалдар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r>
              <w:br/>
            </w:r>
            <w:r>
              <w:rPr>
                <w:rFonts w:ascii="Times New Roman"/>
                <w:b w:val="false"/>
                <w:i w:val="false"/>
                <w:color w:val="000000"/>
                <w:sz w:val="20"/>
              </w:rPr>
              <w:t>
Бұранда кескіш станокта жасалатын бұйымдар өндірісі</w:t>
            </w:r>
            <w:r>
              <w:br/>
            </w: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үшін консерв қалбырларын, шақшалар, қораптар, жәшіктер өндірісі</w:t>
            </w:r>
            <w:r>
              <w:br/>
            </w:r>
            <w:r>
              <w:rPr>
                <w:rFonts w:ascii="Times New Roman"/>
                <w:b w:val="false"/>
                <w:i w:val="false"/>
                <w:color w:val="000000"/>
                <w:sz w:val="20"/>
              </w:rPr>
              <w:t>
Тығыздап жабу үшін металл қақпақтар мен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қалыптау немесе бүктеу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Уатқыштарда суықтай қалыптау процесінде немесе баспақта бүктеу әдісімен болаттан жасалған жалпақ илектелген бұйымдардан ашық секциялар жасау</w:t>
            </w:r>
            <w:r>
              <w:br/>
            </w:r>
            <w:r>
              <w:rPr>
                <w:rFonts w:ascii="Times New Roman"/>
                <w:b w:val="false"/>
                <w:i w:val="false"/>
                <w:color w:val="000000"/>
                <w:sz w:val="20"/>
              </w:rPr>
              <w:t>
Суық әдіспен болаттан қалыпталған немесе бүктелген бұдырланған табақтар мен сэндвич-панельдер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құймалар, жылтыр шойыннан қалыптар мен құймалар, блоктар немесе өзге де бастапқы нысандарды жасау</w:t>
            </w:r>
            <w:r>
              <w:br/>
            </w:r>
            <w:r>
              <w:rPr>
                <w:rFonts w:ascii="Times New Roman"/>
                <w:b w:val="false"/>
                <w:i w:val="false"/>
                <w:color w:val="000000"/>
                <w:sz w:val="20"/>
              </w:rPr>
              <w:t>
Ферроқорытпа өндірісі</w:t>
            </w:r>
            <w:r>
              <w:br/>
            </w:r>
            <w:r>
              <w:rPr>
                <w:rFonts w:ascii="Times New Roman"/>
                <w:b w:val="false"/>
                <w:i w:val="false"/>
                <w:color w:val="000000"/>
                <w:sz w:val="20"/>
              </w:rPr>
              <w:t>
Темір және құрамында темір бар өзге де кеуекті бұйымдарды тікелей қалпына келтіріп, құрамында темір бар бұйымдар жасау</w:t>
            </w:r>
            <w:r>
              <w:br/>
            </w:r>
            <w:r>
              <w:rPr>
                <w:rFonts w:ascii="Times New Roman"/>
                <w:b w:val="false"/>
                <w:i w:val="false"/>
                <w:color w:val="000000"/>
                <w:sz w:val="20"/>
              </w:rPr>
              <w:t>
Электролиз жолымен немесе өзге де химиялық процестер нәтижесінде таза темір өндіру</w:t>
            </w:r>
            <w:r>
              <w:br/>
            </w:r>
            <w:r>
              <w:rPr>
                <w:rFonts w:ascii="Times New Roman"/>
                <w:b w:val="false"/>
                <w:i w:val="false"/>
                <w:color w:val="000000"/>
                <w:sz w:val="20"/>
              </w:rPr>
              <w:t>
Түйіршіктелген темір және темір ұнтағын өндіру</w:t>
            </w:r>
            <w:r>
              <w:br/>
            </w:r>
            <w:r>
              <w:rPr>
                <w:rFonts w:ascii="Times New Roman"/>
                <w:b w:val="false"/>
                <w:i w:val="false"/>
                <w:color w:val="000000"/>
                <w:sz w:val="20"/>
              </w:rPr>
              <w:t>
Болат құймаларды немесе өзге де бастапқы нысандарды өндіру</w:t>
            </w:r>
            <w:r>
              <w:br/>
            </w:r>
            <w:r>
              <w:rPr>
                <w:rFonts w:ascii="Times New Roman"/>
                <w:b w:val="false"/>
                <w:i w:val="false"/>
                <w:color w:val="000000"/>
                <w:sz w:val="20"/>
              </w:rPr>
              <w:t>
Болаттан жасалған жартылай дайын бұйымдар өндірісі</w:t>
            </w:r>
            <w:r>
              <w:br/>
            </w:r>
            <w:r>
              <w:rPr>
                <w:rFonts w:ascii="Times New Roman"/>
                <w:b w:val="false"/>
                <w:i w:val="false"/>
                <w:color w:val="000000"/>
                <w:sz w:val="20"/>
              </w:rPr>
              <w:t>
Болаттан жасалған ыстықтай илектелген және суықтай илектелген жалпақ илектелген бұйымдар өндірісі</w:t>
            </w:r>
            <w:r>
              <w:br/>
            </w:r>
            <w:r>
              <w:rPr>
                <w:rFonts w:ascii="Times New Roman"/>
                <w:b w:val="false"/>
                <w:i w:val="false"/>
                <w:color w:val="000000"/>
                <w:sz w:val="20"/>
              </w:rPr>
              <w:t>
Болаттан жасалған ыстықтай илектелген шыбықтар өндірісі</w:t>
            </w:r>
            <w:r>
              <w:br/>
            </w:r>
            <w:r>
              <w:rPr>
                <w:rFonts w:ascii="Times New Roman"/>
                <w:b w:val="false"/>
                <w:i w:val="false"/>
                <w:color w:val="000000"/>
                <w:sz w:val="20"/>
              </w:rPr>
              <w:t>
Болаттан жасалған ыстықтай илектелген қуыс бұйымдар өндірісі</w:t>
            </w:r>
            <w:r>
              <w:br/>
            </w:r>
            <w:r>
              <w:rPr>
                <w:rFonts w:ascii="Times New Roman"/>
                <w:b w:val="false"/>
                <w:i w:val="false"/>
                <w:color w:val="000000"/>
                <w:sz w:val="20"/>
              </w:rPr>
              <w:t>
Пакеттелген болат табақтар мен дәнекерленген жіктері ашық бұйымдар өндірісі</w:t>
            </w:r>
            <w:r>
              <w:br/>
            </w:r>
            <w:r>
              <w:rPr>
                <w:rFonts w:ascii="Times New Roman"/>
                <w:b w:val="false"/>
                <w:i w:val="false"/>
                <w:color w:val="000000"/>
                <w:sz w:val="20"/>
              </w:rPr>
              <w:t>
Болаттан жасалған теміржол материалдарының (құрастырмалы рельс)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r>
              <w:br/>
            </w:r>
            <w:r>
              <w:rPr>
                <w:rFonts w:ascii="Times New Roman"/>
                <w:b w:val="false"/>
                <w:i w:val="false"/>
                <w:color w:val="000000"/>
                <w:sz w:val="20"/>
              </w:rPr>
              <w:t>
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r>
              <w:br/>
            </w:r>
            <w:r>
              <w:rPr>
                <w:rFonts w:ascii="Times New Roman"/>
                <w:b w:val="false"/>
                <w:i w:val="false"/>
                <w:color w:val="000000"/>
                <w:sz w:val="20"/>
              </w:rPr>
              <w:t>
Тегіс ыстықтай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құбырларының өндірісі</w:t>
            </w:r>
            <w:r>
              <w:br/>
            </w:r>
            <w:r>
              <w:rPr>
                <w:rFonts w:ascii="Times New Roman"/>
                <w:b w:val="false"/>
                <w:i w:val="false"/>
                <w:color w:val="000000"/>
                <w:sz w:val="20"/>
              </w:rPr>
              <w:t>
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r>
              <w:br/>
            </w:r>
            <w:r>
              <w:rPr>
                <w:rFonts w:ascii="Times New Roman"/>
                <w:b w:val="false"/>
                <w:i w:val="false"/>
                <w:color w:val="000000"/>
                <w:sz w:val="20"/>
              </w:rPr>
              <w:t>
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r>
              <w:br/>
            </w:r>
            <w:r>
              <w:rPr>
                <w:rFonts w:ascii="Times New Roman"/>
                <w:b w:val="false"/>
                <w:i w:val="false"/>
                <w:color w:val="000000"/>
                <w:sz w:val="20"/>
              </w:rPr>
              <w:t>
Болаттан жасалған ыстықтай илектелген жалпақ бұйымдарды өңдеу жолымен жалпақ болат фланецтер мен қамыттары бар фланецтер өндірісі</w:t>
            </w:r>
            <w:r>
              <w:br/>
            </w:r>
            <w:r>
              <w:rPr>
                <w:rFonts w:ascii="Times New Roman"/>
                <w:b w:val="false"/>
                <w:i w:val="false"/>
                <w:color w:val="000000"/>
                <w:sz w:val="20"/>
              </w:rPr>
              <w:t>
Жікті дәнекерлеу үшін иінді келтеқұбыр сияқты гарнитура және қалыптау жолымен болаттан жасалған ыстықтай илектелген жіксіз құбырлар өндірісі</w:t>
            </w:r>
            <w:r>
              <w:br/>
            </w:r>
            <w:r>
              <w:rPr>
                <w:rFonts w:ascii="Times New Roman"/>
                <w:b w:val="false"/>
                <w:i w:val="false"/>
                <w:color w:val="000000"/>
                <w:sz w:val="20"/>
              </w:rPr>
              <w:t>
Бұрандалы құбырлар және болаттан жасалған өзге де құбырлар немесе гарнитура</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электр өткізгіш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генераторлар және трансформаторлар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өндірісі (іштен жану қозғалтқыштарын қоспағанда)</w:t>
            </w:r>
            <w:r>
              <w:br/>
            </w:r>
            <w:r>
              <w:rPr>
                <w:rFonts w:ascii="Times New Roman"/>
                <w:b w:val="false"/>
                <w:i w:val="false"/>
                <w:color w:val="000000"/>
                <w:sz w:val="20"/>
              </w:rPr>
              <w:t>
Таратушы электр трансформаторлар өндірісі</w:t>
            </w:r>
            <w:r>
              <w:br/>
            </w:r>
            <w:r>
              <w:rPr>
                <w:rFonts w:ascii="Times New Roman"/>
                <w:b w:val="false"/>
                <w:i w:val="false"/>
                <w:color w:val="000000"/>
                <w:sz w:val="20"/>
              </w:rPr>
              <w:t>
Аргонмен дәнекерлеу трансформаторларының өндірісі</w:t>
            </w:r>
            <w:r>
              <w:br/>
            </w:r>
            <w:r>
              <w:rPr>
                <w:rFonts w:ascii="Times New Roman"/>
                <w:b w:val="false"/>
                <w:i w:val="false"/>
                <w:color w:val="000000"/>
                <w:sz w:val="20"/>
              </w:rPr>
              <w:t>
Флюоресцирлеуші бареттерлер (яғни трансформаторлар) өндірісі</w:t>
            </w:r>
            <w:r>
              <w:br/>
            </w:r>
            <w:r>
              <w:rPr>
                <w:rFonts w:ascii="Times New Roman"/>
                <w:b w:val="false"/>
                <w:i w:val="false"/>
                <w:color w:val="000000"/>
                <w:sz w:val="20"/>
              </w:rPr>
              <w:t>
Электр энергиясын таратуға арналған трансформаторлық қосалқы станциялар өндірісі</w:t>
            </w:r>
            <w:r>
              <w:br/>
            </w:r>
            <w:r>
              <w:rPr>
                <w:rFonts w:ascii="Times New Roman"/>
                <w:b w:val="false"/>
                <w:i w:val="false"/>
                <w:color w:val="000000"/>
                <w:sz w:val="20"/>
              </w:rPr>
              <w:t>
Электр кернеуін беру және тарату реттегіштерінің өндірісі</w:t>
            </w:r>
            <w:r>
              <w:br/>
            </w:r>
            <w:r>
              <w:rPr>
                <w:rFonts w:ascii="Times New Roman"/>
                <w:b w:val="false"/>
                <w:i w:val="false"/>
                <w:color w:val="000000"/>
                <w:sz w:val="20"/>
              </w:rPr>
              <w:t>
Күштік генераторлар өндірісі (іштен жану қозғалтқыштарына арналған аккумуляторлық батареяны зарядтауды қоспағанда)</w:t>
            </w:r>
            <w:r>
              <w:br/>
            </w:r>
            <w:r>
              <w:rPr>
                <w:rFonts w:ascii="Times New Roman"/>
                <w:b w:val="false"/>
                <w:i w:val="false"/>
                <w:color w:val="000000"/>
                <w:sz w:val="20"/>
              </w:rPr>
              <w:t>
Генераторлық агрегаттар өндірісі (генераторлық қондырғының беретін блогын қоспағанда)</w:t>
            </w:r>
            <w:r>
              <w:br/>
            </w:r>
            <w:r>
              <w:rPr>
                <w:rFonts w:ascii="Times New Roman"/>
                <w:b w:val="false"/>
                <w:i w:val="false"/>
                <w:color w:val="000000"/>
                <w:sz w:val="20"/>
              </w:rPr>
              <w:t>
Жүзбелі балық зауыттарындағы зәкірге арналған орау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пен кабельдің басқа түрлерінің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қоректендіргішті ажыратқыштар өндірісі</w:t>
            </w:r>
            <w:r>
              <w:br/>
            </w:r>
            <w:r>
              <w:rPr>
                <w:rFonts w:ascii="Times New Roman"/>
                <w:b w:val="false"/>
                <w:i w:val="false"/>
                <w:color w:val="000000"/>
                <w:sz w:val="20"/>
              </w:rPr>
              <w:t>
Электр желісіне арналған желілік сүзгілер өндірісі (өндірістік-тарату тізбегі үшін)</w:t>
            </w:r>
            <w:r>
              <w:br/>
            </w:r>
            <w:r>
              <w:rPr>
                <w:rFonts w:ascii="Times New Roman"/>
                <w:b w:val="false"/>
                <w:i w:val="false"/>
                <w:color w:val="000000"/>
                <w:sz w:val="20"/>
              </w:rPr>
              <w:t>
Электр кернеуін таратуға арналған бақылау панельдерінің өндірісі</w:t>
            </w:r>
            <w:r>
              <w:br/>
            </w:r>
            <w:r>
              <w:rPr>
                <w:rFonts w:ascii="Times New Roman"/>
                <w:b w:val="false"/>
                <w:i w:val="false"/>
                <w:color w:val="000000"/>
                <w:sz w:val="20"/>
              </w:rPr>
              <w:t>
Электр релесі өндірісі</w:t>
            </w:r>
            <w:r>
              <w:br/>
            </w:r>
            <w:r>
              <w:rPr>
                <w:rFonts w:ascii="Times New Roman"/>
                <w:b w:val="false"/>
                <w:i w:val="false"/>
                <w:color w:val="000000"/>
                <w:sz w:val="20"/>
              </w:rPr>
              <w:t>
Электрлік тарату қалқандарына арналған кабель өндірісі</w:t>
            </w:r>
            <w:r>
              <w:br/>
            </w:r>
            <w:r>
              <w:rPr>
                <w:rFonts w:ascii="Times New Roman"/>
                <w:b w:val="false"/>
                <w:i w:val="false"/>
                <w:color w:val="000000"/>
                <w:sz w:val="20"/>
              </w:rPr>
              <w:t>
Электр детонаторлар өндірісі</w:t>
            </w:r>
            <w:r>
              <w:br/>
            </w:r>
            <w:r>
              <w:rPr>
                <w:rFonts w:ascii="Times New Roman"/>
                <w:b w:val="false"/>
                <w:i w:val="false"/>
                <w:color w:val="000000"/>
                <w:sz w:val="20"/>
              </w:rPr>
              <w:t>
Қуатты ауыстырып қосуға арналған жабдықтар өндірісі</w:t>
            </w:r>
            <w:r>
              <w:br/>
            </w:r>
            <w:r>
              <w:rPr>
                <w:rFonts w:ascii="Times New Roman"/>
                <w:b w:val="false"/>
                <w:i w:val="false"/>
                <w:color w:val="000000"/>
                <w:sz w:val="20"/>
              </w:rPr>
              <w:t>
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r>
              <w:br/>
            </w:r>
            <w:r>
              <w:rPr>
                <w:rFonts w:ascii="Times New Roman"/>
                <w:b w:val="false"/>
                <w:i w:val="false"/>
                <w:color w:val="000000"/>
                <w:sz w:val="20"/>
              </w:rPr>
              <w:t>
Бастапқы энергия көздерін өндіру</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мен вентильдер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клапандар мен су жинау крандарын қоса алғанда, өнеркәсіптік крандар мен вентильдер өндірісі</w:t>
            </w:r>
            <w:r>
              <w:br/>
            </w:r>
            <w:r>
              <w:rPr>
                <w:rFonts w:ascii="Times New Roman"/>
                <w:b w:val="false"/>
                <w:i w:val="false"/>
                <w:color w:val="000000"/>
                <w:sz w:val="20"/>
              </w:rPr>
              <w:t>
Қолжуғыш крандар мен вентильдер өндірісі</w:t>
            </w:r>
            <w:r>
              <w:br/>
            </w:r>
            <w:r>
              <w:rPr>
                <w:rFonts w:ascii="Times New Roman"/>
                <w:b w:val="false"/>
                <w:i w:val="false"/>
                <w:color w:val="000000"/>
                <w:sz w:val="20"/>
              </w:rPr>
              <w:t>
Ыстық суға арналған крандар мен вентильдер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r>
              <w:br/>
            </w:r>
            <w:r>
              <w:rPr>
                <w:rFonts w:ascii="Times New Roman"/>
                <w:b w:val="false"/>
                <w:i w:val="false"/>
                <w:color w:val="000000"/>
                <w:sz w:val="20"/>
              </w:rPr>
              <w:t>
Пневматикалық жүйелерде пайдалану үшін сығылған ауаны тазалауға арналған пневматикалық жабдықтар өндірісі</w:t>
            </w:r>
            <w:r>
              <w:br/>
            </w:r>
            <w:r>
              <w:rPr>
                <w:rFonts w:ascii="Times New Roman"/>
                <w:b w:val="false"/>
                <w:i w:val="false"/>
                <w:color w:val="000000"/>
                <w:sz w:val="20"/>
              </w:rPr>
              <w:t>
Гидравликалық жүйелер өндірісі</w:t>
            </w:r>
            <w:r>
              <w:br/>
            </w:r>
            <w:r>
              <w:rPr>
                <w:rFonts w:ascii="Times New Roman"/>
                <w:b w:val="false"/>
                <w:i w:val="false"/>
                <w:color w:val="000000"/>
                <w:sz w:val="20"/>
              </w:rPr>
              <w:t>
Гидравликалық трансмиссиялық жабдықтар өндірісі</w:t>
            </w:r>
            <w:r>
              <w:br/>
            </w:r>
            <w:r>
              <w:rPr>
                <w:rFonts w:ascii="Times New Roman"/>
                <w:b w:val="false"/>
                <w:i w:val="false"/>
                <w:color w:val="000000"/>
                <w:sz w:val="20"/>
              </w:rPr>
              <w:t>
Көлемді гидроберіліс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шығару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шалғыларын қоса алғанда, шалғыларды шығару</w:t>
            </w:r>
            <w:r>
              <w:br/>
            </w:r>
            <w:r>
              <w:rPr>
                <w:rFonts w:ascii="Times New Roman"/>
                <w:b w:val="false"/>
                <w:i w:val="false"/>
                <w:color w:val="000000"/>
                <w:sz w:val="20"/>
              </w:rPr>
              <w:t>
Өздігінен зарядталатын немесе автоматты түрде түсіретін ауыл шаруашылығы трейлерін немесе жартылай тіркемелерін шығару</w:t>
            </w:r>
            <w:r>
              <w:br/>
            </w:r>
            <w:r>
              <w:rPr>
                <w:rFonts w:ascii="Times New Roman"/>
                <w:b w:val="false"/>
                <w:i w:val="false"/>
                <w:color w:val="000000"/>
                <w:sz w:val="20"/>
              </w:rPr>
              <w:t>
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т.б.шығару</w:t>
            </w:r>
            <w:r>
              <w:br/>
            </w:r>
            <w:r>
              <w:rPr>
                <w:rFonts w:ascii="Times New Roman"/>
                <w:b w:val="false"/>
                <w:i w:val="false"/>
                <w:color w:val="000000"/>
                <w:sz w:val="20"/>
              </w:rPr>
              <w:t>
Жинауға және жармалауға арналған техника: жинау машиналарын, астық бастырғыштарды, сұрыптағыштарды және т.б. шығару</w:t>
            </w:r>
            <w:r>
              <w:br/>
            </w:r>
            <w:r>
              <w:rPr>
                <w:rFonts w:ascii="Times New Roman"/>
                <w:b w:val="false"/>
                <w:i w:val="false"/>
                <w:color w:val="000000"/>
                <w:sz w:val="20"/>
              </w:rPr>
              <w:t>
Ауыл шаруашылығы мақсатында пайдалануға арналған бүрку техникасын шығару</w:t>
            </w:r>
            <w:r>
              <w:br/>
            </w:r>
            <w:r>
              <w:rPr>
                <w:rFonts w:ascii="Times New Roman"/>
                <w:b w:val="false"/>
                <w:i w:val="false"/>
                <w:color w:val="000000"/>
                <w:sz w:val="20"/>
              </w:rPr>
              <w:t>
Жұмыртқаларды, жемістерді және т.б. тазалауға, сұрыптауға немесе өңдеуге арналған машиналар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де бөліктері мен керек-жарақтарының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әртүрлі бөліктері мен керек-жарақтарының: тежегіштер, беріліс қораптары, көпірлер, жүріс дөңгелектері, аспалы амортизаторлары, радиаторлар, сөндіргіштер, пайдаланылған газды шығаратын түтіктер, каталитикалық түрлендіргіштер, ілініс тораптары, руль дөңгелектері, руль колонкалары, рульдік механизмнің қораптары өндірісі</w:t>
            </w:r>
            <w:r>
              <w:br/>
            </w:r>
            <w:r>
              <w:rPr>
                <w:rFonts w:ascii="Times New Roman"/>
                <w:b w:val="false"/>
                <w:i w:val="false"/>
                <w:color w:val="000000"/>
                <w:sz w:val="20"/>
              </w:rPr>
              <w:t>
Автомобиль шанақтарына арналған бөлшектер мен керек-жарақтар: қауіпсіздік белдіктері мен жастықтар, есіктер, бамперлер өндірісі</w:t>
            </w:r>
            <w:r>
              <w:br/>
            </w:r>
            <w:r>
              <w:rPr>
                <w:rFonts w:ascii="Times New Roman"/>
                <w:b w:val="false"/>
                <w:i w:val="false"/>
                <w:color w:val="000000"/>
                <w:sz w:val="20"/>
              </w:rPr>
              <w:t>
Автомобильдерге арналған орындықтар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басқа да моторлы көлік құралдарының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автокөлік құралдары: өрт сөндіру машиналары, жедел жәрдем машиналары, көшелер мен жолдарды жинауға арналған машиналар өндірісі</w:t>
            </w:r>
            <w:r>
              <w:br/>
            </w:r>
            <w:r>
              <w:rPr>
                <w:rFonts w:ascii="Times New Roman"/>
                <w:b w:val="false"/>
                <w:i w:val="false"/>
                <w:color w:val="000000"/>
                <w:sz w:val="20"/>
              </w:rPr>
              <w:t>
Автокөлік құралдарына арналған қозғалтқыштар өндірісі</w:t>
            </w:r>
            <w:r>
              <w:br/>
            </w:r>
            <w:r>
              <w:rPr>
                <w:rFonts w:ascii="Times New Roman"/>
                <w:b w:val="false"/>
                <w:i w:val="false"/>
                <w:color w:val="000000"/>
                <w:sz w:val="20"/>
              </w:rPr>
              <w:t>
Автокөлік құралдарына арналған шасси өндірісі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құралдарының өндірісі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 шығару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r>
              <w:br/>
            </w:r>
            <w:r>
              <w:rPr>
                <w:rFonts w:ascii="Times New Roman"/>
                <w:b w:val="false"/>
                <w:i w:val="false"/>
                <w:color w:val="000000"/>
                <w:sz w:val="20"/>
              </w:rPr>
              <w:t>
Тау-кен өнеркәсібі үшін рельстік арбалар мен локомотивтер шығару</w:t>
            </w:r>
            <w:r>
              <w:br/>
            </w:r>
            <w:r>
              <w:rPr>
                <w:rFonts w:ascii="Times New Roman"/>
                <w:b w:val="false"/>
                <w:i w:val="false"/>
                <w:color w:val="000000"/>
                <w:sz w:val="20"/>
              </w:rPr>
              <w:t>
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w:t>
            </w:r>
            <w:r>
              <w:br/>
            </w:r>
            <w:r>
              <w:rPr>
                <w:rFonts w:ascii="Times New Roman"/>
                <w:b w:val="false"/>
                <w:i w:val="false"/>
                <w:color w:val="000000"/>
                <w:sz w:val="20"/>
              </w:rPr>
              <w:t>
Теміржол вагондарына арналған орындықтар шығару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r>
              <w:br/>
            </w:r>
            <w:r>
              <w:rPr>
                <w:rFonts w:ascii="Times New Roman"/>
                <w:b w:val="false"/>
                <w:i w:val="false"/>
                <w:color w:val="000000"/>
                <w:sz w:val="20"/>
              </w:rPr>
              <w:t>
Велосипедтерге арналған жинақтауыштар және аксессуарлар өндірісі</w:t>
            </w:r>
            <w:r>
              <w:br/>
            </w:r>
            <w:r>
              <w:rPr>
                <w:rFonts w:ascii="Times New Roman"/>
                <w:b w:val="false"/>
                <w:i w:val="false"/>
                <w:color w:val="000000"/>
                <w:sz w:val="20"/>
              </w:rPr>
              <w:t>
Қосалқы моторы бар велосипедтер өндірісі</w:t>
            </w:r>
            <w:r>
              <w:br/>
            </w:r>
            <w:r>
              <w:rPr>
                <w:rFonts w:ascii="Times New Roman"/>
                <w:b w:val="false"/>
                <w:i w:val="false"/>
                <w:color w:val="000000"/>
                <w:sz w:val="20"/>
              </w:rPr>
              <w:t>
Пластикалық велосипедтерді және үш дөңгелекті велосипедтерді қоса алғанда, жүргізу үшін дөңгелегі бар ойыншықтар өндірісі</w:t>
            </w:r>
            <w:r>
              <w:br/>
            </w:r>
            <w:r>
              <w:rPr>
                <w:rFonts w:ascii="Times New Roman"/>
                <w:b w:val="false"/>
                <w:i w:val="false"/>
                <w:color w:val="000000"/>
                <w:sz w:val="20"/>
              </w:rPr>
              <w:t>
Моторлы немесе моторсыз мүгедектер арбасының өндірісі</w:t>
            </w:r>
            <w:r>
              <w:br/>
            </w:r>
            <w:r>
              <w:rPr>
                <w:rFonts w:ascii="Times New Roman"/>
                <w:b w:val="false"/>
                <w:i w:val="false"/>
                <w:color w:val="000000"/>
                <w:sz w:val="20"/>
              </w:rPr>
              <w:t>
Мүгедектер арбасына арналған жинақтауыштар және аксессуарлар өндірісі</w:t>
            </w:r>
            <w:r>
              <w:br/>
            </w:r>
            <w:r>
              <w:rPr>
                <w:rFonts w:ascii="Times New Roman"/>
                <w:b w:val="false"/>
                <w:i w:val="false"/>
                <w:color w:val="000000"/>
                <w:sz w:val="20"/>
              </w:rPr>
              <w:t>
Балалар арбасының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иммундық сарысулар және т.б.; вакциналар; гомеопатиялық препараттарды қоса алғанда, әртүрлі дәрі-дәрмектер өндірісі</w:t>
            </w:r>
            <w:r>
              <w:br/>
            </w:r>
            <w:r>
              <w:rPr>
                <w:rFonts w:ascii="Times New Roman"/>
                <w:b w:val="false"/>
                <w:i w:val="false"/>
                <w:color w:val="000000"/>
                <w:sz w:val="20"/>
              </w:rPr>
              <w:t>
Сыртқа қолдануға арналған химиялық контрацептивті өнімдер мен гормоналды контрацептивтер өндірісі</w:t>
            </w:r>
            <w:r>
              <w:br/>
            </w:r>
            <w:r>
              <w:rPr>
                <w:rFonts w:ascii="Times New Roman"/>
                <w:b w:val="false"/>
                <w:i w:val="false"/>
                <w:color w:val="000000"/>
                <w:sz w:val="20"/>
              </w:rPr>
              <w:t>
Жүктілік тестілерін қоса алғанда, медициналық диагностикалық препараттар өндірісі</w:t>
            </w:r>
            <w:r>
              <w:br/>
            </w:r>
            <w:r>
              <w:rPr>
                <w:rFonts w:ascii="Times New Roman"/>
                <w:b w:val="false"/>
                <w:i w:val="false"/>
                <w:color w:val="000000"/>
                <w:sz w:val="20"/>
              </w:rPr>
              <w:t>
Радиоактивті заттарды анықтауға арналған диагностикалық препараттар өндірісі</w:t>
            </w:r>
            <w:r>
              <w:br/>
            </w:r>
            <w:r>
              <w:rPr>
                <w:rFonts w:ascii="Times New Roman"/>
                <w:b w:val="false"/>
                <w:i w:val="false"/>
                <w:color w:val="000000"/>
                <w:sz w:val="20"/>
              </w:rPr>
              <w:t>
Биологиялық фармацевтикалық препараттар өндірісі</w:t>
            </w:r>
            <w:r>
              <w:br/>
            </w:r>
            <w:r>
              <w:rPr>
                <w:rFonts w:ascii="Times New Roman"/>
                <w:b w:val="false"/>
                <w:i w:val="false"/>
                <w:color w:val="000000"/>
                <w:sz w:val="20"/>
              </w:rPr>
              <w:t>
Мақта, дәке, дәке таңғыштар, бандаж және т.б. сияқты медициналық таңу материалдары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антибиотиктер, негізгі витаминдер, салицил және O-ацетилсалицил қышқылдары және т.б. өндіру үшін пайдаланылатын медициналық фармакологиялық препараттар өндірісі</w:t>
            </w:r>
            <w:r>
              <w:br/>
            </w:r>
            <w:r>
              <w:rPr>
                <w:rFonts w:ascii="Times New Roman"/>
                <w:b w:val="false"/>
                <w:i w:val="false"/>
                <w:color w:val="000000"/>
                <w:sz w:val="20"/>
              </w:rPr>
              <w:t>
Қанды қайта өңдеу</w:t>
            </w:r>
            <w:r>
              <w:br/>
            </w:r>
            <w:r>
              <w:rPr>
                <w:rFonts w:ascii="Times New Roman"/>
                <w:b w:val="false"/>
                <w:i w:val="false"/>
                <w:color w:val="000000"/>
                <w:sz w:val="20"/>
              </w:rPr>
              <w:t>
Химиялық таза қант жасау</w:t>
            </w:r>
            <w:r>
              <w:br/>
            </w:r>
            <w:r>
              <w:rPr>
                <w:rFonts w:ascii="Times New Roman"/>
                <w:b w:val="false"/>
                <w:i w:val="false"/>
                <w:color w:val="000000"/>
                <w:sz w:val="20"/>
              </w:rPr>
              <w:t>
Жануарлар шикізатынан эндокринді препараттар жасау (бездерді қайта өңдеу және бездер мен т.б. экстрактілер жасау)</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бұйымдарының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Тоқылғаннан басқа жабысқақ негіздегі матаны қоса алғанда, сығылған маталар өндірісі</w:t>
            </w:r>
            <w:r>
              <w:br/>
            </w:r>
            <w:r>
              <w:rPr>
                <w:rFonts w:ascii="Times New Roman"/>
                <w:b w:val="false"/>
                <w:i w:val="false"/>
                <w:color w:val="000000"/>
                <w:sz w:val="20"/>
              </w:rPr>
              <w:t>
Сіңірілген, боялған, резеңкеленген және пластик жағылған маталар өндірісі</w:t>
            </w:r>
            <w:r>
              <w:br/>
            </w:r>
            <w:r>
              <w:rPr>
                <w:rFonts w:ascii="Times New Roman"/>
                <w:b w:val="false"/>
                <w:i w:val="false"/>
                <w:color w:val="000000"/>
                <w:sz w:val="20"/>
              </w:rPr>
              <w:t>
Металл қосып иірілген жіп, резеңке жіптерді және тоқыма жіптер, тоқыма иірілген жіп немесе сіңірілген, боялған, резеңкеленген және пластик жағылған баулар өндірісі</w:t>
            </w:r>
            <w:r>
              <w:br/>
            </w:r>
            <w:r>
              <w:rPr>
                <w:rFonts w:ascii="Times New Roman"/>
                <w:b w:val="false"/>
                <w:i w:val="false"/>
                <w:color w:val="000000"/>
                <w:sz w:val="20"/>
              </w:rPr>
              <w:t>
Беріктігі жоғары материалдан резеңке маталар жасау</w:t>
            </w:r>
            <w:r>
              <w:br/>
            </w: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өсірген інжу өндірісі</w:t>
            </w:r>
            <w:r>
              <w:br/>
            </w:r>
            <w:r>
              <w:rPr>
                <w:rFonts w:ascii="Times New Roman"/>
                <w:b w:val="false"/>
                <w:i w:val="false"/>
                <w:color w:val="000000"/>
                <w:sz w:val="20"/>
              </w:rPr>
              <w:t>
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r>
              <w:br/>
            </w:r>
            <w:r>
              <w:rPr>
                <w:rFonts w:ascii="Times New Roman"/>
                <w:b w:val="false"/>
                <w:i w:val="false"/>
                <w:color w:val="000000"/>
                <w:sz w:val="20"/>
              </w:rPr>
              <w:t>
Гауһар өңдеу</w:t>
            </w:r>
            <w:r>
              <w:br/>
            </w:r>
            <w:r>
              <w:rPr>
                <w:rFonts w:ascii="Times New Roman"/>
                <w:b w:val="false"/>
                <w:i w:val="false"/>
                <w:color w:val="000000"/>
                <w:sz w:val="20"/>
              </w:rPr>
              <w:t>
Қымбат бағалы металдардан және қымбат бағалы металдармен қапталған негізгі металдардан немесе асыл және жартылай қымбат бағалы тастардан немесе қымбат бағалы металдар мен асыл немесе жартылай қымбат бағалы тастардың немесе өзге де материалдардың комбинациясынан жасалған құнды заттар жасау</w:t>
            </w:r>
            <w:r>
              <w:br/>
            </w:r>
            <w:r>
              <w:rPr>
                <w:rFonts w:ascii="Times New Roman"/>
                <w:b w:val="false"/>
                <w:i w:val="false"/>
                <w:color w:val="000000"/>
                <w:sz w:val="20"/>
              </w:rPr>
              <w:t>
Қымбат бағалы металдардан немесе қымбат бағалы металдармен қапталған негізгі металдардан зергерлік бұйымдар: асхана ыдыстарын, ұсақ және жалпақ ыдыстар, шұңғыл ыдыс, туалет керек-жарақтарын, кеңсе немесе үстел бұйымдарын, діни қызметтерде салт-жоралғы үшін пайдалануға арналған бұйымдар және т.б. жасау</w:t>
            </w:r>
            <w:r>
              <w:br/>
            </w:r>
            <w:r>
              <w:rPr>
                <w:rFonts w:ascii="Times New Roman"/>
                <w:b w:val="false"/>
                <w:i w:val="false"/>
                <w:color w:val="000000"/>
                <w:sz w:val="20"/>
              </w:rPr>
              <w:t>
Қымбат бағалы металдардан техникалық және зертханалық керек-жарақтар (құралдар мен қосалқы бөлшектерді қоспағанда): тигель, шпательдер, гальван бүркілген анодтар және т.б. жасау</w:t>
            </w:r>
            <w:r>
              <w:br/>
            </w:r>
            <w:r>
              <w:rPr>
                <w:rFonts w:ascii="Times New Roman"/>
                <w:b w:val="false"/>
                <w:i w:val="false"/>
                <w:color w:val="000000"/>
                <w:sz w:val="20"/>
              </w:rPr>
              <w:t>
Қолсағаттарға, бауларға, білезіктерге және табакеркаларға арналған қымбат бағалы металл білезіктер жасау</w:t>
            </w:r>
            <w:r>
              <w:br/>
            </w:r>
            <w:r>
              <w:rPr>
                <w:rFonts w:ascii="Times New Roman"/>
                <w:b w:val="false"/>
                <w:i w:val="false"/>
                <w:color w:val="000000"/>
                <w:sz w:val="20"/>
              </w:rPr>
              <w:t>
Металдан жасалған қымбат бағалы дербес және қымбат бағалы емес бұйымдарды нақыштау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ортопедиялық керек-жарақтар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салфеткалар, стерильді ақжаймалар мен бинттер өндірісі</w:t>
            </w:r>
            <w:r>
              <w:br/>
            </w:r>
            <w:r>
              <w:rPr>
                <w:rFonts w:ascii="Times New Roman"/>
                <w:b w:val="false"/>
                <w:i w:val="false"/>
                <w:color w:val="000000"/>
                <w:sz w:val="20"/>
              </w:rPr>
              <w:t>
Сүйектерді бекітуге арналған пластиналар мен бұрандалар өндірісі</w:t>
            </w:r>
            <w:r>
              <w:br/>
            </w:r>
            <w:r>
              <w:rPr>
                <w:rFonts w:ascii="Times New Roman"/>
                <w:b w:val="false"/>
                <w:i w:val="false"/>
                <w:color w:val="000000"/>
                <w:sz w:val="20"/>
              </w:rPr>
              <w:t>
Тіс-техникалық зертханаларда дайындалған тіс протездері, көпірлер және т.б. өндірісі</w:t>
            </w:r>
            <w:r>
              <w:br/>
            </w:r>
            <w:r>
              <w:rPr>
                <w:rFonts w:ascii="Times New Roman"/>
                <w:b w:val="false"/>
                <w:i w:val="false"/>
                <w:color w:val="000000"/>
                <w:sz w:val="20"/>
              </w:rPr>
              <w:t>
Ортопедиялық керек-жарақтар мен протездер өндірісі</w:t>
            </w:r>
            <w:r>
              <w:br/>
            </w:r>
            <w:r>
              <w:rPr>
                <w:rFonts w:ascii="Times New Roman"/>
                <w:b w:val="false"/>
                <w:i w:val="false"/>
                <w:color w:val="000000"/>
                <w:sz w:val="20"/>
              </w:rPr>
              <w:t>
Көз протездерінің өндірісі</w:t>
            </w:r>
            <w:r>
              <w:br/>
            </w:r>
            <w:r>
              <w:rPr>
                <w:rFonts w:ascii="Times New Roman"/>
                <w:b w:val="false"/>
                <w:i w:val="false"/>
                <w:color w:val="000000"/>
                <w:sz w:val="20"/>
              </w:rPr>
              <w:t>
Офтальмологиялық бұйымдар, көзді түзетуге арналған көзілдіріктер, күннен қорғайтын көзілдіріктер, көзілдіріктерге арналған линзалар, жанаспалы линзалар, қорғаныш көзілдіріктер өндірісі</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 көрсетілетін қызметтер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(немесе)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(немесе) реконструкциялау және (немесе) жабдықтармен жабдықтау</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(қонақ үйлер, санаторийлер, люкс класты қонақ үйлер, мотельдер)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баспана беру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мекемелер салу және (немесе) реконструкциялау және (немесе) жабдықтармен жарақтандыру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терминалдарды, құрғақ порттарды, қойма үй-жайларын салу</w:t>
            </w:r>
          </w:p>
        </w:tc>
      </w:tr>
    </w:tbl>
    <w:p>
      <w:pPr>
        <w:spacing w:after="0"/>
        <w:ind w:left="0"/>
        <w:jc w:val="both"/>
      </w:pPr>
      <w:r>
        <w:rPr>
          <w:rFonts w:ascii="Times New Roman"/>
          <w:b w:val="false"/>
          <w:i w:val="false"/>
          <w:color w:val="000000"/>
          <w:sz w:val="28"/>
        </w:rPr>
        <w:t>
      *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792" w:id="388"/>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 қағидалары</w:t>
      </w:r>
    </w:p>
    <w:bookmarkEnd w:id="388"/>
    <w:p>
      <w:pPr>
        <w:spacing w:after="0"/>
        <w:ind w:left="0"/>
        <w:jc w:val="both"/>
      </w:pPr>
      <w:r>
        <w:rPr>
          <w:rFonts w:ascii="Times New Roman"/>
          <w:b w:val="false"/>
          <w:i w:val="false"/>
          <w:color w:val="ff0000"/>
          <w:sz w:val="28"/>
        </w:rPr>
        <w:t xml:space="preserve">
      Ескерту. Тақырыбы жаңа редакцияда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bookmarkStart w:name="z793" w:id="389"/>
    <w:p>
      <w:pPr>
        <w:spacing w:after="0"/>
        <w:ind w:left="0"/>
        <w:jc w:val="left"/>
      </w:pPr>
      <w:r>
        <w:rPr>
          <w:rFonts w:ascii="Times New Roman"/>
          <w:b/>
          <w:i w:val="false"/>
          <w:color w:val="000000"/>
        </w:rPr>
        <w:t xml:space="preserve"> </w:t>
      </w:r>
      <w:r>
        <w:br/>
      </w:r>
      <w:r>
        <w:rPr>
          <w:rFonts w:ascii="Times New Roman"/>
          <w:b/>
          <w:i w:val="false"/>
          <w:color w:val="000000"/>
        </w:rPr>
        <w:t>1. Жалпы ережелер</w:t>
      </w:r>
    </w:p>
    <w:bookmarkEnd w:id="389"/>
    <w:bookmarkStart w:name="z794" w:id="390"/>
    <w:p>
      <w:pPr>
        <w:spacing w:after="0"/>
        <w:ind w:left="0"/>
        <w:jc w:val="both"/>
      </w:pPr>
      <w:r>
        <w:rPr>
          <w:rFonts w:ascii="Times New Roman"/>
          <w:b w:val="false"/>
          <w:i w:val="false"/>
          <w:color w:val="000000"/>
          <w:sz w:val="28"/>
        </w:rPr>
        <w:t>
      1. Осы "Бизнестің жол картасы-2020" бизнесті қолдау мен дамытудың мемлекеттік бағдарламасы шеңберінде жаңа бизнес-идеяларды және бизнес-инкубациялау шеңберінде индустриялық-инновациялық жобаларды іске асыру үшін мемлекеттік гранттар беру қағидалары (бұдан әрі – Мемлекеттік гранттар беру қағидалары) Қазақстан Республикасының Кәсіпкерлік кодексіне сәйкес әзірленді және шағын кәсіпкерлік субъектілеріне жаңа бизнес-идеяларды және бизнес-инкубациялау шеңберінде индустриялық-инновациялық жобаларды іске асыру үшін мемлекеттік гранттар беру шарттары мен тетігін айқындайды.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97" w:id="391"/>
    <w:p>
      <w:pPr>
        <w:spacing w:after="0"/>
        <w:ind w:left="0"/>
        <w:jc w:val="both"/>
      </w:pPr>
      <w:r>
        <w:rPr>
          <w:rFonts w:ascii="Times New Roman"/>
          <w:b w:val="false"/>
          <w:i w:val="false"/>
          <w:color w:val="000000"/>
          <w:sz w:val="28"/>
        </w:rPr>
        <w:t>
      2. Мемлекеттік гранттар беру "Бизнестің жол картасы-2020" бизнесті қолдау мен дамытудың мемлекеттік бағдарламасы (бұдан әрі – Бағдарлама) шеңберінде жүзеге асырылады.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99" w:id="392"/>
    <w:p>
      <w:pPr>
        <w:spacing w:after="0"/>
        <w:ind w:left="0"/>
        <w:jc w:val="both"/>
      </w:pPr>
      <w:r>
        <w:rPr>
          <w:rFonts w:ascii="Times New Roman"/>
          <w:b w:val="false"/>
          <w:i w:val="false"/>
          <w:color w:val="000000"/>
          <w:sz w:val="28"/>
        </w:rPr>
        <w:t>
      3. Мемлекеттік гранттар шағын кәсіпкерлік субъектілеріне, оның ішінде ісін жаңа бастаған жас кәсіпкерлерге, ісін жаңа бастаған жас кәсіпкерлерге, ісін жаңа бастаған кәсіпкерлерге, әйелдерге, мүгедектерге және 50 жастан асқан адамдарға Бағдарламаға 1-қосымшаға сәйкес экономиканың басым секторларында және Қазақстан Республикасы Президентінің 2016 жылғы 6 қыркүйектегі № 315 Жарлығымен бекітілген Қазақстан Республикасын индустриялық-инновациялық дамытудың 2015 – 2019 жылдарға арналған мемлекеттік бағдарламасында айқындалған өңдеуші өнеркәсіп салаларында және көрсетілетін қызметтердің жекелеген түрлерінде жаңа бизнес-идеяларды іске асыру үшін өтеусіз негізде беріледі.</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гранттар бизнес-инкубациялау шеңберінде индустриялық-инновациялық жобаларды іске асыру үшін шағын кәсіпкерлік субъектілеріне – бизнес-инкубаторлардың резиденттеріне өтеусіз негізде жаңа немесе айтарлықтай жақсартылған өнімді (тауар, көрсетілетін қызмет) шығару немесе бизнес-процесті қалыптастыру үшін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0" w:id="393"/>
    <w:p>
      <w:pPr>
        <w:spacing w:after="0"/>
        <w:ind w:left="0"/>
        <w:jc w:val="both"/>
      </w:pPr>
      <w:r>
        <w:rPr>
          <w:rFonts w:ascii="Times New Roman"/>
          <w:b w:val="false"/>
          <w:i w:val="false"/>
          <w:color w:val="000000"/>
          <w:sz w:val="28"/>
        </w:rPr>
        <w:t>
      4. Моноқалаларда, шағын қалалар мен ауылдық елді мекендерде шағын кәсіпкерлік субъектілеріне, оның ішінде ісін жаңа бастаған жас кәсіпкерлерге, ісін жаңа бастаған кәсіпкерлерге, әйелдерге, мүгедектерге және 50 жастан асқан адамдарға мемлекеттік гранттар салалық шектеусіз беріледі.</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1" w:id="394"/>
    <w:p>
      <w:pPr>
        <w:spacing w:after="0"/>
        <w:ind w:left="0"/>
        <w:jc w:val="both"/>
      </w:pPr>
      <w:r>
        <w:rPr>
          <w:rFonts w:ascii="Times New Roman"/>
          <w:b w:val="false"/>
          <w:i w:val="false"/>
          <w:color w:val="000000"/>
          <w:sz w:val="28"/>
        </w:rPr>
        <w:t>
      5. Мемлекеттік гранттарды мемлекет Бағдарламаның өңірлік үйлестірушісі арқылы мемлекеттік гранттар алуға шағын кәсіпкерлік субъектілерінің өтінімдерін іріктеу бойынша өткізілетін конкурстардың қорытындылары бойынша береді. Бұл ретте мыналар мемлекеттік грант алу  конкурсына қатысу үшін міндетті шарт болып табылады:</w:t>
      </w:r>
    </w:p>
    <w:bookmarkEnd w:id="394"/>
    <w:p>
      <w:pPr>
        <w:spacing w:after="0"/>
        <w:ind w:left="0"/>
        <w:jc w:val="both"/>
      </w:pPr>
      <w:r>
        <w:rPr>
          <w:rFonts w:ascii="Times New Roman"/>
          <w:b w:val="false"/>
          <w:i w:val="false"/>
          <w:color w:val="000000"/>
          <w:sz w:val="28"/>
        </w:rPr>
        <w:t>
      1) жаңа бизнес-идеяларды іске асыру үшін –  Бағдарлама шеңберінде  оқыту құрамдауыштары сертификатының болуы;</w:t>
      </w:r>
    </w:p>
    <w:p>
      <w:pPr>
        <w:spacing w:after="0"/>
        <w:ind w:left="0"/>
        <w:jc w:val="both"/>
      </w:pPr>
      <w:r>
        <w:rPr>
          <w:rFonts w:ascii="Times New Roman"/>
          <w:b w:val="false"/>
          <w:i w:val="false"/>
          <w:color w:val="000000"/>
          <w:sz w:val="28"/>
        </w:rPr>
        <w:t>
      2) бизнес-инкубациялау шеңберінде индустриялық-инновациялық жобалар үшін бизнес-инкубатордың резиденті болу, Бағдарламаны іске асыруға қатысу үшін конкурстық іріктеуден өткен, бизнес-инкубатормен әріптестік келісім жасасқан заңды тұлға – шағын кәсіпкерлік субъектісі.</w:t>
      </w:r>
    </w:p>
    <w:p>
      <w:pPr>
        <w:spacing w:after="0"/>
        <w:ind w:left="0"/>
        <w:jc w:val="both"/>
      </w:pPr>
      <w:r>
        <w:rPr>
          <w:rFonts w:ascii="Times New Roman"/>
          <w:b w:val="false"/>
          <w:i w:val="false"/>
          <w:color w:val="000000"/>
          <w:sz w:val="28"/>
        </w:rPr>
        <w:t>
      Шағын кәсіпкерлік субъектісінің бизнес-инкубаторда орналасу мерзімі оны бизнес-инкубатордың резиденті болып айқындаған сәттен бастап үш жылдан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2" w:id="395"/>
    <w:p>
      <w:pPr>
        <w:spacing w:after="0"/>
        <w:ind w:left="0"/>
        <w:jc w:val="both"/>
      </w:pPr>
      <w:r>
        <w:rPr>
          <w:rFonts w:ascii="Times New Roman"/>
          <w:b w:val="false"/>
          <w:i w:val="false"/>
          <w:color w:val="000000"/>
          <w:sz w:val="28"/>
        </w:rPr>
        <w:t>
      6. Қаржы агенттігінің және ұлттық институттың көрсетілетін қызметтеріне уәкілетті орган республикалық бюджет қаражатының есебінен ақы төлейді.</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3" w:id="396"/>
    <w:p>
      <w:pPr>
        <w:spacing w:after="0"/>
        <w:ind w:left="0"/>
        <w:jc w:val="both"/>
      </w:pPr>
      <w:r>
        <w:rPr>
          <w:rFonts w:ascii="Times New Roman"/>
          <w:b w:val="false"/>
          <w:i w:val="false"/>
          <w:color w:val="000000"/>
          <w:sz w:val="28"/>
        </w:rPr>
        <w:t>
      7. Мемлекеттік гранттар беру үшін көзделген қаражатты уәкілетті орган Бағдарламаның өңірлік үйлестірушісіне республикалық және жергілікті бюджет қаражатынан аударады.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4" w:id="397"/>
    <w:p>
      <w:pPr>
        <w:spacing w:after="0"/>
        <w:ind w:left="0"/>
        <w:jc w:val="both"/>
      </w:pPr>
      <w:r>
        <w:rPr>
          <w:rFonts w:ascii="Times New Roman"/>
          <w:b w:val="false"/>
          <w:i w:val="false"/>
          <w:color w:val="000000"/>
          <w:sz w:val="28"/>
        </w:rPr>
        <w:t>
      8. Гранттар нысанында қолдау шараларын қаржыландыру республикалық және жергілікті бюджеттер қаражаты есебінен жүзеге асырылады.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15.06.2017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05" w:id="398"/>
    <w:p>
      <w:pPr>
        <w:spacing w:after="0"/>
        <w:ind w:left="0"/>
        <w:jc w:val="left"/>
      </w:pPr>
      <w:r>
        <w:rPr>
          <w:rFonts w:ascii="Times New Roman"/>
          <w:b/>
          <w:i w:val="false"/>
          <w:color w:val="000000"/>
        </w:rPr>
        <w:t xml:space="preserve"> 2. Терминдер мен анықтамалар</w:t>
      </w:r>
    </w:p>
    <w:bookmarkEnd w:id="398"/>
    <w:bookmarkStart w:name="z806" w:id="399"/>
    <w:p>
      <w:pPr>
        <w:spacing w:after="0"/>
        <w:ind w:left="0"/>
        <w:jc w:val="both"/>
      </w:pPr>
      <w:r>
        <w:rPr>
          <w:rFonts w:ascii="Times New Roman"/>
          <w:b w:val="false"/>
          <w:i w:val="false"/>
          <w:color w:val="000000"/>
          <w:sz w:val="28"/>
        </w:rPr>
        <w:t>
      9. Осы Мемлекеттік гранттар беру қағидаларында мынадай терминдер мен анықтамалар пайдаланылады:</w:t>
      </w:r>
    </w:p>
    <w:bookmarkEnd w:id="399"/>
    <w:p>
      <w:pPr>
        <w:spacing w:after="0"/>
        <w:ind w:left="0"/>
        <w:jc w:val="both"/>
      </w:pPr>
      <w:r>
        <w:rPr>
          <w:rFonts w:ascii="Times New Roman"/>
          <w:b w:val="false"/>
          <w:i w:val="false"/>
          <w:color w:val="000000"/>
          <w:sz w:val="28"/>
        </w:rPr>
        <w:t>
      1) бизнес-инкубатор – өндірістік үй-жайларды, жабдықтарды, ұйымдастырушылық, құқықтық, қаржылық, консалтингтік және ақпараттық қызметтерді ұсыну арқылы Бағдарламаны іске асыруға қатысу үшін конкурстық іріктеуден өткен шағын кәсіпкерлік субъектілерін олардың қалыптасу кезеңінде қолдау үшін құрылған заңды тұлға;</w:t>
      </w:r>
    </w:p>
    <w:p>
      <w:pPr>
        <w:spacing w:after="0"/>
        <w:ind w:left="0"/>
        <w:jc w:val="both"/>
      </w:pPr>
      <w:r>
        <w:rPr>
          <w:rFonts w:ascii="Times New Roman"/>
          <w:b w:val="false"/>
          <w:i w:val="false"/>
          <w:color w:val="000000"/>
          <w:sz w:val="28"/>
        </w:rPr>
        <w:t>
      2) бизнес-жоба – кәсіпкердің өз бизнесін құру (тауарлар шығару, жұмыстарды орындау, қызметтер көрсету) мүмкіндігін ашатын, сипаттау, есептеу, болжамдар нысанында орындалған, сондай-ақ ұсынылатын мемлекеттік грант көлемінің кемінде 10 %-ы деңгейінде кәсіпкердің өз қаражатынан (ақшалай қаражатынан, жылжымалы/жылжымайтын мүлкінен) қоса қаржыландыруының және жаңа жұмыс орындарын құруының мерзімдерін қамтитын жоспары;</w:t>
      </w:r>
    </w:p>
    <w:p>
      <w:pPr>
        <w:spacing w:after="0"/>
        <w:ind w:left="0"/>
        <w:jc w:val="both"/>
      </w:pPr>
      <w:r>
        <w:rPr>
          <w:rFonts w:ascii="Times New Roman"/>
          <w:b w:val="false"/>
          <w:i w:val="false"/>
          <w:color w:val="000000"/>
          <w:sz w:val="28"/>
        </w:rPr>
        <w:t>
      3) индустриялық-инновациялық жоба – белгiлi бiр уақыт мерзiмi iшiнде iске асырылатын (оларды пайдалану жаңа немесе жетілдірілген тауарларды, жұмыстар, көрсетілетін қызметтерді алуды қамтамасыз ететін бірыңғай өндірістік циклда жұмыс істейтін процесс және (немесе) жабдықтар кешені технология деп түсініледі, қандай да бір жаңа өнімді  (тауарды немесе көрсетілетін қызметті) немесе процесті, маркетингтің жаңа тәсілін немесе іскерлік практикада, жұмыс орындарын немесе сыртқы байланысты ұйымдастырудың жаңа ұйымдастырушылық тәсілді тұтынуға енгізу инновация болып табылады) жаңа немесе жұмыс істеп тұрған өндiрiстерді, технологияларды, тауарларды, жұмыстар мен көрсетілетін қызметтерді жетілдіруге немесе жаңасын құруға бағытталған iс-шаралар кешенi;</w:t>
      </w:r>
    </w:p>
    <w:p>
      <w:pPr>
        <w:spacing w:after="0"/>
        <w:ind w:left="0"/>
        <w:jc w:val="both"/>
      </w:pPr>
      <w:r>
        <w:rPr>
          <w:rFonts w:ascii="Times New Roman"/>
          <w:b w:val="false"/>
          <w:i w:val="false"/>
          <w:color w:val="000000"/>
          <w:sz w:val="28"/>
        </w:rPr>
        <w:t>
      4) өтінім – осы Мемлекеттік гранттар беру қағидаларының талаптарына сәйкес қажетті құжаттармен қоса берілетін өтінім;</w:t>
      </w:r>
    </w:p>
    <w:p>
      <w:pPr>
        <w:spacing w:after="0"/>
        <w:ind w:left="0"/>
        <w:jc w:val="both"/>
      </w:pPr>
      <w:r>
        <w:rPr>
          <w:rFonts w:ascii="Times New Roman"/>
          <w:b w:val="false"/>
          <w:i w:val="false"/>
          <w:color w:val="000000"/>
          <w:sz w:val="28"/>
        </w:rPr>
        <w:t>
      5) жаңа бизнес идеяларды іске асыруға грант беру туралы шарт – кәсіпкерлік жөніндегі уәкілетті орган бекітетін нысан бойынша Бағдарламаның өңірлік үйлестірушісі, қаржы агенттігі және шағын кәсіпкерлік субъектісі арасында жасалатын үшжақты жазбаша келісім, оның талаптары бойынша кәсіпкерге нысаналы грант беріледі;</w:t>
      </w:r>
    </w:p>
    <w:p>
      <w:pPr>
        <w:spacing w:after="0"/>
        <w:ind w:left="0"/>
        <w:jc w:val="both"/>
      </w:pPr>
      <w:r>
        <w:rPr>
          <w:rFonts w:ascii="Times New Roman"/>
          <w:b w:val="false"/>
          <w:i w:val="false"/>
          <w:color w:val="000000"/>
          <w:sz w:val="28"/>
        </w:rPr>
        <w:t>
      6) инновация – жеке және (немесе) заңды тұлғалар қызметінің жаңа немесе жетілдірілген өндірістер, технологиялар, тауарлар, жұмыстар мен көрсетілетін қызметтер, техникалық, өндірістік, әкімшілік, коммерциялық сипаттағы ұйымдастырушылық шешімдер, сондай-ақ өзге де экономикалық тиімділікті жоғарылату мақсатында экологиялық қауіпсіздікті қамтамасыз етуді ескере отырып, қоғамдық пайдалы нәтиже түрінде практикалық іске асырылған нәтиже;</w:t>
      </w:r>
    </w:p>
    <w:p>
      <w:pPr>
        <w:spacing w:after="0"/>
        <w:ind w:left="0"/>
        <w:jc w:val="both"/>
      </w:pPr>
      <w:r>
        <w:rPr>
          <w:rFonts w:ascii="Times New Roman"/>
          <w:b w:val="false"/>
          <w:i w:val="false"/>
          <w:color w:val="000000"/>
          <w:sz w:val="28"/>
        </w:rPr>
        <w:t>
      7) конкурстық комиссия – жергілікті атқарушы органдар, қоғамдық бірлестіктер, ғылыми-білім беру мекемелері өкілдерінің, салалық сарапшылардың, өңірлік бұқаралық ақпарат құралдарының қатысуымен құрылатын алқалы-кеңесші орган. Жергілікті атқарушы органдардың өкілдері Конкурстық комиссияның төрағасы бола алмайды;</w:t>
      </w:r>
    </w:p>
    <w:p>
      <w:pPr>
        <w:spacing w:after="0"/>
        <w:ind w:left="0"/>
        <w:jc w:val="both"/>
      </w:pPr>
      <w:r>
        <w:rPr>
          <w:rFonts w:ascii="Times New Roman"/>
          <w:b w:val="false"/>
          <w:i w:val="false"/>
          <w:color w:val="000000"/>
          <w:sz w:val="28"/>
        </w:rPr>
        <w:t>
      8) ісін жаңа бастаған кәсіпкер – Бағдарламаның өңірлік үйлестірушісіне мемлекеттік грант алу үшін жүгінген кезде дара кәсіпкер немесе заңды тұлға ретінде мемлекеттік тіркелген мерзіміне үш жыл толмаған кәсіпкер  (жұмыс істеп жатқан үлестес кәсіпкердің ағымдағы қызметінен өзгеше жаңа қызмет түрін құру шартымен ісін жаңа бастаған кәсіпкердің жұмыс істеп жатқан кәсіпкерлермен үлестес болуына жол беріледі);</w:t>
      </w:r>
    </w:p>
    <w:p>
      <w:pPr>
        <w:spacing w:after="0"/>
        <w:ind w:left="0"/>
        <w:jc w:val="both"/>
      </w:pPr>
      <w:r>
        <w:rPr>
          <w:rFonts w:ascii="Times New Roman"/>
          <w:b w:val="false"/>
          <w:i w:val="false"/>
          <w:color w:val="000000"/>
          <w:sz w:val="28"/>
        </w:rPr>
        <w:t>
      9) ісін жаңа бастаған жас кәсіпкер – Бағдарламаның өңірлік үйлестірушісіне мемлекеттік грант алу үшін жүгінген кезде дара кәсіпкер ретінде мемлекеттік тіркелген мерзіміне үш жыл толмаған, жасы 29-ға (қоса алғанда) дейінгі дара кәсіпкер (ісін жаңа бастаған дара кәсіпкердің жасы оның Бағдарламаның өңірлік үйлестірушісіне өтініш жасаған күні айқындалады, жұмыс істеп жатқан үлестес кәсіпкердің ағымдағы қызметінен өзгеше жаңа қызмет түрін құру шартымен ісін жаңа бастаған жас кәсіпкердің жұмыс істеп жатқан жеке кәсіпкерлермен үлестес болуына жол беріледі);</w:t>
      </w:r>
    </w:p>
    <w:p>
      <w:pPr>
        <w:spacing w:after="0"/>
        <w:ind w:left="0"/>
        <w:jc w:val="both"/>
      </w:pPr>
      <w:r>
        <w:rPr>
          <w:rFonts w:ascii="Times New Roman"/>
          <w:b w:val="false"/>
          <w:i w:val="false"/>
          <w:color w:val="000000"/>
          <w:sz w:val="28"/>
        </w:rPr>
        <w:t>
      10) ұлттық институт – бизнес-инкубаторлар қызметін қолдау және бизнес инкубациялау шеңберінде индустриялық-инновациялық жобаларға мемлекеттік гранттарды ұсыну процестерін сүйемелдеу операторының функцияларын жүзеге асыратын технологиялық даму саласындағы ұлттық даму институты;</w:t>
      </w:r>
    </w:p>
    <w:p>
      <w:pPr>
        <w:spacing w:after="0"/>
        <w:ind w:left="0"/>
        <w:jc w:val="both"/>
      </w:pPr>
      <w:r>
        <w:rPr>
          <w:rFonts w:ascii="Times New Roman"/>
          <w:b w:val="false"/>
          <w:i w:val="false"/>
          <w:color w:val="000000"/>
          <w:sz w:val="28"/>
        </w:rPr>
        <w:t>
      11) жаңа бизнес-идея – мұндай жобаларды іске асыру кезінде бұрын қолданылмаған материалдарды, технологиялар мен әдістерді қолдану арқылы тауарлар шығаруды, қызметтер көрсетуді, жұмыстарды орындауды көздейтін нақты жобаны іске асыруға бағытталған кәсіпкерлік бастама (нақты әкімшілік-аумақтық бірлікте бұрын іске асырылмаған тауарлар шығаруды, қызметтер көрсетуді, жұмыстарды орындауды көздейтін жобалар да жаңа бизнес-идеяларға жатады);</w:t>
      </w:r>
    </w:p>
    <w:p>
      <w:pPr>
        <w:spacing w:after="0"/>
        <w:ind w:left="0"/>
        <w:jc w:val="both"/>
      </w:pPr>
      <w:r>
        <w:rPr>
          <w:rFonts w:ascii="Times New Roman"/>
          <w:b w:val="false"/>
          <w:i w:val="false"/>
          <w:color w:val="000000"/>
          <w:sz w:val="28"/>
        </w:rPr>
        <w:t>
      12) кәсіпкер – шағын кәсіпкерлік субъектісі, оның ішінде ісін жаңа бастаған жас кәсіпкер, ісін жаңа бастаған кәсіпкер, әйелдер, мүгедектер және 50 жастан асқан адамдар;</w:t>
      </w:r>
    </w:p>
    <w:p>
      <w:pPr>
        <w:spacing w:after="0"/>
        <w:ind w:left="0"/>
        <w:jc w:val="both"/>
      </w:pPr>
      <w:r>
        <w:rPr>
          <w:rFonts w:ascii="Times New Roman"/>
          <w:b w:val="false"/>
          <w:i w:val="false"/>
          <w:color w:val="000000"/>
          <w:sz w:val="28"/>
        </w:rPr>
        <w:t>
      13) Бағдарламаның өңірлік үйлестірушісі – облыс (астана, республикалық маңызы бар қала) деңгейінде Бағдарламаны іске асыруға жауапты, облыстың (астананың, республикалық маңызы бар қаланың) әкімі айқындайтын жергілікті атқарушы органның құрылымдық бөлімшесі;</w:t>
      </w:r>
    </w:p>
    <w:p>
      <w:pPr>
        <w:spacing w:after="0"/>
        <w:ind w:left="0"/>
        <w:jc w:val="both"/>
      </w:pPr>
      <w:r>
        <w:rPr>
          <w:rFonts w:ascii="Times New Roman"/>
          <w:b w:val="false"/>
          <w:i w:val="false"/>
          <w:color w:val="000000"/>
          <w:sz w:val="28"/>
        </w:rPr>
        <w:t>
      14) ұлттық институттың ұсынымдары – бизнес-инкубациялау шеңберіндегі индустриялық-инновациялық жобалар бойынша ұлттық институттың технологиялық, қаржы-экономикалық және құқықтық сараптамаларының қорытындылары;</w:t>
      </w:r>
    </w:p>
    <w:p>
      <w:pPr>
        <w:spacing w:after="0"/>
        <w:ind w:left="0"/>
        <w:jc w:val="both"/>
      </w:pPr>
      <w:r>
        <w:rPr>
          <w:rFonts w:ascii="Times New Roman"/>
          <w:b w:val="false"/>
          <w:i w:val="false"/>
          <w:color w:val="000000"/>
          <w:sz w:val="28"/>
        </w:rPr>
        <w:t>
      15) уәкілетті орган – кәсіпкерлік жөніндегі уәкілетті орган;</w:t>
      </w:r>
    </w:p>
    <w:p>
      <w:pPr>
        <w:spacing w:after="0"/>
        <w:ind w:left="0"/>
        <w:jc w:val="both"/>
      </w:pPr>
      <w:r>
        <w:rPr>
          <w:rFonts w:ascii="Times New Roman"/>
          <w:b w:val="false"/>
          <w:i w:val="false"/>
          <w:color w:val="000000"/>
          <w:sz w:val="28"/>
        </w:rPr>
        <w:t>
      16) қаржы агенттігі – Бағдарлама шеңберінде мемлекеттік қаржылық қолдау шараларын сүйемелдеу үшін тартылатын "Даму" кәсіпкерлікті дамыту қоры" акционерлік қоғамы;</w:t>
      </w:r>
    </w:p>
    <w:p>
      <w:pPr>
        <w:spacing w:after="0"/>
        <w:ind w:left="0"/>
        <w:jc w:val="both"/>
      </w:pPr>
      <w:r>
        <w:rPr>
          <w:rFonts w:ascii="Times New Roman"/>
          <w:b w:val="false"/>
          <w:i w:val="false"/>
          <w:color w:val="000000"/>
          <w:sz w:val="28"/>
        </w:rPr>
        <w:t>
      17) бизнес инкубациялау шеңберінде индустриялық-инновациялық жобаны іске асыруға грант беру туралы шарт – кәсіпкерлік жөніндегі уәкілетті орган бекітетін нысан бойынша Бағдарламаның өңірлік үйлестірушісі, ұлттық институт және шағын кәсіпкерлік субъектісі арасында жасалатын үшжақты жазбаша келісім, оның талаптары бойынша кәсіпкерге нысаналы грант беріледі;</w:t>
      </w:r>
    </w:p>
    <w:p>
      <w:pPr>
        <w:spacing w:after="0"/>
        <w:ind w:left="0"/>
        <w:jc w:val="both"/>
      </w:pPr>
      <w:r>
        <w:rPr>
          <w:rFonts w:ascii="Times New Roman"/>
          <w:b w:val="false"/>
          <w:i w:val="false"/>
          <w:color w:val="000000"/>
          <w:sz w:val="28"/>
        </w:rPr>
        <w:t>
      18)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19) электрондық өтінім – ақпарат электрондық-цифрлық нысанда берілген және электрондық цифрлық қолтаңба арқылы куәландырылған мемлекеттік қолдау алуға арналған өтініш;</w:t>
      </w:r>
    </w:p>
    <w:p>
      <w:pPr>
        <w:spacing w:after="0"/>
        <w:ind w:left="0"/>
        <w:jc w:val="both"/>
      </w:pPr>
      <w:r>
        <w:rPr>
          <w:rFonts w:ascii="Times New Roman"/>
          <w:b w:val="false"/>
          <w:i w:val="false"/>
          <w:color w:val="000000"/>
          <w:sz w:val="28"/>
        </w:rPr>
        <w:t>
      20) электрондық құжаттар топтамасы – төлнұсқа құжаттың түрін және ақпаратын (деректерін) электрондық-цифрлық нысанда толығымен көрсететін, өтініш берушінің немесе осы құжатты куәландыру өкілеттіктеріне ие адамның не мемлекеттік көрсетілетін қызметті алушының өзі болған кезде берген жазбаша келісімі негізінде кәсіпкерлерге қызмет көрсету орталығының уәкілетті жұмыскерінің электрондық цифрлық қолтаңбасымен куәландырылған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- 25.08.2018 </w:t>
      </w:r>
      <w:r>
        <w:rPr>
          <w:rFonts w:ascii="Times New Roman"/>
          <w:b w:val="false"/>
          <w:i w:val="false"/>
          <w:color w:val="000000"/>
          <w:sz w:val="28"/>
        </w:rPr>
        <w:t>№ 523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820" w:id="400"/>
    <w:p>
      <w:pPr>
        <w:spacing w:after="0"/>
        <w:ind w:left="0"/>
        <w:jc w:val="left"/>
      </w:pPr>
      <w:r>
        <w:rPr>
          <w:rFonts w:ascii="Times New Roman"/>
          <w:b/>
          <w:i w:val="false"/>
          <w:color w:val="000000"/>
        </w:rPr>
        <w:t xml:space="preserve"> 3. Жаңа бизнес-идеяларды және бизнес-инкубациялау шеңберіндегі индустриялық-инновациялық жобаларды іске асыру үшін мемлекеттік гранттарды беру тәртібі. Мемлекеттік гранттар беру шарттары</w:t>
      </w:r>
    </w:p>
    <w:bookmarkEnd w:id="400"/>
    <w:p>
      <w:pPr>
        <w:spacing w:after="0"/>
        <w:ind w:left="0"/>
        <w:jc w:val="both"/>
      </w:pPr>
      <w:r>
        <w:rPr>
          <w:rFonts w:ascii="Times New Roman"/>
          <w:b w:val="false"/>
          <w:i w:val="false"/>
          <w:color w:val="ff0000"/>
          <w:sz w:val="28"/>
        </w:rPr>
        <w:t xml:space="preserve">
      Ескерту. Тақырыбы жаңа редакцияда - ҚР Үкіметінің 29.12.2017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21" w:id="401"/>
    <w:p>
      <w:pPr>
        <w:spacing w:after="0"/>
        <w:ind w:left="0"/>
        <w:jc w:val="both"/>
      </w:pPr>
      <w:r>
        <w:rPr>
          <w:rFonts w:ascii="Times New Roman"/>
          <w:b w:val="false"/>
          <w:i w:val="false"/>
          <w:color w:val="000000"/>
          <w:sz w:val="28"/>
        </w:rPr>
        <w:t xml:space="preserve">
      10. Өз қызметін Бағдарлама шеңберінде жүзеге асыратын, осы Мемлекеттік гранттар беру қағидаларының </w:t>
      </w:r>
      <w:r>
        <w:rPr>
          <w:rFonts w:ascii="Times New Roman"/>
          <w:b w:val="false"/>
          <w:i w:val="false"/>
          <w:color w:val="000000"/>
          <w:sz w:val="28"/>
        </w:rPr>
        <w:t>17-тармағына</w:t>
      </w:r>
      <w:r>
        <w:rPr>
          <w:rFonts w:ascii="Times New Roman"/>
          <w:b w:val="false"/>
          <w:i w:val="false"/>
          <w:color w:val="000000"/>
          <w:sz w:val="28"/>
        </w:rPr>
        <w:t xml:space="preserve"> сәйкес конкурстық іріктеуге толық көлемде құжаттарын ұсынған кәсіпкерлер гранттар беруге конкурстық іріктеуге қатысушы бола алады.</w:t>
      </w:r>
    </w:p>
    <w:bookmarkEnd w:id="401"/>
    <w:bookmarkStart w:name="z822" w:id="402"/>
    <w:p>
      <w:pPr>
        <w:spacing w:after="0"/>
        <w:ind w:left="0"/>
        <w:jc w:val="both"/>
      </w:pPr>
      <w:r>
        <w:rPr>
          <w:rFonts w:ascii="Times New Roman"/>
          <w:b w:val="false"/>
          <w:i w:val="false"/>
          <w:color w:val="000000"/>
          <w:sz w:val="28"/>
        </w:rPr>
        <w:t>
      11. Бір бизнес-жоба бойынша жаңа бизнес-идеяларды іске асыру үшін мемлекеттік грант беру мақсатында әрбір кәсіпкер конкурстық іріктеуге қатысушы бола алады.</w:t>
      </w:r>
    </w:p>
    <w:bookmarkEnd w:id="402"/>
    <w:p>
      <w:pPr>
        <w:spacing w:after="0"/>
        <w:ind w:left="0"/>
        <w:jc w:val="both"/>
      </w:pPr>
      <w:r>
        <w:rPr>
          <w:rFonts w:ascii="Times New Roman"/>
          <w:b w:val="false"/>
          <w:i w:val="false"/>
          <w:color w:val="000000"/>
          <w:sz w:val="28"/>
        </w:rPr>
        <w:t>
      Жаңа бизнес-идеяларды іске асыруға арналған ұсынылатын мемлекеттік грант көлемінің кемінде 10 %-ы мөлшерінде іске асыруға арналған шығыстарды кәсіпкердің қоса қаржыландыруы (ақшалай қаражаты), оның ішінде жылжымалы және/немесе жылжымайтын мүлікпен, сондай-ақ жаңа жұмыс орындарын құру бизнес-жобаның міндетті шарты болып табылады.</w:t>
      </w:r>
    </w:p>
    <w:p>
      <w:pPr>
        <w:spacing w:after="0"/>
        <w:ind w:left="0"/>
        <w:jc w:val="both"/>
      </w:pPr>
      <w:r>
        <w:rPr>
          <w:rFonts w:ascii="Times New Roman"/>
          <w:b w:val="false"/>
          <w:i w:val="false"/>
          <w:color w:val="000000"/>
          <w:sz w:val="28"/>
        </w:rPr>
        <w:t>
      Кәсіпкерлер жаңа бизнес-идеяларды іске асыру үшін мемлекеттік грант қаражатын мынадай мақсаттарға пайдалануға тиіс:</w:t>
      </w:r>
    </w:p>
    <w:p>
      <w:pPr>
        <w:spacing w:after="0"/>
        <w:ind w:left="0"/>
        <w:jc w:val="both"/>
      </w:pPr>
      <w:r>
        <w:rPr>
          <w:rFonts w:ascii="Times New Roman"/>
          <w:b w:val="false"/>
          <w:i w:val="false"/>
          <w:color w:val="000000"/>
          <w:sz w:val="28"/>
        </w:rPr>
        <w:t>
      1) негізгі құралдар мен материалдарды сатып алу;</w:t>
      </w:r>
    </w:p>
    <w:p>
      <w:pPr>
        <w:spacing w:after="0"/>
        <w:ind w:left="0"/>
        <w:jc w:val="both"/>
      </w:pPr>
      <w:r>
        <w:rPr>
          <w:rFonts w:ascii="Times New Roman"/>
          <w:b w:val="false"/>
          <w:i w:val="false"/>
          <w:color w:val="000000"/>
          <w:sz w:val="28"/>
        </w:rPr>
        <w:t>
      2) материалдық емес активтерді сатып алу;</w:t>
      </w:r>
    </w:p>
    <w:p>
      <w:pPr>
        <w:spacing w:after="0"/>
        <w:ind w:left="0"/>
        <w:jc w:val="both"/>
      </w:pPr>
      <w:r>
        <w:rPr>
          <w:rFonts w:ascii="Times New Roman"/>
          <w:b w:val="false"/>
          <w:i w:val="false"/>
          <w:color w:val="000000"/>
          <w:sz w:val="28"/>
        </w:rPr>
        <w:t>
      3) технологияларды сатып алу;</w:t>
      </w:r>
    </w:p>
    <w:p>
      <w:pPr>
        <w:spacing w:after="0"/>
        <w:ind w:left="0"/>
        <w:jc w:val="both"/>
      </w:pPr>
      <w:r>
        <w:rPr>
          <w:rFonts w:ascii="Times New Roman"/>
          <w:b w:val="false"/>
          <w:i w:val="false"/>
          <w:color w:val="000000"/>
          <w:sz w:val="28"/>
        </w:rPr>
        <w:t>
      4) франшизаға құқықтарды сатып алу;</w:t>
      </w:r>
    </w:p>
    <w:p>
      <w:pPr>
        <w:spacing w:after="0"/>
        <w:ind w:left="0"/>
        <w:jc w:val="both"/>
      </w:pPr>
      <w:r>
        <w:rPr>
          <w:rFonts w:ascii="Times New Roman"/>
          <w:b w:val="false"/>
          <w:i w:val="false"/>
          <w:color w:val="000000"/>
          <w:sz w:val="28"/>
        </w:rPr>
        <w:t>
      5) зерттеу жұмыстарына және/немесе жаңа технологияларды енгізуге байланысты шығыстар.</w:t>
      </w:r>
    </w:p>
    <w:p>
      <w:pPr>
        <w:spacing w:after="0"/>
        <w:ind w:left="0"/>
        <w:jc w:val="both"/>
      </w:pPr>
      <w:r>
        <w:rPr>
          <w:rFonts w:ascii="Times New Roman"/>
          <w:b w:val="false"/>
          <w:i w:val="false"/>
          <w:color w:val="000000"/>
          <w:sz w:val="28"/>
        </w:rPr>
        <w:t>
      Жаңа бизнес-идеяларды іске үшін мемлекеттік грант қаражатын жылжымайтын мүлікті сатып алуға, жер учаскесін сатып алуға және жалдау ақысы ретінде пайдалануға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4" w:id="403"/>
    <w:p>
      <w:pPr>
        <w:spacing w:after="0"/>
        <w:ind w:left="0"/>
        <w:jc w:val="both"/>
      </w:pPr>
      <w:r>
        <w:rPr>
          <w:rFonts w:ascii="Times New Roman"/>
          <w:b w:val="false"/>
          <w:i w:val="false"/>
          <w:color w:val="000000"/>
          <w:sz w:val="28"/>
        </w:rPr>
        <w:t>
      11-1. Бір жоба бойынша бизнес инкубациялау шеңберінде индустриялық-инновациялық жобаларды іске асыру үшін мемлекеттік грант беру мақсатында әрбір шағын кәсіпкерлік субъектісі конкурстық іріктеуге қатысушы бола алады.</w:t>
      </w:r>
    </w:p>
    <w:bookmarkEnd w:id="403"/>
    <w:p>
      <w:pPr>
        <w:spacing w:after="0"/>
        <w:ind w:left="0"/>
        <w:jc w:val="both"/>
      </w:pPr>
      <w:r>
        <w:rPr>
          <w:rFonts w:ascii="Times New Roman"/>
          <w:b w:val="false"/>
          <w:i w:val="false"/>
          <w:color w:val="000000"/>
          <w:sz w:val="28"/>
        </w:rPr>
        <w:t>
      Бизнес-инкубациялау шеңберінде индустриялық-инновациялық жобаларды іске асыру үшін мыналар мемлекеттік грант берудің міндетті шарттары болып табылады:</w:t>
      </w:r>
    </w:p>
    <w:p>
      <w:pPr>
        <w:spacing w:after="0"/>
        <w:ind w:left="0"/>
        <w:jc w:val="both"/>
      </w:pPr>
      <w:r>
        <w:rPr>
          <w:rFonts w:ascii="Times New Roman"/>
          <w:b w:val="false"/>
          <w:i w:val="false"/>
          <w:color w:val="000000"/>
          <w:sz w:val="28"/>
        </w:rPr>
        <w:t>
      1) грант алушының жобаны іске асыруға арналған шығыстарды  ұсынылатын мемлекеттік грант көлемінің кемінде 20 %-ы мөлшерінде бірлесіп қаржыландыруы;</w:t>
      </w:r>
    </w:p>
    <w:p>
      <w:pPr>
        <w:spacing w:after="0"/>
        <w:ind w:left="0"/>
        <w:jc w:val="both"/>
      </w:pPr>
      <w:r>
        <w:rPr>
          <w:rFonts w:ascii="Times New Roman"/>
          <w:b w:val="false"/>
          <w:i w:val="false"/>
          <w:color w:val="000000"/>
          <w:sz w:val="28"/>
        </w:rPr>
        <w:t>
      2) Бағдарламаны іске асыруға қатысу үшін конкурстық іріктеуден өткен бизнес-инкубатормен резиденттік туралы келісім;</w:t>
      </w:r>
    </w:p>
    <w:p>
      <w:pPr>
        <w:spacing w:after="0"/>
        <w:ind w:left="0"/>
        <w:jc w:val="both"/>
      </w:pPr>
      <w:r>
        <w:rPr>
          <w:rFonts w:ascii="Times New Roman"/>
          <w:b w:val="false"/>
          <w:i w:val="false"/>
          <w:color w:val="000000"/>
          <w:sz w:val="28"/>
        </w:rPr>
        <w:t>
      3) өнімнің (тауарлардың/көрсетілетін қызметтердің) не бизнес-процестің жұмысқа қабілеттілігін растайтын үлгінің, бастапқы конструкцияның (прототипінің) болуы.</w:t>
      </w:r>
    </w:p>
    <w:p>
      <w:pPr>
        <w:spacing w:after="0"/>
        <w:ind w:left="0"/>
        <w:jc w:val="both"/>
      </w:pPr>
      <w:r>
        <w:rPr>
          <w:rFonts w:ascii="Times New Roman"/>
          <w:b w:val="false"/>
          <w:i w:val="false"/>
          <w:color w:val="000000"/>
          <w:sz w:val="28"/>
        </w:rPr>
        <w:t>
      Бизнес-инкубациялау шеңберінде индустриялық-инновациялық жобаларды іске асыру үшін мемлекеттік грант қаражатын жылжымайтын мүлік және жер учаскесін сатып алуға пайдалануға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23.08.2018 </w:t>
      </w:r>
      <w:r>
        <w:rPr>
          <w:rFonts w:ascii="Times New Roman"/>
          <w:b w:val="false"/>
          <w:i w:val="false"/>
          <w:color w:val="000000"/>
          <w:sz w:val="28"/>
        </w:rPr>
        <w:t>№ 523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831" w:id="404"/>
    <w:p>
      <w:pPr>
        <w:spacing w:after="0"/>
        <w:ind w:left="0"/>
        <w:jc w:val="both"/>
      </w:pPr>
      <w:r>
        <w:rPr>
          <w:rFonts w:ascii="Times New Roman"/>
          <w:b w:val="false"/>
          <w:i w:val="false"/>
          <w:color w:val="000000"/>
          <w:sz w:val="28"/>
        </w:rPr>
        <w:t>
      12. Бір шағын кәсіпкерлік субъектісі үшін ең көп мемлекеттік грант сомасы:</w:t>
      </w:r>
    </w:p>
    <w:bookmarkEnd w:id="404"/>
    <w:p>
      <w:pPr>
        <w:spacing w:after="0"/>
        <w:ind w:left="0"/>
        <w:jc w:val="both"/>
      </w:pPr>
      <w:r>
        <w:rPr>
          <w:rFonts w:ascii="Times New Roman"/>
          <w:b w:val="false"/>
          <w:i w:val="false"/>
          <w:color w:val="000000"/>
          <w:sz w:val="28"/>
        </w:rPr>
        <w:t xml:space="preserve">
      1) жаңа бизнес-идеяларды экономиканың басым секторларында, моноқалаларда, шағын қалаларда және ауылдық елді мекендерде өңдеуші өнеркәсіп салаларында іске асыру үшін 3 000 000 (үш миллион) теңгеден аспайды; </w:t>
      </w:r>
    </w:p>
    <w:p>
      <w:pPr>
        <w:spacing w:after="0"/>
        <w:ind w:left="0"/>
        <w:jc w:val="both"/>
      </w:pPr>
      <w:r>
        <w:rPr>
          <w:rFonts w:ascii="Times New Roman"/>
          <w:b w:val="false"/>
          <w:i w:val="false"/>
          <w:color w:val="000000"/>
          <w:sz w:val="28"/>
        </w:rPr>
        <w:t>
      2) бизнес-инкубациялау шеңберінде индустриялық-инновациялық жобаларды іске асыру үшін негізделген мәлімделген шығындардың 80 % дейінгі мөлшерде, бірақ 50 000 000 (елу миллион) теңгеден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3" w:id="405"/>
    <w:p>
      <w:pPr>
        <w:spacing w:after="0"/>
        <w:ind w:left="0"/>
        <w:jc w:val="both"/>
      </w:pPr>
      <w:r>
        <w:rPr>
          <w:rFonts w:ascii="Times New Roman"/>
          <w:b w:val="false"/>
          <w:i w:val="false"/>
          <w:color w:val="000000"/>
          <w:sz w:val="28"/>
        </w:rPr>
        <w:t>
      13. Мынадай:</w:t>
      </w:r>
    </w:p>
    <w:bookmarkEnd w:id="405"/>
    <w:bookmarkStart w:name="z834" w:id="406"/>
    <w:p>
      <w:pPr>
        <w:spacing w:after="0"/>
        <w:ind w:left="0"/>
        <w:jc w:val="both"/>
      </w:pPr>
      <w:r>
        <w:rPr>
          <w:rFonts w:ascii="Times New Roman"/>
          <w:b w:val="false"/>
          <w:i w:val="false"/>
          <w:color w:val="000000"/>
          <w:sz w:val="28"/>
        </w:rPr>
        <w:t>
      1) қайта ұйымдастыру, тарату немесе банкроттық сатысындағы, сондай-ақ қызметі Қазақстан Республикасының қолданыстағы заңнамасына сәйкес тоқтатылып қойылған;</w:t>
      </w:r>
    </w:p>
    <w:bookmarkEnd w:id="406"/>
    <w:bookmarkStart w:name="z835" w:id="407"/>
    <w:p>
      <w:pPr>
        <w:spacing w:after="0"/>
        <w:ind w:left="0"/>
        <w:jc w:val="both"/>
      </w:pPr>
      <w:r>
        <w:rPr>
          <w:rFonts w:ascii="Times New Roman"/>
          <w:b w:val="false"/>
          <w:i w:val="false"/>
          <w:color w:val="000000"/>
          <w:sz w:val="28"/>
        </w:rPr>
        <w:t>
      2) салықтар мен мемлекеттік бюджетке басқа да міндетті төлемдер бойынша берешегі бар;</w:t>
      </w:r>
    </w:p>
    <w:bookmarkEnd w:id="407"/>
    <w:bookmarkStart w:name="z836" w:id="408"/>
    <w:p>
      <w:pPr>
        <w:spacing w:after="0"/>
        <w:ind w:left="0"/>
        <w:jc w:val="both"/>
      </w:pPr>
      <w:r>
        <w:rPr>
          <w:rFonts w:ascii="Times New Roman"/>
          <w:b w:val="false"/>
          <w:i w:val="false"/>
          <w:color w:val="000000"/>
          <w:sz w:val="28"/>
        </w:rPr>
        <w:t>
      3) қызметінің негізгі түрі жылжымайтын мүлікті жалға беру болып табылатын кәсіпкерлерге гранттар берілмейді.</w:t>
      </w:r>
    </w:p>
    <w:bookmarkEnd w:id="408"/>
    <w:bookmarkStart w:name="z837" w:id="409"/>
    <w:p>
      <w:pPr>
        <w:spacing w:after="0"/>
        <w:ind w:left="0"/>
        <w:jc w:val="both"/>
      </w:pPr>
      <w:r>
        <w:rPr>
          <w:rFonts w:ascii="Times New Roman"/>
          <w:b w:val="false"/>
          <w:i w:val="false"/>
          <w:color w:val="000000"/>
          <w:sz w:val="28"/>
        </w:rPr>
        <w:t>
      14. Конкурс өткізу үшін Бағдарламаның өңірлік үйлестірушілері грант алуға үміткер кәсіпкерлердің өтінімдерін іріктеу жөнінде Конкурстық комиссия құрады және оның құрамын бекітеді. Конкурстық комиссия қызметінің негізгі қағидаттары кәсіпкерлер үшін тең жағдайлар жасау, сондай-ақ оларға қойылатын талаптардың бірыңғайлығы, ұсынылатын құжаттарды зерттеудің жан-жақтылығы мен толықтығы және қабылданатын шешімдердің объективтілігі болып табылады.</w:t>
      </w:r>
    </w:p>
    <w:bookmarkEnd w:id="409"/>
    <w:bookmarkStart w:name="z838" w:id="410"/>
    <w:p>
      <w:pPr>
        <w:spacing w:after="0"/>
        <w:ind w:left="0"/>
        <w:jc w:val="both"/>
      </w:pPr>
      <w:r>
        <w:rPr>
          <w:rFonts w:ascii="Times New Roman"/>
          <w:b w:val="false"/>
          <w:i w:val="false"/>
          <w:color w:val="000000"/>
          <w:sz w:val="28"/>
        </w:rPr>
        <w:t>
      15. Конкурстық комиссия төрағадан, төрағаның орынбасарынан және Конкурстық комиссия мүшелерінен тұрады. Конкурстық комиссияның құрамы атқарушы билік, қоғамдық бірлестіктер өкілдерінің, салалық сарапшылардың, ғылыми-білім беру мекемелерінің, өңірлік бұқаралық ақпарат құралдарының міндетті қатысуы арқылы қалыптастырылады.</w:t>
      </w:r>
    </w:p>
    <w:bookmarkEnd w:id="410"/>
    <w:bookmarkStart w:name="z839" w:id="411"/>
    <w:p>
      <w:pPr>
        <w:spacing w:after="0"/>
        <w:ind w:left="0"/>
        <w:jc w:val="both"/>
      </w:pPr>
      <w:r>
        <w:rPr>
          <w:rFonts w:ascii="Times New Roman"/>
          <w:b w:val="false"/>
          <w:i w:val="false"/>
          <w:color w:val="000000"/>
          <w:sz w:val="28"/>
        </w:rPr>
        <w:t>
      Жергілікті атқарушы органдар мен қаржы агенттігінің өкілдері Конкурстық комиссияға төраға бола алмайды.</w:t>
      </w:r>
    </w:p>
    <w:bookmarkEnd w:id="411"/>
    <w:bookmarkStart w:name="z840" w:id="412"/>
    <w:p>
      <w:pPr>
        <w:spacing w:after="0"/>
        <w:ind w:left="0"/>
        <w:jc w:val="both"/>
      </w:pPr>
      <w:r>
        <w:rPr>
          <w:rFonts w:ascii="Times New Roman"/>
          <w:b w:val="false"/>
          <w:i w:val="false"/>
          <w:color w:val="000000"/>
          <w:sz w:val="28"/>
        </w:rPr>
        <w:t>
      Конкурстық комиссияның хатшысы Конкурстық комиссия отырыстарын ұйымдастыруды жүзеге асырады, атап айтқанда: төрағамен келісім бойынша отырыстар өткізілетін жерді, күнін және уақытын айқындайды, Конкурстық комиссия мүшелерін алдағы отырыстар туралы хабардар етеді, отырыс өткізу үшін қажетті материалдарды оның мүшелерінің назарына жеткізеді.</w:t>
      </w:r>
    </w:p>
    <w:bookmarkEnd w:id="412"/>
    <w:bookmarkStart w:name="z841" w:id="413"/>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қабылдаған кезде оның дауыс беру құқығы болмайды.</w:t>
      </w:r>
    </w:p>
    <w:bookmarkEnd w:id="413"/>
    <w:bookmarkStart w:name="z842" w:id="414"/>
    <w:p>
      <w:pPr>
        <w:spacing w:after="0"/>
        <w:ind w:left="0"/>
        <w:jc w:val="both"/>
      </w:pPr>
      <w:r>
        <w:rPr>
          <w:rFonts w:ascii="Times New Roman"/>
          <w:b w:val="false"/>
          <w:i w:val="false"/>
          <w:color w:val="000000"/>
          <w:sz w:val="28"/>
        </w:rPr>
        <w:t>
      Конкурстық комиссияның отырысына Конкурстық комиссия мүшелерінің жартысынан астамы қатысса, ол заңды деп саналады.</w:t>
      </w:r>
    </w:p>
    <w:bookmarkEnd w:id="414"/>
    <w:bookmarkStart w:name="z843" w:id="415"/>
    <w:p>
      <w:pPr>
        <w:spacing w:after="0"/>
        <w:ind w:left="0"/>
        <w:jc w:val="both"/>
      </w:pPr>
      <w:r>
        <w:rPr>
          <w:rFonts w:ascii="Times New Roman"/>
          <w:b w:val="false"/>
          <w:i w:val="false"/>
          <w:color w:val="000000"/>
          <w:sz w:val="28"/>
        </w:rPr>
        <w:t>
      Конкурстық комиссияның отырысқа қатысып отырған мүшелерінің жартысынан астамы дауыс берген шешім қабылданды деп саналады. Дауыстар тең болған жағдайда, Конкурстық комиссия төрағасының даусы шешуші болып табылады.</w:t>
      </w:r>
    </w:p>
    <w:bookmarkEnd w:id="415"/>
    <w:bookmarkStart w:name="z844" w:id="416"/>
    <w:p>
      <w:pPr>
        <w:spacing w:after="0"/>
        <w:ind w:left="0"/>
        <w:jc w:val="both"/>
      </w:pPr>
      <w:r>
        <w:rPr>
          <w:rFonts w:ascii="Times New Roman"/>
          <w:b w:val="false"/>
          <w:i w:val="false"/>
          <w:color w:val="000000"/>
          <w:sz w:val="28"/>
        </w:rPr>
        <w:t>
      16. Бағдарламаның өңірлік үйлестірушісі Конкурстық комиссияның жұмыс органы болып табылды, ол:</w:t>
      </w:r>
    </w:p>
    <w:bookmarkEnd w:id="416"/>
    <w:bookmarkStart w:name="z845" w:id="417"/>
    <w:p>
      <w:pPr>
        <w:spacing w:after="0"/>
        <w:ind w:left="0"/>
        <w:jc w:val="both"/>
      </w:pPr>
      <w:r>
        <w:rPr>
          <w:rFonts w:ascii="Times New Roman"/>
          <w:b w:val="false"/>
          <w:i w:val="false"/>
          <w:color w:val="000000"/>
          <w:sz w:val="28"/>
        </w:rPr>
        <w:t xml:space="preserve">
      1) өңірлік апталық баспа басылымында мемлекеттік гранттар беру үшін (өз бизнесін құруға) осы Мемлекеттік гранттар беру қағидаларына </w:t>
      </w:r>
    </w:p>
    <w:bookmarkEnd w:id="417"/>
    <w:bookmarkStart w:name="z846" w:id="418"/>
    <w:p>
      <w:pPr>
        <w:spacing w:after="0"/>
        <w:ind w:left="0"/>
        <w:jc w:val="both"/>
      </w:pPr>
      <w:r>
        <w:rPr>
          <w:rFonts w:ascii="Times New Roman"/>
          <w:b w:val="false"/>
          <w:i w:val="false"/>
          <w:color w:val="000000"/>
          <w:sz w:val="28"/>
        </w:rPr>
        <w:t>
      1-қосымшаға сәйкес кәсіпкерлерді конкурстық іріктеудің басталғаны туралы хабарландыру жариялауды қамтамасыз етеді;</w:t>
      </w:r>
    </w:p>
    <w:bookmarkEnd w:id="418"/>
    <w:bookmarkStart w:name="z847" w:id="419"/>
    <w:p>
      <w:pPr>
        <w:spacing w:after="0"/>
        <w:ind w:left="0"/>
        <w:jc w:val="both"/>
      </w:pPr>
      <w:r>
        <w:rPr>
          <w:rFonts w:ascii="Times New Roman"/>
          <w:b w:val="false"/>
          <w:i w:val="false"/>
          <w:color w:val="000000"/>
          <w:sz w:val="28"/>
        </w:rPr>
        <w:t>
      2) Бағдарлама іске асырылатын бүкіл мерзімде кәсіпкерлерге грант түрінде мемлекеттік қолдау көрсету барысын өңірлік бұқаралық ақпарат құралдары арқылы жария етуді тұрақты негізде қамтамасыз етеді;</w:t>
      </w:r>
    </w:p>
    <w:bookmarkEnd w:id="419"/>
    <w:bookmarkStart w:name="z848" w:id="420"/>
    <w:p>
      <w:pPr>
        <w:spacing w:after="0"/>
        <w:ind w:left="0"/>
        <w:jc w:val="both"/>
      </w:pPr>
      <w:r>
        <w:rPr>
          <w:rFonts w:ascii="Times New Roman"/>
          <w:b w:val="false"/>
          <w:i w:val="false"/>
          <w:color w:val="000000"/>
          <w:sz w:val="28"/>
        </w:rPr>
        <w:t>
      3) кәсіпкерлерге конкурсқа қатысу мәселелері және оны өткізуге қатысты бар мәселелер бойынша, гранттар беру шарттары мен тәртібі туралы консультация береді;</w:t>
      </w:r>
    </w:p>
    <w:bookmarkEnd w:id="420"/>
    <w:bookmarkStart w:name="z849" w:id="421"/>
    <w:p>
      <w:pPr>
        <w:spacing w:after="0"/>
        <w:ind w:left="0"/>
        <w:jc w:val="both"/>
      </w:pPr>
      <w:r>
        <w:rPr>
          <w:rFonts w:ascii="Times New Roman"/>
          <w:b w:val="false"/>
          <w:i w:val="false"/>
          <w:color w:val="000000"/>
          <w:sz w:val="28"/>
        </w:rPr>
        <w:t>
      4) кәсіпкерлерден конкурсқа қатысуға арналған өтінімдер мен Мемлекеттік гранттар беру қағидаларына сәйкес оған қоса берілетін құжаттарды қабылдайды;</w:t>
      </w:r>
    </w:p>
    <w:bookmarkEnd w:id="421"/>
    <w:bookmarkStart w:name="z850" w:id="422"/>
    <w:p>
      <w:pPr>
        <w:spacing w:after="0"/>
        <w:ind w:left="0"/>
        <w:jc w:val="both"/>
      </w:pPr>
      <w:r>
        <w:rPr>
          <w:rFonts w:ascii="Times New Roman"/>
          <w:b w:val="false"/>
          <w:i w:val="false"/>
          <w:color w:val="000000"/>
          <w:sz w:val="28"/>
        </w:rPr>
        <w:t>
      5) конкурсты ұйымдастырды және өткізеді;</w:t>
      </w:r>
    </w:p>
    <w:bookmarkEnd w:id="422"/>
    <w:bookmarkStart w:name="z851" w:id="423"/>
    <w:p>
      <w:pPr>
        <w:spacing w:after="0"/>
        <w:ind w:left="0"/>
        <w:jc w:val="both"/>
      </w:pPr>
      <w:r>
        <w:rPr>
          <w:rFonts w:ascii="Times New Roman"/>
          <w:b w:val="false"/>
          <w:i w:val="false"/>
          <w:color w:val="000000"/>
          <w:sz w:val="28"/>
        </w:rPr>
        <w:t>
      6) кәсіпкерлерге грант беру немесе оны беруде бас тарту туралы хабарлайды.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52" w:id="424"/>
    <w:p>
      <w:pPr>
        <w:spacing w:after="0"/>
        <w:ind w:left="0"/>
        <w:jc w:val="both"/>
      </w:pPr>
      <w:r>
        <w:rPr>
          <w:rFonts w:ascii="Times New Roman"/>
          <w:b w:val="false"/>
          <w:i w:val="false"/>
          <w:color w:val="000000"/>
          <w:sz w:val="28"/>
        </w:rPr>
        <w:t>
      17. Конкурсқа қатысу үшін кәсіпкер конкурс өткізу туралы хабарландыруда көрсетілген мекенжайға өзі, пошта арқылы немесе өзінің өкілетті өкілі арқылы бекітілген нысан бойынша конкурстық өтінімді береді, оған басшы не оны алмастыратын адам қол қояды және кәсіпкердің мөрімен (болған жағдайда) бекітіледі. Бұл ретте конкурсқа қатысу үшін кәсіпкер бір өтінім ғана беруге құқылы.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53" w:id="425"/>
    <w:p>
      <w:pPr>
        <w:spacing w:after="0"/>
        <w:ind w:left="0"/>
        <w:jc w:val="both"/>
      </w:pPr>
      <w:r>
        <w:rPr>
          <w:rFonts w:ascii="Times New Roman"/>
          <w:b w:val="false"/>
          <w:i w:val="false"/>
          <w:color w:val="000000"/>
          <w:sz w:val="28"/>
        </w:rPr>
        <w:t>
      18. Өтінімдерді қабылдау мерзімі мен орны конкурс өткізу туралы хабарландыруда көрсетіледі.</w:t>
      </w:r>
    </w:p>
    <w:bookmarkEnd w:id="425"/>
    <w:bookmarkStart w:name="z854" w:id="426"/>
    <w:p>
      <w:pPr>
        <w:spacing w:after="0"/>
        <w:ind w:left="0"/>
        <w:jc w:val="both"/>
      </w:pPr>
      <w:r>
        <w:rPr>
          <w:rFonts w:ascii="Times New Roman"/>
          <w:b w:val="false"/>
          <w:i w:val="false"/>
          <w:color w:val="000000"/>
          <w:sz w:val="28"/>
        </w:rPr>
        <w:t>
      19. Жаңа бизнес-идеяларды іске асыру үшін мемлекеттік грант алуға үміткер шағын кәсіпкерлер субъектілері Бағдарламаның өңірлік үйлестірушісіне жүгінеді және мынадай құжаттарды ұсынады:</w:t>
      </w:r>
    </w:p>
    <w:bookmarkEnd w:id="426"/>
    <w:p>
      <w:pPr>
        <w:spacing w:after="0"/>
        <w:ind w:left="0"/>
        <w:jc w:val="both"/>
      </w:pPr>
      <w:r>
        <w:rPr>
          <w:rFonts w:ascii="Times New Roman"/>
          <w:b w:val="false"/>
          <w:i w:val="false"/>
          <w:color w:val="000000"/>
          <w:sz w:val="28"/>
        </w:rPr>
        <w:t>
      1) осы Мемлекеттік гранттар беру қағидаларына 2-қосымшаға сәйкес нысан бойынша мемлекеттік грант беру бойынша конкурстық іріктеуге қатысуға арналған өтінім, ол Бағдарламаның өңірлік үйлестірушісінің веб-порталына орналастырылады;</w:t>
      </w:r>
    </w:p>
    <w:p>
      <w:pPr>
        <w:spacing w:after="0"/>
        <w:ind w:left="0"/>
        <w:jc w:val="both"/>
      </w:pPr>
      <w:r>
        <w:rPr>
          <w:rFonts w:ascii="Times New Roman"/>
          <w:b w:val="false"/>
          <w:i w:val="false"/>
          <w:color w:val="000000"/>
          <w:sz w:val="28"/>
        </w:rPr>
        <w:t>
      2) заңды тұлғаны мемлекеттік тіркеу туралы куәліктің көшірмесі/ жеке кәсіпкерді тіркеу туралы хабарлама;</w:t>
      </w:r>
    </w:p>
    <w:p>
      <w:pPr>
        <w:spacing w:after="0"/>
        <w:ind w:left="0"/>
        <w:jc w:val="both"/>
      </w:pPr>
      <w:r>
        <w:rPr>
          <w:rFonts w:ascii="Times New Roman"/>
          <w:b w:val="false"/>
          <w:i w:val="false"/>
          <w:color w:val="000000"/>
          <w:sz w:val="28"/>
        </w:rPr>
        <w:t>
      3) өтініш берілген күнге дейін кемінде күнтізбелік 30 күннен кешіктірілмей берілген бюджетке төленетін міндетті төлемдер бойынша берешектің жоқ екені туралы анықтама;</w:t>
      </w:r>
    </w:p>
    <w:p>
      <w:pPr>
        <w:spacing w:after="0"/>
        <w:ind w:left="0"/>
        <w:jc w:val="both"/>
      </w:pPr>
      <w:r>
        <w:rPr>
          <w:rFonts w:ascii="Times New Roman"/>
          <w:b w:val="false"/>
          <w:i w:val="false"/>
          <w:color w:val="000000"/>
          <w:sz w:val="28"/>
        </w:rPr>
        <w:t>
      4) өтінім берілген кездегі жалдамалы жұмыскерлердің орташа саны туралы басшының қолымен және өтініш берушінің мөрімен (болған кезде) расталған анықтама;</w:t>
      </w:r>
    </w:p>
    <w:p>
      <w:pPr>
        <w:spacing w:after="0"/>
        <w:ind w:left="0"/>
        <w:jc w:val="both"/>
      </w:pPr>
      <w:r>
        <w:rPr>
          <w:rFonts w:ascii="Times New Roman"/>
          <w:b w:val="false"/>
          <w:i w:val="false"/>
          <w:color w:val="000000"/>
          <w:sz w:val="28"/>
        </w:rPr>
        <w:t>
      5) бизнес-жоба;</w:t>
      </w:r>
    </w:p>
    <w:p>
      <w:pPr>
        <w:spacing w:after="0"/>
        <w:ind w:left="0"/>
        <w:jc w:val="both"/>
      </w:pPr>
      <w:r>
        <w:rPr>
          <w:rFonts w:ascii="Times New Roman"/>
          <w:b w:val="false"/>
          <w:i w:val="false"/>
          <w:color w:val="000000"/>
          <w:sz w:val="28"/>
        </w:rPr>
        <w:t>
      6) Бағдарламаның және (немесе) "Еңбек" нәтижелі жұмыспен қамтуды және жаппай кәсіпкерлікті дамытудың 2017 – 2021 жылдарға арналған бағдарламасының шеңберінде кәсіпкердің оқудан өткенін растайтын, ескіру мерзімі 2 (екі) жылдан аспайтын құжаттың көшірмесі;</w:t>
      </w:r>
    </w:p>
    <w:p>
      <w:pPr>
        <w:spacing w:after="0"/>
        <w:ind w:left="0"/>
        <w:jc w:val="both"/>
      </w:pPr>
      <w:r>
        <w:rPr>
          <w:rFonts w:ascii="Times New Roman"/>
          <w:b w:val="false"/>
          <w:i w:val="false"/>
          <w:color w:val="000000"/>
          <w:sz w:val="28"/>
        </w:rPr>
        <w:t>
      7) кәсіпкердің ағымдағы шотында ақша қаражатының бар екені туралы банк шотынан үзінді немесе жылжымалы және/немесе жылжымайтын мүліктің бағалау құнын растайтын құжаттар;</w:t>
      </w:r>
    </w:p>
    <w:p>
      <w:pPr>
        <w:spacing w:after="0"/>
        <w:ind w:left="0"/>
        <w:jc w:val="both"/>
      </w:pPr>
      <w:r>
        <w:rPr>
          <w:rFonts w:ascii="Times New Roman"/>
          <w:b w:val="false"/>
          <w:i w:val="false"/>
          <w:color w:val="000000"/>
          <w:sz w:val="28"/>
        </w:rPr>
        <w:t>
      8) кәсіпкердің атынан өтінім беру құқығы бар сенімхат, сенім білдірілген адам паспортының көшірмесі (заңды тұлғаның атынан – заңды тұлға куәландырған).</w:t>
      </w:r>
    </w:p>
    <w:p>
      <w:pPr>
        <w:spacing w:after="0"/>
        <w:ind w:left="0"/>
        <w:jc w:val="both"/>
      </w:pPr>
      <w:r>
        <w:rPr>
          <w:rFonts w:ascii="Times New Roman"/>
          <w:b w:val="false"/>
          <w:i w:val="false"/>
          <w:color w:val="000000"/>
          <w:sz w:val="28"/>
        </w:rPr>
        <w:t>
      Шағын кәсіпкерлік субъектісі Бағдарламаға қатысу үшін өтінім дайындау және құжаттар жинау мәселелері бойынша консультациялық қолдау алу үшін Бағдарламаның өңірлік үйлестірушісіне жүгіне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23.08.2018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Бизнес-инкубациялау шеңберінде индустриялық-инновациялық жобаларды іске асыру үшін мемлекеттік грант алуға үміткер шағын кәсіпкерлік субъектісі Бағдарламаның өңірлік үйлестірушісіне жүгінеді және мынадай құжаттарды ұсынады:</w:t>
      </w:r>
    </w:p>
    <w:p>
      <w:pPr>
        <w:spacing w:after="0"/>
        <w:ind w:left="0"/>
        <w:jc w:val="both"/>
      </w:pPr>
      <w:r>
        <w:rPr>
          <w:rFonts w:ascii="Times New Roman"/>
          <w:b w:val="false"/>
          <w:i w:val="false"/>
          <w:color w:val="000000"/>
          <w:sz w:val="28"/>
        </w:rPr>
        <w:t>
      1) осы Мемлекеттік гранттар беру қағидаларына 3-қосымшаға сәйкес нысан бойынша өтінім;</w:t>
      </w:r>
    </w:p>
    <w:p>
      <w:pPr>
        <w:spacing w:after="0"/>
        <w:ind w:left="0"/>
        <w:jc w:val="both"/>
      </w:pPr>
      <w:r>
        <w:rPr>
          <w:rFonts w:ascii="Times New Roman"/>
          <w:b w:val="false"/>
          <w:i w:val="false"/>
          <w:color w:val="000000"/>
          <w:sz w:val="28"/>
        </w:rPr>
        <w:t>
      2) заңды тұлғаны мемлекеттік тіркеу туралы куәліктің көшірмесі;</w:t>
      </w:r>
    </w:p>
    <w:p>
      <w:pPr>
        <w:spacing w:after="0"/>
        <w:ind w:left="0"/>
        <w:jc w:val="both"/>
      </w:pPr>
      <w:r>
        <w:rPr>
          <w:rFonts w:ascii="Times New Roman"/>
          <w:b w:val="false"/>
          <w:i w:val="false"/>
          <w:color w:val="000000"/>
          <w:sz w:val="28"/>
        </w:rPr>
        <w:t xml:space="preserve">
      3) бюджетке міндетті төлемдер бойынша берешектің жоқтығы </w:t>
      </w:r>
    </w:p>
    <w:p>
      <w:pPr>
        <w:spacing w:after="0"/>
        <w:ind w:left="0"/>
        <w:jc w:val="both"/>
      </w:pPr>
      <w:r>
        <w:rPr>
          <w:rFonts w:ascii="Times New Roman"/>
          <w:b w:val="false"/>
          <w:i w:val="false"/>
          <w:color w:val="000000"/>
          <w:sz w:val="28"/>
        </w:rPr>
        <w:t>
      туралы жүгінген күнге дейін күнтізбелік 30 күннен кешіктірмей берілген анықтама;</w:t>
      </w:r>
    </w:p>
    <w:p>
      <w:pPr>
        <w:spacing w:after="0"/>
        <w:ind w:left="0"/>
        <w:jc w:val="both"/>
      </w:pPr>
      <w:r>
        <w:rPr>
          <w:rFonts w:ascii="Times New Roman"/>
          <w:b w:val="false"/>
          <w:i w:val="false"/>
          <w:color w:val="000000"/>
          <w:sz w:val="28"/>
        </w:rPr>
        <w:t>
      4) осы Мемлекеттік гранттар беру қағидаларына 4-қосымшаға сәйкес нысан бойынша бизнес-жоба;</w:t>
      </w:r>
    </w:p>
    <w:p>
      <w:pPr>
        <w:spacing w:after="0"/>
        <w:ind w:left="0"/>
        <w:jc w:val="both"/>
      </w:pPr>
      <w:r>
        <w:rPr>
          <w:rFonts w:ascii="Times New Roman"/>
          <w:b w:val="false"/>
          <w:i w:val="false"/>
          <w:color w:val="000000"/>
          <w:sz w:val="28"/>
        </w:rPr>
        <w:t>
      5) өкілге берілген сенімхат (қажет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3" w:id="427"/>
    <w:p>
      <w:pPr>
        <w:spacing w:after="0"/>
        <w:ind w:left="0"/>
        <w:jc w:val="both"/>
      </w:pPr>
      <w:r>
        <w:rPr>
          <w:rFonts w:ascii="Times New Roman"/>
          <w:b w:val="false"/>
          <w:i w:val="false"/>
          <w:color w:val="000000"/>
          <w:sz w:val="28"/>
        </w:rPr>
        <w:t>
      20. Өтінімдерді қабылдау конкурс өткізу туралы хабарландыруда көрсетілген мерзімде аяқталады. Мерзімінде түскен әр өтінім өтінімдерді қабылдау журналына тіркеліп, нөмір беріледі, құжаттардың берілген күні мен уақыты көрсетіледі. Әр өтінімде күні мен уақыты көрсетіліп, қабылданғаны туралы белгі жасалады.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7" w:id="428"/>
    <w:p>
      <w:pPr>
        <w:spacing w:after="0"/>
        <w:ind w:left="0"/>
        <w:jc w:val="left"/>
      </w:pPr>
      <w:r>
        <w:rPr>
          <w:rFonts w:ascii="Times New Roman"/>
          <w:b/>
          <w:i w:val="false"/>
          <w:color w:val="000000"/>
        </w:rPr>
        <w:t xml:space="preserve"> Конкурстық өтінімдерді қарау</w:t>
      </w:r>
    </w:p>
    <w:bookmarkEnd w:id="428"/>
    <w:bookmarkStart w:name="z868" w:id="429"/>
    <w:p>
      <w:pPr>
        <w:spacing w:after="0"/>
        <w:ind w:left="0"/>
        <w:jc w:val="both"/>
      </w:pPr>
      <w:r>
        <w:rPr>
          <w:rFonts w:ascii="Times New Roman"/>
          <w:b w:val="false"/>
          <w:i w:val="false"/>
          <w:color w:val="000000"/>
          <w:sz w:val="28"/>
        </w:rPr>
        <w:t>
      22. Бағдарламаның өңірлік үйлестірушісі (конкурстық комиссияның жұмыс органы) кәсіпкердің құжаттарын алғаннан кейін:</w:t>
      </w:r>
    </w:p>
    <w:bookmarkEnd w:id="429"/>
    <w:p>
      <w:pPr>
        <w:spacing w:after="0"/>
        <w:ind w:left="0"/>
        <w:jc w:val="both"/>
      </w:pPr>
      <w:r>
        <w:rPr>
          <w:rFonts w:ascii="Times New Roman"/>
          <w:b w:val="false"/>
          <w:i w:val="false"/>
          <w:color w:val="000000"/>
          <w:sz w:val="28"/>
        </w:rPr>
        <w:t>
      1) құжаттардың толықтығын тексереді;</w:t>
      </w:r>
    </w:p>
    <w:p>
      <w:pPr>
        <w:spacing w:after="0"/>
        <w:ind w:left="0"/>
        <w:jc w:val="both"/>
      </w:pPr>
      <w:r>
        <w:rPr>
          <w:rFonts w:ascii="Times New Roman"/>
          <w:b w:val="false"/>
          <w:i w:val="false"/>
          <w:color w:val="000000"/>
          <w:sz w:val="28"/>
        </w:rPr>
        <w:t>
      2) күн тәртібінің мәселесін қалыптастырады, конкурстық комиссия отырысы өткізілетін күнін, уақытын және орнын айқындайды, бұл туралы конкурстық комиссияның барлық мүшелерін хабардар етеді;</w:t>
      </w:r>
    </w:p>
    <w:p>
      <w:pPr>
        <w:spacing w:after="0"/>
        <w:ind w:left="0"/>
        <w:jc w:val="both"/>
      </w:pPr>
      <w:r>
        <w:rPr>
          <w:rFonts w:ascii="Times New Roman"/>
          <w:b w:val="false"/>
          <w:i w:val="false"/>
          <w:color w:val="000000"/>
          <w:sz w:val="28"/>
        </w:rPr>
        <w:t>
      3) бизнес-инкубациялау шеңберінде индустриялық-инновациялық жобаларды іске асыру үшін мемлекеттік грант алуға қажетті құжаттарды және өтінім алынған уақыттан бастап 5 (бес) жұмыс күн ішінде шағын кәсіпкерлік субъектісінің материалдарын сараптама жүргізу үшін ұлттық институтқа жолдайды.</w:t>
      </w:r>
    </w:p>
    <w:p>
      <w:pPr>
        <w:spacing w:after="0"/>
        <w:ind w:left="0"/>
        <w:jc w:val="both"/>
      </w:pPr>
      <w:r>
        <w:rPr>
          <w:rFonts w:ascii="Times New Roman"/>
          <w:b w:val="false"/>
          <w:i w:val="false"/>
          <w:color w:val="000000"/>
          <w:sz w:val="28"/>
        </w:rPr>
        <w:t>
      Мемлекеттік грант алуға үміткер шағын кәсіпкерлік субъектісі құжаттардың толық топтамасын ұсынбаған не белгіленген нысандарға сәйкес келмейтін құжаттарды ұсынған жағдайда Бағдарламаның өңірлік үйлестірушісі 2 (екі) жұмыс күні ішінде нақты кемшіліктерді көрсете отырып, ұсынылған құжаттарды кәсіпкерге 5 (бес) жұмыс күні ішінде қайта пысықтау үшін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Жобаларға сараптама жүргізуді ұлттық институт жүзеге асырады.</w:t>
      </w:r>
    </w:p>
    <w:p>
      <w:pPr>
        <w:spacing w:after="0"/>
        <w:ind w:left="0"/>
        <w:jc w:val="both"/>
      </w:pPr>
      <w:r>
        <w:rPr>
          <w:rFonts w:ascii="Times New Roman"/>
          <w:b w:val="false"/>
          <w:i w:val="false"/>
          <w:color w:val="000000"/>
          <w:sz w:val="28"/>
        </w:rPr>
        <w:t xml:space="preserve">
      Сараптамаларды жүргізу барысында ұлттық институт шағын кәсіпкерлік субъектісінен жоба бойынша қажетті ақпаратты және/немесе құжаттарды сұратуға құқылы. </w:t>
      </w:r>
    </w:p>
    <w:p>
      <w:pPr>
        <w:spacing w:after="0"/>
        <w:ind w:left="0"/>
        <w:jc w:val="both"/>
      </w:pPr>
      <w:r>
        <w:rPr>
          <w:rFonts w:ascii="Times New Roman"/>
          <w:b w:val="false"/>
          <w:i w:val="false"/>
          <w:color w:val="000000"/>
          <w:sz w:val="28"/>
        </w:rPr>
        <w:t>
      Қажет болған жағдайда ұлттық институттың негіздемесі бойынша отандық және (немесе) шетелдік жеке және (немесе) заңды тұлғалар сараптама жүргізу үшін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22-2. Ұлттық институт жобаға сараптаманы мына бағыттар бойынша жүргізеді: </w:t>
      </w:r>
    </w:p>
    <w:p>
      <w:pPr>
        <w:spacing w:after="0"/>
        <w:ind w:left="0"/>
        <w:jc w:val="both"/>
      </w:pPr>
      <w:r>
        <w:rPr>
          <w:rFonts w:ascii="Times New Roman"/>
          <w:b w:val="false"/>
          <w:i w:val="false"/>
          <w:color w:val="000000"/>
          <w:sz w:val="28"/>
        </w:rPr>
        <w:t>
      1) технологиялық сараптама ұқсастармен салыстырғанда жобаның техникалық тұрғыдан іске асырылуы мен технологиялық орындылығының артықшылықтарын белгілеу мақсатында жүргізіледі;</w:t>
      </w:r>
    </w:p>
    <w:p>
      <w:pPr>
        <w:spacing w:after="0"/>
        <w:ind w:left="0"/>
        <w:jc w:val="both"/>
      </w:pPr>
      <w:r>
        <w:rPr>
          <w:rFonts w:ascii="Times New Roman"/>
          <w:b w:val="false"/>
          <w:i w:val="false"/>
          <w:color w:val="000000"/>
          <w:sz w:val="28"/>
        </w:rPr>
        <w:t>
      2) қаржылық-экономикалық сараптама нарықты, жобаның экономикалық тұрғыдан орындылығын, бәсекеге қабілеттілік өлшемшарттарын, маркетингтік стратегияны, мәлімделген мерзімдерге жұмысты бөлуді, жұмыс көлемі мен мазмұнын және қаржыландыруға қажетті сомасын бағалау мақсатында жүргізіледі;</w:t>
      </w:r>
    </w:p>
    <w:p>
      <w:pPr>
        <w:spacing w:after="0"/>
        <w:ind w:left="0"/>
        <w:jc w:val="both"/>
      </w:pPr>
      <w:r>
        <w:rPr>
          <w:rFonts w:ascii="Times New Roman"/>
          <w:b w:val="false"/>
          <w:i w:val="false"/>
          <w:color w:val="000000"/>
          <w:sz w:val="28"/>
        </w:rPr>
        <w:t>
      3) құқықтық сараптама қолданыстағы Қазақстан Республикасының заңдарына сəйкестігі тұрғысынан ұсынылған құжаттардың мазмұнына жан-жақты құқықтық талдау жүргізу мақсатында жүргізіледі.</w:t>
      </w:r>
    </w:p>
    <w:p>
      <w:pPr>
        <w:spacing w:after="0"/>
        <w:ind w:left="0"/>
        <w:jc w:val="both"/>
      </w:pPr>
      <w:r>
        <w:rPr>
          <w:rFonts w:ascii="Times New Roman"/>
          <w:b w:val="false"/>
          <w:i w:val="false"/>
          <w:color w:val="000000"/>
          <w:sz w:val="28"/>
        </w:rPr>
        <w:t>
      Сараптаманы жүргізу тәртібі ұлттық институттың актілерімен реттеледі.</w:t>
      </w:r>
    </w:p>
    <w:p>
      <w:pPr>
        <w:spacing w:after="0"/>
        <w:ind w:left="0"/>
        <w:jc w:val="both"/>
      </w:pPr>
      <w:r>
        <w:rPr>
          <w:rFonts w:ascii="Times New Roman"/>
          <w:b w:val="false"/>
          <w:i w:val="false"/>
          <w:color w:val="000000"/>
          <w:sz w:val="28"/>
        </w:rPr>
        <w:t>
      Ұлттық институт қажет болған жағдайда отандық және шетелдік сыртқы сарапшылардың және сараптамалық ұйымдардың тізбесін, оның ішінде Қазақстан Республикасының Ұлттық кәсіпкерлер палатасы, салалық қауымдастықтар ұсынымдарының негізінде қалыптастырады.</w:t>
      </w:r>
    </w:p>
    <w:p>
      <w:pPr>
        <w:spacing w:after="0"/>
        <w:ind w:left="0"/>
        <w:jc w:val="both"/>
      </w:pPr>
      <w:r>
        <w:rPr>
          <w:rFonts w:ascii="Times New Roman"/>
          <w:b w:val="false"/>
          <w:i w:val="false"/>
          <w:color w:val="000000"/>
          <w:sz w:val="28"/>
        </w:rPr>
        <w:t>
      Өтінімге сараптама жүргізу үшін сарапшыларды тарту кезінде ұлттық институт әр сарапшымен сараптамалық қызметтер көрсетуге шарт жасайды.</w:t>
      </w:r>
    </w:p>
    <w:p>
      <w:pPr>
        <w:spacing w:after="0"/>
        <w:ind w:left="0"/>
        <w:jc w:val="both"/>
      </w:pPr>
      <w:r>
        <w:rPr>
          <w:rFonts w:ascii="Times New Roman"/>
          <w:b w:val="false"/>
          <w:i w:val="false"/>
          <w:color w:val="000000"/>
          <w:sz w:val="28"/>
        </w:rPr>
        <w:t>
      Өтінімді дайындауға тікелей қатысқан сарапшының, сондай-ақ өтініш берушімен үлестес болып табылатын тұлғаның өтінімдерді бағалауына жол берілмейді.</w:t>
      </w:r>
    </w:p>
    <w:p>
      <w:pPr>
        <w:spacing w:after="0"/>
        <w:ind w:left="0"/>
        <w:jc w:val="both"/>
      </w:pPr>
      <w:r>
        <w:rPr>
          <w:rFonts w:ascii="Times New Roman"/>
          <w:b w:val="false"/>
          <w:i w:val="false"/>
          <w:color w:val="000000"/>
          <w:sz w:val="28"/>
        </w:rPr>
        <w:t>
      Сараптаманы жүргізудің жалпы мерзімі 60 (алпыс)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22-2-тармақпен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Сараптамалардың нәтижелері бойынша Ұлттық институт ұсынымдарды қалыптастырады және Бағдарламаның өңірлік үйлестірушісіне қарау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22-3-тармақпен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2" w:id="430"/>
    <w:p>
      <w:pPr>
        <w:spacing w:after="0"/>
        <w:ind w:left="0"/>
        <w:jc w:val="both"/>
      </w:pPr>
      <w:r>
        <w:rPr>
          <w:rFonts w:ascii="Times New Roman"/>
          <w:b w:val="false"/>
          <w:i w:val="false"/>
          <w:color w:val="000000"/>
          <w:sz w:val="28"/>
        </w:rPr>
        <w:t>
      23. Бағдарламаның өңірлік үйлестірушісі барлық құжаттар мен ақпаратты алған кезден бастап 10 (он) жұмыс күні ішінде кәсіпкердің материалдарын Конкурстық комиссияның қарауына шығарады.</w:t>
      </w:r>
    </w:p>
    <w:bookmarkEnd w:id="430"/>
    <w:bookmarkStart w:name="z873" w:id="431"/>
    <w:p>
      <w:pPr>
        <w:spacing w:after="0"/>
        <w:ind w:left="0"/>
        <w:jc w:val="both"/>
      </w:pPr>
      <w:r>
        <w:rPr>
          <w:rFonts w:ascii="Times New Roman"/>
          <w:b w:val="false"/>
          <w:i w:val="false"/>
          <w:color w:val="000000"/>
          <w:sz w:val="28"/>
        </w:rPr>
        <w:t>
      24. Бюджет қаражаты болған жағдайда конкурс жылына кемінде 2 (екі) рет өткізілді.</w:t>
      </w:r>
    </w:p>
    <w:bookmarkEnd w:id="431"/>
    <w:bookmarkStart w:name="z874" w:id="432"/>
    <w:p>
      <w:pPr>
        <w:spacing w:after="0"/>
        <w:ind w:left="0"/>
        <w:jc w:val="both"/>
      </w:pPr>
      <w:r>
        <w:rPr>
          <w:rFonts w:ascii="Times New Roman"/>
          <w:b w:val="false"/>
          <w:i w:val="false"/>
          <w:color w:val="000000"/>
          <w:sz w:val="28"/>
        </w:rPr>
        <w:t>
      25. Кәсіпкер өзінің бизнес-жобасын Конкурстық комиссияның отырысында таныстырады.</w:t>
      </w:r>
    </w:p>
    <w:bookmarkEnd w:id="432"/>
    <w:bookmarkStart w:name="z875" w:id="433"/>
    <w:p>
      <w:pPr>
        <w:spacing w:after="0"/>
        <w:ind w:left="0"/>
        <w:jc w:val="both"/>
      </w:pPr>
      <w:r>
        <w:rPr>
          <w:rFonts w:ascii="Times New Roman"/>
          <w:b w:val="false"/>
          <w:i w:val="false"/>
          <w:color w:val="000000"/>
          <w:sz w:val="28"/>
        </w:rPr>
        <w:t>
      26. Конкурстық комиссия Қазақстан Республикасының заңнамасына және осы Мемлекеттік гранттар беру қағидаларына сәйкес конкурс өткізген кезде мынадай функцияларды жүзеге асырады:</w:t>
      </w:r>
    </w:p>
    <w:bookmarkEnd w:id="433"/>
    <w:p>
      <w:pPr>
        <w:spacing w:after="0"/>
        <w:ind w:left="0"/>
        <w:jc w:val="both"/>
      </w:pPr>
      <w:r>
        <w:rPr>
          <w:rFonts w:ascii="Times New Roman"/>
          <w:b w:val="false"/>
          <w:i w:val="false"/>
          <w:color w:val="000000"/>
          <w:sz w:val="28"/>
        </w:rPr>
        <w:t>
      1) конкурстық іріктеуге ұсынылған қатысушылардың бизнес-жобаларын/индустриялық-инновациялық жобаларын қарайды;</w:t>
      </w:r>
    </w:p>
    <w:p>
      <w:pPr>
        <w:spacing w:after="0"/>
        <w:ind w:left="0"/>
        <w:jc w:val="both"/>
      </w:pPr>
      <w:r>
        <w:rPr>
          <w:rFonts w:ascii="Times New Roman"/>
          <w:b w:val="false"/>
          <w:i w:val="false"/>
          <w:color w:val="000000"/>
          <w:sz w:val="28"/>
        </w:rPr>
        <w:t>
      2) мемлекеттік гранттар беру мүмкіндігі/мүмкін еместігі туралы шешім қабылдайды.</w:t>
      </w:r>
    </w:p>
    <w:p>
      <w:pPr>
        <w:spacing w:after="0"/>
        <w:ind w:left="0"/>
        <w:jc w:val="both"/>
      </w:pPr>
      <w:r>
        <w:rPr>
          <w:rFonts w:ascii="Times New Roman"/>
          <w:b w:val="false"/>
          <w:i w:val="false"/>
          <w:color w:val="000000"/>
          <w:sz w:val="28"/>
        </w:rPr>
        <w:t>
      Кәсіпкерлерді іріктеу кезінде конкурстық комиссия мүшелерінің дербес дауыс беруі жөніндегі ақпарат жария етілмейді.</w:t>
      </w:r>
    </w:p>
    <w:p>
      <w:pPr>
        <w:spacing w:after="0"/>
        <w:ind w:left="0"/>
        <w:jc w:val="both"/>
      </w:pPr>
      <w:r>
        <w:rPr>
          <w:rFonts w:ascii="Times New Roman"/>
          <w:b w:val="false"/>
          <w:i w:val="false"/>
          <w:color w:val="000000"/>
          <w:sz w:val="28"/>
        </w:rPr>
        <w:t>
      Конкурстық комиссияның өтінімдерді зерделеу кезінде Бағдарламаның өңірлік үйлестірушісі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1" w:id="434"/>
    <w:p>
      <w:pPr>
        <w:spacing w:after="0"/>
        <w:ind w:left="0"/>
        <w:jc w:val="both"/>
      </w:pPr>
      <w:r>
        <w:rPr>
          <w:rFonts w:ascii="Times New Roman"/>
          <w:b w:val="false"/>
          <w:i w:val="false"/>
          <w:color w:val="000000"/>
          <w:sz w:val="28"/>
        </w:rPr>
        <w:t>
      27. Конкурстық өтінімдерді қарау кезінде конкурстық комиссия кәсіпкерлердің бизнес-жобасын бағалаудың мынадай өлшемшарттары негізінде жаңа бизнес-идеяларды іске асыру үшін мемлекеттік грант берудің мүмкіндігі/мүмкін еместігі туралы шешім қабылдайды:</w:t>
      </w:r>
    </w:p>
    <w:bookmarkEnd w:id="434"/>
    <w:p>
      <w:pPr>
        <w:spacing w:after="0"/>
        <w:ind w:left="0"/>
        <w:jc w:val="both"/>
      </w:pPr>
      <w:r>
        <w:rPr>
          <w:rFonts w:ascii="Times New Roman"/>
          <w:b w:val="false"/>
          <w:i w:val="false"/>
          <w:color w:val="000000"/>
          <w:sz w:val="28"/>
        </w:rPr>
        <w:t>
      1) бизнес-идеялардың жаңашылдығы (мүгедектер үшін қолданылмайды);</w:t>
      </w:r>
    </w:p>
    <w:p>
      <w:pPr>
        <w:spacing w:after="0"/>
        <w:ind w:left="0"/>
        <w:jc w:val="both"/>
      </w:pPr>
      <w:r>
        <w:rPr>
          <w:rFonts w:ascii="Times New Roman"/>
          <w:b w:val="false"/>
          <w:i w:val="false"/>
          <w:color w:val="000000"/>
          <w:sz w:val="28"/>
        </w:rPr>
        <w:t>
      2) бизнес-жобаның бәсекеге қабілеттілігі (нарықтық қажеттілікті пысықтау – маркетингтік талдау);</w:t>
      </w:r>
    </w:p>
    <w:p>
      <w:pPr>
        <w:spacing w:after="0"/>
        <w:ind w:left="0"/>
        <w:jc w:val="both"/>
      </w:pPr>
      <w:r>
        <w:rPr>
          <w:rFonts w:ascii="Times New Roman"/>
          <w:b w:val="false"/>
          <w:i w:val="false"/>
          <w:color w:val="000000"/>
          <w:sz w:val="28"/>
        </w:rPr>
        <w:t>
      3) бизнес-жобаның қолданысқа енгізуге әзірлігі (өндірісті ұйымдастыру мәселесін пысықтау, жобаны орналастыру үшін үй-жайдың, өткізу нарығының болуы, өндірісті іске қосу үшін жобаның әзірлік деңгейі).</w:t>
      </w:r>
    </w:p>
    <w:p>
      <w:pPr>
        <w:spacing w:after="0"/>
        <w:ind w:left="0"/>
        <w:jc w:val="both"/>
      </w:pPr>
      <w:r>
        <w:rPr>
          <w:rFonts w:ascii="Times New Roman"/>
          <w:b w:val="false"/>
          <w:i w:val="false"/>
          <w:color w:val="000000"/>
          <w:sz w:val="28"/>
        </w:rPr>
        <w:t xml:space="preserve">
      Бұл ретте, бизнес-идея жаңашылдығының өлшемшартына: </w:t>
      </w:r>
    </w:p>
    <w:p>
      <w:pPr>
        <w:spacing w:after="0"/>
        <w:ind w:left="0"/>
        <w:jc w:val="both"/>
      </w:pPr>
      <w:r>
        <w:rPr>
          <w:rFonts w:ascii="Times New Roman"/>
          <w:b w:val="false"/>
          <w:i w:val="false"/>
          <w:color w:val="000000"/>
          <w:sz w:val="28"/>
        </w:rPr>
        <w:t>
      бұрын нақты әкімшілік-аумақтық бірлікте өткізілмеген тауарларды шығару, қызметтерді көрсету, жұмыстарды орындау;</w:t>
      </w:r>
    </w:p>
    <w:p>
      <w:pPr>
        <w:spacing w:after="0"/>
        <w:ind w:left="0"/>
        <w:jc w:val="both"/>
      </w:pPr>
      <w:r>
        <w:rPr>
          <w:rFonts w:ascii="Times New Roman"/>
          <w:b w:val="false"/>
          <w:i w:val="false"/>
          <w:color w:val="000000"/>
          <w:sz w:val="28"/>
        </w:rPr>
        <w:t>
      нақты әкімшілік-аумақтық бірлікте жаңа немесе жетілдірілген технологияларды қолдануды көздейтін жобалар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31.07.2017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27-1. Конкурстық өтінімдерді қарау кезінде конкурстық </w:t>
      </w:r>
    </w:p>
    <w:p>
      <w:pPr>
        <w:spacing w:after="0"/>
        <w:ind w:left="0"/>
        <w:jc w:val="both"/>
      </w:pPr>
      <w:r>
        <w:rPr>
          <w:rFonts w:ascii="Times New Roman"/>
          <w:b w:val="false"/>
          <w:i w:val="false"/>
          <w:color w:val="000000"/>
          <w:sz w:val="28"/>
        </w:rPr>
        <w:t>
      комиссия бизнес-инкубациялау шеңберінде индустриялық-инновациялық жобаларды іске асыру үшін бағалаудың мынадай өлшемшарттары негізінде мемлекеттік грант берудің мүмкіндігі/мүмкін еместігі туралы шешім қабылдайды:</w:t>
      </w:r>
    </w:p>
    <w:p>
      <w:pPr>
        <w:spacing w:after="0"/>
        <w:ind w:left="0"/>
        <w:jc w:val="both"/>
      </w:pPr>
      <w:r>
        <w:rPr>
          <w:rFonts w:ascii="Times New Roman"/>
          <w:b w:val="false"/>
          <w:i w:val="false"/>
          <w:color w:val="000000"/>
          <w:sz w:val="28"/>
        </w:rPr>
        <w:t>
      1) өнімнің (тауардың, көрсетілетін қызметтің) не бизнес-процестің жаңашылдығы;</w:t>
      </w:r>
    </w:p>
    <w:p>
      <w:pPr>
        <w:spacing w:after="0"/>
        <w:ind w:left="0"/>
        <w:jc w:val="both"/>
      </w:pPr>
      <w:r>
        <w:rPr>
          <w:rFonts w:ascii="Times New Roman"/>
          <w:b w:val="false"/>
          <w:i w:val="false"/>
          <w:color w:val="000000"/>
          <w:sz w:val="28"/>
        </w:rPr>
        <w:t>
      2) жобаны іске асыру үшін өтініш беруші командасының тәжірибесі мен құзыреттері;</w:t>
      </w:r>
    </w:p>
    <w:p>
      <w:pPr>
        <w:spacing w:after="0"/>
        <w:ind w:left="0"/>
        <w:jc w:val="both"/>
      </w:pPr>
      <w:r>
        <w:rPr>
          <w:rFonts w:ascii="Times New Roman"/>
          <w:b w:val="false"/>
          <w:i w:val="false"/>
          <w:color w:val="000000"/>
          <w:sz w:val="28"/>
        </w:rPr>
        <w:t>
      3) өнімді (тауарды, көрсетілетін қызметті) өткізу үшін нарықтың болуы және сыйымдылығы.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5" w:id="435"/>
    <w:p>
      <w:pPr>
        <w:spacing w:after="0"/>
        <w:ind w:left="0"/>
        <w:jc w:val="both"/>
      </w:pPr>
      <w:r>
        <w:rPr>
          <w:rFonts w:ascii="Times New Roman"/>
          <w:b w:val="false"/>
          <w:i w:val="false"/>
          <w:color w:val="000000"/>
          <w:sz w:val="28"/>
        </w:rPr>
        <w:t>
      28. Кәсіпкерге грант беру/бермеу туралы шешім конкурстық комиссияның соңғы отырысы өткізілген күннен бастап 3 (үш) жұмыс күнінен кешіктірілмей мемлекеттік грант беру мүмкіндігінің/мүмкін еместігінің себептері көрсетіле отырып, конкурстық комиссияның хаттамасымен ресімделеді.</w:t>
      </w:r>
    </w:p>
    <w:bookmarkEnd w:id="435"/>
    <w:p>
      <w:pPr>
        <w:spacing w:after="0"/>
        <w:ind w:left="0"/>
        <w:jc w:val="both"/>
      </w:pPr>
      <w:r>
        <w:rPr>
          <w:rFonts w:ascii="Times New Roman"/>
          <w:b w:val="false"/>
          <w:i w:val="false"/>
          <w:color w:val="000000"/>
          <w:sz w:val="28"/>
        </w:rPr>
        <w:t>
      Конкурстық комиссияның хаттамасында әр қаралған жоба бойынша қысқаша түйіндеме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7" w:id="436"/>
    <w:p>
      <w:pPr>
        <w:spacing w:after="0"/>
        <w:ind w:left="0"/>
        <w:jc w:val="both"/>
      </w:pPr>
      <w:r>
        <w:rPr>
          <w:rFonts w:ascii="Times New Roman"/>
          <w:b w:val="false"/>
          <w:i w:val="false"/>
          <w:color w:val="000000"/>
          <w:sz w:val="28"/>
        </w:rPr>
        <w:t>
      29. Хаттамаға Конкурстық комиссияның мүшелері, хатшы қол қояды және оны Конкурстық комиссияның төрағасы бекітеді.</w:t>
      </w:r>
    </w:p>
    <w:bookmarkEnd w:id="436"/>
    <w:p>
      <w:pPr>
        <w:spacing w:after="0"/>
        <w:ind w:left="0"/>
        <w:jc w:val="both"/>
      </w:pPr>
      <w:r>
        <w:rPr>
          <w:rFonts w:ascii="Times New Roman"/>
          <w:b w:val="false"/>
          <w:i w:val="false"/>
          <w:color w:val="000000"/>
          <w:sz w:val="28"/>
        </w:rPr>
        <w:t>
      29-1. Конкурстық комиссияның отырысы хаттамасының қолданылу мерзімі – конкурстық комиссияның шешімі шыққан күннен бастап 9 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Үкіметінің 25.08.2018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5" w:id="437"/>
    <w:p>
      <w:pPr>
        <w:spacing w:after="0"/>
        <w:ind w:left="0"/>
        <w:jc w:val="both"/>
      </w:pPr>
      <w:r>
        <w:rPr>
          <w:rFonts w:ascii="Times New Roman"/>
          <w:b w:val="false"/>
          <w:i w:val="false"/>
          <w:color w:val="000000"/>
          <w:sz w:val="28"/>
        </w:rPr>
        <w:t>
      32. Бағдарламаның өңірлік үйлестірушісі өткізілген конкурс нәтижелері бойынша 1 (бір) жұмыс күні ішінде:</w:t>
      </w:r>
    </w:p>
    <w:bookmarkEnd w:id="437"/>
    <w:p>
      <w:pPr>
        <w:spacing w:after="0"/>
        <w:ind w:left="0"/>
        <w:jc w:val="both"/>
      </w:pPr>
      <w:r>
        <w:rPr>
          <w:rFonts w:ascii="Times New Roman"/>
          <w:b w:val="false"/>
          <w:i w:val="false"/>
          <w:color w:val="000000"/>
          <w:sz w:val="28"/>
        </w:rPr>
        <w:t>
      1) кәсіпкерге конкурстық комиссияның шешімі туралы хабарламаны;</w:t>
      </w:r>
    </w:p>
    <w:p>
      <w:pPr>
        <w:spacing w:after="0"/>
        <w:ind w:left="0"/>
        <w:jc w:val="both"/>
      </w:pPr>
      <w:r>
        <w:rPr>
          <w:rFonts w:ascii="Times New Roman"/>
          <w:b w:val="false"/>
          <w:i w:val="false"/>
          <w:color w:val="000000"/>
          <w:sz w:val="28"/>
        </w:rPr>
        <w:t>
      2) мақұлданған/бас тартылған бизнес-жобалар бойынша конкурстық комиссияның хаттамасын шағын кәсіпкерлік субъектісімен мемлекеттік грант беру жөнінде шарт жасасу үшін дайындық іс-шараларын өткізу үшін қаржы агенттігіне/ұлттық институтқа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8" w:id="438"/>
    <w:p>
      <w:pPr>
        <w:spacing w:after="0"/>
        <w:ind w:left="0"/>
        <w:jc w:val="left"/>
      </w:pPr>
      <w:r>
        <w:rPr>
          <w:rFonts w:ascii="Times New Roman"/>
          <w:b/>
          <w:i w:val="false"/>
          <w:color w:val="000000"/>
        </w:rPr>
        <w:t xml:space="preserve"> Мемлекеттік гранттарды беру тетігі</w:t>
      </w:r>
    </w:p>
    <w:bookmarkEnd w:id="438"/>
    <w:p>
      <w:pPr>
        <w:spacing w:after="0"/>
        <w:ind w:left="0"/>
        <w:jc w:val="both"/>
      </w:pPr>
      <w:r>
        <w:rPr>
          <w:rFonts w:ascii="Times New Roman"/>
          <w:b w:val="false"/>
          <w:i w:val="false"/>
          <w:color w:val="ff0000"/>
          <w:sz w:val="28"/>
        </w:rPr>
        <w:t xml:space="preserve">
      Ескерту. Тақырыбы жаңа редакцияда - ҚР Үкіметінің 29.12.2017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99" w:id="439"/>
    <w:p>
      <w:pPr>
        <w:spacing w:after="0"/>
        <w:ind w:left="0"/>
        <w:jc w:val="both"/>
      </w:pPr>
      <w:r>
        <w:rPr>
          <w:rFonts w:ascii="Times New Roman"/>
          <w:b w:val="false"/>
          <w:i w:val="false"/>
          <w:color w:val="000000"/>
          <w:sz w:val="28"/>
        </w:rPr>
        <w:t>
      33. Бағдарламаның өңірлік үйлестірушісі конкурстық комиссияның хаттамасы бекітілген күннен бастап 10 (он) жұмыс күні ішінде қаржы агенттігімен/ұлттық институтпен және шағын кәсіпкерлік субъектісімен мемлекеттік грант беру туралы шартқа (бұдан әрі – шарт) қол қояды.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0" w:id="440"/>
    <w:p>
      <w:pPr>
        <w:spacing w:after="0"/>
        <w:ind w:left="0"/>
        <w:jc w:val="both"/>
      </w:pPr>
      <w:r>
        <w:rPr>
          <w:rFonts w:ascii="Times New Roman"/>
          <w:b w:val="false"/>
          <w:i w:val="false"/>
          <w:color w:val="000000"/>
          <w:sz w:val="28"/>
        </w:rPr>
        <w:t>
      34. Мемлекеттік гранттарды мемлекет Бағдарламаның өңірлік үйлестірушісі арқылы мемлекеттік гранттар алуға кәсіпкерлер берген өтінімдерді іріктеу жөнінде өткізілетін конкурстардың қорытындылары бойынша береді.</w:t>
      </w:r>
    </w:p>
    <w:bookmarkEnd w:id="440"/>
    <w:bookmarkStart w:name="z901" w:id="441"/>
    <w:p>
      <w:pPr>
        <w:spacing w:after="0"/>
        <w:ind w:left="0"/>
        <w:jc w:val="both"/>
      </w:pPr>
      <w:r>
        <w:rPr>
          <w:rFonts w:ascii="Times New Roman"/>
          <w:b w:val="false"/>
          <w:i w:val="false"/>
          <w:color w:val="000000"/>
          <w:sz w:val="28"/>
        </w:rPr>
        <w:t>
      35. Шарт жасасқаннан кейін Бағдарламаның өңірлік үйлестірушісі кәсіпкердің ағымдағы банктік шотына ақша қаражатын аударуды жүзеге асырады.</w:t>
      </w:r>
    </w:p>
    <w:bookmarkEnd w:id="441"/>
    <w:bookmarkStart w:name="z902" w:id="442"/>
    <w:p>
      <w:pPr>
        <w:spacing w:after="0"/>
        <w:ind w:left="0"/>
        <w:jc w:val="both"/>
      </w:pPr>
      <w:r>
        <w:rPr>
          <w:rFonts w:ascii="Times New Roman"/>
          <w:b w:val="false"/>
          <w:i w:val="false"/>
          <w:color w:val="000000"/>
          <w:sz w:val="28"/>
        </w:rPr>
        <w:t>
      36. Грант қаражаты кәсіпкердің ағымдағы шотына транш негізінде аударылатын болады.</w:t>
      </w:r>
    </w:p>
    <w:bookmarkEnd w:id="442"/>
    <w:bookmarkStart w:name="z903" w:id="443"/>
    <w:p>
      <w:pPr>
        <w:spacing w:after="0"/>
        <w:ind w:left="0"/>
        <w:jc w:val="both"/>
      </w:pPr>
      <w:r>
        <w:rPr>
          <w:rFonts w:ascii="Times New Roman"/>
          <w:b w:val="false"/>
          <w:i w:val="false"/>
          <w:color w:val="000000"/>
          <w:sz w:val="28"/>
        </w:rPr>
        <w:t>
      37. Бірінші траншты алу үшін кәсіпкер грант қаражатының сұралатын көлемі мен жоспарланған нысаналы пайдаланылуы туралы ақпарат беруі қажет.</w:t>
      </w:r>
    </w:p>
    <w:bookmarkEnd w:id="443"/>
    <w:p>
      <w:pPr>
        <w:spacing w:after="0"/>
        <w:ind w:left="0"/>
        <w:jc w:val="both"/>
      </w:pPr>
      <w:r>
        <w:rPr>
          <w:rFonts w:ascii="Times New Roman"/>
          <w:b w:val="false"/>
          <w:i w:val="false"/>
          <w:color w:val="000000"/>
          <w:sz w:val="28"/>
        </w:rPr>
        <w:t>
      37-1. Бизнес-инкубациялау шеңберінде индустриялық-инновациялық жобаларды іске асыру үшін мемлекеттік грант бойынша бірінші траншты алу үшін шағын кәсіпкерлік субъектісіне мемлекеттік грант сомасының 20 % мөлшеріндегі ақша қаражатының болуын растауы қажет (банктік шотынан ақша қаражатының болуы туралы үзінді).</w:t>
      </w:r>
    </w:p>
    <w:p>
      <w:pPr>
        <w:spacing w:after="0"/>
        <w:ind w:left="0"/>
        <w:jc w:val="both"/>
      </w:pPr>
      <w:r>
        <w:rPr>
          <w:rFonts w:ascii="Times New Roman"/>
          <w:b w:val="false"/>
          <w:i w:val="false"/>
          <w:color w:val="000000"/>
          <w:sz w:val="28"/>
        </w:rPr>
        <w:t>
      Бизнес-инкубациялау шеңберінде индустриялық-инновациялық жобаларды іске асыру үшін мемлекеттік грантты игеру мерзімі 36 айдан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4" w:id="444"/>
    <w:p>
      <w:pPr>
        <w:spacing w:after="0"/>
        <w:ind w:left="0"/>
        <w:jc w:val="both"/>
      </w:pPr>
      <w:r>
        <w:rPr>
          <w:rFonts w:ascii="Times New Roman"/>
          <w:b w:val="false"/>
          <w:i w:val="false"/>
          <w:color w:val="000000"/>
          <w:sz w:val="28"/>
        </w:rPr>
        <w:t>
      38. Гранттың нысаналы мақсаты осы Мемлекеттік гранттар беру қағидаларының шарттары мен өлшемшарттарына сәйкес келген жағдайда Бағдарламаның өңірлік үйлестірушісі транштың сұралып отырған сомасын кәсіпкердің ағымдағы шотына аударады.</w:t>
      </w:r>
    </w:p>
    <w:bookmarkEnd w:id="444"/>
    <w:bookmarkStart w:name="z905" w:id="445"/>
    <w:p>
      <w:pPr>
        <w:spacing w:after="0"/>
        <w:ind w:left="0"/>
        <w:jc w:val="both"/>
      </w:pPr>
      <w:r>
        <w:rPr>
          <w:rFonts w:ascii="Times New Roman"/>
          <w:b w:val="false"/>
          <w:i w:val="false"/>
          <w:color w:val="000000"/>
          <w:sz w:val="28"/>
        </w:rPr>
        <w:t>
      39. Кәсіпкер грантты нысаналы мақсаты бойынша пайдалануға және шарт талаптарын орындауға міндетті.</w:t>
      </w:r>
    </w:p>
    <w:bookmarkEnd w:id="445"/>
    <w:p>
      <w:pPr>
        <w:spacing w:after="0"/>
        <w:ind w:left="0"/>
        <w:jc w:val="left"/>
      </w:pPr>
      <w:r>
        <w:rPr>
          <w:rFonts w:ascii="Times New Roman"/>
          <w:b/>
          <w:i w:val="false"/>
          <w:color w:val="000000"/>
        </w:rPr>
        <w:t xml:space="preserve"> 3-1. "Кәсіпкердің электрондық өтінімді "электрондық үкімет" веб-порталы арқылы беру тәртібі</w:t>
      </w:r>
    </w:p>
    <w:p>
      <w:pPr>
        <w:spacing w:after="0"/>
        <w:ind w:left="0"/>
        <w:jc w:val="both"/>
      </w:pPr>
      <w:r>
        <w:rPr>
          <w:rFonts w:ascii="Times New Roman"/>
          <w:b w:val="false"/>
          <w:i w:val="false"/>
          <w:color w:val="ff0000"/>
          <w:sz w:val="28"/>
        </w:rPr>
        <w:t xml:space="preserve">
      Ескерту. Қағида 3-1-бөліммен толықтырылды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bookmarkStart w:name="z1151" w:id="446"/>
    <w:p>
      <w:pPr>
        <w:spacing w:after="0"/>
        <w:ind w:left="0"/>
        <w:jc w:val="both"/>
      </w:pPr>
      <w:r>
        <w:rPr>
          <w:rFonts w:ascii="Times New Roman"/>
          <w:b w:val="false"/>
          <w:i w:val="false"/>
          <w:color w:val="000000"/>
          <w:sz w:val="28"/>
        </w:rPr>
        <w:t>
      39-1. Кәсіпкер жаңа бизнес-идеяларды іске асыруға мемлекеттік грант алу үшін "электрондық үкімет" веб-порталы арқылы жүгінген кезде осы Мемлекеттік гранттар беру қағидаларына 5-қосымшаға сәйкес нысан бойынша электрондық өтінімді толтырады және электрондық құжаттар топтамасын тіркейді:</w:t>
      </w:r>
    </w:p>
    <w:bookmarkEnd w:id="446"/>
    <w:bookmarkStart w:name="z1152" w:id="447"/>
    <w:p>
      <w:pPr>
        <w:spacing w:after="0"/>
        <w:ind w:left="0"/>
        <w:jc w:val="both"/>
      </w:pPr>
      <w:r>
        <w:rPr>
          <w:rFonts w:ascii="Times New Roman"/>
          <w:b w:val="false"/>
          <w:i w:val="false"/>
          <w:color w:val="000000"/>
          <w:sz w:val="28"/>
        </w:rPr>
        <w:t>
      1) Бағдарламаның және (немесе) "Еңбек" нәтижелі жұмыспен қамтуды және жаппай кәсіпкерлікті дамытудың 2017 – 2021 жылдарға арналған бағдарламасының шеңберінде кәсіпкердің оқудан өткенін растайтын, ескіру мерзімі 2 (екі) жылдан аспайтын құжаттың көшірмесі;</w:t>
      </w:r>
    </w:p>
    <w:bookmarkEnd w:id="447"/>
    <w:bookmarkStart w:name="z1153" w:id="448"/>
    <w:p>
      <w:pPr>
        <w:spacing w:after="0"/>
        <w:ind w:left="0"/>
        <w:jc w:val="both"/>
      </w:pPr>
      <w:r>
        <w:rPr>
          <w:rFonts w:ascii="Times New Roman"/>
          <w:b w:val="false"/>
          <w:i w:val="false"/>
          <w:color w:val="000000"/>
          <w:sz w:val="28"/>
        </w:rPr>
        <w:t>
      2) кәсіпкердің ағымдағы шотында берілетін мемлекеттік грант көлемінің 10 %-ынан кем емес ақша қаражатының болуы туралы банк шотынан үзінді.</w:t>
      </w:r>
    </w:p>
    <w:bookmarkEnd w:id="448"/>
    <w:bookmarkStart w:name="z1154" w:id="449"/>
    <w:p>
      <w:pPr>
        <w:spacing w:after="0"/>
        <w:ind w:left="0"/>
        <w:jc w:val="both"/>
      </w:pPr>
      <w:r>
        <w:rPr>
          <w:rFonts w:ascii="Times New Roman"/>
          <w:b w:val="false"/>
          <w:i w:val="false"/>
          <w:color w:val="000000"/>
          <w:sz w:val="28"/>
        </w:rPr>
        <w:t>
      39-2. Кәсіпкер бизнес-инкубациялау шеңберінде индустриялық-инновациялық жобаларға мемлекеттік грант алу үшін "электрондық үкімет" веб-порталы арқылы жүгінген кезде осы Мемлекеттік гранттар беру қағидаларына 6-қосымшаға сәйкес нысан бойынша электрондық өтінімді толтырады және электрондық құжаттар топтамасын:</w:t>
      </w:r>
    </w:p>
    <w:bookmarkEnd w:id="449"/>
    <w:bookmarkStart w:name="z1155" w:id="450"/>
    <w:p>
      <w:pPr>
        <w:spacing w:after="0"/>
        <w:ind w:left="0"/>
        <w:jc w:val="both"/>
      </w:pPr>
      <w:r>
        <w:rPr>
          <w:rFonts w:ascii="Times New Roman"/>
          <w:b w:val="false"/>
          <w:i w:val="false"/>
          <w:color w:val="000000"/>
          <w:sz w:val="28"/>
        </w:rPr>
        <w:t>
      1) Бағдарламаны іске асыруға қатысу үшін конкурстық іріктеуден өткен бизнес-инкубатормен резиденттік туралы келісімді;</w:t>
      </w:r>
    </w:p>
    <w:bookmarkEnd w:id="450"/>
    <w:bookmarkStart w:name="z1156" w:id="451"/>
    <w:p>
      <w:pPr>
        <w:spacing w:after="0"/>
        <w:ind w:left="0"/>
        <w:jc w:val="both"/>
      </w:pPr>
      <w:r>
        <w:rPr>
          <w:rFonts w:ascii="Times New Roman"/>
          <w:b w:val="false"/>
          <w:i w:val="false"/>
          <w:color w:val="000000"/>
          <w:sz w:val="28"/>
        </w:rPr>
        <w:t xml:space="preserve">
      2) кәсіпкердің ағымдағы шотында берілетін мемлекеттік грант көлемінің 20 %-ынан кем емес ақша қаражатының болуы туралы банк шотынан үзіндіні тіркейді. </w:t>
      </w:r>
    </w:p>
    <w:bookmarkEnd w:id="451"/>
    <w:bookmarkStart w:name="z1157" w:id="452"/>
    <w:p>
      <w:pPr>
        <w:spacing w:after="0"/>
        <w:ind w:left="0"/>
        <w:jc w:val="both"/>
      </w:pPr>
      <w:r>
        <w:rPr>
          <w:rFonts w:ascii="Times New Roman"/>
          <w:b w:val="false"/>
          <w:i w:val="false"/>
          <w:color w:val="000000"/>
          <w:sz w:val="28"/>
        </w:rPr>
        <w:t>
      39-3. Кәсіпкер құжаттар топтамасын толық ұсынбаған жағдайда, ақпараттық жүйе кәсіпкердің өтінімін тіркеуден бас тартады.</w:t>
      </w:r>
    </w:p>
    <w:bookmarkEnd w:id="452"/>
    <w:bookmarkStart w:name="z1158" w:id="453"/>
    <w:p>
      <w:pPr>
        <w:spacing w:after="0"/>
        <w:ind w:left="0"/>
        <w:jc w:val="both"/>
      </w:pPr>
      <w:r>
        <w:rPr>
          <w:rFonts w:ascii="Times New Roman"/>
          <w:b w:val="false"/>
          <w:i w:val="false"/>
          <w:color w:val="000000"/>
          <w:sz w:val="28"/>
        </w:rPr>
        <w:t xml:space="preserve">
      39-4. Шағын кәсіпкерлік субъектісі бойынша, оның ішінде заңды тұлғаны мемлекеттік тіркеу/қайта тіркеу туралы куәлік және (немесе) жеке кәсіпкерді тіркеу туралы хабарлама бойынша мәліметтер, заңды тұлға/жеке кәсіпкер қызметінің түрлері туралы мәліметтер, тарату, қайта ұйымдастыру немесе банкроттық сатылары туралы, сондай-ақ тоқтатылған қызмет туралы мәліметтер, бюджетке төленетін міндетті төлемдер бойынша берешектің болмауы/ болуы туралы мәліметтер, жылжымалы және/немесе жылжымайтын мүліктің болуы туралы мәліметтер "электрондық үкімет" шлюзі арқылы автоматты түрде тиісті мемлекеттік ақпараттық жүйелерден анықталады. </w:t>
      </w:r>
    </w:p>
    <w:bookmarkEnd w:id="453"/>
    <w:bookmarkStart w:name="z1159" w:id="454"/>
    <w:p>
      <w:pPr>
        <w:spacing w:after="0"/>
        <w:ind w:left="0"/>
        <w:jc w:val="both"/>
      </w:pPr>
      <w:r>
        <w:rPr>
          <w:rFonts w:ascii="Times New Roman"/>
          <w:b w:val="false"/>
          <w:i w:val="false"/>
          <w:color w:val="000000"/>
          <w:sz w:val="28"/>
        </w:rPr>
        <w:t>
      39-5. Кәсіпкердің электрондық өтінімі ақпараттық жүйе арқылы тіркелгеннен кейін мынадай іс-қимыл:</w:t>
      </w:r>
    </w:p>
    <w:bookmarkEnd w:id="454"/>
    <w:p>
      <w:pPr>
        <w:spacing w:after="0"/>
        <w:ind w:left="0"/>
        <w:jc w:val="both"/>
      </w:pPr>
      <w:r>
        <w:rPr>
          <w:rFonts w:ascii="Times New Roman"/>
          <w:b w:val="false"/>
          <w:i w:val="false"/>
          <w:color w:val="000000"/>
          <w:sz w:val="28"/>
        </w:rPr>
        <w:t>
      1) құжаттардың толықтығын тексеру;</w:t>
      </w:r>
    </w:p>
    <w:p>
      <w:pPr>
        <w:spacing w:after="0"/>
        <w:ind w:left="0"/>
        <w:jc w:val="both"/>
      </w:pPr>
      <w:r>
        <w:rPr>
          <w:rFonts w:ascii="Times New Roman"/>
          <w:b w:val="false"/>
          <w:i w:val="false"/>
          <w:color w:val="000000"/>
          <w:sz w:val="28"/>
        </w:rPr>
        <w:t>
      2) Бағдарламаның өңiрлiк үйлестiрушiсiне тіркелген өтiнiмді толықтығы және Бағдарламаның шарттарына сәйкестiгi тұрғысына қарауға жiберу;</w:t>
      </w:r>
    </w:p>
    <w:p>
      <w:pPr>
        <w:spacing w:after="0"/>
        <w:ind w:left="0"/>
        <w:jc w:val="both"/>
      </w:pPr>
      <w:r>
        <w:rPr>
          <w:rFonts w:ascii="Times New Roman"/>
          <w:b w:val="false"/>
          <w:i w:val="false"/>
          <w:color w:val="000000"/>
          <w:sz w:val="28"/>
        </w:rPr>
        <w:t>
      3) Бағдарламаның өңірлік үйлестірушісінің кәсіпкердің түскен өтінімін қарауы жүзеге асырылады.</w:t>
      </w:r>
    </w:p>
    <w:bookmarkStart w:name="z1160" w:id="455"/>
    <w:p>
      <w:pPr>
        <w:spacing w:after="0"/>
        <w:ind w:left="0"/>
        <w:jc w:val="both"/>
      </w:pPr>
      <w:r>
        <w:rPr>
          <w:rFonts w:ascii="Times New Roman"/>
          <w:b w:val="false"/>
          <w:i w:val="false"/>
          <w:color w:val="000000"/>
          <w:sz w:val="28"/>
        </w:rPr>
        <w:t>
      39-6. Бағдарламаның өңірлік үйлестірушісі 2 (екі) жұмыс күні ішінде жобаны деректердің анықтығы мен Бағдарламаның шарттарына сәйкестігі тұрғысынан қарайды. Кәсіпкер және/немесе мемлекеттік қызмет көрсету үшін қажетті ұсынылған материалдар, объектілер, деректер мен мәліметтер Қазақстан Республикасының нормативтік құқықтық актілерінде белгіленген талаптарға сәйкес келмеген жағдайда Бағдарламаның өңірлік үйлестірушісі өтінім тіркелген күннен бастап 2 (екі) жұмыс күні ішінде кәсіпкерге жазбаша дәлелді бас тарту жібереді.</w:t>
      </w:r>
    </w:p>
    <w:bookmarkEnd w:id="455"/>
    <w:bookmarkStart w:name="z1161" w:id="456"/>
    <w:p>
      <w:pPr>
        <w:spacing w:after="0"/>
        <w:ind w:left="0"/>
        <w:jc w:val="both"/>
      </w:pPr>
      <w:r>
        <w:rPr>
          <w:rFonts w:ascii="Times New Roman"/>
          <w:b w:val="false"/>
          <w:i w:val="false"/>
          <w:color w:val="000000"/>
          <w:sz w:val="28"/>
        </w:rPr>
        <w:t>
      39-7. Егер кәсіпкердің өтінімі мемлекеттік гранттар беруге өтінімдер қабылдау мерзімі өткенге дейін мақұлданса, Бағдарламаның өңірлік үйлестірушісі өтінімді күту парағына орналастырады.</w:t>
      </w:r>
    </w:p>
    <w:bookmarkEnd w:id="456"/>
    <w:bookmarkStart w:name="z1162" w:id="457"/>
    <w:p>
      <w:pPr>
        <w:spacing w:after="0"/>
        <w:ind w:left="0"/>
        <w:jc w:val="both"/>
      </w:pPr>
      <w:r>
        <w:rPr>
          <w:rFonts w:ascii="Times New Roman"/>
          <w:b w:val="false"/>
          <w:i w:val="false"/>
          <w:color w:val="000000"/>
          <w:sz w:val="28"/>
        </w:rPr>
        <w:t>
      39-8. Бағдарламаның өңірлік үйлестірушісі жаңа бизнес-идеяларды іске асыруға бағытталған кәсіпкерлердің түскен өтінімдерін қарауды аяқтағаннан кейін ақпараттық жүйе арқылы "электрондық үкімет" веб-порталында өтінімді тіркеу тәртібімен кәсіпкерлердің мақұлданған өтінімдерінің тізбесін қалыптастырады.</w:t>
      </w:r>
    </w:p>
    <w:bookmarkEnd w:id="457"/>
    <w:bookmarkStart w:name="z1163" w:id="458"/>
    <w:p>
      <w:pPr>
        <w:spacing w:after="0"/>
        <w:ind w:left="0"/>
        <w:jc w:val="both"/>
      </w:pPr>
      <w:r>
        <w:rPr>
          <w:rFonts w:ascii="Times New Roman"/>
          <w:b w:val="false"/>
          <w:i w:val="false"/>
          <w:color w:val="000000"/>
          <w:sz w:val="28"/>
        </w:rPr>
        <w:t>
      39-9. Бағдарламаның өңірлік үйлестірушісі өтінімдер тізбесін қалыптастырғаннан кейін 3 (үш) жұмыс күні ішінде:</w:t>
      </w:r>
    </w:p>
    <w:bookmarkEnd w:id="458"/>
    <w:p>
      <w:pPr>
        <w:spacing w:after="0"/>
        <w:ind w:left="0"/>
        <w:jc w:val="both"/>
      </w:pPr>
      <w:r>
        <w:rPr>
          <w:rFonts w:ascii="Times New Roman"/>
          <w:b w:val="false"/>
          <w:i w:val="false"/>
          <w:color w:val="000000"/>
          <w:sz w:val="28"/>
        </w:rPr>
        <w:t xml:space="preserve">
      1) осы Мемлекеттік гранттар беру қағидаларына 7-қосымшаға сәйкес күн тәртібін, күнін, уақытын көрсете отырып, мақұлданған жобалар бойынша конкурстық комиссия отырыстарының кестесін қалыптастырады; </w:t>
      </w:r>
    </w:p>
    <w:p>
      <w:pPr>
        <w:spacing w:after="0"/>
        <w:ind w:left="0"/>
        <w:jc w:val="both"/>
      </w:pPr>
      <w:r>
        <w:rPr>
          <w:rFonts w:ascii="Times New Roman"/>
          <w:b w:val="false"/>
          <w:i w:val="false"/>
          <w:color w:val="000000"/>
          <w:sz w:val="28"/>
        </w:rPr>
        <w:t>
      Конкурстық комиссияның отырыстарын өткізудің жалпы мерзімі 20 (жиырма) жұмыс күнінен аспайды.</w:t>
      </w:r>
    </w:p>
    <w:p>
      <w:pPr>
        <w:spacing w:after="0"/>
        <w:ind w:left="0"/>
        <w:jc w:val="both"/>
      </w:pPr>
      <w:r>
        <w:rPr>
          <w:rFonts w:ascii="Times New Roman"/>
          <w:b w:val="false"/>
          <w:i w:val="false"/>
          <w:color w:val="000000"/>
          <w:sz w:val="28"/>
        </w:rPr>
        <w:t>
      Конкурстық комиссияның қарауына шығаратын кәсіпкерлер өтінімдерінің саны күніне 10 өтінімнен аспауға тиіс;</w:t>
      </w:r>
    </w:p>
    <w:p>
      <w:pPr>
        <w:spacing w:after="0"/>
        <w:ind w:left="0"/>
        <w:jc w:val="both"/>
      </w:pPr>
      <w:r>
        <w:rPr>
          <w:rFonts w:ascii="Times New Roman"/>
          <w:b w:val="false"/>
          <w:i w:val="false"/>
          <w:color w:val="000000"/>
          <w:sz w:val="28"/>
        </w:rPr>
        <w:t>
      2) конкурстық комиссия мүшелерін ақпараттық жүйеде авторландыруды қамтамасыз етеді;</w:t>
      </w:r>
    </w:p>
    <w:p>
      <w:pPr>
        <w:spacing w:after="0"/>
        <w:ind w:left="0"/>
        <w:jc w:val="both"/>
      </w:pPr>
      <w:r>
        <w:rPr>
          <w:rFonts w:ascii="Times New Roman"/>
          <w:b w:val="false"/>
          <w:i w:val="false"/>
          <w:color w:val="000000"/>
          <w:sz w:val="28"/>
        </w:rPr>
        <w:t>
      3) конкурстық комиссия хатшысы мен мүшелеріне мақұлданған жобалар бойынша отырыстар кестелерін және мәлімделген жобаларды қарау және мақұлдау/мақұлдамау туралы шешім қабылдау үшін кәсіпкердің электрондық құжаттамасының толық топтамасын қоса берумен хабарлама жібереді.</w:t>
      </w:r>
    </w:p>
    <w:bookmarkStart w:name="z1164" w:id="459"/>
    <w:p>
      <w:pPr>
        <w:spacing w:after="0"/>
        <w:ind w:left="0"/>
        <w:jc w:val="both"/>
      </w:pPr>
      <w:r>
        <w:rPr>
          <w:rFonts w:ascii="Times New Roman"/>
          <w:b w:val="false"/>
          <w:i w:val="false"/>
          <w:color w:val="000000"/>
          <w:sz w:val="28"/>
        </w:rPr>
        <w:t>
      39-10. Кәсіпкерлердің бизнес-инкубациялау шеңберінде индустриялық-инновациялық жобаларды іске асыруға бағытталған өтінімдерін қабылдауды аяқтағаннан кейін Бағдарламаның өңірлік үйлестірушісі 1 (бір) жұмыс күні ішінде электрондық құжаттаманың толық топтамасын қоса берумен мақұлданған өтінімдерді сараптамалар жүргізу үшін ұлттық институтқа жібереді.</w:t>
      </w:r>
    </w:p>
    <w:bookmarkEnd w:id="459"/>
    <w:bookmarkStart w:name="z1165" w:id="460"/>
    <w:p>
      <w:pPr>
        <w:spacing w:after="0"/>
        <w:ind w:left="0"/>
        <w:jc w:val="both"/>
      </w:pPr>
      <w:r>
        <w:rPr>
          <w:rFonts w:ascii="Times New Roman"/>
          <w:b w:val="false"/>
          <w:i w:val="false"/>
          <w:color w:val="000000"/>
          <w:sz w:val="28"/>
        </w:rPr>
        <w:t>
      39-11. Ұлттық институт жобаға сараптаманы мына бағыттар бойынша жүргізеді:</w:t>
      </w:r>
    </w:p>
    <w:bookmarkEnd w:id="460"/>
    <w:p>
      <w:pPr>
        <w:spacing w:after="0"/>
        <w:ind w:left="0"/>
        <w:jc w:val="both"/>
      </w:pPr>
      <w:r>
        <w:rPr>
          <w:rFonts w:ascii="Times New Roman"/>
          <w:b w:val="false"/>
          <w:i w:val="false"/>
          <w:color w:val="000000"/>
          <w:sz w:val="28"/>
        </w:rPr>
        <w:t>
      1) технологиялық сараптама аналогтармен салыстырғанда жобаның техникалық тұрғыдан іске асырылуы мен технологиялық орындылығының артықшылықтарын анықтау мақсатында жүргізіледі;</w:t>
      </w:r>
    </w:p>
    <w:p>
      <w:pPr>
        <w:spacing w:after="0"/>
        <w:ind w:left="0"/>
        <w:jc w:val="both"/>
      </w:pPr>
      <w:r>
        <w:rPr>
          <w:rFonts w:ascii="Times New Roman"/>
          <w:b w:val="false"/>
          <w:i w:val="false"/>
          <w:color w:val="000000"/>
          <w:sz w:val="28"/>
        </w:rPr>
        <w:t>
      2) қаржылық-экономикалық сараптама нарықты, жобаның экономикалық тұрғыдан орындылығын, бәсекеге қабілеттілік өлшемшарттарын, маркетингтік стратегияны, жұмысты мәлімделген мерзімдерге, жұмыстар көлемі мен мазмұнына, сұралатын қаржыландыру сомасына бөлуді бағалау мақсатында жүргізіледі;</w:t>
      </w:r>
    </w:p>
    <w:p>
      <w:pPr>
        <w:spacing w:after="0"/>
        <w:ind w:left="0"/>
        <w:jc w:val="both"/>
      </w:pPr>
      <w:r>
        <w:rPr>
          <w:rFonts w:ascii="Times New Roman"/>
          <w:b w:val="false"/>
          <w:i w:val="false"/>
          <w:color w:val="000000"/>
          <w:sz w:val="28"/>
        </w:rPr>
        <w:t>
      3) құқықтық сараптама Қазақстан Республикасының қолданыстағы заңнамасына сəйкестігі тұрғысынан ұсынылған құжаттардың мазмұнына жан-жақты құқықтық талдау жүргізу мақсатында жүргізіледі.</w:t>
      </w:r>
    </w:p>
    <w:p>
      <w:pPr>
        <w:spacing w:after="0"/>
        <w:ind w:left="0"/>
        <w:jc w:val="both"/>
      </w:pPr>
      <w:r>
        <w:rPr>
          <w:rFonts w:ascii="Times New Roman"/>
          <w:b w:val="false"/>
          <w:i w:val="false"/>
          <w:color w:val="000000"/>
          <w:sz w:val="28"/>
        </w:rPr>
        <w:t xml:space="preserve">
      Ұлттық институттың сараптамалар жүргізу тәртібі осы Мемлекеттік гранттар беру қағидаларының 22-2-тармағымен регламенттеледі. </w:t>
      </w:r>
    </w:p>
    <w:bookmarkStart w:name="z1166" w:id="461"/>
    <w:p>
      <w:pPr>
        <w:spacing w:after="0"/>
        <w:ind w:left="0"/>
        <w:jc w:val="both"/>
      </w:pPr>
      <w:r>
        <w:rPr>
          <w:rFonts w:ascii="Times New Roman"/>
          <w:b w:val="false"/>
          <w:i w:val="false"/>
          <w:color w:val="000000"/>
          <w:sz w:val="28"/>
        </w:rPr>
        <w:t>
      39-12. Сараптамаларды жүргізу барысында ұлттық институт шағын кәсіпкерлік субъектісінен жоба бойынша қажетті ақпаратты және/немесе құжаттарды "электрондық үкімет" веб-порталы арқылы сұратуға құқылы.</w:t>
      </w:r>
    </w:p>
    <w:bookmarkEnd w:id="461"/>
    <w:bookmarkStart w:name="z1167" w:id="462"/>
    <w:p>
      <w:pPr>
        <w:spacing w:after="0"/>
        <w:ind w:left="0"/>
        <w:jc w:val="both"/>
      </w:pPr>
      <w:r>
        <w:rPr>
          <w:rFonts w:ascii="Times New Roman"/>
          <w:b w:val="false"/>
          <w:i w:val="false"/>
          <w:color w:val="000000"/>
          <w:sz w:val="28"/>
        </w:rPr>
        <w:t>
      39-13. Ақпараттық жүйе арқылы ұлттық институт осы Мемлекеттік гранттар беру қағидаларына 8-қосымшаға сәйкес нысан бойынша кәсіпкерлердің жобалары бойынша кешенді қорытындыны Бағдарламаның өңірлік үйлестірушісіне жібереді.</w:t>
      </w:r>
    </w:p>
    <w:bookmarkEnd w:id="462"/>
    <w:bookmarkStart w:name="z1168" w:id="463"/>
    <w:p>
      <w:pPr>
        <w:spacing w:after="0"/>
        <w:ind w:left="0"/>
        <w:jc w:val="both"/>
      </w:pPr>
      <w:r>
        <w:rPr>
          <w:rFonts w:ascii="Times New Roman"/>
          <w:b w:val="false"/>
          <w:i w:val="false"/>
          <w:color w:val="000000"/>
          <w:sz w:val="28"/>
        </w:rPr>
        <w:t xml:space="preserve">
      39-14. Ұлттық институттың кешенді қорытындысының нәтижесі бойынша сараптамалардың кем дегенде біреуі (технологиялық, қаржылық- экономикалық және заңдық) бойынша теріс ұсыным болған жағдайда, Бағдарламаның өңірлік үйлестірушісі ұлттық институттан қорытынды келіп түскен күннен бастап 1 (бір) жұмыс күні ішінде кәсіпкерге дәлелді бас тарту жібереді. </w:t>
      </w:r>
    </w:p>
    <w:bookmarkEnd w:id="463"/>
    <w:bookmarkStart w:name="z1169" w:id="464"/>
    <w:p>
      <w:pPr>
        <w:spacing w:after="0"/>
        <w:ind w:left="0"/>
        <w:jc w:val="both"/>
      </w:pPr>
      <w:r>
        <w:rPr>
          <w:rFonts w:ascii="Times New Roman"/>
          <w:b w:val="false"/>
          <w:i w:val="false"/>
          <w:color w:val="000000"/>
          <w:sz w:val="28"/>
        </w:rPr>
        <w:t xml:space="preserve">
      39-15. Бизнес-инкубациялау шеңберінде индустриялық-инновациялық жобаларды іске асыруға бағытталған кәсіпкерлердің барлық жобалары бойынша ұлттық институттың кешенді қорытындысын алғаннан кейін "электрондық үкімет" веб-порталында өтінімді тіркеу тәртібімен ақпараттық жүйе арқылы кәсіпкерлердің мақұлданған өтінімдерінің тізбесі қалыптастырылады. </w:t>
      </w:r>
    </w:p>
    <w:bookmarkEnd w:id="464"/>
    <w:bookmarkStart w:name="z1170" w:id="465"/>
    <w:p>
      <w:pPr>
        <w:spacing w:after="0"/>
        <w:ind w:left="0"/>
        <w:jc w:val="both"/>
      </w:pPr>
      <w:r>
        <w:rPr>
          <w:rFonts w:ascii="Times New Roman"/>
          <w:b w:val="false"/>
          <w:i w:val="false"/>
          <w:color w:val="000000"/>
          <w:sz w:val="28"/>
        </w:rPr>
        <w:t>
      39-16. Бизнес-инкубациялау шеңберінде индустриялық-инновациялық жобаларды іске асыруға бағытталған кәсіпкерлер тізбесін қалыптастырғаннан кейін 3 (үш) жұмыс күні ішінде Бағдарламаның өңірлік үйлестірушісі:</w:t>
      </w:r>
    </w:p>
    <w:bookmarkEnd w:id="465"/>
    <w:p>
      <w:pPr>
        <w:spacing w:after="0"/>
        <w:ind w:left="0"/>
        <w:jc w:val="both"/>
      </w:pPr>
      <w:r>
        <w:rPr>
          <w:rFonts w:ascii="Times New Roman"/>
          <w:b w:val="false"/>
          <w:i w:val="false"/>
          <w:color w:val="000000"/>
          <w:sz w:val="28"/>
        </w:rPr>
        <w:t>
      1) мақұлданған жобалар бойынша күн тәртібін, күнін, уақытын көрсете отырып, конкурстық комиссия отырыстарының кестесін қалыптастырады.</w:t>
      </w:r>
    </w:p>
    <w:p>
      <w:pPr>
        <w:spacing w:after="0"/>
        <w:ind w:left="0"/>
        <w:jc w:val="both"/>
      </w:pPr>
      <w:r>
        <w:rPr>
          <w:rFonts w:ascii="Times New Roman"/>
          <w:b w:val="false"/>
          <w:i w:val="false"/>
          <w:color w:val="000000"/>
          <w:sz w:val="28"/>
        </w:rPr>
        <w:t>
      Конкурстық комиссияның отырыстарын өткізудің жалпы мерзімі 15 (он бес) жұмыс күнінен аспайды.</w:t>
      </w:r>
    </w:p>
    <w:p>
      <w:pPr>
        <w:spacing w:after="0"/>
        <w:ind w:left="0"/>
        <w:jc w:val="both"/>
      </w:pPr>
      <w:r>
        <w:rPr>
          <w:rFonts w:ascii="Times New Roman"/>
          <w:b w:val="false"/>
          <w:i w:val="false"/>
          <w:color w:val="000000"/>
          <w:sz w:val="28"/>
        </w:rPr>
        <w:t>
      Кәсіпкерлердің конкурстық комиссияның қарауына шығарылатын  өтінімдерінің саны күніне 3 өтінімнен аспауы тиіс;</w:t>
      </w:r>
    </w:p>
    <w:p>
      <w:pPr>
        <w:spacing w:after="0"/>
        <w:ind w:left="0"/>
        <w:jc w:val="both"/>
      </w:pPr>
      <w:r>
        <w:rPr>
          <w:rFonts w:ascii="Times New Roman"/>
          <w:b w:val="false"/>
          <w:i w:val="false"/>
          <w:color w:val="000000"/>
          <w:sz w:val="28"/>
        </w:rPr>
        <w:t>
      2) ақпараттық жүйеде конкурстық комиссия мүшелерін авторландыруды қамтамасыз етеді;</w:t>
      </w:r>
    </w:p>
    <w:p>
      <w:pPr>
        <w:spacing w:after="0"/>
        <w:ind w:left="0"/>
        <w:jc w:val="both"/>
      </w:pPr>
      <w:r>
        <w:rPr>
          <w:rFonts w:ascii="Times New Roman"/>
          <w:b w:val="false"/>
          <w:i w:val="false"/>
          <w:color w:val="000000"/>
          <w:sz w:val="28"/>
        </w:rPr>
        <w:t xml:space="preserve">
      3) мәлімделген жобаларды қарау және мақұлдау/мақұлдамау туралы шешім қабылдау үшін хатшыға және конкурстық комиссияның мүшелеріне мақұлданған жобалар бойынша отырыстар кестелерін және кәсіпкердің электрондық құжаттамасының толық топтамасын қоса берумен хабарлама жібереді.  </w:t>
      </w:r>
    </w:p>
    <w:bookmarkStart w:name="z1171" w:id="466"/>
    <w:p>
      <w:pPr>
        <w:spacing w:after="0"/>
        <w:ind w:left="0"/>
        <w:jc w:val="both"/>
      </w:pPr>
      <w:r>
        <w:rPr>
          <w:rFonts w:ascii="Times New Roman"/>
          <w:b w:val="false"/>
          <w:i w:val="false"/>
          <w:color w:val="000000"/>
          <w:sz w:val="28"/>
        </w:rPr>
        <w:t>
      39-17. Конкурстық комиссия Қазақстан Республикасының заңнамасына және осы Мемлекеттік гранттар беру қағидаларға сәйкес ақпараттық жүйе арқылы мыналарды жүзеге асырады:</w:t>
      </w:r>
    </w:p>
    <w:bookmarkEnd w:id="466"/>
    <w:p>
      <w:pPr>
        <w:spacing w:after="0"/>
        <w:ind w:left="0"/>
        <w:jc w:val="both"/>
      </w:pPr>
      <w:r>
        <w:rPr>
          <w:rFonts w:ascii="Times New Roman"/>
          <w:b w:val="false"/>
          <w:i w:val="false"/>
          <w:color w:val="000000"/>
          <w:sz w:val="28"/>
        </w:rPr>
        <w:t>
      1) мәлімделген жобаны конкурстық комиссия отырыстарын өткізу кестесіне сәйкес ұсынылған құжаттардың анықтығы тұрғысынан қарау;</w:t>
      </w:r>
    </w:p>
    <w:p>
      <w:pPr>
        <w:spacing w:after="0"/>
        <w:ind w:left="0"/>
        <w:jc w:val="both"/>
      </w:pPr>
      <w:r>
        <w:rPr>
          <w:rFonts w:ascii="Times New Roman"/>
          <w:b w:val="false"/>
          <w:i w:val="false"/>
          <w:color w:val="000000"/>
          <w:sz w:val="28"/>
        </w:rPr>
        <w:t>
      2) Мемлекеттік гранттар беру қағидаларына 9-қосымшада көрсетілген әрбір мәселе бойынша балдар қою әдісімен дауыс беру.</w:t>
      </w:r>
    </w:p>
    <w:p>
      <w:pPr>
        <w:spacing w:after="0"/>
        <w:ind w:left="0"/>
        <w:jc w:val="both"/>
      </w:pPr>
      <w:r>
        <w:rPr>
          <w:rFonts w:ascii="Times New Roman"/>
          <w:b w:val="false"/>
          <w:i w:val="false"/>
          <w:color w:val="000000"/>
          <w:sz w:val="28"/>
        </w:rPr>
        <w:t>
      Дауыс беру қорытындылары бойынша балдар санын автоматты түрде есептеу және мәлімделген жоба бойынша қорытынды шешімді көрсету жүзеге асырылады;</w:t>
      </w:r>
    </w:p>
    <w:p>
      <w:pPr>
        <w:spacing w:after="0"/>
        <w:ind w:left="0"/>
        <w:jc w:val="both"/>
      </w:pPr>
      <w:r>
        <w:rPr>
          <w:rFonts w:ascii="Times New Roman"/>
          <w:b w:val="false"/>
          <w:i w:val="false"/>
          <w:color w:val="000000"/>
          <w:sz w:val="28"/>
        </w:rPr>
        <w:t>
      3) Мемлекеттік гранттар беру қағидаларына 10-қосымшаға сәйкес электрондық цифрлық қолтаңба арқылы конкурстық комиссияның әрбiр мүшесiнiң дауыс беру нәтижелері мен оның қорытынды шешiмi көрсетiле отырып, қалыптастырылған отырыс хаттамасына қол қою.</w:t>
      </w:r>
    </w:p>
    <w:p>
      <w:pPr>
        <w:spacing w:after="0"/>
        <w:ind w:left="0"/>
        <w:jc w:val="both"/>
      </w:pPr>
      <w:r>
        <w:rPr>
          <w:rFonts w:ascii="Times New Roman"/>
          <w:b w:val="false"/>
          <w:i w:val="false"/>
          <w:color w:val="000000"/>
          <w:sz w:val="28"/>
        </w:rPr>
        <w:t xml:space="preserve">
      Егер кәсіпкердің жобасына ақпараттық жүйеде тіркелген конкурстық комиссия мүшелерінің жартысынан азы дауыс берген болса, ақпараттық жүйе хаттаманы қалыптастырудан бас тартады және Бағдарламаның өңірлік үйлестірушісін конкурстың өтпегені туралы хабардар етеді. </w:t>
      </w:r>
    </w:p>
    <w:bookmarkStart w:name="z1172" w:id="467"/>
    <w:p>
      <w:pPr>
        <w:spacing w:after="0"/>
        <w:ind w:left="0"/>
        <w:jc w:val="both"/>
      </w:pPr>
      <w:r>
        <w:rPr>
          <w:rFonts w:ascii="Times New Roman"/>
          <w:b w:val="false"/>
          <w:i w:val="false"/>
          <w:color w:val="000000"/>
          <w:sz w:val="28"/>
        </w:rPr>
        <w:t>
      39-18. Бағдарламаның өңірлік үйлестірушісі өтпеген конкурс туралы хабарлама алған күннен бастап 2 (екі) жұмыс күні ішінде конкурстық комиссия отырысының қосымша кестесін қалыптастырады, ол туралы конкурстық комиссияның хатшысы мен мүшелеріне хабарлайды.</w:t>
      </w:r>
    </w:p>
    <w:bookmarkEnd w:id="467"/>
    <w:bookmarkStart w:name="z1173" w:id="468"/>
    <w:p>
      <w:pPr>
        <w:spacing w:after="0"/>
        <w:ind w:left="0"/>
        <w:jc w:val="both"/>
      </w:pPr>
      <w:r>
        <w:rPr>
          <w:rFonts w:ascii="Times New Roman"/>
          <w:b w:val="false"/>
          <w:i w:val="false"/>
          <w:color w:val="000000"/>
          <w:sz w:val="28"/>
        </w:rPr>
        <w:t>
      39-19. Жобаға балл беру әрбір мәселе бойынша жеке бес балдық (1-ден 5-ке дейін) шкала бойынша жүзеге асырылады. Жобаны бағалаудың негізі болып табылатын балдар сатысы мен мәселелер тізбесі осы Мемлекеттік гранттар беру қағидаларына 9-қосымшада көрсетілген.</w:t>
      </w:r>
    </w:p>
    <w:bookmarkEnd w:id="468"/>
    <w:bookmarkStart w:name="z1174" w:id="469"/>
    <w:p>
      <w:pPr>
        <w:spacing w:after="0"/>
        <w:ind w:left="0"/>
        <w:jc w:val="both"/>
      </w:pPr>
      <w:r>
        <w:rPr>
          <w:rFonts w:ascii="Times New Roman"/>
          <w:b w:val="false"/>
          <w:i w:val="false"/>
          <w:color w:val="000000"/>
          <w:sz w:val="28"/>
        </w:rPr>
        <w:t>
      39-20. Конкурстық комиссия мүшесіне берілетін ең жоғары балл:</w:t>
      </w:r>
    </w:p>
    <w:bookmarkEnd w:id="469"/>
    <w:p>
      <w:pPr>
        <w:spacing w:after="0"/>
        <w:ind w:left="0"/>
        <w:jc w:val="both"/>
      </w:pPr>
      <w:r>
        <w:rPr>
          <w:rFonts w:ascii="Times New Roman"/>
          <w:b w:val="false"/>
          <w:i w:val="false"/>
          <w:color w:val="000000"/>
          <w:sz w:val="28"/>
        </w:rPr>
        <w:t>
      1) жаңа бизнес-идеяларды іске асыруға арналған жобалар бойынша – 50 балл;</w:t>
      </w:r>
    </w:p>
    <w:p>
      <w:pPr>
        <w:spacing w:after="0"/>
        <w:ind w:left="0"/>
        <w:jc w:val="both"/>
      </w:pPr>
      <w:r>
        <w:rPr>
          <w:rFonts w:ascii="Times New Roman"/>
          <w:b w:val="false"/>
          <w:i w:val="false"/>
          <w:color w:val="000000"/>
          <w:sz w:val="28"/>
        </w:rPr>
        <w:t>
      2) бизнес-инкубациялау шеңберіндегі индустриялық-инновациялық жобаларды іске асыруға арналған жобалар бойынша – 25 балл.</w:t>
      </w:r>
    </w:p>
    <w:bookmarkStart w:name="z1175" w:id="470"/>
    <w:p>
      <w:pPr>
        <w:spacing w:after="0"/>
        <w:ind w:left="0"/>
        <w:jc w:val="both"/>
      </w:pPr>
      <w:r>
        <w:rPr>
          <w:rFonts w:ascii="Times New Roman"/>
          <w:b w:val="false"/>
          <w:i w:val="false"/>
          <w:color w:val="000000"/>
          <w:sz w:val="28"/>
        </w:rPr>
        <w:t>
      39-21. Дауыс беру қорытындылары бойынша конкурстық комиссия мүшелері қойған балдар саны қосылады да, конкурстық комиссияның қорытынды шешімі айқындалады.</w:t>
      </w:r>
    </w:p>
    <w:bookmarkEnd w:id="470"/>
    <w:bookmarkStart w:name="z1176" w:id="471"/>
    <w:p>
      <w:pPr>
        <w:spacing w:after="0"/>
        <w:ind w:left="0"/>
        <w:jc w:val="both"/>
      </w:pPr>
      <w:r>
        <w:rPr>
          <w:rFonts w:ascii="Times New Roman"/>
          <w:b w:val="false"/>
          <w:i w:val="false"/>
          <w:color w:val="000000"/>
          <w:sz w:val="28"/>
        </w:rPr>
        <w:t>
      39-22. Егер жоба конкурстық комиссияның дауыс берген мүшелерінің ең көп балдар қосындысының 70 %-нан астамын жинаса, жобаны конкурстық комиссия мақұлдаған болып саналады.</w:t>
      </w:r>
    </w:p>
    <w:bookmarkEnd w:id="471"/>
    <w:bookmarkStart w:name="z1177" w:id="472"/>
    <w:p>
      <w:pPr>
        <w:spacing w:after="0"/>
        <w:ind w:left="0"/>
        <w:jc w:val="both"/>
      </w:pPr>
      <w:r>
        <w:rPr>
          <w:rFonts w:ascii="Times New Roman"/>
          <w:b w:val="false"/>
          <w:i w:val="false"/>
          <w:color w:val="000000"/>
          <w:sz w:val="28"/>
        </w:rPr>
        <w:t>
      39-23. Кәсіпкерге ұсынылатын жаңа бизнес-идеяларды іске асыруға арналған грант сомасы мәлімделген соманың пайыздық қатынасында жиналған балдар санына пропорционалды түрде анықталады. Бизнес-инкубациялау шеңберіндегі индустриялық-инновациялық жобаларға арналған грант сомасы өтінімнің негізінде анықталады, бірақ қаржылық-экономикалық сараптама негізінде ұлттық институт ұсынған сомадан аспайды.</w:t>
      </w:r>
    </w:p>
    <w:bookmarkEnd w:id="472"/>
    <w:bookmarkStart w:name="z1178" w:id="473"/>
    <w:p>
      <w:pPr>
        <w:spacing w:after="0"/>
        <w:ind w:left="0"/>
        <w:jc w:val="both"/>
      </w:pPr>
      <w:r>
        <w:rPr>
          <w:rFonts w:ascii="Times New Roman"/>
          <w:b w:val="false"/>
          <w:i w:val="false"/>
          <w:color w:val="000000"/>
          <w:sz w:val="28"/>
        </w:rPr>
        <w:t>
      39-24. Конкурстық комиссия мүшелері мәлімделген жобаны қарау кезінде дискрециялық тәсілді басшылыққа алуға тиісті емес. Жобаны қарау мерзімі 2 (екі) жұмыс күнін құрайды. Конкурстық комиссия мүшесі дауыс бермеген жағдайда, оның балы кәсіпкердің пайдасына ең жоғары сомамен есепке алынады.</w:t>
      </w:r>
    </w:p>
    <w:bookmarkEnd w:id="473"/>
    <w:bookmarkStart w:name="z1179" w:id="474"/>
    <w:p>
      <w:pPr>
        <w:spacing w:after="0"/>
        <w:ind w:left="0"/>
        <w:jc w:val="both"/>
      </w:pPr>
      <w:r>
        <w:rPr>
          <w:rFonts w:ascii="Times New Roman"/>
          <w:b w:val="false"/>
          <w:i w:val="false"/>
          <w:color w:val="000000"/>
          <w:sz w:val="28"/>
        </w:rPr>
        <w:t>
      39-25. Ақпараттық жүйе арқылы конкурстық комиссия отырысының хаттамасы қалыптастырылады және жаңа бизнес-идеяларды іске асыруға арналған жобалар бойынша – бағдарламаның өңірлік үйлестірушісіне, кәсіпкерге, қаржы агенттігіне немесе бизнес-инкубациялау шеңберіндегі индустриялық-инновациялық жобаларды іске асыруға арналған жобалар бойынша – ұлттық институтқа жіберіледі.</w:t>
      </w:r>
    </w:p>
    <w:bookmarkEnd w:id="474"/>
    <w:bookmarkStart w:name="z1180" w:id="475"/>
    <w:p>
      <w:pPr>
        <w:spacing w:after="0"/>
        <w:ind w:left="0"/>
        <w:jc w:val="both"/>
      </w:pPr>
      <w:r>
        <w:rPr>
          <w:rFonts w:ascii="Times New Roman"/>
          <w:b w:val="false"/>
          <w:i w:val="false"/>
          <w:color w:val="000000"/>
          <w:sz w:val="28"/>
        </w:rPr>
        <w:t>
      39-26. Бюджет қаражаты болған жағдайда ақпараттық жүйе арқылы өткізілген конкурстың нәтижелері бойынша Бағдарламаның өңірлік үйлестірушісі:</w:t>
      </w:r>
    </w:p>
    <w:bookmarkEnd w:id="475"/>
    <w:p>
      <w:pPr>
        <w:spacing w:after="0"/>
        <w:ind w:left="0"/>
        <w:jc w:val="both"/>
      </w:pPr>
      <w:r>
        <w:rPr>
          <w:rFonts w:ascii="Times New Roman"/>
          <w:b w:val="false"/>
          <w:i w:val="false"/>
          <w:color w:val="000000"/>
          <w:sz w:val="28"/>
        </w:rPr>
        <w:t>
      1) конкурстық комиссия хаттамасын алған күннен бастап 5 (бес) жұмыс күні ішінде шарттың жобасын қалыптастырады және оны жаңа бизнес-идеяларды іске асыруға арналған жобалар бойынша –  қаржы агенттігіне немесе бизнес-инкубациялау шеңберіндегі индустриялық-инновациялық жобаларды іске асыруға арналған жобалар бойынша – ұлттық институтқа жібереді;</w:t>
      </w:r>
    </w:p>
    <w:p>
      <w:pPr>
        <w:spacing w:after="0"/>
        <w:ind w:left="0"/>
        <w:jc w:val="both"/>
      </w:pPr>
      <w:r>
        <w:rPr>
          <w:rFonts w:ascii="Times New Roman"/>
          <w:b w:val="false"/>
          <w:i w:val="false"/>
          <w:color w:val="000000"/>
          <w:sz w:val="28"/>
        </w:rPr>
        <w:t xml:space="preserve">
      2) шарт жобасы қаржы агенттігімен/ұлттық институтпен келісілгеннен кейін 5 (бес) жұмыс күні ішінде жаңа бизнес-идеяларды іске асыруға арналған жобалар бойынша –  кәсіпкермен, қаржы агенттігімен немесе бизнес-инкубациялау шеңберіндегі индустриялық-инновациялық жобаларды іске асыруға арналған жобалар бойынша – ұлттық институтпен мемлекеттік грант беру жөніндегі шартқа қол қоюды қамтамасыз етеді.  </w:t>
      </w:r>
    </w:p>
    <w:bookmarkStart w:name="z1181" w:id="476"/>
    <w:p>
      <w:pPr>
        <w:spacing w:after="0"/>
        <w:ind w:left="0"/>
        <w:jc w:val="both"/>
      </w:pPr>
      <w:r>
        <w:rPr>
          <w:rFonts w:ascii="Times New Roman"/>
          <w:b w:val="false"/>
          <w:i w:val="false"/>
          <w:color w:val="000000"/>
          <w:sz w:val="28"/>
        </w:rPr>
        <w:t>
      39-27. Бюджет қаражатының жетіспеушілігі орын алған жағдайда Бағдарламаның өңірлік үйлестірушісі ақпараттық жүйе арқылы жаңа бизнес-идеяларды іске асыруға арналған жобалар бойынша –  кәсіпкер мен қаржы агенттігін немесе бизнес-инкубациялау шеңберіндегі индустриялық-инновациялық жобаларды іске асыруға арналған жобалар бойынша – ұлттық институтты мемлекеттік гранттар беруге шарттар жасасуды тоқтата тұру туралы хабардар етеді.</w:t>
      </w:r>
    </w:p>
    <w:bookmarkEnd w:id="476"/>
    <w:bookmarkStart w:name="z1182" w:id="477"/>
    <w:p>
      <w:pPr>
        <w:spacing w:after="0"/>
        <w:ind w:left="0"/>
        <w:jc w:val="both"/>
      </w:pPr>
      <w:r>
        <w:rPr>
          <w:rFonts w:ascii="Times New Roman"/>
          <w:b w:val="false"/>
          <w:i w:val="false"/>
          <w:color w:val="000000"/>
          <w:sz w:val="28"/>
        </w:rPr>
        <w:t>
      39-28. Қосымша қаражат алғанға дейін Бағдарламаның өңірлік үйлестірушісі күту парағында конкурстық комиссияның оң шешімін алған кәсіпкерлердің тізімдерін орналастырады.</w:t>
      </w:r>
    </w:p>
    <w:bookmarkEnd w:id="477"/>
    <w:bookmarkStart w:name="z1183" w:id="478"/>
    <w:p>
      <w:pPr>
        <w:spacing w:after="0"/>
        <w:ind w:left="0"/>
        <w:jc w:val="both"/>
      </w:pPr>
      <w:r>
        <w:rPr>
          <w:rFonts w:ascii="Times New Roman"/>
          <w:b w:val="false"/>
          <w:i w:val="false"/>
          <w:color w:val="000000"/>
          <w:sz w:val="28"/>
        </w:rPr>
        <w:t>
      39-29. Конкурстық комиссия отырысы хаттамасының қолданылу мерзімі өткеннен кейін ақпараттық жүйе кәсіпкерлерді күту парағынан шығарады және жаңа бизнес-идеяларды іске асыруға арналған жобалар бойынша –  бағдарламаның өңірлік үйлестірушісіне, кәсіпкерге, қаржы агенттігіне немесе бизнес-инкубациялау шеңберіндегі индустриялық-инновациялық жобаларды іске асыруға арналған жобалар бойынша – ұлттық институтқа хабарлама жібереді.</w:t>
      </w:r>
    </w:p>
    <w:bookmarkEnd w:id="478"/>
    <w:bookmarkStart w:name="z1184" w:id="479"/>
    <w:p>
      <w:pPr>
        <w:spacing w:after="0"/>
        <w:ind w:left="0"/>
        <w:jc w:val="both"/>
      </w:pPr>
      <w:r>
        <w:rPr>
          <w:rFonts w:ascii="Times New Roman"/>
          <w:b w:val="false"/>
          <w:i w:val="false"/>
          <w:color w:val="000000"/>
          <w:sz w:val="28"/>
        </w:rPr>
        <w:t>
      39-30. Қосымша қаражат алғаннан кейін және конкурстық комиссия отырысы хаттамасының қолданылуы жағдайында Бағдарламаның өңірлік үйлестірушісі жаңа бизнес-идеяларды іске асыруға арналған жобалар бойынша – кәсіпкермен және қаржы агенттігімен немесе бизнес-инкубациялау шеңберіндегі индустриялық-инновациялық жобаларды іске асыруға арналған жобалар бойынша – ұлттық институтпен мемлекеттік грант беруге арналған шартқа қол қоюды қамтамасыз етеді.</w:t>
      </w:r>
    </w:p>
    <w:bookmarkEnd w:id="479"/>
    <w:bookmarkStart w:name="z906" w:id="480"/>
    <w:p>
      <w:pPr>
        <w:spacing w:after="0"/>
        <w:ind w:left="0"/>
        <w:jc w:val="left"/>
      </w:pPr>
      <w:r>
        <w:rPr>
          <w:rFonts w:ascii="Times New Roman"/>
          <w:b/>
          <w:i w:val="false"/>
          <w:color w:val="000000"/>
        </w:rPr>
        <w:t xml:space="preserve"> 4. Бағдарлама мониторингі</w:t>
      </w:r>
    </w:p>
    <w:bookmarkEnd w:id="480"/>
    <w:bookmarkStart w:name="z907" w:id="481"/>
    <w:p>
      <w:pPr>
        <w:spacing w:after="0"/>
        <w:ind w:left="0"/>
        <w:jc w:val="both"/>
      </w:pPr>
      <w:r>
        <w:rPr>
          <w:rFonts w:ascii="Times New Roman"/>
          <w:b w:val="false"/>
          <w:i w:val="false"/>
          <w:color w:val="000000"/>
          <w:sz w:val="28"/>
        </w:rPr>
        <w:t>
      40. Мониторинг функцияларын жүзеге асыру үшін қаржы агенттігі/ұлттық институт шағын кәсіпкерлік субъектісінен барлық қажетті, оның ішінде коммерциялық және банктік құпияларды құрайтын құжаттар мен ақпаратты сұратуға, орналасқан орнына шығумен мониторингті жүзеге асыруға құқылы.</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8" w:id="482"/>
    <w:p>
      <w:pPr>
        <w:spacing w:after="0"/>
        <w:ind w:left="0"/>
        <w:jc w:val="both"/>
      </w:pPr>
      <w:r>
        <w:rPr>
          <w:rFonts w:ascii="Times New Roman"/>
          <w:b w:val="false"/>
          <w:i w:val="false"/>
          <w:color w:val="000000"/>
          <w:sz w:val="28"/>
        </w:rPr>
        <w:t>
      41. Бағдарламаның іске асырылуын мониторингілеуді кәсіпкерлік жөніндегі уәкілетті орган бекітетін "Бизнестің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қағидаларының негізінде қаржы агенттігі жүзеге асырады.</w:t>
      </w:r>
    </w:p>
    <w:bookmarkEnd w:id="482"/>
    <w:p>
      <w:pPr>
        <w:spacing w:after="0"/>
        <w:ind w:left="0"/>
        <w:jc w:val="both"/>
      </w:pPr>
      <w:r>
        <w:rPr>
          <w:rFonts w:ascii="Times New Roman"/>
          <w:b w:val="false"/>
          <w:i w:val="false"/>
          <w:color w:val="000000"/>
          <w:sz w:val="28"/>
        </w:rPr>
        <w:t>
      Қаржы агенттігінің функцияларына:</w:t>
      </w:r>
    </w:p>
    <w:p>
      <w:pPr>
        <w:spacing w:after="0"/>
        <w:ind w:left="0"/>
        <w:jc w:val="both"/>
      </w:pPr>
      <w:r>
        <w:rPr>
          <w:rFonts w:ascii="Times New Roman"/>
          <w:b w:val="false"/>
          <w:i w:val="false"/>
          <w:color w:val="000000"/>
          <w:sz w:val="28"/>
        </w:rPr>
        <w:t>
      1) гранттың нысаналы пайдаланылуын мониторингілеу;</w:t>
      </w:r>
    </w:p>
    <w:p>
      <w:pPr>
        <w:spacing w:after="0"/>
        <w:ind w:left="0"/>
        <w:jc w:val="both"/>
      </w:pPr>
      <w:r>
        <w:rPr>
          <w:rFonts w:ascii="Times New Roman"/>
          <w:b w:val="false"/>
          <w:i w:val="false"/>
          <w:color w:val="000000"/>
          <w:sz w:val="28"/>
        </w:rPr>
        <w:t>
      2) кәсіпкерлердің бизнес-жобаларды грант алған күннен бастап 1 (бір) жыл ішінде орындау жөніндегі қызметін мониторингілеу;</w:t>
      </w:r>
    </w:p>
    <w:p>
      <w:pPr>
        <w:spacing w:after="0"/>
        <w:ind w:left="0"/>
        <w:jc w:val="both"/>
      </w:pPr>
      <w:r>
        <w:rPr>
          <w:rFonts w:ascii="Times New Roman"/>
          <w:b w:val="false"/>
          <w:i w:val="false"/>
          <w:color w:val="000000"/>
          <w:sz w:val="28"/>
        </w:rPr>
        <w:t>
      3) кәсіпкердің жаңа жұмыс орындарын құру жөніндегі шарттарды орындауын мониторингілеу;</w:t>
      </w:r>
    </w:p>
    <w:p>
      <w:pPr>
        <w:spacing w:after="0"/>
        <w:ind w:left="0"/>
        <w:jc w:val="both"/>
      </w:pPr>
      <w:r>
        <w:rPr>
          <w:rFonts w:ascii="Times New Roman"/>
          <w:b w:val="false"/>
          <w:i w:val="false"/>
          <w:color w:val="000000"/>
          <w:sz w:val="28"/>
        </w:rPr>
        <w:t>
      4) кәсіпкерлердің шарт талаптарын орындауын мониторингілеу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31.07.2017 </w:t>
      </w:r>
      <w:r>
        <w:rPr>
          <w:rFonts w:ascii="Times New Roman"/>
          <w:b w:val="false"/>
          <w:i w:val="false"/>
          <w:color w:val="000000"/>
          <w:sz w:val="28"/>
        </w:rPr>
        <w:t>№ 459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23.08.2018 </w:t>
      </w:r>
      <w:r>
        <w:rPr>
          <w:rFonts w:ascii="Times New Roman"/>
          <w:b w:val="false"/>
          <w:i w:val="false"/>
          <w:color w:val="000000"/>
          <w:sz w:val="28"/>
        </w:rPr>
        <w:t>№ 523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 Бизнес-инкубациялау шеңберінде индустриялық-инновациялық жобаларды іске асыру мониторингін ұлттық институт жобаларды іске асыру мониторингін жүргізу бойынша ұлттық институттың актісі негізінде жүргізеді.</w:t>
      </w:r>
    </w:p>
    <w:p>
      <w:pPr>
        <w:spacing w:after="0"/>
        <w:ind w:left="0"/>
        <w:jc w:val="both"/>
      </w:pPr>
      <w:r>
        <w:rPr>
          <w:rFonts w:ascii="Times New Roman"/>
          <w:b w:val="false"/>
          <w:i w:val="false"/>
          <w:color w:val="000000"/>
          <w:sz w:val="28"/>
        </w:rPr>
        <w:t xml:space="preserve">
      Мониторингтің негізгі қағидаттары: </w:t>
      </w:r>
    </w:p>
    <w:p>
      <w:pPr>
        <w:spacing w:after="0"/>
        <w:ind w:left="0"/>
        <w:jc w:val="both"/>
      </w:pPr>
      <w:r>
        <w:rPr>
          <w:rFonts w:ascii="Times New Roman"/>
          <w:b w:val="false"/>
          <w:i w:val="false"/>
          <w:color w:val="000000"/>
          <w:sz w:val="28"/>
        </w:rPr>
        <w:t>
      1) мемлекеттік гранттың мақсатты пайдаланылуын мониторингілеу;</w:t>
      </w:r>
    </w:p>
    <w:p>
      <w:pPr>
        <w:spacing w:after="0"/>
        <w:ind w:left="0"/>
        <w:jc w:val="both"/>
      </w:pPr>
      <w:r>
        <w:rPr>
          <w:rFonts w:ascii="Times New Roman"/>
          <w:b w:val="false"/>
          <w:i w:val="false"/>
          <w:color w:val="000000"/>
          <w:sz w:val="28"/>
        </w:rPr>
        <w:t>
      2) шағын кәсіпкерлік субъектісінің шарттың талаптарын орындауын мониторингілеу болып табылады.</w:t>
      </w:r>
    </w:p>
    <w:p>
      <w:pPr>
        <w:spacing w:after="0"/>
        <w:ind w:left="0"/>
        <w:jc w:val="both"/>
      </w:pPr>
      <w:r>
        <w:rPr>
          <w:rFonts w:ascii="Times New Roman"/>
          <w:b w:val="false"/>
          <w:i w:val="false"/>
          <w:color w:val="000000"/>
          <w:sz w:val="28"/>
        </w:rPr>
        <w:t>
      Бизнес-инкубациялау шеңберінде индустриялық-инновациялық жоба бойынша мемлекеттік грант қаражаты үнемделсе, бұл үнемдеуді шағын кәсіпкерлік субъектісі Бағдарламаның өңірлік үйлестірушісіне қайтармайды, ол жобаны одан әрі дамыту мақсаттарына жұмсалады.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41-1-тармақпен толықтырылды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3" w:id="483"/>
    <w:p>
      <w:pPr>
        <w:spacing w:after="0"/>
        <w:ind w:left="0"/>
        <w:jc w:val="both"/>
      </w:pPr>
      <w:r>
        <w:rPr>
          <w:rFonts w:ascii="Times New Roman"/>
          <w:b w:val="false"/>
          <w:i w:val="false"/>
          <w:color w:val="000000"/>
          <w:sz w:val="28"/>
        </w:rPr>
        <w:t>
      42. Мониторинг шеңберінде қаржы агенттігі:</w:t>
      </w:r>
    </w:p>
    <w:bookmarkEnd w:id="483"/>
    <w:bookmarkStart w:name="z914" w:id="484"/>
    <w:p>
      <w:pPr>
        <w:spacing w:after="0"/>
        <w:ind w:left="0"/>
        <w:jc w:val="both"/>
      </w:pPr>
      <w:r>
        <w:rPr>
          <w:rFonts w:ascii="Times New Roman"/>
          <w:b w:val="false"/>
          <w:i w:val="false"/>
          <w:color w:val="000000"/>
          <w:sz w:val="28"/>
        </w:rPr>
        <w:t>
      1) грант алушылардың тізілімін жүргізеді;</w:t>
      </w:r>
    </w:p>
    <w:bookmarkEnd w:id="484"/>
    <w:bookmarkStart w:name="z915" w:id="485"/>
    <w:p>
      <w:pPr>
        <w:spacing w:after="0"/>
        <w:ind w:left="0"/>
        <w:jc w:val="both"/>
      </w:pPr>
      <w:r>
        <w:rPr>
          <w:rFonts w:ascii="Times New Roman"/>
          <w:b w:val="false"/>
          <w:i w:val="false"/>
          <w:color w:val="000000"/>
          <w:sz w:val="28"/>
        </w:rPr>
        <w:t>
      2) кәсіпкерлер алған қаражаттың нысаналы пайдаланылуына мониторинг жүргізеді және жұмыс органы мен Бағдарламаның өңірлік үйлестірушісіне кәсіпкерлердің бизнес-жобаларды іске асыруы туралы есеп береді.</w:t>
      </w:r>
    </w:p>
    <w:bookmarkEnd w:id="485"/>
    <w:bookmarkStart w:name="z916" w:id="486"/>
    <w:p>
      <w:pPr>
        <w:spacing w:after="0"/>
        <w:ind w:left="0"/>
        <w:jc w:val="both"/>
      </w:pPr>
      <w:r>
        <w:rPr>
          <w:rFonts w:ascii="Times New Roman"/>
          <w:b w:val="false"/>
          <w:i w:val="false"/>
          <w:color w:val="000000"/>
          <w:sz w:val="28"/>
        </w:rPr>
        <w:t>
      43. Қаржы агенттігі/ұлттық институт кәсіпкердің грант қаражатын мақсатсыз пайдаланғанын анықтаған жағдайда қаржы агенттігі/ұлттық институт Бағдарламаның өңірлік үйлестірушісін, конкурстық комиссияны жазбаша хабардар етеді.</w:t>
      </w:r>
    </w:p>
    <w:bookmarkEnd w:id="486"/>
    <w:p>
      <w:pPr>
        <w:spacing w:after="0"/>
        <w:ind w:left="0"/>
        <w:jc w:val="both"/>
      </w:pPr>
      <w:r>
        <w:rPr>
          <w:rFonts w:ascii="Times New Roman"/>
          <w:b w:val="false"/>
          <w:i w:val="false"/>
          <w:color w:val="000000"/>
          <w:sz w:val="28"/>
        </w:rPr>
        <w:t>
      Қаржы агенттігі/ұлттық институт ұсынған ақпарат негізінде конкурстық комиссия шағын кәсіпкерлік субъектісімен шартты бұзу туралы шешім қабылдауы мүмкін, одан кейін өз шешімі туралы Бағдарламаның өңірлік үйлестірушісін, қаржы агенттігін/ұлттық институтты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8" w:id="487"/>
    <w:p>
      <w:pPr>
        <w:spacing w:after="0"/>
        <w:ind w:left="0"/>
        <w:jc w:val="both"/>
      </w:pPr>
      <w:r>
        <w:rPr>
          <w:rFonts w:ascii="Times New Roman"/>
          <w:b w:val="false"/>
          <w:i w:val="false"/>
          <w:color w:val="000000"/>
          <w:sz w:val="28"/>
        </w:rPr>
        <w:t>
      44. Конкурстық комиссия шағын кәсіпкерлік субъектісімен шартты бұзу туралы шешім қабылдаған жағдайда Бағдарламаның өңірлік үйлестірушісі нысаналы мақсаты бойынша пайдаланылмаған мемлекеттік  грант қаражатын Қазақстан Республикасының заңнамасында көзделген тәртіппен қайтарып алу бойынша іс-шараларды өткізеді.</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29.12.2017 </w:t>
      </w:r>
      <w:r>
        <w:rPr>
          <w:rFonts w:ascii="Times New Roman"/>
          <w:b w:val="false"/>
          <w:i w:val="false"/>
          <w:color w:val="00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және бизнес-инкубациялау шеңберінде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қағидаларына 1-қосымша</w:t>
            </w:r>
          </w:p>
        </w:tc>
      </w:tr>
    </w:tbl>
    <w:p>
      <w:pPr>
        <w:spacing w:after="0"/>
        <w:ind w:left="0"/>
        <w:jc w:val="both"/>
      </w:pPr>
      <w:r>
        <w:rPr>
          <w:rFonts w:ascii="Times New Roman"/>
          <w:b w:val="false"/>
          <w:i w:val="false"/>
          <w:color w:val="ff0000"/>
          <w:sz w:val="28"/>
        </w:rPr>
        <w:t xml:space="preserve">
      Ескерту. 1-қосымшаның оң жақ жоғары бұрышы жаңа редакцияда - ҚР Үкіметінің 23.08.2018 </w:t>
      </w:r>
      <w:r>
        <w:rPr>
          <w:rFonts w:ascii="Times New Roman"/>
          <w:b w:val="false"/>
          <w:i w:val="false"/>
          <w:color w:val="ff0000"/>
          <w:sz w:val="28"/>
        </w:rPr>
        <w:t>№ 523</w:t>
      </w:r>
      <w:r>
        <w:rPr>
          <w:rFonts w:ascii="Times New Roman"/>
          <w:b w:val="false"/>
          <w:i w:val="false"/>
          <w:color w:val="ff0000"/>
          <w:sz w:val="28"/>
        </w:rPr>
        <w:t xml:space="preserve"> қаулысымен.</w:t>
      </w:r>
    </w:p>
    <w:bookmarkStart w:name="z920" w:id="488"/>
    <w:p>
      <w:pPr>
        <w:spacing w:after="0"/>
        <w:ind w:left="0"/>
        <w:jc w:val="left"/>
      </w:pPr>
      <w:r>
        <w:rPr>
          <w:rFonts w:ascii="Times New Roman"/>
          <w:b/>
          <w:i w:val="false"/>
          <w:color w:val="000000"/>
        </w:rPr>
        <w:t xml:space="preserve"> Конкурс өткізу туралы хабарландыру</w:t>
      </w:r>
    </w:p>
    <w:bookmarkEnd w:id="488"/>
    <w:p>
      <w:pPr>
        <w:spacing w:after="0"/>
        <w:ind w:left="0"/>
        <w:jc w:val="both"/>
      </w:pPr>
      <w:r>
        <w:rPr>
          <w:rFonts w:ascii="Times New Roman"/>
          <w:b w:val="false"/>
          <w:i w:val="false"/>
          <w:color w:val="000000"/>
          <w:sz w:val="28"/>
        </w:rPr>
        <w:t xml:space="preserve">
      </w:t>
      </w:r>
      <w:r>
        <w:rPr>
          <w:rFonts w:ascii="Times New Roman"/>
          <w:b w:val="false"/>
          <w:i/>
          <w:color w:val="000000"/>
          <w:sz w:val="28"/>
        </w:rPr>
        <w:t>Конкурсты ұйымдастырушы: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Орналасқан жері: ____________________; </w:t>
      </w:r>
    </w:p>
    <w:p>
      <w:pPr>
        <w:spacing w:after="0"/>
        <w:ind w:left="0"/>
        <w:jc w:val="both"/>
      </w:pPr>
      <w:r>
        <w:rPr>
          <w:rFonts w:ascii="Times New Roman"/>
          <w:b w:val="false"/>
          <w:i w:val="false"/>
          <w:color w:val="000000"/>
          <w:sz w:val="28"/>
        </w:rPr>
        <w:t>
      пошталық мекенжайы: 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байланыс телефоны ___________________________________________</w:t>
      </w:r>
    </w:p>
    <w:p>
      <w:pPr>
        <w:spacing w:after="0"/>
        <w:ind w:left="0"/>
        <w:jc w:val="both"/>
      </w:pPr>
      <w:r>
        <w:rPr>
          <w:rFonts w:ascii="Times New Roman"/>
          <w:b w:val="false"/>
          <w:i w:val="false"/>
          <w:color w:val="000000"/>
          <w:sz w:val="28"/>
        </w:rPr>
        <w:t>
      Конкурс нысанасы: "Бизнестің жол қартасы-2020" бизнесті қолдау мен дамытудың мемлекеттік бағдарламасы шеңберінде шағын кәсіпкерлік субъектілеріне, оның ішінде ісін жаңа бастаған кәсіпкерлерге, жас кәсіпкерлерге, әйелдерге, мүгедектерге және 50 жастан асқан адамдарға (өз бизнесін құруға) мемлекеттік гранттар беру.</w:t>
      </w:r>
    </w:p>
    <w:p>
      <w:pPr>
        <w:spacing w:after="0"/>
        <w:ind w:left="0"/>
        <w:jc w:val="both"/>
      </w:pPr>
      <w:r>
        <w:rPr>
          <w:rFonts w:ascii="Times New Roman"/>
          <w:b w:val="false"/>
          <w:i w:val="false"/>
          <w:color w:val="000000"/>
          <w:sz w:val="28"/>
        </w:rPr>
        <w:t>
      Конкурс нысаны: ашық конкурс.</w:t>
      </w:r>
    </w:p>
    <w:p>
      <w:pPr>
        <w:spacing w:after="0"/>
        <w:ind w:left="0"/>
        <w:jc w:val="both"/>
      </w:pPr>
      <w:r>
        <w:rPr>
          <w:rFonts w:ascii="Times New Roman"/>
          <w:b w:val="false"/>
          <w:i w:val="false"/>
          <w:color w:val="000000"/>
          <w:sz w:val="28"/>
        </w:rPr>
        <w:t>
      Конкурсқа қатысу үшін өтінім берілетін жер: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Конкурстық құжаттаманы ұсыну тәртібі: конкурсқа қатысу үшін үміткерлер көрсетілген мекенжайға өзі, пошта арқылы немесе өзінің өкілетті өкілі арқылы бекітілген нысан бойынша конкурстық өтінім мен толық құжаттама топтамасын береді.</w:t>
      </w:r>
    </w:p>
    <w:p>
      <w:pPr>
        <w:spacing w:after="0"/>
        <w:ind w:left="0"/>
        <w:jc w:val="both"/>
      </w:pPr>
      <w:r>
        <w:rPr>
          <w:rFonts w:ascii="Times New Roman"/>
          <w:b w:val="false"/>
          <w:i w:val="false"/>
          <w:color w:val="000000"/>
          <w:sz w:val="28"/>
        </w:rPr>
        <w:t>
      Конкурстық құжаттаманы ұсыну мерзімі: 20___ ж. "____" ______________ бастап 20___ ж. "___"______________ аралығында, жұмыс күндері сағат 10.00-ден 17.00-ге дейін (жергілікті уақытпен)</w:t>
      </w:r>
    </w:p>
    <w:p>
      <w:pPr>
        <w:spacing w:after="0"/>
        <w:ind w:left="0"/>
        <w:jc w:val="both"/>
      </w:pPr>
      <w:r>
        <w:rPr>
          <w:rFonts w:ascii="Times New Roman"/>
          <w:b w:val="false"/>
          <w:i w:val="false"/>
          <w:color w:val="000000"/>
          <w:sz w:val="28"/>
        </w:rPr>
        <w:t>
      Өтінімдерді беру басталатын күні мен уақыты: 20___ ж. "___"______________ сағат 10.00 (жергілікті уақытпен)</w:t>
      </w:r>
    </w:p>
    <w:p>
      <w:pPr>
        <w:spacing w:after="0"/>
        <w:ind w:left="0"/>
        <w:jc w:val="both"/>
      </w:pPr>
      <w:r>
        <w:rPr>
          <w:rFonts w:ascii="Times New Roman"/>
          <w:b w:val="false"/>
          <w:i w:val="false"/>
          <w:color w:val="000000"/>
          <w:sz w:val="28"/>
        </w:rPr>
        <w:t>
      Өтінімдерді беру аяқталатын күні мен уақыты: 20___ ж. "___"______________ сағат 13.00 (жергілікті уақытпен)</w:t>
      </w:r>
    </w:p>
    <w:p>
      <w:pPr>
        <w:spacing w:after="0"/>
        <w:ind w:left="0"/>
        <w:jc w:val="both"/>
      </w:pPr>
      <w:r>
        <w:rPr>
          <w:rFonts w:ascii="Times New Roman"/>
          <w:b w:val="false"/>
          <w:i w:val="false"/>
          <w:color w:val="000000"/>
          <w:sz w:val="28"/>
        </w:rPr>
        <w:t>
      Көрсетілген мерзім өткеннен кейін түскен өтінімдер қабылданбайды. Осы хабарландырумен және конкурстық құжаттамамен www.dkb2020.kz сайтында танысуға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және бизнес-инкубациялау шеңберінде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Үкіметінің 23.08.2018 </w:t>
      </w:r>
      <w:r>
        <w:rPr>
          <w:rFonts w:ascii="Times New Roman"/>
          <w:b w:val="false"/>
          <w:i w:val="false"/>
          <w:color w:val="ff0000"/>
          <w:sz w:val="28"/>
        </w:rPr>
        <w:t>№ 523</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Өтінім</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(бұдан әрі – кәсіпкер)</w:t>
      </w:r>
    </w:p>
    <w:p>
      <w:pPr>
        <w:spacing w:after="0"/>
        <w:ind w:left="0"/>
        <w:jc w:val="both"/>
      </w:pPr>
      <w:r>
        <w:rPr>
          <w:rFonts w:ascii="Times New Roman"/>
          <w:b w:val="false"/>
          <w:i w:val="false"/>
          <w:color w:val="000000"/>
          <w:sz w:val="28"/>
        </w:rPr>
        <w:t>
      (заңды тұлғаның ұйымдық-құқықтық нысаны, атауы;</w:t>
      </w:r>
    </w:p>
    <w:p>
      <w:pPr>
        <w:spacing w:after="0"/>
        <w:ind w:left="0"/>
        <w:jc w:val="both"/>
      </w:pPr>
      <w:r>
        <w:rPr>
          <w:rFonts w:ascii="Times New Roman"/>
          <w:b w:val="false"/>
          <w:i w:val="false"/>
          <w:color w:val="000000"/>
          <w:sz w:val="28"/>
        </w:rPr>
        <w:t>
      дара кәсіпкердің тегі, аты, әкесінің аты (болған жағдайда),</w:t>
      </w:r>
    </w:p>
    <w:p>
      <w:pPr>
        <w:spacing w:after="0"/>
        <w:ind w:left="0"/>
        <w:jc w:val="both"/>
      </w:pP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орналасқан жері, пошталық мекенжайы;</w:t>
      </w:r>
    </w:p>
    <w:p>
      <w:pPr>
        <w:spacing w:after="0"/>
        <w:ind w:left="0"/>
        <w:jc w:val="both"/>
      </w:pPr>
      <w:r>
        <w:rPr>
          <w:rFonts w:ascii="Times New Roman"/>
          <w:b w:val="false"/>
          <w:i w:val="false"/>
          <w:color w:val="000000"/>
          <w:sz w:val="28"/>
        </w:rPr>
        <w:t>
            дара кәсіпкердің тұратын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(қала (аудан) коды көрсетілген байланыс телефонының нөмірі,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салу жүйесін көрсету)</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(қызметтің бейінді бағыттарын көрсету)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(экономика саласын көрсету, ЭҚЖЖ)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 берілген кездегі жалдамалы қызметкерлердің санын орташа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(ұйым басшысы (тегі, аты, әкесінің аты (бар болған жағдайда), </w:t>
      </w:r>
    </w:p>
    <w:p>
      <w:pPr>
        <w:spacing w:after="0"/>
        <w:ind w:left="0"/>
        <w:jc w:val="both"/>
      </w:pPr>
      <w:r>
        <w:rPr>
          <w:rFonts w:ascii="Times New Roman"/>
          <w:b w:val="false"/>
          <w:i w:val="false"/>
          <w:color w:val="000000"/>
          <w:sz w:val="28"/>
        </w:rPr>
        <w:t>
      лауазымы, байланыс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(жобаның жауапты орындаушысы (тегі, аты, әкесінің аты (бар болған жағдайда), лауазымы, байланыс телефоны)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ісін жаңа бастаған кәсіпкерлік субъектілеріне (өз бизнесін ашуға) мемлекеттік грант беру үшін конкурстық іріктеуге қатысатыны туралы мәлімдейді.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Кәсіпкер конкурс шарттарымен танысты және "Бизнестің жол картасы-2020" бизнесті қолдау мен дамытудың мемлекеттік бағдарламасы шеңберінде бизнес-инкубациялау шеңберінде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қағидаларына сәйкес қажетті құжаттарды ұсынады. </w:t>
      </w:r>
    </w:p>
    <w:p>
      <w:pPr>
        <w:spacing w:after="0"/>
        <w:ind w:left="0"/>
        <w:jc w:val="both"/>
      </w:pPr>
      <w:r>
        <w:rPr>
          <w:rFonts w:ascii="Times New Roman"/>
          <w:b w:val="false"/>
          <w:i w:val="false"/>
          <w:color w:val="000000"/>
          <w:sz w:val="28"/>
        </w:rPr>
        <w:t>
      Ұсынылатын құжаттар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342"/>
        <w:gridCol w:w="288"/>
        <w:gridCol w:w="621"/>
        <w:gridCol w:w="5345"/>
        <w:gridCol w:w="291"/>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куәліктің көшірмесі</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тіркеуді растайтын құжаттың көшірмесі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мен жарналар бойынша бюджетпен есеп айырысудың жай-күйі туралы анықтама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мен жарналар бойынша бюджетпен есеп айырысудың жай-күйі туралы анықтама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кездегі жалдамалы жұмыскерлердің орташа саны туралы басшының қолымен және өтініш берушінің мөрімен расталған анықтама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кездегі жалдамалы жұмыскерлердің орташа саны туралы басшының қолымен және өтініш берушінің мөрімен расталған анықтама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Бағдарламаның және/немесе "Еңбек" нәтижелі жұмыспен қамтуды және жаппай кәсіпкерлікті дамытудың 2017 – 2021 жылдарға арналған бағдарламасының курстарында қысқа мерзімді оқытудан өткенін растайтын құжаттың көшірмесі</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Бағдарламаның және/немесе "Еңбек" нәтижелі жұмыспен қамтуды және жаппай кәсіпкерлікті дамытудың 2017 – 2021 жылдарға арналған бағдарламасының курстарында қысқа мерзімді оқытудан өткенін растайтын құжаттың көшірмесі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сенімхат</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сенімхат</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ағымдағы шотында қаржы қаражатының бар екендігін растайтын банктік шоттан үзінді немесе жылжымалы және/немесе жылжымайтын мүліктің бағалық құнын растайтын құжаттар</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ағымдағы шотында қаржы қаражатының бар екендігін растайтын банктік шоттан үзінді немесе жылжымалы және/немесе жылжымайтын мүліктің бағалық құнын растайтын құжаттар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 болған жағдайда толтырылады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________________________ _______________________________</w:t>
            </w:r>
            <w:r>
              <w:br/>
            </w:r>
            <w:r>
              <w:rPr>
                <w:rFonts w:ascii="Times New Roman"/>
                <w:b w:val="false"/>
                <w:i w:val="false"/>
                <w:color w:val="000000"/>
                <w:sz w:val="20"/>
              </w:rPr>
              <w:t xml:space="preserve">          (қолы) (Тегі, аты, әкесінің аты (бар болған жағдайда), лауазымы)</w:t>
            </w:r>
            <w:r>
              <w:br/>
            </w:r>
            <w:r>
              <w:rPr>
                <w:rFonts w:ascii="Times New Roman"/>
                <w:b w:val="false"/>
                <w:i w:val="false"/>
                <w:color w:val="000000"/>
                <w:sz w:val="20"/>
              </w:rPr>
              <w:t>20___ ж. "___" _________________ "___" сағ. "___" мин. өтінім №</w:t>
            </w:r>
          </w:p>
        </w:tc>
      </w:tr>
    </w:tbl>
    <w:p>
      <w:pPr>
        <w:spacing w:after="0"/>
        <w:ind w:left="0"/>
        <w:jc w:val="both"/>
      </w:pPr>
      <w:r>
        <w:rPr>
          <w:rFonts w:ascii="Times New Roman"/>
          <w:b w:val="false"/>
          <w:i w:val="false"/>
          <w:color w:val="000000"/>
          <w:sz w:val="28"/>
        </w:rPr>
        <w:t>
      Мен бұрын бюджеттік кредиттер бойынша мерзімі өткен берешектің жоқ екенін растаймын.</w:t>
      </w:r>
    </w:p>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іріктеп тексеруіне қарсы емеспін.</w:t>
      </w:r>
    </w:p>
    <w:p>
      <w:pPr>
        <w:spacing w:after="0"/>
        <w:ind w:left="0"/>
        <w:jc w:val="both"/>
      </w:pPr>
      <w:r>
        <w:rPr>
          <w:rFonts w:ascii="Times New Roman"/>
          <w:b w:val="false"/>
          <w:i w:val="false"/>
          <w:color w:val="000000"/>
          <w:sz w:val="28"/>
        </w:rPr>
        <w:t>
      Кәсіпкер осы өтінімге қол қою арқылы мынаны мәлімдейді және оған кепілдік береді:</w:t>
      </w:r>
    </w:p>
    <w:p>
      <w:pPr>
        <w:spacing w:after="0"/>
        <w:ind w:left="0"/>
        <w:jc w:val="both"/>
      </w:pPr>
      <w:r>
        <w:rPr>
          <w:rFonts w:ascii="Times New Roman"/>
          <w:b w:val="false"/>
          <w:i w:val="false"/>
          <w:color w:val="000000"/>
          <w:sz w:val="28"/>
        </w:rPr>
        <w:t>
      1. Бағдарламаның өңірлік үйлестірушісіне осы өтініммен бірге не Бағдарламаның өңірлік үйлестірушісінің сұратуы бойынша берілген (ұсынылған) немесе ұсынылатын барлық деректер, ақпарат пен құжаттама дұрыс болып табылады және төменде көрсетілген күнге шындыққа сәйкес келеді, көрсетілген деректер өзгерген жағдайда, Бағдарламаның өңірлік үйлестірушісін дереу хабардар етуге міндеттенемін.</w:t>
      </w:r>
    </w:p>
    <w:p>
      <w:pPr>
        <w:spacing w:after="0"/>
        <w:ind w:left="0"/>
        <w:jc w:val="both"/>
      </w:pPr>
      <w:r>
        <w:rPr>
          <w:rFonts w:ascii="Times New Roman"/>
          <w:b w:val="false"/>
          <w:i w:val="false"/>
          <w:color w:val="000000"/>
          <w:sz w:val="28"/>
        </w:rPr>
        <w:t>
      2. Бағдарламаның өңірлік үйлестірушісінің бірінші талап етуі бойынша осы өтінімді қарау шеңберінде талап етілген, банктік және коммерциялық құпияны құрайтын кез келген ақпарат пен құжаттарды ұсынуға және ашуға міндеттенеді.</w:t>
      </w:r>
    </w:p>
    <w:p>
      <w:pPr>
        <w:spacing w:after="0"/>
        <w:ind w:left="0"/>
        <w:jc w:val="both"/>
      </w:pPr>
      <w:r>
        <w:rPr>
          <w:rFonts w:ascii="Times New Roman"/>
          <w:b w:val="false"/>
          <w:i w:val="false"/>
          <w:color w:val="000000"/>
          <w:sz w:val="28"/>
        </w:rPr>
        <w:t>
      3. Бағдарламаның өңірлік үйлестірушісі көрсетілген мәлімдемелер мен кепілдіктердің шынайылығын тексеруге міндетті емес.</w:t>
      </w:r>
    </w:p>
    <w:p>
      <w:pPr>
        <w:spacing w:after="0"/>
        <w:ind w:left="0"/>
        <w:jc w:val="both"/>
      </w:pPr>
      <w:r>
        <w:rPr>
          <w:rFonts w:ascii="Times New Roman"/>
          <w:b w:val="false"/>
          <w:i w:val="false"/>
          <w:color w:val="000000"/>
          <w:sz w:val="28"/>
        </w:rPr>
        <w:t>
      4. Кәсіпкерге жалған, толық емес және (немесе) дұрыс емес мәліметтерді ұсынғаны үшін Қазақстан Республикасының заңнамасында көзделген жауаптылық туралы ескертілді.</w:t>
      </w:r>
    </w:p>
    <w:p>
      <w:pPr>
        <w:spacing w:after="0"/>
        <w:ind w:left="0"/>
        <w:jc w:val="both"/>
      </w:pPr>
      <w:r>
        <w:rPr>
          <w:rFonts w:ascii="Times New Roman"/>
          <w:b w:val="false"/>
          <w:i w:val="false"/>
          <w:color w:val="000000"/>
          <w:sz w:val="28"/>
        </w:rPr>
        <w:t>
      5. Кәсіпкердің жарғылық құзыреті осы өтінішке қол қоятын адамның өтініш беруіне мүмкіндік беретінін кәсіпкер растайды.</w:t>
      </w:r>
    </w:p>
    <w:p>
      <w:pPr>
        <w:spacing w:after="0"/>
        <w:ind w:left="0"/>
        <w:jc w:val="both"/>
      </w:pPr>
      <w:r>
        <w:rPr>
          <w:rFonts w:ascii="Times New Roman"/>
          <w:b w:val="false"/>
          <w:i w:val="false"/>
          <w:color w:val="000000"/>
          <w:sz w:val="28"/>
        </w:rPr>
        <w:t>
      6.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 бұл ретте Бағдарламаның өңірлік үйлестірушісі жергілікті деңгейде кері қайтару себептерін хабарламауға құқылы.</w:t>
      </w:r>
    </w:p>
    <w:p>
      <w:pPr>
        <w:spacing w:after="0"/>
        <w:ind w:left="0"/>
        <w:jc w:val="both"/>
      </w:pPr>
      <w:r>
        <w:rPr>
          <w:rFonts w:ascii="Times New Roman"/>
          <w:b w:val="false"/>
          <w:i w:val="false"/>
          <w:color w:val="000000"/>
          <w:sz w:val="28"/>
        </w:rPr>
        <w:t>
      Осы арқылы кәсіпкер Бағдарламаның өңірлік үйлестірушісіне мынаған келісім береді:</w:t>
      </w:r>
    </w:p>
    <w:p>
      <w:pPr>
        <w:spacing w:after="0"/>
        <w:ind w:left="0"/>
        <w:jc w:val="both"/>
      </w:pPr>
      <w:r>
        <w:rPr>
          <w:rFonts w:ascii="Times New Roman"/>
          <w:b w:val="false"/>
          <w:i w:val="false"/>
          <w:color w:val="000000"/>
          <w:sz w:val="28"/>
        </w:rPr>
        <w:t>
      1. Бағдарламаның өңірлік үйлестірушісі осы өтінімде көрсетілген мәліметтерді, ақпарат пен кәсіпкер ұсынған құжаттарды тексеру және қарау мақсатында мүдделі үшінші тұлғаларға ұсынуға құқылы.</w:t>
      </w:r>
    </w:p>
    <w:p>
      <w:pPr>
        <w:spacing w:after="0"/>
        <w:ind w:left="0"/>
        <w:jc w:val="both"/>
      </w:pPr>
      <w:r>
        <w:rPr>
          <w:rFonts w:ascii="Times New Roman"/>
          <w:b w:val="false"/>
          <w:i w:val="false"/>
          <w:color w:val="000000"/>
          <w:sz w:val="28"/>
        </w:rPr>
        <w:t>
      2. Осы өтінімде қамтылған барлық мәліметтер, сондай-ақ Бағдарламаның өңірлік үйлестірушісі  талап еткен барлық құжаттар Бағдарлама шеңберінде мемлекеттік гранттар алу үшін ғана ұсынылды.</w:t>
      </w:r>
    </w:p>
    <w:p>
      <w:pPr>
        <w:spacing w:after="0"/>
        <w:ind w:left="0"/>
        <w:jc w:val="both"/>
      </w:pPr>
      <w:r>
        <w:rPr>
          <w:rFonts w:ascii="Times New Roman"/>
          <w:b w:val="false"/>
          <w:i w:val="false"/>
          <w:color w:val="000000"/>
          <w:sz w:val="28"/>
        </w:rPr>
        <w:t>
      3. Бағдарламаның өңірлік үйлестірушісі кәсіпкер өзі туралы хабарлайтын кез келген ақпаратты тексеру құқығын өзіне қалдырады, ал кәсіпкер ұсынған құжаттар және өтінімнің түпнұсқасы мемлекеттік грант берілмесе де, Бағдарламаның өңірлік үйлестірушісінде  сақталатын болады.</w:t>
      </w:r>
    </w:p>
    <w:p>
      <w:pPr>
        <w:spacing w:after="0"/>
        <w:ind w:left="0"/>
        <w:jc w:val="both"/>
      </w:pPr>
      <w:r>
        <w:rPr>
          <w:rFonts w:ascii="Times New Roman"/>
          <w:b w:val="false"/>
          <w:i w:val="false"/>
          <w:color w:val="000000"/>
          <w:sz w:val="28"/>
        </w:rPr>
        <w:t>
      4. Бағдарламаның өңірлік үйлестірушісінің осы өтінімді қарауға қабылдауы, сондай-ақ кәсіпкердің ықтимал шығыстары (нысаналы грант алу үшін қажетті құжаттарды ресімдеу және т.б.) Бағдарламаның өңірлік үйлестірушісінің нысаналы грант беру немесе кәсіпкер шеккен шығасыларды өтеу міндеттемесі болып табылмайды.</w:t>
      </w:r>
    </w:p>
    <w:p>
      <w:pPr>
        <w:spacing w:after="0"/>
        <w:ind w:left="0"/>
        <w:jc w:val="both"/>
      </w:pPr>
      <w:r>
        <w:rPr>
          <w:rFonts w:ascii="Times New Roman"/>
          <w:b w:val="false"/>
          <w:i w:val="false"/>
          <w:color w:val="000000"/>
          <w:sz w:val="28"/>
        </w:rPr>
        <w:t>
      5. Нысаналы грант беру туралы мәселені қарау тәртібімен танысқанымды растаймын және келісемін, кейіннен Бағдарламаның өңірлік үйлестірушісіне наразылық білдірмеймін.</w:t>
      </w:r>
    </w:p>
    <w:p>
      <w:pPr>
        <w:spacing w:after="0"/>
        <w:ind w:left="0"/>
        <w:jc w:val="both"/>
      </w:pPr>
      <w:r>
        <w:rPr>
          <w:rFonts w:ascii="Times New Roman"/>
          <w:b w:val="false"/>
          <w:i w:val="false"/>
          <w:color w:val="000000"/>
          <w:sz w:val="28"/>
        </w:rPr>
        <w:t>
      _______________________                 ____________________________________</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Басшы  (дара  кәсіпкер)                             (қолы)  (қолының толық жазылуы)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және бизнес-инкубациялау шеңберінде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қағидаларына 3-қосымша</w:t>
            </w:r>
          </w:p>
        </w:tc>
      </w:tr>
    </w:tbl>
    <w:p>
      <w:pPr>
        <w:spacing w:after="0"/>
        <w:ind w:left="0"/>
        <w:jc w:val="both"/>
      </w:pPr>
      <w:r>
        <w:rPr>
          <w:rFonts w:ascii="Times New Roman"/>
          <w:b w:val="false"/>
          <w:i w:val="false"/>
          <w:color w:val="ff0000"/>
          <w:sz w:val="28"/>
        </w:rPr>
        <w:t xml:space="preserve">
      Ескерту. 3-қосымшаның оң жақ жоғары бұрышы жаңа редакцияда - ҚР Үкіметінің 23.08.2018 </w:t>
      </w:r>
      <w:r>
        <w:rPr>
          <w:rFonts w:ascii="Times New Roman"/>
          <w:b w:val="false"/>
          <w:i w:val="false"/>
          <w:color w:val="ff0000"/>
          <w:sz w:val="28"/>
        </w:rPr>
        <w:t>№ 523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Бизнес-инкубациялау шеңберінде индустриялық-инновациялық жобаларды іске асыру үшін шағын кәсіпкерлік субъектілерінің мемлекеттік грант алуға өтінімі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7645"/>
        <w:gridCol w:w="2328"/>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ақпарат (өтінім беру кезінде өзектілендірілген)</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туралы мәліметтер</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және қысқартылған атаулары:</w:t>
            </w:r>
            <w:r>
              <w:br/>
            </w:r>
            <w:r>
              <w:rPr>
                <w:rFonts w:ascii="Times New Roman"/>
                <w:b w:val="false"/>
                <w:i w:val="false"/>
                <w:color w:val="000000"/>
                <w:sz w:val="20"/>
              </w:rPr>
              <w:t>
ұйымдық-құқықтық нысаны,</w:t>
            </w:r>
            <w:r>
              <w:br/>
            </w:r>
            <w:r>
              <w:rPr>
                <w:rFonts w:ascii="Times New Roman"/>
                <w:b w:val="false"/>
                <w:i w:val="false"/>
                <w:color w:val="000000"/>
                <w:sz w:val="20"/>
              </w:rPr>
              <w:t>
заңды тұлғаның атауы,</w:t>
            </w:r>
            <w:r>
              <w:br/>
            </w:r>
            <w:r>
              <w:rPr>
                <w:rFonts w:ascii="Times New Roman"/>
                <w:b w:val="false"/>
                <w:i w:val="false"/>
                <w:color w:val="000000"/>
                <w:sz w:val="20"/>
              </w:rPr>
              <w:t xml:space="preserve">
басшының тегі, аты, әкесінің аты </w:t>
            </w:r>
            <w:r>
              <w:br/>
            </w:r>
            <w:r>
              <w:rPr>
                <w:rFonts w:ascii="Times New Roman"/>
                <w:b w:val="false"/>
                <w:i w:val="false"/>
                <w:color w:val="000000"/>
                <w:sz w:val="20"/>
              </w:rPr>
              <w:t xml:space="preserve">
төлқұжат деректері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w:t>
            </w:r>
            <w:r>
              <w:br/>
            </w:r>
            <w:r>
              <w:rPr>
                <w:rFonts w:ascii="Times New Roman"/>
                <w:b w:val="false"/>
                <w:i w:val="false"/>
                <w:color w:val="000000"/>
                <w:sz w:val="20"/>
              </w:rPr>
              <w:t>
Заңды тұлғаны тіркеу күні, орны және органы</w:t>
            </w:r>
            <w:r>
              <w:br/>
            </w:r>
            <w:r>
              <w:rPr>
                <w:rFonts w:ascii="Times New Roman"/>
                <w:b w:val="false"/>
                <w:i w:val="false"/>
                <w:color w:val="000000"/>
                <w:sz w:val="20"/>
              </w:rPr>
              <w:t>
(</w:t>
            </w:r>
            <w:r>
              <w:rPr>
                <w:rFonts w:ascii="Times New Roman"/>
                <w:b w:val="false"/>
                <w:i/>
                <w:color w:val="000000"/>
                <w:sz w:val="20"/>
              </w:rPr>
              <w:t>мемлекеттік тіркеу туралы куәлік негізінде</w:t>
            </w:r>
            <w:r>
              <w:rPr>
                <w:rFonts w:ascii="Times New Roman"/>
                <w:b w:val="false"/>
                <w:i w:val="false"/>
                <w:color w:val="000000"/>
                <w:sz w:val="20"/>
              </w:rPr>
              <w:t>),</w:t>
            </w:r>
            <w:r>
              <w:br/>
            </w:r>
            <w:r>
              <w:rPr>
                <w:rFonts w:ascii="Times New Roman"/>
                <w:b w:val="false"/>
                <w:i w:val="false"/>
                <w:color w:val="000000"/>
                <w:sz w:val="20"/>
              </w:rPr>
              <w:t xml:space="preserve">
Құрылтайшылары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r>
              <w:br/>
            </w:r>
            <w:r>
              <w:rPr>
                <w:rFonts w:ascii="Times New Roman"/>
                <w:b w:val="false"/>
                <w:i w:val="false"/>
                <w:color w:val="000000"/>
                <w:sz w:val="20"/>
              </w:rPr>
              <w:t>
Заңды мекенжайы</w:t>
            </w:r>
            <w:r>
              <w:br/>
            </w:r>
            <w:r>
              <w:rPr>
                <w:rFonts w:ascii="Times New Roman"/>
                <w:b w:val="false"/>
                <w:i w:val="false"/>
                <w:color w:val="000000"/>
                <w:sz w:val="20"/>
              </w:rPr>
              <w:t>
Пошта мекенжайы</w:t>
            </w:r>
            <w:r>
              <w:br/>
            </w:r>
            <w:r>
              <w:rPr>
                <w:rFonts w:ascii="Times New Roman"/>
                <w:b w:val="false"/>
                <w:i w:val="false"/>
                <w:color w:val="000000"/>
                <w:sz w:val="20"/>
              </w:rPr>
              <w:t>
Байланыс телефоны</w:t>
            </w:r>
            <w:r>
              <w:br/>
            </w:r>
            <w:r>
              <w:rPr>
                <w:rFonts w:ascii="Times New Roman"/>
                <w:b w:val="false"/>
                <w:i w:val="false"/>
                <w:color w:val="000000"/>
                <w:sz w:val="20"/>
              </w:rPr>
              <w:t>
E-mail</w:t>
            </w:r>
            <w:r>
              <w:br/>
            </w:r>
            <w:r>
              <w:rPr>
                <w:rFonts w:ascii="Times New Roman"/>
                <w:b w:val="false"/>
                <w:i w:val="false"/>
                <w:color w:val="000000"/>
                <w:sz w:val="20"/>
              </w:rPr>
              <w:t>
Web-сайты (болған жағдайда)</w:t>
            </w:r>
            <w:r>
              <w:br/>
            </w:r>
            <w:r>
              <w:rPr>
                <w:rFonts w:ascii="Times New Roman"/>
                <w:b w:val="false"/>
                <w:i w:val="false"/>
                <w:color w:val="000000"/>
                <w:sz w:val="20"/>
              </w:rPr>
              <w:t>
Басшының тегі, аты, әкесінің аты және оның ұялы телефонының нөмірі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және салық берешегінің бар-жоғы туралы мәліметтер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(өндіру, сату, көрсетілетін қызметтер)</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жұмыс тәжірибесі, оның ішінде ұсынылатын қызмет бағыты бойынша тәжірибе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ұйымдық-құқықтық нысанын көрсетумен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атынан өтініш берушінің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(лауазымның атауы, уәкілетті тұлғаның, басшының </w:t>
      </w:r>
      <w:r>
        <w:rPr>
          <w:rFonts w:ascii="Times New Roman"/>
          <w:b w:val="false"/>
          <w:i/>
          <w:color w:val="000000"/>
          <w:sz w:val="28"/>
        </w:rPr>
        <w:t>тегі, аты, әкесінің аты</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бизнес-инкубациялау шеңберінде индустриялық-инновациялық жобаларды іске асыру үшін шағын кәсіпкерлік субъектілеріне грант ұсыну бойынша іріктеуге қатысуға келісетіні туралы хабарлайды. </w:t>
      </w:r>
    </w:p>
    <w:p>
      <w:pPr>
        <w:spacing w:after="0"/>
        <w:ind w:left="0"/>
        <w:jc w:val="both"/>
      </w:pPr>
      <w:r>
        <w:rPr>
          <w:rFonts w:ascii="Times New Roman"/>
          <w:b w:val="false"/>
          <w:i w:val="false"/>
          <w:color w:val="000000"/>
          <w:sz w:val="28"/>
        </w:rPr>
        <w:t xml:space="preserve">
      Мен осы өтінімде көрсеткен барлық ақпарат анық және өтінім берілген кезде өзекті болып табылатынын растаймын. </w:t>
      </w:r>
    </w:p>
    <w:p>
      <w:pPr>
        <w:spacing w:after="0"/>
        <w:ind w:left="0"/>
        <w:jc w:val="both"/>
      </w:pPr>
      <w:r>
        <w:rPr>
          <w:rFonts w:ascii="Times New Roman"/>
          <w:b w:val="false"/>
          <w:i w:val="false"/>
          <w:color w:val="000000"/>
          <w:sz w:val="28"/>
        </w:rPr>
        <w:t xml:space="preserve">
      Осы өтінімге ұсынылатын құжаттардың тізбесіне сәйкес құжаттардың көшірмелерін қоса беремін.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Өтінім берушінің </w:t>
      </w:r>
      <w:r>
        <w:rPr>
          <w:rFonts w:ascii="Times New Roman"/>
          <w:b w:val="false"/>
          <w:i/>
          <w:color w:val="000000"/>
          <w:sz w:val="28"/>
        </w:rPr>
        <w:t>тегі, аты, әкесінің аты</w:t>
      </w:r>
      <w:r>
        <w:rPr>
          <w:rFonts w:ascii="Times New Roman"/>
          <w:b w:val="false"/>
          <w:i/>
          <w:color w:val="000000"/>
          <w:sz w:val="28"/>
        </w:rPr>
        <w:t xml:space="preserve"> (толығымен):______________________________________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Қолы: _________________                            Күні: 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өтінімнің әр бетіне қол қою қажет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және бизнес-инкубациялау шеңберінде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қағидаларына 4-қосымша</w:t>
            </w:r>
          </w:p>
        </w:tc>
      </w:tr>
    </w:tbl>
    <w:p>
      <w:pPr>
        <w:spacing w:after="0"/>
        <w:ind w:left="0"/>
        <w:jc w:val="both"/>
      </w:pPr>
      <w:r>
        <w:rPr>
          <w:rFonts w:ascii="Times New Roman"/>
          <w:b w:val="false"/>
          <w:i w:val="false"/>
          <w:color w:val="ff0000"/>
          <w:sz w:val="28"/>
        </w:rPr>
        <w:t xml:space="preserve">
      Ескерту. 4-қосымшаның оң жақ жоғары бұрышы жаңа редакцияда - ҚР Үкіметінің 23.08.2018 </w:t>
      </w:r>
      <w:r>
        <w:rPr>
          <w:rFonts w:ascii="Times New Roman"/>
          <w:b w:val="false"/>
          <w:i w:val="false"/>
          <w:color w:val="ff0000"/>
          <w:sz w:val="28"/>
        </w:rPr>
        <w:t>№ 523</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Қағида 4-қосымшамен толықтырылды - ҚР Үкіметінің 29.12.2017 </w:t>
      </w:r>
      <w:r>
        <w:rPr>
          <w:rFonts w:ascii="Times New Roman"/>
          <w:b w:val="false"/>
          <w:i w:val="false"/>
          <w:color w:val="ff0000"/>
          <w:sz w:val="28"/>
        </w:rPr>
        <w:t>№ 940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БИЗНЕС-ЖОСПАРДЫҢ ҚҰРЫЛЫМЫ  1. ЖАЛПЫ МӘЛІМЕТТЕР</w:t>
      </w:r>
    </w:p>
    <w:p>
      <w:pPr>
        <w:spacing w:after="0"/>
        <w:ind w:left="0"/>
        <w:jc w:val="both"/>
      </w:pPr>
      <w:r>
        <w:rPr>
          <w:rFonts w:ascii="Times New Roman"/>
          <w:b w:val="false"/>
          <w:i w:val="false"/>
          <w:color w:val="000000"/>
          <w:sz w:val="28"/>
        </w:rPr>
        <w:t>
      1.1. Жобаның атауы.</w:t>
      </w:r>
    </w:p>
    <w:p>
      <w:pPr>
        <w:spacing w:after="0"/>
        <w:ind w:left="0"/>
        <w:jc w:val="both"/>
      </w:pPr>
      <w:r>
        <w:rPr>
          <w:rFonts w:ascii="Times New Roman"/>
          <w:b w:val="false"/>
          <w:i w:val="false"/>
          <w:color w:val="000000"/>
          <w:sz w:val="28"/>
        </w:rPr>
        <w:t>
      1.2. Өтініш берушінің атауы (толық және қысқартылған).</w:t>
      </w:r>
    </w:p>
    <w:p>
      <w:pPr>
        <w:spacing w:after="0"/>
        <w:ind w:left="0"/>
        <w:jc w:val="both"/>
      </w:pPr>
      <w:r>
        <w:rPr>
          <w:rFonts w:ascii="Times New Roman"/>
          <w:b w:val="false"/>
          <w:i w:val="false"/>
          <w:color w:val="000000"/>
          <w:sz w:val="28"/>
        </w:rPr>
        <w:t>
      1.3. Жарғылық капиталды бөлу.</w:t>
      </w:r>
    </w:p>
    <w:p>
      <w:pPr>
        <w:spacing w:after="0"/>
        <w:ind w:left="0"/>
        <w:jc w:val="both"/>
      </w:pPr>
      <w:r>
        <w:rPr>
          <w:rFonts w:ascii="Times New Roman"/>
          <w:b w:val="false"/>
          <w:i w:val="false"/>
          <w:color w:val="000000"/>
          <w:sz w:val="28"/>
        </w:rPr>
        <w:t>
      1.4. Орналасқан орны, заңды мекенжайы туралы мәліметтер.</w:t>
      </w:r>
    </w:p>
    <w:p>
      <w:pPr>
        <w:spacing w:after="0"/>
        <w:ind w:left="0"/>
        <w:jc w:val="both"/>
      </w:pPr>
      <w:r>
        <w:rPr>
          <w:rFonts w:ascii="Times New Roman"/>
          <w:b w:val="false"/>
          <w:i w:val="false"/>
          <w:color w:val="000000"/>
          <w:sz w:val="28"/>
        </w:rPr>
        <w:t>
      1.5. Сайт (болған жағдайда).</w:t>
      </w:r>
    </w:p>
    <w:p>
      <w:pPr>
        <w:spacing w:after="0"/>
        <w:ind w:left="0"/>
        <w:jc w:val="both"/>
      </w:pPr>
      <w:r>
        <w:rPr>
          <w:rFonts w:ascii="Times New Roman"/>
          <w:b w:val="false"/>
          <w:i w:val="false"/>
          <w:color w:val="000000"/>
          <w:sz w:val="28"/>
        </w:rPr>
        <w:t>
      1.6. Жобаны іске асыру үшін негізгі құралдардың және қажетті алаңдардың болуы.</w:t>
      </w:r>
    </w:p>
    <w:p>
      <w:pPr>
        <w:spacing w:after="0"/>
        <w:ind w:left="0"/>
        <w:jc w:val="both"/>
      </w:pPr>
      <w:r>
        <w:rPr>
          <w:rFonts w:ascii="Times New Roman"/>
          <w:b w:val="false"/>
          <w:i w:val="false"/>
          <w:color w:val="000000"/>
          <w:sz w:val="28"/>
        </w:rPr>
        <w:t xml:space="preserve">
      1.7. Шығаруға ұсынылатын өнім (тауар, көрсетілетін қызмет) немесе </w:t>
      </w:r>
      <w:r>
        <w:br/>
      </w:r>
      <w:r>
        <w:rPr>
          <w:rFonts w:ascii="Times New Roman"/>
          <w:b w:val="false"/>
          <w:i w:val="false"/>
          <w:color w:val="000000"/>
          <w:sz w:val="28"/>
        </w:rPr>
        <w:t>бизнес-процесс.</w:t>
      </w:r>
    </w:p>
    <w:p>
      <w:pPr>
        <w:spacing w:after="0"/>
        <w:ind w:left="0"/>
        <w:jc w:val="both"/>
      </w:pPr>
      <w:r>
        <w:rPr>
          <w:rFonts w:ascii="Times New Roman"/>
          <w:b w:val="false"/>
          <w:i w:val="false"/>
          <w:color w:val="000000"/>
          <w:sz w:val="28"/>
        </w:rPr>
        <w:t>
      1.8. Грант алған кезден бастап жобаны іске қосудың болжамды мерзімі.</w:t>
      </w:r>
    </w:p>
    <w:p>
      <w:pPr>
        <w:spacing w:after="0"/>
        <w:ind w:left="0"/>
        <w:jc w:val="left"/>
      </w:pPr>
      <w:r>
        <w:rPr>
          <w:rFonts w:ascii="Times New Roman"/>
          <w:b/>
          <w:i w:val="false"/>
          <w:color w:val="000000"/>
        </w:rPr>
        <w:t xml:space="preserve"> 2. ЖОБАНЫҢ ТЕХНОЛОГИЯЛЫҚ ҚҰРАМДАС БӨЛІГІ</w:t>
      </w:r>
    </w:p>
    <w:p>
      <w:pPr>
        <w:spacing w:after="0"/>
        <w:ind w:left="0"/>
        <w:jc w:val="both"/>
      </w:pPr>
      <w:r>
        <w:rPr>
          <w:rFonts w:ascii="Times New Roman"/>
          <w:b w:val="false"/>
          <w:i w:val="false"/>
          <w:color w:val="000000"/>
          <w:sz w:val="28"/>
        </w:rPr>
        <w:t>
      2.1. Жобаны іске асыру шеңберінде құрылатын өнімнің негізгі сипаттамалары (функционалдық мақсаты, негізгі тұтыну сапалары мен өнім параметрлері).</w:t>
      </w:r>
    </w:p>
    <w:p>
      <w:pPr>
        <w:spacing w:after="0"/>
        <w:ind w:left="0"/>
        <w:jc w:val="both"/>
      </w:pPr>
      <w:r>
        <w:rPr>
          <w:rFonts w:ascii="Times New Roman"/>
          <w:b w:val="false"/>
          <w:i w:val="false"/>
          <w:color w:val="000000"/>
          <w:sz w:val="28"/>
        </w:rPr>
        <w:t>
      2.2. Шешімдер жобаларында ұсынылған жаңалық.</w:t>
      </w:r>
    </w:p>
    <w:p>
      <w:pPr>
        <w:spacing w:after="0"/>
        <w:ind w:left="0"/>
        <w:jc w:val="both"/>
      </w:pPr>
      <w:r>
        <w:rPr>
          <w:rFonts w:ascii="Times New Roman"/>
          <w:b w:val="false"/>
          <w:i w:val="false"/>
          <w:color w:val="000000"/>
          <w:sz w:val="28"/>
        </w:rPr>
        <w:t>
      2.3. Патенттердің және жоба тақырыбы бойынша өзге де құқық қорғау құжаттарының болуы.</w:t>
      </w:r>
    </w:p>
    <w:p>
      <w:pPr>
        <w:spacing w:after="0"/>
        <w:ind w:left="0"/>
        <w:jc w:val="both"/>
      </w:pPr>
      <w:r>
        <w:rPr>
          <w:rFonts w:ascii="Times New Roman"/>
          <w:b w:val="false"/>
          <w:i w:val="false"/>
          <w:color w:val="000000"/>
          <w:sz w:val="28"/>
        </w:rPr>
        <w:t>
      2.4. Жобаның бизнес-процесін не өнім жасаудың сипаттамасы.</w:t>
      </w:r>
    </w:p>
    <w:p>
      <w:pPr>
        <w:spacing w:after="0"/>
        <w:ind w:left="0"/>
        <w:jc w:val="both"/>
      </w:pPr>
      <w:r>
        <w:rPr>
          <w:rFonts w:ascii="Times New Roman"/>
          <w:b w:val="false"/>
          <w:i w:val="false"/>
          <w:color w:val="000000"/>
          <w:sz w:val="28"/>
        </w:rPr>
        <w:t>
      2.5. Ресурстармен қамтамасыз ету.</w:t>
      </w:r>
    </w:p>
    <w:p>
      <w:pPr>
        <w:spacing w:after="0"/>
        <w:ind w:left="0"/>
        <w:jc w:val="left"/>
      </w:pPr>
      <w:r>
        <w:rPr>
          <w:rFonts w:ascii="Times New Roman"/>
          <w:b/>
          <w:i w:val="false"/>
          <w:color w:val="000000"/>
        </w:rPr>
        <w:t xml:space="preserve"> 3. КОММЕРЦИЯЛАНДЫРУ ПЕРСПЕКТИВАЛАРЫ</w:t>
      </w:r>
    </w:p>
    <w:p>
      <w:pPr>
        <w:spacing w:after="0"/>
        <w:ind w:left="0"/>
        <w:jc w:val="both"/>
      </w:pPr>
      <w:r>
        <w:rPr>
          <w:rFonts w:ascii="Times New Roman"/>
          <w:b w:val="false"/>
          <w:i w:val="false"/>
          <w:color w:val="000000"/>
          <w:sz w:val="28"/>
        </w:rPr>
        <w:t>
      3.1. Өнім нарығының көлемі мен сыйымдылығы, жоба іске асырылатын саланың қазіргі жағдайын және даму перспективаларын талдау.</w:t>
      </w:r>
    </w:p>
    <w:p>
      <w:pPr>
        <w:spacing w:after="0"/>
        <w:ind w:left="0"/>
        <w:jc w:val="both"/>
      </w:pPr>
      <w:r>
        <w:rPr>
          <w:rFonts w:ascii="Times New Roman"/>
          <w:b w:val="false"/>
          <w:i w:val="false"/>
          <w:color w:val="000000"/>
          <w:sz w:val="28"/>
        </w:rPr>
        <w:t>
      3.2. Жасалатын өнімнің бәсекелестік артықшылығы,  техникалық-экономикалық сипаттамаларды аналогтармен салыстыру (1- кесте).</w:t>
      </w:r>
    </w:p>
    <w:p>
      <w:pPr>
        <w:spacing w:after="0"/>
        <w:ind w:left="0"/>
        <w:jc w:val="both"/>
      </w:pPr>
      <w:r>
        <w:rPr>
          <w:rFonts w:ascii="Times New Roman"/>
          <w:b w:val="false"/>
          <w:i w:val="false"/>
          <w:color w:val="000000"/>
          <w:sz w:val="28"/>
        </w:rPr>
        <w:t>
      Техникалық және құндық сипаттамалар бойынша баламалы шешімдердің салыстырмалы талдауы келтіріледі (өндіру үшін ұсынылатын тауарлардың, көрсетілетін қызметтердің аналогтармен салыстырылған техникалық деңгейі мен құны, дереккөздерге сілтемелер):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949"/>
        <w:gridCol w:w="4201"/>
        <w:gridCol w:w="4201"/>
      </w:tblGrid>
      <w:tr>
        <w:trPr>
          <w:trHeight w:val="3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 Өнімді нарыққа ілгерілету стратегиясы.</w:t>
      </w:r>
    </w:p>
    <w:p>
      <w:pPr>
        <w:spacing w:after="0"/>
        <w:ind w:left="0"/>
        <w:jc w:val="both"/>
      </w:pPr>
      <w:r>
        <w:rPr>
          <w:rFonts w:ascii="Times New Roman"/>
          <w:b w:val="false"/>
          <w:i w:val="false"/>
          <w:color w:val="000000"/>
          <w:sz w:val="28"/>
        </w:rPr>
        <w:t xml:space="preserve">
      - Өткізу нарықтарының (экспорттық және ішкі) сипаттамасы, оның ішінде: нарықтың осы сегментінде жұмыс істейтін негізгі компаниялардың сипаттамасы; бәсекелес компаниялар ұсынатын өнімнің сипаттамасы. </w:t>
      </w:r>
    </w:p>
    <w:p>
      <w:pPr>
        <w:spacing w:after="0"/>
        <w:ind w:left="0"/>
        <w:jc w:val="both"/>
      </w:pPr>
      <w:r>
        <w:rPr>
          <w:rFonts w:ascii="Times New Roman"/>
          <w:b w:val="false"/>
          <w:i w:val="false"/>
          <w:color w:val="000000"/>
          <w:sz w:val="28"/>
        </w:rPr>
        <w:t xml:space="preserve">
       - Нарықтың сандық сипаттамалары (заттай және ақшалай мәндегі жылдық көлем, сұраныстың өсу немесе төмендеу үрдісі). </w:t>
      </w:r>
    </w:p>
    <w:p>
      <w:pPr>
        <w:spacing w:after="0"/>
        <w:ind w:left="0"/>
        <w:jc w:val="both"/>
      </w:pPr>
      <w:r>
        <w:rPr>
          <w:rFonts w:ascii="Times New Roman"/>
          <w:b w:val="false"/>
          <w:i w:val="false"/>
          <w:color w:val="000000"/>
          <w:sz w:val="28"/>
        </w:rPr>
        <w:t>
      - Компанияның өнімдері иелене алатын нарықтың әлеуетті үлесінің негіздемесі.</w:t>
      </w:r>
    </w:p>
    <w:p>
      <w:pPr>
        <w:spacing w:after="0"/>
        <w:ind w:left="0"/>
        <w:jc w:val="both"/>
      </w:pPr>
      <w:r>
        <w:rPr>
          <w:rFonts w:ascii="Times New Roman"/>
          <w:b w:val="false"/>
          <w:i w:val="false"/>
          <w:color w:val="000000"/>
          <w:sz w:val="28"/>
        </w:rPr>
        <w:t xml:space="preserve">
      - Зерттелетін нарықтардағы негізгі үрдістер, күтілетін өзгерістер. </w:t>
      </w:r>
    </w:p>
    <w:p>
      <w:pPr>
        <w:spacing w:after="0"/>
        <w:ind w:left="0"/>
        <w:jc w:val="both"/>
      </w:pPr>
      <w:r>
        <w:rPr>
          <w:rFonts w:ascii="Times New Roman"/>
          <w:b w:val="false"/>
          <w:i w:val="false"/>
          <w:color w:val="000000"/>
          <w:sz w:val="28"/>
        </w:rPr>
        <w:t>
      - Өнімнің әлеуетті тұтынушыларымен уағдаластықтардың болуы және өнімді сатып алу дайындығын растайтын құжаттар (ниет хаттамалары, алдын ала жеткізу шарттары, жеткізу шарттары).</w:t>
      </w:r>
    </w:p>
    <w:p>
      <w:pPr>
        <w:spacing w:after="0"/>
        <w:ind w:left="0"/>
        <w:jc w:val="both"/>
      </w:pPr>
      <w:r>
        <w:rPr>
          <w:rFonts w:ascii="Times New Roman"/>
          <w:b w:val="false"/>
          <w:i w:val="false"/>
          <w:color w:val="000000"/>
          <w:sz w:val="28"/>
        </w:rPr>
        <w:t>
      - Осы нарықта өнімді табысты түрде іске асыруға елеулі әсер етуді қамтамасыз ететін факторлардың болуы (баға саясаты, техникалық сипаттамалар бойынша өнімнің артықшылығы, нарықтағы бедел, контрагенттермен қарым-қатынас, еңбек ұжымы, өнімнің ерекше қасиеттері, географиялық және өзге де ерекшеліктер).</w:t>
      </w:r>
    </w:p>
    <w:p>
      <w:pPr>
        <w:spacing w:after="0"/>
        <w:ind w:left="0"/>
        <w:jc w:val="left"/>
      </w:pPr>
      <w:r>
        <w:rPr>
          <w:rFonts w:ascii="Times New Roman"/>
          <w:b/>
          <w:i w:val="false"/>
          <w:color w:val="000000"/>
        </w:rPr>
        <w:t xml:space="preserve"> 4. ЖОБАНЫҢ КОМАНДАСЫ</w:t>
      </w:r>
    </w:p>
    <w:p>
      <w:pPr>
        <w:spacing w:after="0"/>
        <w:ind w:left="0"/>
        <w:jc w:val="both"/>
      </w:pPr>
      <w:r>
        <w:rPr>
          <w:rFonts w:ascii="Times New Roman"/>
          <w:b w:val="false"/>
          <w:i w:val="false"/>
          <w:color w:val="000000"/>
          <w:sz w:val="28"/>
        </w:rPr>
        <w:t>
      4.1. Қызметкерлер саны, олардың қызмет бағыты және түйіндеме мен біліктілікті растайтын құжаттарды (диплом, сертификаттар) қоса берумен олардың біліктілігі.</w:t>
      </w:r>
    </w:p>
    <w:p>
      <w:pPr>
        <w:spacing w:after="0"/>
        <w:ind w:left="0"/>
        <w:jc w:val="both"/>
      </w:pPr>
      <w:r>
        <w:rPr>
          <w:rFonts w:ascii="Times New Roman"/>
          <w:b w:val="false"/>
          <w:i w:val="false"/>
          <w:color w:val="000000"/>
          <w:sz w:val="28"/>
        </w:rPr>
        <w:t xml:space="preserve">
      4.2. Бағдарламаларға қатысу тәжірибесі, жобалардағы рөлі, алынған нәтижелері мен кәсіпорынның даму көрсеткіштері. </w:t>
      </w:r>
    </w:p>
    <w:p>
      <w:pPr>
        <w:spacing w:after="0"/>
        <w:ind w:left="0"/>
        <w:jc w:val="both"/>
      </w:pPr>
      <w:r>
        <w:rPr>
          <w:rFonts w:ascii="Times New Roman"/>
          <w:b w:val="false"/>
          <w:i w:val="false"/>
          <w:color w:val="000000"/>
          <w:sz w:val="28"/>
        </w:rPr>
        <w:t>
      4.3. Басқарудың ұйымдастырушылық құрылымы. Жаңа мамандар тарту схемасы.</w:t>
      </w:r>
    </w:p>
    <w:p>
      <w:pPr>
        <w:spacing w:after="0"/>
        <w:ind w:left="0"/>
        <w:jc w:val="left"/>
      </w:pPr>
      <w:r>
        <w:rPr>
          <w:rFonts w:ascii="Times New Roman"/>
          <w:b/>
          <w:i w:val="false"/>
          <w:color w:val="000000"/>
        </w:rPr>
        <w:t xml:space="preserve"> 5. ЖОБАНЫ ІСКЕ АСЫРУ</w:t>
      </w:r>
    </w:p>
    <w:p>
      <w:pPr>
        <w:spacing w:after="0"/>
        <w:ind w:left="0"/>
        <w:jc w:val="both"/>
      </w:pPr>
      <w:r>
        <w:rPr>
          <w:rFonts w:ascii="Times New Roman"/>
          <w:b w:val="false"/>
          <w:i w:val="false"/>
          <w:color w:val="000000"/>
          <w:sz w:val="28"/>
        </w:rPr>
        <w:t>
      5.1. Тәуекелдердің ықтимал типі мен көздері, оларды азайту жөніндегі шаралар.</w:t>
      </w:r>
    </w:p>
    <w:p>
      <w:pPr>
        <w:spacing w:after="0"/>
        <w:ind w:left="0"/>
        <w:jc w:val="both"/>
      </w:pPr>
      <w:r>
        <w:rPr>
          <w:rFonts w:ascii="Times New Roman"/>
          <w:b w:val="false"/>
          <w:i w:val="false"/>
          <w:color w:val="000000"/>
          <w:sz w:val="28"/>
        </w:rPr>
        <w:t>
      5.2. Кезеңдері, нақты алынатын нәтижелері, уақыт аралықтары және қажетті қаражаты көрсетіле отырып, жобаны іске асыру жоспары (жобаны қаржыландыру кезеңінде де, аяқталғаннан кейін де осы кезеңде жоспар жасалады) (2-кесте).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076"/>
        <w:gridCol w:w="2076"/>
        <w:gridCol w:w="3675"/>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кезеңдерінің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мерзімі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құны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нәтижелер</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6. ҚАРЖЫЛЫҚ ЖОСПАРЫ</w:t>
      </w:r>
    </w:p>
    <w:p>
      <w:pPr>
        <w:spacing w:after="0"/>
        <w:ind w:left="0"/>
        <w:jc w:val="both"/>
      </w:pPr>
      <w:r>
        <w:rPr>
          <w:rFonts w:ascii="Times New Roman"/>
          <w:b w:val="false"/>
          <w:i w:val="false"/>
          <w:color w:val="000000"/>
          <w:sz w:val="28"/>
        </w:rPr>
        <w:t>
      6.1. Жобаны қаржыландырудың жалпы көлемі, оның ішінде инвестициялардың немесе жеке қаражаттың көлемі, қаражат көздері мен оларды алу нысандары (3-кесте).</w:t>
      </w:r>
    </w:p>
    <w:p>
      <w:pPr>
        <w:spacing w:after="0"/>
        <w:ind w:left="0"/>
        <w:jc w:val="both"/>
      </w:pPr>
      <w:r>
        <w:rPr>
          <w:rFonts w:ascii="Times New Roman"/>
          <w:b w:val="false"/>
          <w:i w:val="false"/>
          <w:color w:val="000000"/>
          <w:sz w:val="28"/>
        </w:rPr>
        <w:t>
      6.2. Жобаны іске асыру үшін бұрын тартылған қаржыландыру (осы көздерді көрсете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2480"/>
        <w:gridCol w:w="1556"/>
        <w:gridCol w:w="1823"/>
        <w:gridCol w:w="1030"/>
        <w:gridCol w:w="1428"/>
      </w:tblGrid>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жұмсалған шығындар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 (теңге)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кезеңдері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 қолданылатын дереккөздер</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 Барлығы: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баптар бойынша: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қаржыландыру көздерінің шығындары  - Барлығы: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(қандай екенін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Жобаны іске асырудың соңына қарай негізгі жоспарлы экономикалық көрсеткіштер (өндіріске жұмсалатын шығыстар, пайда, таза пайда, шығарылатын өнімнің рентабельділігі), Excel форматында көрсеткіштер есептеулері қоса беріледі.</w:t>
      </w:r>
    </w:p>
    <w:p>
      <w:pPr>
        <w:spacing w:after="0"/>
        <w:ind w:left="0"/>
        <w:jc w:val="both"/>
      </w:pPr>
      <w:r>
        <w:rPr>
          <w:rFonts w:ascii="Times New Roman"/>
          <w:b w:val="false"/>
          <w:i w:val="false"/>
          <w:color w:val="000000"/>
          <w:sz w:val="28"/>
        </w:rPr>
        <w:t>
      6.4. Excel форматындағы кесте түрінде есептеулерді қоса бере отырып, айлар бойынша бөліністе кірістер, шығыстар, ақша қозғалысы жоспарының болжамын есептеу. Қызмет түрлері бойынша таратып жазумен кірістер бойынша есептер, шығындар баптары бойынша  таратып жазылған шығындар.</w:t>
      </w:r>
    </w:p>
    <w:p>
      <w:pPr>
        <w:spacing w:after="0"/>
        <w:ind w:left="0"/>
        <w:jc w:val="both"/>
      </w:pPr>
      <w:r>
        <w:rPr>
          <w:rFonts w:ascii="Times New Roman"/>
          <w:b w:val="false"/>
          <w:i w:val="false"/>
          <w:color w:val="000000"/>
          <w:sz w:val="28"/>
        </w:rPr>
        <w:t>
      6.5. NPV, IRR, DPP, PI инвестициялық көрсеткіштерін есептеу, инвестициялық көрсеткіштер есептеулерін Excel форматында қоса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және бизнес-инкубациялау шеңберінде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5-қосымшамен толықтырылды - ҚР Үкіметінің 23.08.2018 </w:t>
      </w:r>
      <w:r>
        <w:rPr>
          <w:rFonts w:ascii="Times New Roman"/>
          <w:b w:val="false"/>
          <w:i w:val="false"/>
          <w:color w:val="ff0000"/>
          <w:sz w:val="28"/>
        </w:rPr>
        <w:t>№ 523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Жаңа бизнес-идеяларды іске асыру үшін мемлекеттік грант алуға арналған конкурстық іріктеуге қатысуға электрондық өтінім</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(бұдан әрі – кәсіпкер), (заңды тұлғаның ұйымдық-құқықтық нысаны, атауы;</w:t>
      </w:r>
    </w:p>
    <w:p>
      <w:pPr>
        <w:spacing w:after="0"/>
        <w:ind w:left="0"/>
        <w:jc w:val="both"/>
      </w:pPr>
      <w:r>
        <w:rPr>
          <w:rFonts w:ascii="Times New Roman"/>
          <w:b w:val="false"/>
          <w:i w:val="false"/>
          <w:color w:val="000000"/>
          <w:sz w:val="28"/>
        </w:rPr>
        <w:t>
      жеке кәсіпкердің тегі, аты, әкесінің аты (бар болған жағдайда), паспорт деректері)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орналасқан жері, пошталық мекенжайы; </w:t>
      </w:r>
    </w:p>
    <w:p>
      <w:pPr>
        <w:spacing w:after="0"/>
        <w:ind w:left="0"/>
        <w:jc w:val="both"/>
      </w:pPr>
      <w:r>
        <w:rPr>
          <w:rFonts w:ascii="Times New Roman"/>
          <w:b w:val="false"/>
          <w:i w:val="false"/>
          <w:color w:val="000000"/>
          <w:sz w:val="28"/>
        </w:rPr>
        <w:t>
      жеке кәсіпкердің тұратын жері)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(банктік деректемелер)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 туралы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7"/>
        <w:gridCol w:w="3350"/>
        <w:gridCol w:w="4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бейінді бағыттары</w:t>
            </w:r>
            <w:r>
              <w:br/>
            </w:r>
            <w:r>
              <w:rPr>
                <w:rFonts w:ascii="Times New Roman"/>
                <w:b w:val="false"/>
                <w:i w:val="false"/>
                <w:color w:val="000000"/>
                <w:sz w:val="20"/>
              </w:rPr>
              <w:t>
(*Жоба облыс орталықтарында Астана, Алматы, Шымкент және Семей қалаларында іске асырылған жағдайда толтырылады)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Өнім/қызмет пайдаланушылардың мақсатты аудиториясы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өтелу уақыты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ақша қаражаты, мың теңге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қосу күні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және/немесе үй жайдың болуы (жалдау немесе жеке)</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жабдықтардың/қосалқы материалдардың болуы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жаңашылдығын (ерекшелігі, қолданылуы, пайдалылығы, іске асыру мүмкіндігі, ұқсастықтардың болуы) сипаттаңыз</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Өнімді нарыққа ілгерілету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0"/>
        <w:gridCol w:w="210"/>
      </w:tblGrid>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нарығының көлемі мен сыйымдылығы, жоба іске асырылатын саланың қазіргі жағдайын және даму перспективаларын талдау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өнім иелене алатын  нарықтың әлеуетті үлесінің негіздемесі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нарықтардағы негізгі үрдістер, күтілетін өзгерістер</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әлеуетті тұтынушыларымен уағдаластықтардың болуы және өнімді сатып алу дайындығын растайтын құжаттар (ниет хаттамалары, алдын ала жеткізу шарттары, жеткізу шарттары)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нарықта өнімді табысты түрде іске асыруға елеулі әсер етуді қамтамасыз ететін факторлардың болуы (баға саясаты, техникалық сипаттамалар бойынша өнімнің артықшылығы, нарықтағы бедел, контрагенттермен қарым-қатынас, еңбек ұжымы, өнімнің ерекше қасиеттері, географиялық және өзге де ерекшеліктер)</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Жобаның командасы: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1"/>
        <w:gridCol w:w="389"/>
      </w:tblGrid>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 саны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 саласындағы және іске асыруға жоспарланған саладағы жұмыс өтілі және қолданылуы (тиісті құзыреттіліктің, іскерліктің, дағдылардың немесе білімнің болуы)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Жобаны іске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3752"/>
        <w:gridCol w:w="5839"/>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Жоба бойынша күтілетін экономикалық әсер: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0"/>
        <w:gridCol w:w="1142"/>
        <w:gridCol w:w="2606"/>
        <w:gridCol w:w="2606"/>
        <w:gridCol w:w="2606"/>
      </w:tblGrid>
      <w:tr>
        <w:trPr>
          <w:trHeight w:val="30" w:hRule="atLeast"/>
        </w:trPr>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адам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түріндегі түсімдер сомасы, мың теңге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Тәуекелдерді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6"/>
        <w:gridCol w:w="1690"/>
        <w:gridCol w:w="1324"/>
      </w:tblGrid>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орын алу ықтималдығы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Мүліктік </w:t>
            </w:r>
            <w:r>
              <w:rPr>
                <w:rFonts w:ascii="Times New Roman"/>
                <w:b w:val="false"/>
                <w:i/>
                <w:color w:val="000000"/>
                <w:sz w:val="20"/>
              </w:rPr>
              <w:t>(</w:t>
            </w:r>
            <w:r>
              <w:rPr>
                <w:rFonts w:ascii="Times New Roman"/>
                <w:b w:val="false"/>
                <w:i/>
                <w:color w:val="000000"/>
                <w:sz w:val="20"/>
              </w:rPr>
              <w:t>кәсіпорынның өз мүлкінің бір бөлігін жоғалту, оның бүліну және өндірістік және қаржылық қызметті жүзеге асыру процесінде кірістерді толық алмау ықтималдығы</w:t>
            </w:r>
            <w:r>
              <w:rPr>
                <w:rFonts w:ascii="Times New Roman"/>
                <w:b w:val="false"/>
                <w:i/>
                <w:color w:val="000000"/>
                <w:sz w:val="20"/>
              </w:rPr>
              <w:t>)</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Маркетингтік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тауардың сатылу көлемінің немесе бағасының төмендеуінен пайданы толық алмау ықтималдығы</w:t>
            </w:r>
            <w:r>
              <w:rPr>
                <w:rFonts w:ascii="Times New Roman"/>
                <w:b w:val="false"/>
                <w:i/>
                <w:color w:val="000000"/>
                <w:sz w:val="20"/>
              </w:rPr>
              <w:t>)</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w:t>
            </w:r>
            <w:r>
              <w:br/>
            </w:r>
            <w:r>
              <w:rPr>
                <w:rFonts w:ascii="Times New Roman"/>
                <w:b w:val="false"/>
                <w:i w:val="false"/>
                <w:color w:val="000000"/>
                <w:sz w:val="20"/>
              </w:rPr>
              <w:t>
</w:t>
            </w:r>
            <w:r>
              <w:rPr>
                <w:rFonts w:ascii="Times New Roman"/>
                <w:b w:val="false"/>
                <w:i/>
                <w:color w:val="000000"/>
                <w:sz w:val="20"/>
              </w:rPr>
              <w:t>(борышкердің саланың экономикалық жағдайының өзгеруі нәтижесінде өз міндеттемелерін орындамауы салдарынан залал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бұрын бюджеттік кредиттер бойынша мерзімі өткен берешектің жоқ екенін растаймын.</w:t>
      </w:r>
    </w:p>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іріктеп тексеруіне қарсы емеспін.</w:t>
      </w:r>
    </w:p>
    <w:p>
      <w:pPr>
        <w:spacing w:after="0"/>
        <w:ind w:left="0"/>
        <w:jc w:val="both"/>
      </w:pPr>
      <w:r>
        <w:rPr>
          <w:rFonts w:ascii="Times New Roman"/>
          <w:b w:val="false"/>
          <w:i w:val="false"/>
          <w:color w:val="000000"/>
          <w:sz w:val="28"/>
        </w:rPr>
        <w:t>
      Мен жалған, толық емес және/немесе дұрыс емес мәліметтерді ұсынғаным үшін Қазақстан Республикасының заңнамасында көзделген жауаптылық туралы ескертілім.</w:t>
      </w:r>
    </w:p>
    <w:p>
      <w:pPr>
        <w:spacing w:after="0"/>
        <w:ind w:left="0"/>
        <w:jc w:val="both"/>
      </w:pPr>
      <w:r>
        <w:rPr>
          <w:rFonts w:ascii="Times New Roman"/>
          <w:b w:val="false"/>
          <w:i w:val="false"/>
          <w:color w:val="000000"/>
          <w:sz w:val="28"/>
        </w:rPr>
        <w:t>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w:t>
      </w:r>
    </w:p>
    <w:p>
      <w:pPr>
        <w:spacing w:after="0"/>
        <w:ind w:left="0"/>
        <w:jc w:val="both"/>
      </w:pPr>
      <w:r>
        <w:rPr>
          <w:rFonts w:ascii="Times New Roman"/>
          <w:b w:val="false"/>
          <w:i w:val="false"/>
          <w:color w:val="000000"/>
          <w:sz w:val="28"/>
        </w:rPr>
        <w:t>
      Нысаналы грант беру туралы мәселені қарау тәртібімен танысқанымды растаймын және келісемін.</w:t>
      </w:r>
    </w:p>
    <w:p>
      <w:pPr>
        <w:spacing w:after="0"/>
        <w:ind w:left="0"/>
        <w:jc w:val="both"/>
      </w:pPr>
      <w:r>
        <w:rPr>
          <w:rFonts w:ascii="Times New Roman"/>
          <w:b w:val="false"/>
          <w:i w:val="false"/>
          <w:color w:val="000000"/>
          <w:sz w:val="28"/>
        </w:rPr>
        <w:t xml:space="preserve">
      _________________ЭЦҚ </w:t>
      </w:r>
    </w:p>
    <w:p>
      <w:pPr>
        <w:spacing w:after="0"/>
        <w:ind w:left="0"/>
        <w:jc w:val="both"/>
      </w:pPr>
      <w:r>
        <w:rPr>
          <w:rFonts w:ascii="Times New Roman"/>
          <w:b w:val="false"/>
          <w:i w:val="false"/>
          <w:color w:val="000000"/>
          <w:sz w:val="28"/>
        </w:rPr>
        <w:t xml:space="preserve">
      Басшы (дара кәсіпкер)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 және</w:t>
            </w:r>
            <w:r>
              <w:br/>
            </w:r>
            <w:r>
              <w:rPr>
                <w:rFonts w:ascii="Times New Roman"/>
                <w:b w:val="false"/>
                <w:i w:val="false"/>
                <w:color w:val="000000"/>
                <w:sz w:val="20"/>
              </w:rPr>
              <w:t>бизнес-инкубациялау</w:t>
            </w:r>
            <w:r>
              <w:br/>
            </w:r>
            <w:r>
              <w:rPr>
                <w:rFonts w:ascii="Times New Roman"/>
                <w:b w:val="false"/>
                <w:i w:val="false"/>
                <w:color w:val="000000"/>
                <w:sz w:val="20"/>
              </w:rPr>
              <w:t>еңберінде жаңа бизнес-</w:t>
            </w:r>
            <w:r>
              <w:br/>
            </w:r>
            <w:r>
              <w:rPr>
                <w:rFonts w:ascii="Times New Roman"/>
                <w:b w:val="false"/>
                <w:i w:val="false"/>
                <w:color w:val="000000"/>
                <w:sz w:val="20"/>
              </w:rPr>
              <w:t>идеяларды және индустриялық-инновациялық жобаларды іске</w:t>
            </w:r>
            <w:r>
              <w:br/>
            </w:r>
            <w:r>
              <w:rPr>
                <w:rFonts w:ascii="Times New Roman"/>
                <w:b w:val="false"/>
                <w:i w:val="false"/>
                <w:color w:val="000000"/>
                <w:sz w:val="20"/>
              </w:rPr>
              <w:t>асыру үшін шағын кәсіпкерлік</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6-қосымшамен толықтырылды - ҚР Үкіметінің 23.08.2018 </w:t>
      </w:r>
      <w:r>
        <w:rPr>
          <w:rFonts w:ascii="Times New Roman"/>
          <w:b w:val="false"/>
          <w:i w:val="false"/>
          <w:color w:val="ff0000"/>
          <w:sz w:val="28"/>
        </w:rPr>
        <w:t>№ 523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Бизнес-инкубациялау шеңберінде индустриялық-инновациялық жобаны іске асыру үшін мемлекеттік грант алуға арналған конкурстық іріктеуге қатысуға электрондық өтінім</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(бұдан әрі – кәсіпкер), (заңды тұлғаның ұйымдық-құқықтық нысаны, атауы; жеке кәсіпкердің тегі, аты, әкесінің аты (бар болған жағдайда), паспорт деректері)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орналасқан жері, пошталық мекенжайы;</w:t>
      </w:r>
    </w:p>
    <w:p>
      <w:pPr>
        <w:spacing w:after="0"/>
        <w:ind w:left="0"/>
        <w:jc w:val="both"/>
      </w:pPr>
      <w:r>
        <w:rPr>
          <w:rFonts w:ascii="Times New Roman"/>
          <w:b w:val="false"/>
          <w:i w:val="false"/>
          <w:color w:val="000000"/>
          <w:sz w:val="28"/>
        </w:rPr>
        <w:t>
      жеке кәсіпкердің тұратын жері, WEB сайт)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 бейінді бағыттарын көрсету)</w:t>
      </w:r>
    </w:p>
    <w:p>
      <w:pPr>
        <w:spacing w:after="0"/>
        <w:ind w:left="0"/>
        <w:jc w:val="both"/>
      </w:pPr>
      <w:r>
        <w:rPr>
          <w:rFonts w:ascii="Times New Roman"/>
          <w:b w:val="false"/>
          <w:i w:val="false"/>
          <w:color w:val="000000"/>
          <w:sz w:val="28"/>
        </w:rPr>
        <w:t>
      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 туралы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1"/>
        <w:gridCol w:w="3281"/>
        <w:gridCol w:w="7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заңды мекенжайы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бөлу құрылтайшылар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Өнімдерді/қызметтерді пайдаланушылардың мақсатты аудиториясы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ақша қаражаты, мың теңге</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қосу күні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негізгі құралдардың және қажетті алаңдардың болуы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ұсынылатын өнім (тауар, қызмет) немесе бизнес-процесс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Жобаның технологиялық құрамдас бөлігі: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7"/>
        <w:gridCol w:w="463"/>
      </w:tblGrid>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құрылатын өнімнің негізгі сипаттамалары (функционалдық мақсаты, негізгі тұтыну сапалары мен өнім параметрлері)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жобаларында ұсынылған жаңалық</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Патенттердің және жоба тақырыбы бойынша өзге де құқық қорғау құжаттарының болуы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бизнес-процесін не өнім жасаудың сипаттамасы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Ресурстармен қамтамасыз ету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Коммерцияландыру перспективалары: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3175"/>
        <w:gridCol w:w="3431"/>
        <w:gridCol w:w="842"/>
        <w:gridCol w:w="16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нарығының көлемі мен сыйымдылығы, жоба іске асырылатын саланың қазіргі жағдайын және даму перспективаларын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өнімнің бәсекелестік артықшылығы, техникалық-экономикалық сипаттамаларды аналогтармен салыстыру</w:t>
            </w:r>
            <w:r>
              <w:br/>
            </w:r>
            <w:r>
              <w:rPr>
                <w:rFonts w:ascii="Times New Roman"/>
                <w:b w:val="false"/>
                <w:i w:val="false"/>
                <w:color w:val="000000"/>
                <w:sz w:val="20"/>
              </w:rPr>
              <w:t>
</w:t>
            </w:r>
            <w:r>
              <w:rPr>
                <w:rFonts w:ascii="Times New Roman"/>
                <w:b w:val="false"/>
                <w:i/>
                <w:color w:val="000000"/>
                <w:sz w:val="20"/>
              </w:rPr>
              <w:t>*Техникалық және құндық сипаттамалар бойынша баламалы шешімдердің салыстырмалы талдауы келтіріледі (өндіру үшін ұсынылатын тауарлардың, көрсетілетін қызметтердің аналогтармен салыстырылған техникалық деңгейі мен құны, дереккөздерге сілтемелер):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Өнімді нарыққа ілгерілету стратегиясы: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7"/>
        <w:gridCol w:w="206"/>
        <w:gridCol w:w="207"/>
      </w:tblGrid>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нарықтарының (экспорттық және ішкі) сипаттамасы, оның ішінде: нарықтың осы сегментінде жұмыс істейтін негізгі компаниялардың сипаттамасы; бәсекелес компаниялар ұсынатын өнімнің сипаттамасы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сандық сипаттамалары (заттай және ақшалай мәндегі жылдық көлем, сұраныстың өсу немесе төмендеу үрдісі)</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өнімдері иелене алатын нарықтың әлеуетті үлесінің негіздемесі</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нарықтардағы негізгі үрдістер, күтілетін өзгерістер.</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әлеуетті тұтынушыларымен уағдаластықтардың болуы және өнімді сатып алу дайындығын растайтын құжаттар (ниет хаттамалары, алдын ала жеткізу шарттары, жеткізу шарттары)</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нарықта өнімді табысты түрде іске асыруға елеулі әсер етуді қамтамасыз ететін факторлардың болуы (баға саясаты, техникалық сипаттамалар бойынша өнімнің артықшылығы, нарықтағы бедел, контрагенттермен қарым-қатынас, еңбек ұжымы, өнімнің ерекше қасиеттері, географиялық және өзге де ерекшеліктер)</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Жобаның командасы: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7"/>
        <w:gridCol w:w="423"/>
      </w:tblGrid>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олардың қызмет бағыты және түйіндеме мен біліктілікті растайтын құжаттарды (диплом, сертификаттар) қоса берумен олардың біліктілігі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Бағдарламаларға қатысу тәжірибесі, жобалардағы рөлі, алынған нәтижелері мен кәсіпорынның даму көрсеткіштері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ұйымдастырушылық құрылымы. Жаңа мамандар тарту схемасы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Тәуекелдерді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6"/>
        <w:gridCol w:w="1690"/>
        <w:gridCol w:w="1324"/>
      </w:tblGrid>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орын алу ықтималдығы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басқару тәсілдері</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Мүліктік </w:t>
            </w:r>
            <w:r>
              <w:rPr>
                <w:rFonts w:ascii="Times New Roman"/>
                <w:b w:val="false"/>
                <w:i/>
                <w:color w:val="000000"/>
                <w:sz w:val="20"/>
              </w:rPr>
              <w:t>(</w:t>
            </w:r>
            <w:r>
              <w:rPr>
                <w:rFonts w:ascii="Times New Roman"/>
                <w:b w:val="false"/>
                <w:i/>
                <w:color w:val="000000"/>
                <w:sz w:val="20"/>
              </w:rPr>
              <w:t>кәсіпорынның өз мүлкінің бір бөлігін жоғалту, оның бүліну және өндірістік және қаржылық қызметті жүзеге асыру процесінде кірістерді толық алмау ықтималдығы</w:t>
            </w:r>
            <w:r>
              <w:rPr>
                <w:rFonts w:ascii="Times New Roman"/>
                <w:b w:val="false"/>
                <w:i/>
                <w:color w:val="000000"/>
                <w:sz w:val="20"/>
              </w:rPr>
              <w:t>)</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Маркетингтік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тауардың сатылу көлемінің немесе бағасының төмендеуінен пайданы толық алмау ықтималдығы</w:t>
            </w:r>
            <w:r>
              <w:rPr>
                <w:rFonts w:ascii="Times New Roman"/>
                <w:b w:val="false"/>
                <w:i/>
                <w:color w:val="000000"/>
                <w:sz w:val="20"/>
              </w:rPr>
              <w:t>)</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w:t>
            </w:r>
            <w:r>
              <w:br/>
            </w:r>
            <w:r>
              <w:rPr>
                <w:rFonts w:ascii="Times New Roman"/>
                <w:b w:val="false"/>
                <w:i w:val="false"/>
                <w:color w:val="000000"/>
                <w:sz w:val="20"/>
              </w:rPr>
              <w:t>
</w:t>
            </w:r>
            <w:r>
              <w:rPr>
                <w:rFonts w:ascii="Times New Roman"/>
                <w:b w:val="false"/>
                <w:i/>
                <w:color w:val="000000"/>
                <w:sz w:val="20"/>
              </w:rPr>
              <w:t>(борышкердің саланың экономикалық жағдайының өзгеруі нәтижесінде өз міндеттемелерін орындамауы салдарынан залал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Жобаны іске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076"/>
        <w:gridCol w:w="2076"/>
        <w:gridCol w:w="3675"/>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кезеңдерінің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мерзімі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құны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нәтижелер</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Қаржылық жоспары:</w:t>
      </w:r>
    </w:p>
    <w:p>
      <w:pPr>
        <w:spacing w:after="0"/>
        <w:ind w:left="0"/>
        <w:jc w:val="both"/>
      </w:pPr>
      <w:r>
        <w:rPr>
          <w:rFonts w:ascii="Times New Roman"/>
          <w:b w:val="false"/>
          <w:i w:val="false"/>
          <w:color w:val="000000"/>
          <w:sz w:val="28"/>
        </w:rPr>
        <w:t>
      1. Жобаны қаржыландырудың жалпы көлемі, оның ішінде инвестициялардың немесе жеке қаражаттың көлемі, қаражат көздері мен оларды алу нысандары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2480"/>
        <w:gridCol w:w="1556"/>
        <w:gridCol w:w="1823"/>
        <w:gridCol w:w="1030"/>
        <w:gridCol w:w="1428"/>
      </w:tblGrid>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жұмсалған шығындар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 (теңге)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кезеңдері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 қолданылатын дереккөздер</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баптар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қаржыландыру көздерінің шығындары - Барлығы: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(қандай екенін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Жобаны іске асыруға бұрын тартылған қаржыландыру (осы дереккөздерді көрсете отырып) жобаны қаржыландыру: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0"/>
        <w:gridCol w:w="1971"/>
        <w:gridCol w:w="5619"/>
      </w:tblGrid>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қалдық сомасы, теңге</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кредит (қарыз)</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қарыз (үлестес компания қарызы)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тартылған ақша қаражатының басқа түрлері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бұрын бюджеттік кредиттер бойынша мерзімі өткен берешектің жоқ екенін растаймын.</w:t>
      </w:r>
    </w:p>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іріктеп тексеруіне қарсы емеспін.</w:t>
      </w:r>
    </w:p>
    <w:p>
      <w:pPr>
        <w:spacing w:after="0"/>
        <w:ind w:left="0"/>
        <w:jc w:val="both"/>
      </w:pPr>
      <w:r>
        <w:rPr>
          <w:rFonts w:ascii="Times New Roman"/>
          <w:b w:val="false"/>
          <w:i w:val="false"/>
          <w:color w:val="000000"/>
          <w:sz w:val="28"/>
        </w:rPr>
        <w:t>
      Маған жалған, толық емес және/немесе дұрыс емес мәліметтерді ұсынғаным үшін Қазақстан Республикасының заңнамасында көзделген жауаптылық туралы ескертілді.</w:t>
      </w:r>
    </w:p>
    <w:p>
      <w:pPr>
        <w:spacing w:after="0"/>
        <w:ind w:left="0"/>
        <w:jc w:val="both"/>
      </w:pPr>
      <w:r>
        <w:rPr>
          <w:rFonts w:ascii="Times New Roman"/>
          <w:b w:val="false"/>
          <w:i w:val="false"/>
          <w:color w:val="000000"/>
          <w:sz w:val="28"/>
        </w:rPr>
        <w:t>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w:t>
      </w:r>
    </w:p>
    <w:p>
      <w:pPr>
        <w:spacing w:after="0"/>
        <w:ind w:left="0"/>
        <w:jc w:val="both"/>
      </w:pPr>
      <w:r>
        <w:rPr>
          <w:rFonts w:ascii="Times New Roman"/>
          <w:b w:val="false"/>
          <w:i w:val="false"/>
          <w:color w:val="000000"/>
          <w:sz w:val="28"/>
        </w:rPr>
        <w:t>
      Нысаналы грант беру туралы мәселені қарау тәртібімен танысқанымды растаймын және келісемін.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_________________ЭЦҚ </w:t>
      </w:r>
    </w:p>
    <w:p>
      <w:pPr>
        <w:spacing w:after="0"/>
        <w:ind w:left="0"/>
        <w:jc w:val="both"/>
      </w:pPr>
      <w:r>
        <w:rPr>
          <w:rFonts w:ascii="Times New Roman"/>
          <w:b w:val="false"/>
          <w:i w:val="false"/>
          <w:color w:val="000000"/>
          <w:sz w:val="28"/>
        </w:rPr>
        <w:t xml:space="preserve">
      Басшы (дара кәсіпкер)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 және</w:t>
            </w:r>
            <w:r>
              <w:br/>
            </w:r>
            <w:r>
              <w:rPr>
                <w:rFonts w:ascii="Times New Roman"/>
                <w:b w:val="false"/>
                <w:i w:val="false"/>
                <w:color w:val="000000"/>
                <w:sz w:val="20"/>
              </w:rPr>
              <w:t>бизнес-инкубациялау</w:t>
            </w:r>
            <w:r>
              <w:br/>
            </w:r>
            <w:r>
              <w:rPr>
                <w:rFonts w:ascii="Times New Roman"/>
                <w:b w:val="false"/>
                <w:i w:val="false"/>
                <w:color w:val="000000"/>
                <w:sz w:val="20"/>
              </w:rPr>
              <w:t>еңберінде жаңа бизнес-</w:t>
            </w:r>
            <w:r>
              <w:br/>
            </w:r>
            <w:r>
              <w:rPr>
                <w:rFonts w:ascii="Times New Roman"/>
                <w:b w:val="false"/>
                <w:i w:val="false"/>
                <w:color w:val="000000"/>
                <w:sz w:val="20"/>
              </w:rPr>
              <w:t>идеяларды және индустриялық-инновациялық жобаларды іске</w:t>
            </w:r>
            <w:r>
              <w:br/>
            </w:r>
            <w:r>
              <w:rPr>
                <w:rFonts w:ascii="Times New Roman"/>
                <w:b w:val="false"/>
                <w:i w:val="false"/>
                <w:color w:val="000000"/>
                <w:sz w:val="20"/>
              </w:rPr>
              <w:t>асыру үшін шағын кәсіпкерлік</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7-қосымшамен толықтырылды - ҚР Үкіметінің 23.08.2018 </w:t>
      </w:r>
      <w:r>
        <w:rPr>
          <w:rFonts w:ascii="Times New Roman"/>
          <w:b w:val="false"/>
          <w:i w:val="false"/>
          <w:color w:val="ff0000"/>
          <w:sz w:val="28"/>
        </w:rPr>
        <w:t>№ 523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грант алуға үміткер шағын кәсіпкерлік субъектілерінің өтінімдерін іріктеу жөніндегі конкурстық комиссия отырыстарының кестесі  Күн тәртібі: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"Бизнестің жол картасы-2020" бизнесті қолдау және дамытудың мемлекеттік бағдарламасы шеңберінде мемлекеттік гранттар алуға үміткер шағын кәсіпкерлік субъектілерінің өтініштерін қарау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3909"/>
        <w:gridCol w:w="2738"/>
        <w:gridCol w:w="1890"/>
        <w:gridCol w:w="1467"/>
        <w:gridCol w:w="1787"/>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тегі, аты, әкесінің аты (болған жағдайда)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Бизнес-жобаны іске асыру орны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грант сомасы,теңге</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комиссиясының күні мен уақыты</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 және</w:t>
            </w:r>
            <w:r>
              <w:br/>
            </w:r>
            <w:r>
              <w:rPr>
                <w:rFonts w:ascii="Times New Roman"/>
                <w:b w:val="false"/>
                <w:i w:val="false"/>
                <w:color w:val="000000"/>
                <w:sz w:val="20"/>
              </w:rPr>
              <w:t>бизнес-инкубациялау</w:t>
            </w:r>
            <w:r>
              <w:br/>
            </w:r>
            <w:r>
              <w:rPr>
                <w:rFonts w:ascii="Times New Roman"/>
                <w:b w:val="false"/>
                <w:i w:val="false"/>
                <w:color w:val="000000"/>
                <w:sz w:val="20"/>
              </w:rPr>
              <w:t>еңберінде жаңа бизнес-</w:t>
            </w:r>
            <w:r>
              <w:br/>
            </w:r>
            <w:r>
              <w:rPr>
                <w:rFonts w:ascii="Times New Roman"/>
                <w:b w:val="false"/>
                <w:i w:val="false"/>
                <w:color w:val="000000"/>
                <w:sz w:val="20"/>
              </w:rPr>
              <w:t>идеяларды және индустриялық-инновациялық жобаларды іске</w:t>
            </w:r>
            <w:r>
              <w:br/>
            </w:r>
            <w:r>
              <w:rPr>
                <w:rFonts w:ascii="Times New Roman"/>
                <w:b w:val="false"/>
                <w:i w:val="false"/>
                <w:color w:val="000000"/>
                <w:sz w:val="20"/>
              </w:rPr>
              <w:t>асыру үшін шағын кәсіпкерлік</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8-қосымшамен толықтырылды - ҚР Үкіметінің 23.08.2018 </w:t>
      </w:r>
      <w:r>
        <w:rPr>
          <w:rFonts w:ascii="Times New Roman"/>
          <w:b w:val="false"/>
          <w:i w:val="false"/>
          <w:color w:val="ff0000"/>
          <w:sz w:val="28"/>
        </w:rPr>
        <w:t>№ 523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Мемлекеттік грант алуға _____________ № __________ өтінім бойынша кешенді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490"/>
        <w:gridCol w:w="4168"/>
        <w:gridCol w:w="4095"/>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 теңге:</w:t>
            </w:r>
          </w:p>
        </w:tc>
        <w:tc>
          <w:tcPr>
            <w:tcW w:w="4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грант сомасы, теңге</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түрі: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мазмұны:</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4370"/>
        <w:gridCol w:w="1631"/>
        <w:gridCol w:w="1631"/>
        <w:gridCol w:w="356"/>
        <w:gridCol w:w="356"/>
        <w:gridCol w:w="1169"/>
        <w:gridCol w:w="1169"/>
      </w:tblGrid>
      <w:tr>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 алу үшін өтінімді қарау рәсімінің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нәтижелері </w:t>
            </w:r>
            <w:r>
              <w:rPr>
                <w:rFonts w:ascii="Times New Roman"/>
                <w:b w:val="false"/>
                <w:i/>
                <w:color w:val="000000"/>
                <w:sz w:val="20"/>
              </w:rPr>
              <w:t xml:space="preserve">(қорытынды </w:t>
            </w:r>
            <w:r>
              <w:rPr>
                <w:rFonts w:ascii="Times New Roman"/>
                <w:b w:val="false"/>
                <w:i/>
                <w:color w:val="000000"/>
                <w:sz w:val="20"/>
              </w:rPr>
              <w:t>көрсетіледі</w:t>
            </w:r>
            <w:r>
              <w:rPr>
                <w:rFonts w:ascii="Times New Roman"/>
                <w:b w:val="false"/>
                <w:i/>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сараптаманың қорытындысы</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Қорытынды, түсіндірме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Қорытынды, түсіндірме</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сараптаманың қорытындысы</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Түсіндірме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Түсіндірме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Қаржылық-экономикалық сараптаманың қорытындысы</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Қорытынды, түсіндірме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Қорытынды, түсіндірме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 және</w:t>
            </w:r>
            <w:r>
              <w:br/>
            </w:r>
            <w:r>
              <w:rPr>
                <w:rFonts w:ascii="Times New Roman"/>
                <w:b w:val="false"/>
                <w:i w:val="false"/>
                <w:color w:val="000000"/>
                <w:sz w:val="20"/>
              </w:rPr>
              <w:t>бизнес-инкубациялау</w:t>
            </w:r>
            <w:r>
              <w:br/>
            </w:r>
            <w:r>
              <w:rPr>
                <w:rFonts w:ascii="Times New Roman"/>
                <w:b w:val="false"/>
                <w:i w:val="false"/>
                <w:color w:val="000000"/>
                <w:sz w:val="20"/>
              </w:rPr>
              <w:t>еңберінде жаңа бизнес-</w:t>
            </w:r>
            <w:r>
              <w:br/>
            </w:r>
            <w:r>
              <w:rPr>
                <w:rFonts w:ascii="Times New Roman"/>
                <w:b w:val="false"/>
                <w:i w:val="false"/>
                <w:color w:val="000000"/>
                <w:sz w:val="20"/>
              </w:rPr>
              <w:t>идеяларды және индустриялық-инновациялық жобаларды іске</w:t>
            </w:r>
            <w:r>
              <w:br/>
            </w:r>
            <w:r>
              <w:rPr>
                <w:rFonts w:ascii="Times New Roman"/>
                <w:b w:val="false"/>
                <w:i w:val="false"/>
                <w:color w:val="000000"/>
                <w:sz w:val="20"/>
              </w:rPr>
              <w:t>асыру үшін шағын кәсіпкерлік</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9-қосымшамен толықтырылды - ҚР Үкіметінің 23.08.2018 </w:t>
      </w:r>
      <w:r>
        <w:rPr>
          <w:rFonts w:ascii="Times New Roman"/>
          <w:b w:val="false"/>
          <w:i w:val="false"/>
          <w:color w:val="ff0000"/>
          <w:sz w:val="28"/>
        </w:rPr>
        <w:t>№ 523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Күтілетін сұрақтар мен жобаны бағалау әдістемесі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5511"/>
        <w:gridCol w:w="4898"/>
        <w:gridCol w:w="421"/>
      </w:tblGrid>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бағалау өлшемшарттары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Бизнес-идеялар шеңберінде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Бизнес-инкубациялау шеңберінде индустриялық-инновациялық жобалар шеңберінде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бәсекеге қабілеттілігі (нарықтық қажеттілікті маркетингтік талдау) қандай*?</w:t>
            </w:r>
            <w:r>
              <w:br/>
            </w:r>
            <w:r>
              <w:rPr>
                <w:rFonts w:ascii="Times New Roman"/>
                <w:b w:val="false"/>
                <w:i w:val="false"/>
                <w:color w:val="000000"/>
                <w:sz w:val="20"/>
              </w:rPr>
              <w:t>
* Жобаны бағалау өтінімде көрсетілген деректерге негізделуі керек</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құрамдауыштың болуы, бизнес процестің немесе өнімнің жаңалығы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ойыңызша, бизнес-жобаны енгізуге дайындық (өндірісті бастауға жобаның дайындық деңгейі) қаншалықты?</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жобаны іске асыратын команданың жұмыс өтілі мен кәсібилігі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экономикалық тиімділігі қандай?</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перспективалары, оның ішінде нарыққа өнімді немесе бизнес процесті ілгерілету стратегиясының болуы, қажеттілік және нарық үлесі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жобаның өтелу мерзімі жеткілікті ме?</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жобаның іске асырылу дайындығының деңгейі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жоба бойынша жаңа жұмыс орындары жеткілікті құрылады деп ойлайсыз ба?</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жобаның экономикалық орындылығы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жобаны іске асыру үшін кәсіпкердің тәжірибесі жеткілікті ме?</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таза пайда алу тұрақты ма?*</w:t>
            </w:r>
            <w:r>
              <w:br/>
            </w:r>
            <w:r>
              <w:rPr>
                <w:rFonts w:ascii="Times New Roman"/>
                <w:b w:val="false"/>
                <w:i w:val="false"/>
                <w:color w:val="000000"/>
                <w:sz w:val="20"/>
              </w:rPr>
              <w:t>
*жобаны іске асыруға маусымдық, мереке күндерінің әсеріне байланысты бағаланады.</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(экономикалық, маркетингтік)туындаған жағдайда жобаны басқа салаға бағдарлау мүмкін бе? *</w:t>
            </w:r>
            <w:r>
              <w:br/>
            </w:r>
            <w:r>
              <w:rPr>
                <w:rFonts w:ascii="Times New Roman"/>
                <w:b w:val="false"/>
                <w:i w:val="false"/>
                <w:color w:val="000000"/>
                <w:sz w:val="20"/>
              </w:rPr>
              <w:t>
* Бағалау кезінде өтінімде көрсетілген деректерді басшылыққа алу керек, сондай-ақ жобаның бағытын назарға алу қажет.</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өткізу нарығы бар ма?</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идеялардың жаңалығын бағалаңыз *</w:t>
            </w:r>
            <w:r>
              <w:br/>
            </w:r>
            <w:r>
              <w:rPr>
                <w:rFonts w:ascii="Times New Roman"/>
                <w:b w:val="false"/>
                <w:i w:val="false"/>
                <w:color w:val="000000"/>
                <w:sz w:val="20"/>
              </w:rPr>
              <w:t>
* - мүгедектерге қолданылмайды</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910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 </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(қолайлығы төмен жоба)</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нашар (жоба экономикалық пайдасыз болып табылады)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 және</w:t>
            </w:r>
            <w:r>
              <w:br/>
            </w:r>
            <w:r>
              <w:rPr>
                <w:rFonts w:ascii="Times New Roman"/>
                <w:b w:val="false"/>
                <w:i w:val="false"/>
                <w:color w:val="000000"/>
                <w:sz w:val="20"/>
              </w:rPr>
              <w:t>бизнес-инкубациялау</w:t>
            </w:r>
            <w:r>
              <w:br/>
            </w:r>
            <w:r>
              <w:rPr>
                <w:rFonts w:ascii="Times New Roman"/>
                <w:b w:val="false"/>
                <w:i w:val="false"/>
                <w:color w:val="000000"/>
                <w:sz w:val="20"/>
              </w:rPr>
              <w:t>еңберінде жаңа бизнес-</w:t>
            </w:r>
            <w:r>
              <w:br/>
            </w:r>
            <w:r>
              <w:rPr>
                <w:rFonts w:ascii="Times New Roman"/>
                <w:b w:val="false"/>
                <w:i w:val="false"/>
                <w:color w:val="000000"/>
                <w:sz w:val="20"/>
              </w:rPr>
              <w:t>идеяларды және индустриялық-инновациялық жобаларды іске</w:t>
            </w:r>
            <w:r>
              <w:br/>
            </w:r>
            <w:r>
              <w:rPr>
                <w:rFonts w:ascii="Times New Roman"/>
                <w:b w:val="false"/>
                <w:i w:val="false"/>
                <w:color w:val="000000"/>
                <w:sz w:val="20"/>
              </w:rPr>
              <w:t>асыру үшін шағын кәсіпкерлік</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10-қосымшамен толықтырылды - ҚР Үкіметінің 23.08.2018 </w:t>
      </w:r>
      <w:r>
        <w:rPr>
          <w:rFonts w:ascii="Times New Roman"/>
          <w:b w:val="false"/>
          <w:i w:val="false"/>
          <w:color w:val="ff0000"/>
          <w:sz w:val="28"/>
        </w:rPr>
        <w:t>№ 523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Бизнес-инкубациялау шеңберінде жаңа бизнес-идеяларды/индустриялық-инновациялық жобаларды іске асыру үшін мемлекеттік гранттар алуға үміткер шағын кәсіпкерлік субъектілердің өтінімдерін іріктеу жөніндегі конкурстық комиссия отырысының (астын сызыңыз) № __ ХАТТАМАСЫ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0934"/>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"___" ____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Қатысқан Комиссия мүшелері </w:t>
            </w: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Қатыспаған Комиссия мүшелері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Шақырылғандар</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895"/>
        <w:gridCol w:w="1450"/>
        <w:gridCol w:w="2189"/>
        <w:gridCol w:w="2068"/>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тегі, аты, әкесінің аты (бар болған жағдайда)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іске асырылатын орны</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грант сомасы, теңге</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______________________жобасын комитеттің қарауының нәтижелері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546"/>
        <w:gridCol w:w="822"/>
        <w:gridCol w:w="822"/>
        <w:gridCol w:w="822"/>
        <w:gridCol w:w="822"/>
        <w:gridCol w:w="822"/>
        <w:gridCol w:w="822"/>
        <w:gridCol w:w="823"/>
        <w:gridCol w:w="823"/>
        <w:gridCol w:w="823"/>
        <w:gridCol w:w="1155"/>
        <w:gridCol w:w="267"/>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мүшесінің тегі, аты, әкесінің аты (бар болған жағдайда)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r>
              <w:br/>
            </w:r>
            <w:r>
              <w:rPr>
                <w:rFonts w:ascii="Times New Roman"/>
                <w:b w:val="false"/>
                <w:i w:val="false"/>
                <w:color w:val="000000"/>
                <w:sz w:val="20"/>
              </w:rPr>
              <w:t>
балдар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1-сұрақ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2-сұрақ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3-сұрақ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4-сұрақ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5-сұрақ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6-сұрақ</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7-сұрақ</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8-сұрақ</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9-сұрақ</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10-сұрақ</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грант алу үшін өту балы _________ құрайды</w:t>
      </w:r>
    </w:p>
    <w:p>
      <w:pPr>
        <w:spacing w:after="0"/>
        <w:ind w:left="0"/>
        <w:jc w:val="both"/>
      </w:pPr>
      <w:r>
        <w:rPr>
          <w:rFonts w:ascii="Times New Roman"/>
          <w:b w:val="false"/>
          <w:i w:val="false"/>
          <w:color w:val="000000"/>
          <w:sz w:val="28"/>
        </w:rPr>
        <w:t>
      Комиссияның шешімі: _____________ мың теңге сомасына мақұлданды/мақұлданбады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мүшелерінің қолдары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9184"/>
        <w:gridCol w:w="1307"/>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Комиссия мүшелерінің тегі, аты, әкесінің аты (бар болған жағдайда) және Комиссия мүшесінің мәртебесі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хатшысы                              Тегі, аты, әкесінің аты</w:t>
      </w:r>
    </w:p>
    <w:p>
      <w:pPr>
        <w:spacing w:after="0"/>
        <w:ind w:left="0"/>
        <w:jc w:val="both"/>
      </w:pPr>
      <w:r>
        <w:rPr>
          <w:rFonts w:ascii="Times New Roman"/>
          <w:b w:val="false"/>
          <w:i w:val="false"/>
          <w:color w:val="000000"/>
          <w:sz w:val="28"/>
        </w:rPr>
        <w:t>
      (бар болған жағдайда)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сәуірдегі</w:t>
            </w:r>
            <w:r>
              <w:br/>
            </w:r>
            <w:r>
              <w:rPr>
                <w:rFonts w:ascii="Times New Roman"/>
                <w:b w:val="false"/>
                <w:i w:val="false"/>
                <w:color w:val="000000"/>
                <w:sz w:val="20"/>
              </w:rPr>
              <w:t>№ 234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бағдарламасына</w:t>
            </w:r>
            <w:r>
              <w:br/>
            </w:r>
            <w:r>
              <w:rPr>
                <w:rFonts w:ascii="Times New Roman"/>
                <w:b w:val="false"/>
                <w:i w:val="false"/>
                <w:color w:val="000000"/>
                <w:sz w:val="20"/>
              </w:rPr>
              <w:t>2-қосымша</w:t>
            </w:r>
          </w:p>
        </w:tc>
      </w:tr>
    </w:tbl>
    <w:bookmarkStart w:name="z939" w:id="489"/>
    <w:p>
      <w:pPr>
        <w:spacing w:after="0"/>
        <w:ind w:left="0"/>
        <w:jc w:val="left"/>
      </w:pPr>
      <w:r>
        <w:rPr>
          <w:rFonts w:ascii="Times New Roman"/>
          <w:b/>
          <w:i w:val="false"/>
          <w:color w:val="000000"/>
        </w:rPr>
        <w:t xml:space="preserve"> ИИДМБ-ға сәйкес өңдеуші өнеркәсіптегі басым секторлардың тізбесі</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10055"/>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металлургия</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 құбыржолдар, пішіндер, болаттан жасалған фитингтер өндірісі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илеу (болат шыбық пен тұтас әзірлеме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мен жіңішке жолақтарды суықтай илектеу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пішіндеу немесе бүктеу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 әдісімен сымдар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Түсті металлургия</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пен қалайы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өңдеу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химиясы</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нысандағы пластмассалар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нысандағы синтетикалық каучук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 өнімдерінің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 етінен жасалған өнімдер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шаянтектестерді және ұлуларды өңдеу және консервілеу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мен сақтаудың өзге түрлері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тоң майлар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мен осыған ұқсас жануарлар тоң майларының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және ірімшік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тарту-жарма өнеркәсібі өнімдерінің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жасалатын өнімдер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өндіру ісі; ұннан дайындалған жаңа пісірілген кондитерлік тағамдар, торттар мен тәтті тоқаштар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Қатырлақ нан мен печенье өндірісі; ұзақ уақыт сақтауға арналған ұннан дайындалған кондитерлік бұйымдар, торттар, тәтті тоқаштар, бәліштер мен бисквиттер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қанты көп кондитерлік бұйымдар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өңдеу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 мен жартылай фабрикаттар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 мен емдәмдік тамақ өнімдерінің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Агрохимия</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құрамында азот бар қоспалардың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және өзге агрохимиялық өнімдердің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Өнеркәсіпке арналған химикаттар өндірісі</w:t>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газдардың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пигменттер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бейорганикалық қосылыстар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жуатын, тазартатын және ысқылайтын заттар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химиялық өнімдер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құралдарының, олардың қосалқы бөлшектерінің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шығару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құралдарына арналған шанақтар, трейлерлер мен жартылай тіркемелер шығару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үшін электр және электронды жабдықтар шығару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 үшін өзге де бөлшектер мен керек-жарақтарды шығару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қосылмаған өзге де көлік құралдары мен жабдықтарды шығару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жабдығы</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орталық жылыту қазандықтарының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және контейнерлер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 генераторлар және трансформаторлар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таратқыш және реттегіш аппаратура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кәбіл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сымы мен кәбілдің басқа түрлерінің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 беру жабдығының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электр жабдығы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автомобильдік және мотоциклдік қозғалтқыштардан басқа, қозғалтқыштар мен турбиналар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тоңазытқыш және желдеткіш жабдығы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техникасының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және орман шаруашылығы техникасының өндірісі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 техникасының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мен жылжымалы құрам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өнеркәсібіне арналған машиналар мен жабдықтар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құралдар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өнеркәсібі, жерастын игеру және құрылыс үшін техника өндірісі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"28.99.1 Мұнай кәсіпшілігі және геологиялық-барлау бұрғылау жабдығы өндірісі" мен "28.99.2 Мұнай-газ өңдеуші құралдар өндірісін" қоспағанда, басқа топтарға қосылмаған арнайы мақсаттағы өзге де машиналар мен құралдар өндірісі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өңдеуші және мұнай өндіруші өнеркәсіпке арналған машиналар мен жабдықтар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сорғылар, компрессорлар, тығындар мен клапандар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крандар мен бұрандамалар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жалпы мақсаттағы өзге машиналар мен жабдықтар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 және геологиялық-барлау бұрғылау жабдығы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өңдеуші құралдар өндірісі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материалдарының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Кілтек, шере, тақталар мен панельдер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шинаға арналған камералар және пішіндер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жасау мен өңдеу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қуыс шыны бұйымдарының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бұйымдарын өндіру мен өңдеу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жабындар мен плиталар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жабынқыш және күйдірілген саздан жасалған өзге де құрылыс заттарының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гигиеналық сантехникалық жабдық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электроқшаулағыштар мен оқшаулау арматурасының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керамикалық бұйымдар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Клинкерлерді қоса алғанда, цемент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пен құрылыс гипсінің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бұйымдарын өндіру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бетон өндірісі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және талшықты цементтен жасалған бұйымдар өндіру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 мен цементтен жасалған өзге де бұйымдарды өндіру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0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өнім өндіру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1191" w:id="490"/>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банктердің микроқаржы ұйымдарына берген кредиттері бойынша ішінара кепілдік беру қағидалары</w:t>
      </w:r>
    </w:p>
    <w:bookmarkEnd w:id="490"/>
    <w:p>
      <w:pPr>
        <w:spacing w:after="0"/>
        <w:ind w:left="0"/>
        <w:jc w:val="both"/>
      </w:pPr>
      <w:r>
        <w:rPr>
          <w:rFonts w:ascii="Times New Roman"/>
          <w:b w:val="false"/>
          <w:i w:val="false"/>
          <w:color w:val="ff0000"/>
          <w:sz w:val="28"/>
        </w:rPr>
        <w:t xml:space="preserve">
      Ескерту. Қаулы қағидамен толықтырылды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bookmarkStart w:name="z1192" w:id="491"/>
    <w:p>
      <w:pPr>
        <w:spacing w:after="0"/>
        <w:ind w:left="0"/>
        <w:jc w:val="left"/>
      </w:pPr>
      <w:r>
        <w:rPr>
          <w:rFonts w:ascii="Times New Roman"/>
          <w:b/>
          <w:i w:val="false"/>
          <w:color w:val="000000"/>
        </w:rPr>
        <w:t xml:space="preserve"> 1-тарау. Жалпы ережелер</w:t>
      </w:r>
    </w:p>
    <w:bookmarkEnd w:id="491"/>
    <w:bookmarkStart w:name="z1193" w:id="492"/>
    <w:p>
      <w:pPr>
        <w:spacing w:after="0"/>
        <w:ind w:left="0"/>
        <w:jc w:val="both"/>
      </w:pPr>
      <w:r>
        <w:rPr>
          <w:rFonts w:ascii="Times New Roman"/>
          <w:b w:val="false"/>
          <w:i w:val="false"/>
          <w:color w:val="000000"/>
          <w:sz w:val="28"/>
        </w:rPr>
        <w:t>
      1. Осы "Бизнестің жол картасы-2020" бизнесті қолдау мен дамытудың мемлекеттік бағдарламасы шеңберінде банктердің микроқаржы ұйымдарына берген кредиттері бойынша ішінара кепілдік беру қағидалары (бұдан әрі – Ішінара кепілдік беру қағидалары) 2015 жылғы 29 қазандағы Қазақстан Республикасының Кәсіпкерлік кодексіне сәйкес әзірленді және банктердің кредиттері бойынша микроқаржы ұйымдарының міндеттемелерін орындауын ішінара қамтамасыз ету ретінде кепілдік беру тетігі мен шарттарын айқындайды.</w:t>
      </w:r>
    </w:p>
    <w:bookmarkEnd w:id="492"/>
    <w:bookmarkStart w:name="z1194" w:id="493"/>
    <w:p>
      <w:pPr>
        <w:spacing w:after="0"/>
        <w:ind w:left="0"/>
        <w:jc w:val="both"/>
      </w:pPr>
      <w:r>
        <w:rPr>
          <w:rFonts w:ascii="Times New Roman"/>
          <w:b w:val="false"/>
          <w:i w:val="false"/>
          <w:color w:val="000000"/>
          <w:sz w:val="28"/>
        </w:rPr>
        <w:t>
      2. Микроқаржы ұйымдарының кредиттері бойынша кепілдік беру "Бизнестің жол картасы-2020" бизнесті қолдау мен дамытудың мемлекеттік бағдарламасы (бұдан әрі – Бағдарлама) шеңберінде жүзеге асырылады.</w:t>
      </w:r>
    </w:p>
    <w:bookmarkEnd w:id="493"/>
    <w:bookmarkStart w:name="z1195" w:id="494"/>
    <w:p>
      <w:pPr>
        <w:spacing w:after="0"/>
        <w:ind w:left="0"/>
        <w:jc w:val="both"/>
      </w:pPr>
      <w:r>
        <w:rPr>
          <w:rFonts w:ascii="Times New Roman"/>
          <w:b w:val="false"/>
          <w:i w:val="false"/>
          <w:color w:val="000000"/>
          <w:sz w:val="28"/>
        </w:rPr>
        <w:t>
      3. Кепілдік беру үшін көзделген қаражатты кәсіпкерлік жөніндегі уәкілетті орган мен қаржы агенттігі арасында жасалған "Бизнестің жол картасы-2020" бизнесті қолдау мен дамытудың мемлекеттік бағдарламасы шеңберінде микрокредит беру бойынша кепілдік беру туралы шарттың негізінде кәсіпкерлік жөніндегі уәкілетті орган аударады. "Бизнестің жол картасы-2020" бизнесті қолдау мен дамытудың мемлекеттік бағдарламасы шеңберінде микрокредит беру бойынша кепілдік беру туралы шарттың үлгілік нысанын кәсіпкерлік жөніндегі уәкілетті орган бекітеді.</w:t>
      </w:r>
    </w:p>
    <w:bookmarkEnd w:id="494"/>
    <w:bookmarkStart w:name="z1196" w:id="495"/>
    <w:p>
      <w:pPr>
        <w:spacing w:after="0"/>
        <w:ind w:left="0"/>
        <w:jc w:val="left"/>
      </w:pPr>
      <w:r>
        <w:rPr>
          <w:rFonts w:ascii="Times New Roman"/>
          <w:b/>
          <w:i w:val="false"/>
          <w:color w:val="000000"/>
        </w:rPr>
        <w:t xml:space="preserve"> 2-тарау. Терминдер мен анықтамалар</w:t>
      </w:r>
    </w:p>
    <w:bookmarkEnd w:id="495"/>
    <w:bookmarkStart w:name="z1197" w:id="496"/>
    <w:p>
      <w:pPr>
        <w:spacing w:after="0"/>
        <w:ind w:left="0"/>
        <w:jc w:val="both"/>
      </w:pPr>
      <w:r>
        <w:rPr>
          <w:rFonts w:ascii="Times New Roman"/>
          <w:b w:val="false"/>
          <w:i w:val="false"/>
          <w:color w:val="000000"/>
          <w:sz w:val="28"/>
        </w:rPr>
        <w:t>
      4. Осы Ішінара кепілдік беру қағидаларында мынадай терминдер мен анықтамалар пайдаланылады:</w:t>
      </w:r>
    </w:p>
    <w:bookmarkEnd w:id="496"/>
    <w:p>
      <w:pPr>
        <w:spacing w:after="0"/>
        <w:ind w:left="0"/>
        <w:jc w:val="both"/>
      </w:pPr>
      <w:r>
        <w:rPr>
          <w:rFonts w:ascii="Times New Roman"/>
          <w:b w:val="false"/>
          <w:i w:val="false"/>
          <w:color w:val="000000"/>
          <w:sz w:val="28"/>
        </w:rPr>
        <w:t>
      1) банктік кредит (бұдан әрі – кредит) – мерзімділік, ақылылық, қайтарымдылық, қамтамасыз ету және нысаналы пайдалану шарттарында микроқаржы ұйымының банктік қарыз шартының негізінде банк беретін ақша сомасы. Банктік кредитке кредиттік желі де жатады;</w:t>
      </w:r>
    </w:p>
    <w:p>
      <w:pPr>
        <w:spacing w:after="0"/>
        <w:ind w:left="0"/>
        <w:jc w:val="both"/>
      </w:pPr>
      <w:r>
        <w:rPr>
          <w:rFonts w:ascii="Times New Roman"/>
          <w:b w:val="false"/>
          <w:i w:val="false"/>
          <w:color w:val="000000"/>
          <w:sz w:val="28"/>
        </w:rPr>
        <w:t>
      2) кепілдік беру – Бағдарламада, осы Ішінара кепілдік беру қағидаларында және кепілдік шартында айқындалған шарттарда микроқаржы ұйымының кредиті бойынша міндеттемелердің орындалуын қамтамасыз ету ретінде кепілдік беру түрінде пайдаланылатын микроқаржы ұйымын мемлекеттік қолдау нысаны;</w:t>
      </w:r>
    </w:p>
    <w:p>
      <w:pPr>
        <w:spacing w:after="0"/>
        <w:ind w:left="0"/>
        <w:jc w:val="both"/>
      </w:pPr>
      <w:r>
        <w:rPr>
          <w:rFonts w:ascii="Times New Roman"/>
          <w:b w:val="false"/>
          <w:i w:val="false"/>
          <w:color w:val="000000"/>
          <w:sz w:val="28"/>
        </w:rPr>
        <w:t>
      3) мемлекеттік даму институттары – ұлттық басқарушы холдингтер, ұлттық холдингтер, акцияларының бақылау пакеттері экономиканың түрлі салаларында мемлекеттік қолдау шараларын көрсететін ұлттық басқарушы холдингке немесе ұлттық холдингке тиесілі акционерлік қоғамдар;</w:t>
      </w:r>
    </w:p>
    <w:p>
      <w:pPr>
        <w:spacing w:after="0"/>
        <w:ind w:left="0"/>
        <w:jc w:val="both"/>
      </w:pPr>
      <w:r>
        <w:rPr>
          <w:rFonts w:ascii="Times New Roman"/>
          <w:b w:val="false"/>
          <w:i w:val="false"/>
          <w:color w:val="000000"/>
          <w:sz w:val="28"/>
        </w:rPr>
        <w:t>
      4) кепілдік шарты – кәсіпкерлік жөніндегі уәкілетті орган бекітетін нысан бойынша қаржы агенттігі, банк және микроқаржы ұйымының арасында жасалған кепілдік беру туралы жазбаша келісім;</w:t>
      </w:r>
    </w:p>
    <w:p>
      <w:pPr>
        <w:spacing w:after="0"/>
        <w:ind w:left="0"/>
        <w:jc w:val="both"/>
      </w:pPr>
      <w:r>
        <w:rPr>
          <w:rFonts w:ascii="Times New Roman"/>
          <w:b w:val="false"/>
          <w:i w:val="false"/>
          <w:color w:val="000000"/>
          <w:sz w:val="28"/>
        </w:rPr>
        <w:t>
      5) Бағдарламаның жергілікті үйлестірушісі – кәсіпкерлерді Бағдарламаға қатысу үшін қажетті құжаттарды дайындау және жинау бойынша кәсіпкерлік консультациялық сүйемелдеуді жүзеге асыратын облыс әкімі айқындайтын қаланың/ауданның құрылымдық бөлімшесі;</w:t>
      </w:r>
    </w:p>
    <w:p>
      <w:pPr>
        <w:spacing w:after="0"/>
        <w:ind w:left="0"/>
        <w:jc w:val="both"/>
      </w:pPr>
      <w:r>
        <w:rPr>
          <w:rFonts w:ascii="Times New Roman"/>
          <w:b w:val="false"/>
          <w:i w:val="false"/>
          <w:color w:val="000000"/>
          <w:sz w:val="28"/>
        </w:rPr>
        <w:t>
      6) микроқаржы ұйымы (бұдан әрі – МҚҰ) – коммерциялық ұйым болып табылатын, ресми мәртебесі әділет органдарында мемлекеттік тіркелу және есептік тіркеуден өту арқылы айқындалатын, микрокредиттер беру жөніндегі қызметті, сондай-ақ Қазақстан Республикасының заңдарында рұқсат етілген қызметтің қосымша түрлерін жүзеге асыратын заңды тұлға;</w:t>
      </w:r>
    </w:p>
    <w:p>
      <w:pPr>
        <w:spacing w:after="0"/>
        <w:ind w:left="0"/>
        <w:jc w:val="both"/>
      </w:pPr>
      <w:r>
        <w:rPr>
          <w:rFonts w:ascii="Times New Roman"/>
          <w:b w:val="false"/>
          <w:i w:val="false"/>
          <w:color w:val="000000"/>
          <w:sz w:val="28"/>
        </w:rPr>
        <w:t>
      7) микрокредит – микроқаржы ұйымы кәсіпкерге мерзімділік, ақылылық, қайтарымдылық, қамтамасыз ету және нысаналы пайдалану шарттарында беретін кредит;</w:t>
      </w:r>
    </w:p>
    <w:p>
      <w:pPr>
        <w:spacing w:after="0"/>
        <w:ind w:left="0"/>
        <w:jc w:val="both"/>
      </w:pPr>
      <w:r>
        <w:rPr>
          <w:rFonts w:ascii="Times New Roman"/>
          <w:b w:val="false"/>
          <w:i w:val="false"/>
          <w:color w:val="000000"/>
          <w:sz w:val="28"/>
        </w:rPr>
        <w:t>
      8) кәсіпкер – өз қызметін Қазақстан Республикасының Кәсіпкерлік кодексіне сәйкес жүзеге асыратын шағын және (немесе) орта кәсіпкерлік субъектісі;</w:t>
      </w:r>
    </w:p>
    <w:p>
      <w:pPr>
        <w:spacing w:after="0"/>
        <w:ind w:left="0"/>
        <w:jc w:val="both"/>
      </w:pPr>
      <w:r>
        <w:rPr>
          <w:rFonts w:ascii="Times New Roman"/>
          <w:b w:val="false"/>
          <w:i w:val="false"/>
          <w:color w:val="000000"/>
          <w:sz w:val="28"/>
        </w:rPr>
        <w:t>
      9) қаржы агенттігі – "Даму" кәсіпкерлікті дамыту қоры" акционерлік қоғамы;</w:t>
      </w:r>
    </w:p>
    <w:p>
      <w:pPr>
        <w:spacing w:after="0"/>
        <w:ind w:left="0"/>
        <w:jc w:val="both"/>
      </w:pPr>
      <w:r>
        <w:rPr>
          <w:rFonts w:ascii="Times New Roman"/>
          <w:b w:val="false"/>
          <w:i w:val="false"/>
          <w:color w:val="000000"/>
          <w:sz w:val="28"/>
        </w:rPr>
        <w:t>
      10) уәкілетті орган – кәсіпкерлік жөніндегі уәкілетті орган.</w:t>
      </w:r>
    </w:p>
    <w:bookmarkStart w:name="z1198" w:id="497"/>
    <w:p>
      <w:pPr>
        <w:spacing w:after="0"/>
        <w:ind w:left="0"/>
        <w:jc w:val="left"/>
      </w:pPr>
      <w:r>
        <w:rPr>
          <w:rFonts w:ascii="Times New Roman"/>
          <w:b/>
          <w:i w:val="false"/>
          <w:color w:val="000000"/>
        </w:rPr>
        <w:t xml:space="preserve"> 3-тарау. Кепілдік беру шарттары</w:t>
      </w:r>
    </w:p>
    <w:bookmarkEnd w:id="497"/>
    <w:bookmarkStart w:name="z1199" w:id="498"/>
    <w:p>
      <w:pPr>
        <w:spacing w:after="0"/>
        <w:ind w:left="0"/>
        <w:jc w:val="both"/>
      </w:pPr>
      <w:r>
        <w:rPr>
          <w:rFonts w:ascii="Times New Roman"/>
          <w:b w:val="false"/>
          <w:i w:val="false"/>
          <w:color w:val="000000"/>
          <w:sz w:val="28"/>
        </w:rPr>
        <w:t>
      5. Ішінара кепілдік беру кейін моноқалалардың, шағын қалалар мен ауылдық елді мекендердің кәсіпкерлеріне микрокредит беру мақсатында банктерден айналым қаражатын толықтыруға алынған МҚҰ-ның жаңа кредиттері бойынша ғана беріледі.</w:t>
      </w:r>
    </w:p>
    <w:bookmarkEnd w:id="498"/>
    <w:bookmarkStart w:name="z1200" w:id="499"/>
    <w:p>
      <w:pPr>
        <w:spacing w:after="0"/>
        <w:ind w:left="0"/>
        <w:jc w:val="both"/>
      </w:pPr>
      <w:r>
        <w:rPr>
          <w:rFonts w:ascii="Times New Roman"/>
          <w:b w:val="false"/>
          <w:i w:val="false"/>
          <w:color w:val="000000"/>
          <w:sz w:val="28"/>
        </w:rPr>
        <w:t>
      6. Кепілдік беру бағдарламасына қатысатын МҚҰ-ға қойылатын талаптар:</w:t>
      </w:r>
    </w:p>
    <w:bookmarkEnd w:id="499"/>
    <w:p>
      <w:pPr>
        <w:spacing w:after="0"/>
        <w:ind w:left="0"/>
        <w:jc w:val="both"/>
      </w:pPr>
      <w:r>
        <w:rPr>
          <w:rFonts w:ascii="Times New Roman"/>
          <w:b w:val="false"/>
          <w:i w:val="false"/>
          <w:color w:val="000000"/>
          <w:sz w:val="28"/>
        </w:rPr>
        <w:t>
      1) Қазақстан Республикасының Ұлттық Банкінде есептік тіркеуден өту, өтінімді қарау күніне Қазақстан Республикасының Ұлттық Банкі белгілеген пруденциялық нормативтерді орындауы;</w:t>
      </w:r>
    </w:p>
    <w:p>
      <w:pPr>
        <w:spacing w:after="0"/>
        <w:ind w:left="0"/>
        <w:jc w:val="both"/>
      </w:pPr>
      <w:r>
        <w:rPr>
          <w:rFonts w:ascii="Times New Roman"/>
          <w:b w:val="false"/>
          <w:i w:val="false"/>
          <w:color w:val="000000"/>
          <w:sz w:val="28"/>
        </w:rPr>
        <w:t>
      2) банкке өтінім берген күнге ағымдағы кредиттері, лизинг шарттары бойынша өтеу мерзімі өткен борыштарының болмауы;</w:t>
      </w:r>
    </w:p>
    <w:p>
      <w:pPr>
        <w:spacing w:after="0"/>
        <w:ind w:left="0"/>
        <w:jc w:val="both"/>
      </w:pPr>
      <w:r>
        <w:rPr>
          <w:rFonts w:ascii="Times New Roman"/>
          <w:b w:val="false"/>
          <w:i w:val="false"/>
          <w:color w:val="000000"/>
          <w:sz w:val="28"/>
        </w:rPr>
        <w:t>
      3) кепілдік алуға өтініш білдірген күннің алдындағы соңғы есептік күнге салық төлеу бойынша берешектің, міндетті зейнетақы жарналары мен бюджетке әлеуметтік аударымдар бойынша берешектің болмауы;</w:t>
      </w:r>
    </w:p>
    <w:p>
      <w:pPr>
        <w:spacing w:after="0"/>
        <w:ind w:left="0"/>
        <w:jc w:val="both"/>
      </w:pPr>
      <w:r>
        <w:rPr>
          <w:rFonts w:ascii="Times New Roman"/>
          <w:b w:val="false"/>
          <w:i w:val="false"/>
          <w:color w:val="000000"/>
          <w:sz w:val="28"/>
        </w:rPr>
        <w:t>
      4) МҚҰ проблемалы кредиттерінің жиынтық көлемі (өтеу мерзімін 30 күннен асыруға жол берген) банкке өтінім берген күнге МҚҰ кредиттік қоржынының көлемінен (берешектің қалдығынан) 10 %-дан аспауға тиіс;</w:t>
      </w:r>
    </w:p>
    <w:p>
      <w:pPr>
        <w:spacing w:after="0"/>
        <w:ind w:left="0"/>
        <w:jc w:val="both"/>
      </w:pPr>
      <w:r>
        <w:rPr>
          <w:rFonts w:ascii="Times New Roman"/>
          <w:b w:val="false"/>
          <w:i w:val="false"/>
          <w:color w:val="000000"/>
          <w:sz w:val="28"/>
        </w:rPr>
        <w:t>
      5) МҚҰ-ның Бағдарлама шеңберінде кредит беретін банкпен үлестестігінің болмауы.</w:t>
      </w:r>
    </w:p>
    <w:bookmarkStart w:name="z1201" w:id="500"/>
    <w:p>
      <w:pPr>
        <w:spacing w:after="0"/>
        <w:ind w:left="0"/>
        <w:jc w:val="both"/>
      </w:pPr>
      <w:r>
        <w:rPr>
          <w:rFonts w:ascii="Times New Roman"/>
          <w:b w:val="false"/>
          <w:i w:val="false"/>
          <w:color w:val="000000"/>
          <w:sz w:val="28"/>
        </w:rPr>
        <w:t>
      7. Бағдарлама шеңберінде:</w:t>
      </w:r>
    </w:p>
    <w:bookmarkEnd w:id="500"/>
    <w:p>
      <w:pPr>
        <w:spacing w:after="0"/>
        <w:ind w:left="0"/>
        <w:jc w:val="both"/>
      </w:pPr>
      <w:r>
        <w:rPr>
          <w:rFonts w:ascii="Times New Roman"/>
          <w:b w:val="false"/>
          <w:i w:val="false"/>
          <w:color w:val="000000"/>
          <w:sz w:val="28"/>
        </w:rPr>
        <w:t>
      1) акцизделетін тауарларды шығаруды көздейтін жобаларды іске асыруға;</w:t>
      </w:r>
    </w:p>
    <w:p>
      <w:pPr>
        <w:spacing w:after="0"/>
        <w:ind w:left="0"/>
        <w:jc w:val="both"/>
      </w:pPr>
      <w:r>
        <w:rPr>
          <w:rFonts w:ascii="Times New Roman"/>
          <w:b w:val="false"/>
          <w:i w:val="false"/>
          <w:color w:val="000000"/>
          <w:sz w:val="28"/>
        </w:rPr>
        <w:t>
      2) МҚҰ-ның бұрын алынған кредиттерін қайта қаржыландыруға;</w:t>
      </w:r>
    </w:p>
    <w:p>
      <w:pPr>
        <w:spacing w:after="0"/>
        <w:ind w:left="0"/>
        <w:jc w:val="both"/>
      </w:pPr>
      <w:r>
        <w:rPr>
          <w:rFonts w:ascii="Times New Roman"/>
          <w:b w:val="false"/>
          <w:i w:val="false"/>
          <w:color w:val="000000"/>
          <w:sz w:val="28"/>
        </w:rPr>
        <w:t>
      3) кредиттерге/лизинг шарттарына қызмет көрсету бойынша ағымдағы төлемдерді төлеу бойынша есептерді жүргізуге бағытталған кредиттер кепілдік беруге жатпайды.</w:t>
      </w:r>
    </w:p>
    <w:bookmarkStart w:name="z1202" w:id="501"/>
    <w:p>
      <w:pPr>
        <w:spacing w:after="0"/>
        <w:ind w:left="0"/>
        <w:jc w:val="both"/>
      </w:pPr>
      <w:r>
        <w:rPr>
          <w:rFonts w:ascii="Times New Roman"/>
          <w:b w:val="false"/>
          <w:i w:val="false"/>
          <w:color w:val="000000"/>
          <w:sz w:val="28"/>
        </w:rPr>
        <w:t>
      8. Кепілдік сомасы МҚҰ қаржылық жағдайын бағалауға байланысты болады, бұл ретте кепілдік мөлшері МҚҰ кредит қоржынының 15 %-нан аспауға тиіс.</w:t>
      </w:r>
    </w:p>
    <w:bookmarkEnd w:id="501"/>
    <w:bookmarkStart w:name="z1212" w:id="502"/>
    <w:p>
      <w:pPr>
        <w:spacing w:after="0"/>
        <w:ind w:left="0"/>
        <w:jc w:val="both"/>
      </w:pPr>
      <w:r>
        <w:rPr>
          <w:rFonts w:ascii="Times New Roman"/>
          <w:b w:val="false"/>
          <w:i w:val="false"/>
          <w:color w:val="000000"/>
          <w:sz w:val="28"/>
        </w:rPr>
        <w:t>
      9. Қаржы агенттігінің кепілдік мөлшері кредит сомасының 100 %-на дейін, бірақ 500 млн. теңге құрайтын бір МҚҰ-ға кепілдік берудің жиынтық лимитінің шегінде жетуі мүмкін. Бұл ретте МҚҰ үшін қарыздың ең аз мөлшері кемінде 15 млн. теңгені құрауға тиіс.</w:t>
      </w:r>
    </w:p>
    <w:bookmarkEnd w:id="502"/>
    <w:bookmarkStart w:name="z1203" w:id="503"/>
    <w:p>
      <w:pPr>
        <w:spacing w:after="0"/>
        <w:ind w:left="0"/>
        <w:jc w:val="both"/>
      </w:pPr>
      <w:r>
        <w:rPr>
          <w:rFonts w:ascii="Times New Roman"/>
          <w:b w:val="false"/>
          <w:i w:val="false"/>
          <w:color w:val="000000"/>
          <w:sz w:val="28"/>
        </w:rPr>
        <w:t>
      10. МҚҰ кредиттері бойынша кепілдік беру шарттары:</w:t>
      </w:r>
    </w:p>
    <w:bookmarkEnd w:id="503"/>
    <w:p>
      <w:pPr>
        <w:spacing w:after="0"/>
        <w:ind w:left="0"/>
        <w:jc w:val="both"/>
      </w:pPr>
      <w:r>
        <w:rPr>
          <w:rFonts w:ascii="Times New Roman"/>
          <w:b w:val="false"/>
          <w:i w:val="false"/>
          <w:color w:val="000000"/>
          <w:sz w:val="28"/>
        </w:rPr>
        <w:t>
      1) кредиттің(-тердің) сомасы олармен үлестес тұлғалардың/ компаниялардың кредиті(-тері) бойынша берешектерін есепке алмай бір МҚҰ үшін есептеледі;</w:t>
      </w:r>
    </w:p>
    <w:p>
      <w:pPr>
        <w:spacing w:after="0"/>
        <w:ind w:left="0"/>
        <w:jc w:val="both"/>
      </w:pPr>
      <w:r>
        <w:rPr>
          <w:rFonts w:ascii="Times New Roman"/>
          <w:b w:val="false"/>
          <w:i w:val="false"/>
          <w:color w:val="000000"/>
          <w:sz w:val="28"/>
        </w:rPr>
        <w:t>
      2) Бағдарламаға қатысу үшін МҚҰ банкке беретін қамтамасыз ету мөлшерінің жеткілікті болуын есептеу кезінде жылжымалы/жылжымайтын мүлік (үшінші тұлғалардың мүлкін қоса алғанда), келешекте келіп түсетін мүлік, сондай-ақ талап қою құқығы есепке алынады;</w:t>
      </w:r>
    </w:p>
    <w:p>
      <w:pPr>
        <w:spacing w:after="0"/>
        <w:ind w:left="0"/>
        <w:jc w:val="both"/>
      </w:pPr>
      <w:r>
        <w:rPr>
          <w:rFonts w:ascii="Times New Roman"/>
          <w:b w:val="false"/>
          <w:i w:val="false"/>
          <w:color w:val="000000"/>
          <w:sz w:val="28"/>
        </w:rPr>
        <w:t>
      3) кепілдік беру мерзімі 3 (үш) жылдан аспайды;</w:t>
      </w:r>
    </w:p>
    <w:p>
      <w:pPr>
        <w:spacing w:after="0"/>
        <w:ind w:left="0"/>
        <w:jc w:val="both"/>
      </w:pPr>
      <w:r>
        <w:rPr>
          <w:rFonts w:ascii="Times New Roman"/>
          <w:b w:val="false"/>
          <w:i w:val="false"/>
          <w:color w:val="000000"/>
          <w:sz w:val="28"/>
        </w:rPr>
        <w:t>
      4) алынған кредитті игеру мерзімі 6 (алты) айдан аспауға тиіс;</w:t>
      </w:r>
    </w:p>
    <w:p>
      <w:pPr>
        <w:spacing w:after="0"/>
        <w:ind w:left="0"/>
        <w:jc w:val="both"/>
      </w:pPr>
      <w:r>
        <w:rPr>
          <w:rFonts w:ascii="Times New Roman"/>
          <w:b w:val="false"/>
          <w:i w:val="false"/>
          <w:color w:val="000000"/>
          <w:sz w:val="28"/>
        </w:rPr>
        <w:t>
      5) бір кәсіпкер үшін микрокредиттің жалпы сомасы МҚҰ алған кредит сомасының 20 %-нан аспауға тиіс.</w:t>
      </w:r>
    </w:p>
    <w:bookmarkStart w:name="z1204" w:id="504"/>
    <w:p>
      <w:pPr>
        <w:spacing w:after="0"/>
        <w:ind w:left="0"/>
        <w:jc w:val="both"/>
      </w:pPr>
      <w:r>
        <w:rPr>
          <w:rFonts w:ascii="Times New Roman"/>
          <w:b w:val="false"/>
          <w:i w:val="false"/>
          <w:color w:val="000000"/>
          <w:sz w:val="28"/>
        </w:rPr>
        <w:t>
      11. Қаржы агенттігі МҚҰ-дан үлестес және байланысқан заңды және жеке тұлғалардың кепілдіктерінің берілуін талап етуге құқылы.</w:t>
      </w:r>
    </w:p>
    <w:bookmarkEnd w:id="504"/>
    <w:bookmarkStart w:name="z1205" w:id="505"/>
    <w:p>
      <w:pPr>
        <w:spacing w:after="0"/>
        <w:ind w:left="0"/>
        <w:jc w:val="both"/>
      </w:pPr>
      <w:r>
        <w:rPr>
          <w:rFonts w:ascii="Times New Roman"/>
          <w:b w:val="false"/>
          <w:i w:val="false"/>
          <w:color w:val="000000"/>
          <w:sz w:val="28"/>
        </w:rPr>
        <w:t>
      12. Кепілдік шарты жасалатын кредит кредиттік желі ашу туралы дербес банктік қарыз шарты/келісім түрінде ресімделуге тиіс.</w:t>
      </w:r>
    </w:p>
    <w:bookmarkEnd w:id="505"/>
    <w:bookmarkStart w:name="z1206" w:id="506"/>
    <w:p>
      <w:pPr>
        <w:spacing w:after="0"/>
        <w:ind w:left="0"/>
        <w:jc w:val="both"/>
      </w:pPr>
      <w:r>
        <w:rPr>
          <w:rFonts w:ascii="Times New Roman"/>
          <w:b w:val="false"/>
          <w:i w:val="false"/>
          <w:color w:val="000000"/>
          <w:sz w:val="28"/>
        </w:rPr>
        <w:t>
      13. МҚҰ кепілдік шартына қол қойылғанға дейін қаржы агенттігіне кепілдік беру мерзіміне байланысты кепілдік бергені үшін: 2 (екі) жылға дейін қоса алғанда кепілдік сомасының 1 %; 2 (екі) жылдан астам – кепілдік сомасынан 2 % комиссия төлейді.</w:t>
      </w:r>
    </w:p>
    <w:bookmarkEnd w:id="506"/>
    <w:bookmarkStart w:name="z1207" w:id="507"/>
    <w:p>
      <w:pPr>
        <w:spacing w:after="0"/>
        <w:ind w:left="0"/>
        <w:jc w:val="both"/>
      </w:pPr>
      <w:r>
        <w:rPr>
          <w:rFonts w:ascii="Times New Roman"/>
          <w:b w:val="false"/>
          <w:i w:val="false"/>
          <w:color w:val="000000"/>
          <w:sz w:val="28"/>
        </w:rPr>
        <w:t>
      14. Ішінара кепілдік беру номиналды сыйақы мөлшерлемесі Қазақстан Республикасы Ұлттық Банкінің базалық сыйақы мөлшерлемесінен аспайтын, 5 (бес) пайыздық тармаққа ұлғайтылған кредиттер бойынша ғана жүзеге асырылуы мүмкін.</w:t>
      </w:r>
    </w:p>
    <w:bookmarkEnd w:id="507"/>
    <w:bookmarkStart w:name="z1208" w:id="508"/>
    <w:p>
      <w:pPr>
        <w:spacing w:after="0"/>
        <w:ind w:left="0"/>
        <w:jc w:val="both"/>
      </w:pPr>
      <w:r>
        <w:rPr>
          <w:rFonts w:ascii="Times New Roman"/>
          <w:b w:val="false"/>
          <w:i w:val="false"/>
          <w:color w:val="000000"/>
          <w:sz w:val="28"/>
        </w:rPr>
        <w:t>
      15. Банк:</w:t>
      </w:r>
    </w:p>
    <w:bookmarkEnd w:id="508"/>
    <w:p>
      <w:pPr>
        <w:spacing w:after="0"/>
        <w:ind w:left="0"/>
        <w:jc w:val="both"/>
      </w:pPr>
      <w:r>
        <w:rPr>
          <w:rFonts w:ascii="Times New Roman"/>
          <w:b w:val="false"/>
          <w:i w:val="false"/>
          <w:color w:val="000000"/>
          <w:sz w:val="28"/>
        </w:rPr>
        <w:t>
      1) МҚҰ бастама жасайтын кредит беру шарттарының өзгеруіне байланыстыларын;</w:t>
      </w:r>
    </w:p>
    <w:p>
      <w:pPr>
        <w:spacing w:after="0"/>
        <w:ind w:left="0"/>
        <w:jc w:val="both"/>
      </w:pPr>
      <w:r>
        <w:rPr>
          <w:rFonts w:ascii="Times New Roman"/>
          <w:b w:val="false"/>
          <w:i w:val="false"/>
          <w:color w:val="000000"/>
          <w:sz w:val="28"/>
        </w:rPr>
        <w:t>
      2) МҚҰ-ның кредит бойынша міндеттемелерді бұзу себебінен алынатындарын қоспағанда, кредитке байланысты қандай да бір комиссия, алым және (немесе) өзге де төлемдерді алмайды.</w:t>
      </w:r>
    </w:p>
    <w:bookmarkStart w:name="z1209" w:id="509"/>
    <w:p>
      <w:pPr>
        <w:spacing w:after="0"/>
        <w:ind w:left="0"/>
        <w:jc w:val="both"/>
      </w:pPr>
      <w:r>
        <w:rPr>
          <w:rFonts w:ascii="Times New Roman"/>
          <w:b w:val="false"/>
          <w:i w:val="false"/>
          <w:color w:val="000000"/>
          <w:sz w:val="28"/>
        </w:rPr>
        <w:t>
      16. Уәкілетті орган қаржы агенттігіне төлейтін кепілдік құны кепілдік сомасынан 20 % құрайды. Қаржы агенттігі өзінің қалауы бойынша алынған қаражатты әртүрлі қаржы құралдарына орналастыруға құқылы.</w:t>
      </w:r>
    </w:p>
    <w:bookmarkEnd w:id="509"/>
    <w:bookmarkStart w:name="z1210" w:id="510"/>
    <w:p>
      <w:pPr>
        <w:spacing w:after="0"/>
        <w:ind w:left="0"/>
        <w:jc w:val="both"/>
      </w:pPr>
      <w:r>
        <w:rPr>
          <w:rFonts w:ascii="Times New Roman"/>
          <w:b w:val="false"/>
          <w:i w:val="false"/>
          <w:color w:val="000000"/>
          <w:sz w:val="28"/>
        </w:rPr>
        <w:t>
      17. Қаржы агенттігі төлеген банк талаптары қаржы агенттігінің кепілі бойынша қалыптастырылған кредит қоржынының көлемінен (берешек қалдығынан) 10 %-дан жоғары шектен асып кеткен кезде, банктің мұндай кредиттері бойынша одан әрі кепілдік беру тоқтатылады.</w:t>
      </w:r>
    </w:p>
    <w:bookmarkEnd w:id="510"/>
    <w:bookmarkStart w:name="z1211" w:id="511"/>
    <w:p>
      <w:pPr>
        <w:spacing w:after="0"/>
        <w:ind w:left="0"/>
        <w:jc w:val="both"/>
      </w:pPr>
      <w:r>
        <w:rPr>
          <w:rFonts w:ascii="Times New Roman"/>
          <w:b w:val="false"/>
          <w:i w:val="false"/>
          <w:color w:val="000000"/>
          <w:sz w:val="28"/>
        </w:rPr>
        <w:t>
      18. Қаржы агенттігі:</w:t>
      </w:r>
    </w:p>
    <w:bookmarkEnd w:id="511"/>
    <w:p>
      <w:pPr>
        <w:spacing w:after="0"/>
        <w:ind w:left="0"/>
        <w:jc w:val="both"/>
      </w:pPr>
      <w:r>
        <w:rPr>
          <w:rFonts w:ascii="Times New Roman"/>
          <w:b w:val="false"/>
          <w:i w:val="false"/>
          <w:color w:val="000000"/>
          <w:sz w:val="28"/>
        </w:rPr>
        <w:t>
      1) кредит пен МҚҰ-ның Бағдарлама мен осы Ішінара кепілдік беру қағидаларының шарттарына сәйкес келмеуі;</w:t>
      </w:r>
    </w:p>
    <w:p>
      <w:pPr>
        <w:spacing w:after="0"/>
        <w:ind w:left="0"/>
        <w:jc w:val="both"/>
      </w:pPr>
      <w:r>
        <w:rPr>
          <w:rFonts w:ascii="Times New Roman"/>
          <w:b w:val="false"/>
          <w:i w:val="false"/>
          <w:color w:val="000000"/>
          <w:sz w:val="28"/>
        </w:rPr>
        <w:t>
      2) Бағдарламаның әлеуетті қатысушысының және онымен үлестес заңды және жеке тұлғалардың теріс кредиттік тарихының болмауы;</w:t>
      </w:r>
    </w:p>
    <w:p>
      <w:pPr>
        <w:spacing w:after="0"/>
        <w:ind w:left="0"/>
        <w:jc w:val="both"/>
      </w:pPr>
      <w:r>
        <w:rPr>
          <w:rFonts w:ascii="Times New Roman"/>
          <w:b w:val="false"/>
          <w:i w:val="false"/>
          <w:color w:val="000000"/>
          <w:sz w:val="28"/>
        </w:rPr>
        <w:t>
      3) атқарушы сот өндірісі, төленбеген айыппұлдар, МҚҰ-ны жосықсыз өнім берушілер немесе нарық қатысушылары тізіліміне енгізу туралы ақпарат, Қазақстан Республикасы заңнамасының бұзылуы, құрылтайшылардың/акционерлердің және МҚҰ-мен байланысты өзге де тұлғалардың азаматтық-құқықтық дәрменсіздігінің болуы;</w:t>
      </w:r>
    </w:p>
    <w:p>
      <w:pPr>
        <w:spacing w:after="0"/>
        <w:ind w:left="0"/>
        <w:jc w:val="both"/>
      </w:pPr>
      <w:r>
        <w:rPr>
          <w:rFonts w:ascii="Times New Roman"/>
          <w:b w:val="false"/>
          <w:i w:val="false"/>
          <w:color w:val="000000"/>
          <w:sz w:val="28"/>
        </w:rPr>
        <w:t>
      4) шығынды қызмет, төлем қабілеттілігі және кредит қабілеттілігі болмаған жағдайда кепілдік беруден бас тартуға құқылы.</w:t>
      </w:r>
    </w:p>
    <w:bookmarkStart w:name="z1213" w:id="512"/>
    <w:p>
      <w:pPr>
        <w:spacing w:after="0"/>
        <w:ind w:left="0"/>
        <w:jc w:val="left"/>
      </w:pPr>
      <w:r>
        <w:rPr>
          <w:rFonts w:ascii="Times New Roman"/>
          <w:b/>
          <w:i w:val="false"/>
          <w:color w:val="000000"/>
        </w:rPr>
        <w:t xml:space="preserve"> 4-тарау. Кепілдік беру үшін Бағдарламаға қатысушылардың өзара іс-қимыл жасау тәртібі</w:t>
      </w:r>
    </w:p>
    <w:bookmarkEnd w:id="512"/>
    <w:bookmarkStart w:name="z1214" w:id="513"/>
    <w:p>
      <w:pPr>
        <w:spacing w:after="0"/>
        <w:ind w:left="0"/>
        <w:jc w:val="both"/>
      </w:pPr>
      <w:r>
        <w:rPr>
          <w:rFonts w:ascii="Times New Roman"/>
          <w:b w:val="false"/>
          <w:i w:val="false"/>
          <w:color w:val="000000"/>
          <w:sz w:val="28"/>
        </w:rPr>
        <w:t>
      19. МҚҰ банкке кредит алуға өтініш береді.</w:t>
      </w:r>
    </w:p>
    <w:bookmarkEnd w:id="513"/>
    <w:bookmarkStart w:name="z1215" w:id="514"/>
    <w:p>
      <w:pPr>
        <w:spacing w:after="0"/>
        <w:ind w:left="0"/>
        <w:jc w:val="both"/>
      </w:pPr>
      <w:r>
        <w:rPr>
          <w:rFonts w:ascii="Times New Roman"/>
          <w:b w:val="false"/>
          <w:i w:val="false"/>
          <w:color w:val="000000"/>
          <w:sz w:val="28"/>
        </w:rPr>
        <w:t>
      20. Банк МҚҰ-ның өтінішін банктің ішкі құжаттарында белгіленген рәсімдерге сәйкес дербес қарайды, кредитке кешенді сараптама жүргізеді, МҚҰ ұсынған құжаттарды, МҚҰ қаржылық жағдайын талдайды, МҚҰ ұсынған кепілдік мүлікті (бар болса) бағалау туралы қорытынды негізінде МҚҰ қамтамасыз етудің кепілдік құнын бағалауды жүргізеді және қамтамасыз ету жеткіліксіз болған/болмаған жағдайда кредитті қаржы агенттігінің ішінара кепілдігімен кредит беру мүмкіндігі туралы шешім қабылдау үшін банктің ішкі кредиттік саясатын іске асыратын уәкілетті органның қарауына шығарады.</w:t>
      </w:r>
    </w:p>
    <w:bookmarkEnd w:id="514"/>
    <w:bookmarkStart w:name="z1216" w:id="515"/>
    <w:p>
      <w:pPr>
        <w:spacing w:after="0"/>
        <w:ind w:left="0"/>
        <w:jc w:val="both"/>
      </w:pPr>
      <w:r>
        <w:rPr>
          <w:rFonts w:ascii="Times New Roman"/>
          <w:b w:val="false"/>
          <w:i w:val="false"/>
          <w:color w:val="000000"/>
          <w:sz w:val="28"/>
        </w:rPr>
        <w:t xml:space="preserve">
      21. Оң шешім қабылданған жағдайда банк банктің ішкі кредиттік саясатын іске асыратын уәкілетті орган шешім қабылдаған күннен бастап </w:t>
      </w:r>
      <w:r>
        <w:br/>
      </w:r>
      <w:r>
        <w:rPr>
          <w:rFonts w:ascii="Times New Roman"/>
          <w:b w:val="false"/>
          <w:i w:val="false"/>
          <w:color w:val="000000"/>
          <w:sz w:val="28"/>
        </w:rPr>
        <w:t>2 (екі) жұмыс күні ішінде қаржы агенттігіне:</w:t>
      </w:r>
    </w:p>
    <w:bookmarkEnd w:id="515"/>
    <w:p>
      <w:pPr>
        <w:spacing w:after="0"/>
        <w:ind w:left="0"/>
        <w:jc w:val="both"/>
      </w:pPr>
      <w:r>
        <w:rPr>
          <w:rFonts w:ascii="Times New Roman"/>
          <w:b w:val="false"/>
          <w:i w:val="false"/>
          <w:color w:val="000000"/>
          <w:sz w:val="28"/>
        </w:rPr>
        <w:t>
      1) кепілдік сомасын есептей отырып, кредит беру мүмкіндігі туралы оң шешім бар хатты;</w:t>
      </w:r>
    </w:p>
    <w:p>
      <w:pPr>
        <w:spacing w:after="0"/>
        <w:ind w:left="0"/>
        <w:jc w:val="both"/>
      </w:pPr>
      <w:r>
        <w:rPr>
          <w:rFonts w:ascii="Times New Roman"/>
          <w:b w:val="false"/>
          <w:i w:val="false"/>
          <w:color w:val="000000"/>
          <w:sz w:val="28"/>
        </w:rPr>
        <w:t xml:space="preserve">
      2) Ішінара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кепілдік беру туралы мәселені қарау үшін қажетті құжаттарды жолдайды.</w:t>
      </w:r>
    </w:p>
    <w:bookmarkStart w:name="z1217" w:id="516"/>
    <w:p>
      <w:pPr>
        <w:spacing w:after="0"/>
        <w:ind w:left="0"/>
        <w:jc w:val="both"/>
      </w:pPr>
      <w:r>
        <w:rPr>
          <w:rFonts w:ascii="Times New Roman"/>
          <w:b w:val="false"/>
          <w:i w:val="false"/>
          <w:color w:val="000000"/>
          <w:sz w:val="28"/>
        </w:rPr>
        <w:t>
      22. Қаржы агенттігі банктен құжаттарды алғаннан кейін 10 (он) жұмыс күні ішінде алынған құжаттарды қарайды және кепілдік беру/бермеу туралы шешім қабылдау үшін кредитті қаржы агенттігінің уәкілетті органына қарауға шығарады.</w:t>
      </w:r>
    </w:p>
    <w:bookmarkEnd w:id="516"/>
    <w:bookmarkStart w:name="z1218" w:id="517"/>
    <w:p>
      <w:pPr>
        <w:spacing w:after="0"/>
        <w:ind w:left="0"/>
        <w:jc w:val="both"/>
      </w:pPr>
      <w:r>
        <w:rPr>
          <w:rFonts w:ascii="Times New Roman"/>
          <w:b w:val="false"/>
          <w:i w:val="false"/>
          <w:color w:val="000000"/>
          <w:sz w:val="28"/>
        </w:rPr>
        <w:t>
      23. Ұсынылған құжаттарға ескертулер болған және (немесе) қосымша ақпарат ұсыну қажет болған жағдайда, қаржы агенттігі анықталған ескертулерді және (немесе) ақпарат ұсыну туралы сұрау салуды 3 (үш) жұмыс күні ішінде жою және (немесе) ақпарат ұсыну үшін банкке және МҚҰ-ға жолдайды. Бұл ретте қаржы агенттігі үшін жоғарыда көрсетілген құжаттарды қарау мерзімі қайта басталады.</w:t>
      </w:r>
    </w:p>
    <w:bookmarkEnd w:id="517"/>
    <w:bookmarkStart w:name="z1219" w:id="518"/>
    <w:p>
      <w:pPr>
        <w:spacing w:after="0"/>
        <w:ind w:left="0"/>
        <w:jc w:val="both"/>
      </w:pPr>
      <w:r>
        <w:rPr>
          <w:rFonts w:ascii="Times New Roman"/>
          <w:b w:val="false"/>
          <w:i w:val="false"/>
          <w:color w:val="000000"/>
          <w:sz w:val="28"/>
        </w:rPr>
        <w:t xml:space="preserve">
      24. Қаржы агенттігі кепілдік беру туралы оң шешім қабылдаған жағдайда қаржы агенттігі 2 (екі) жұмыс күні ішінде банкке осы Ішінара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кепілдік беру мүмкіндігі туралы шешіммен бірге алдын ала кепілдік хат жолдайды.</w:t>
      </w:r>
    </w:p>
    <w:bookmarkEnd w:id="518"/>
    <w:p>
      <w:pPr>
        <w:spacing w:after="0"/>
        <w:ind w:left="0"/>
        <w:jc w:val="both"/>
      </w:pPr>
      <w:r>
        <w:rPr>
          <w:rFonts w:ascii="Times New Roman"/>
          <w:b w:val="false"/>
          <w:i w:val="false"/>
          <w:color w:val="000000"/>
          <w:sz w:val="28"/>
        </w:rPr>
        <w:t>
      МҚҰ кредиті бойынша теріс шешім қабылданған жағдайда, қаржы агенттігі теріс шешімнің себебін көрсете отырып, кепілдік берудің мүмкін еместігі туралы хат жібереді.</w:t>
      </w:r>
    </w:p>
    <w:bookmarkStart w:name="z1220" w:id="519"/>
    <w:p>
      <w:pPr>
        <w:spacing w:after="0"/>
        <w:ind w:left="0"/>
        <w:jc w:val="both"/>
      </w:pPr>
      <w:r>
        <w:rPr>
          <w:rFonts w:ascii="Times New Roman"/>
          <w:b w:val="false"/>
          <w:i w:val="false"/>
          <w:color w:val="000000"/>
          <w:sz w:val="28"/>
        </w:rPr>
        <w:t>
      25. Алдын ала кепілдік хатты алғаннан кейін банк пен МҚҰ 5 (бес) жұмыс күні ішінде банктік қарыз шартын жасасады. Банктік қарыз шартының көшірмесі қаржы агенттігіне жіберіледі.</w:t>
      </w:r>
    </w:p>
    <w:bookmarkEnd w:id="519"/>
    <w:bookmarkStart w:name="z1221" w:id="520"/>
    <w:p>
      <w:pPr>
        <w:spacing w:after="0"/>
        <w:ind w:left="0"/>
        <w:jc w:val="both"/>
      </w:pPr>
      <w:r>
        <w:rPr>
          <w:rFonts w:ascii="Times New Roman"/>
          <w:b w:val="false"/>
          <w:i w:val="false"/>
          <w:color w:val="000000"/>
          <w:sz w:val="28"/>
        </w:rPr>
        <w:t>
      26. Банктік қарыз шартының көшірмелерін алғаннан кейін қаржы агенттігі кепілдік шартын 5 (бес) жұмыс күні ішінде ресімдейді және қол қояды, оны банкке жібереді. МҚҰ кепілдік шартына қол қойғанға дейін кепілдік бергені үшін комиссияны қаржы агенттігінің ағымдағы шотына аударуды жүзеге асырады.</w:t>
      </w:r>
    </w:p>
    <w:bookmarkEnd w:id="520"/>
    <w:bookmarkStart w:name="z1222" w:id="521"/>
    <w:p>
      <w:pPr>
        <w:spacing w:after="0"/>
        <w:ind w:left="0"/>
        <w:jc w:val="both"/>
      </w:pPr>
      <w:r>
        <w:rPr>
          <w:rFonts w:ascii="Times New Roman"/>
          <w:b w:val="false"/>
          <w:i w:val="false"/>
          <w:color w:val="000000"/>
          <w:sz w:val="28"/>
        </w:rPr>
        <w:t>
      27. Банк 2 (екі) жұмыс күні ішінде кепілдік шартына қол қояды, оған МҚҰ-ның қол қоюын қамтамасыз етеді және қол қойылған кепілдік шартын қаржы агенттігіне жібереді.</w:t>
      </w:r>
    </w:p>
    <w:bookmarkEnd w:id="521"/>
    <w:bookmarkStart w:name="z1223" w:id="522"/>
    <w:p>
      <w:pPr>
        <w:spacing w:after="0"/>
        <w:ind w:left="0"/>
        <w:jc w:val="both"/>
      </w:pPr>
      <w:r>
        <w:rPr>
          <w:rFonts w:ascii="Times New Roman"/>
          <w:b w:val="false"/>
          <w:i w:val="false"/>
          <w:color w:val="000000"/>
          <w:sz w:val="28"/>
        </w:rPr>
        <w:t>
      28. Банк қаржы агенттігінен қол қойылған кепілдік шартын алғаннан кейін МҚҰ-ға кредит беруді жүзеге асырады.</w:t>
      </w:r>
    </w:p>
    <w:bookmarkEnd w:id="522"/>
    <w:bookmarkStart w:name="z1224" w:id="523"/>
    <w:p>
      <w:pPr>
        <w:spacing w:after="0"/>
        <w:ind w:left="0"/>
        <w:jc w:val="both"/>
      </w:pPr>
      <w:r>
        <w:rPr>
          <w:rFonts w:ascii="Times New Roman"/>
          <w:b w:val="false"/>
          <w:i w:val="false"/>
          <w:color w:val="000000"/>
          <w:sz w:val="28"/>
        </w:rPr>
        <w:t>
      29. Шығарылған кепілдіктер үшін ақы төлеу мақсатында уәкілетті орган кезекті жылдың басында кредиттерге кепілдік беруге бөлінген нысаналы трансферттер сомасының 50 %-ын қаржы агенттігіне аударады.</w:t>
      </w:r>
    </w:p>
    <w:bookmarkEnd w:id="523"/>
    <w:bookmarkStart w:name="z1225" w:id="524"/>
    <w:p>
      <w:pPr>
        <w:spacing w:after="0"/>
        <w:ind w:left="0"/>
        <w:jc w:val="both"/>
      </w:pPr>
      <w:r>
        <w:rPr>
          <w:rFonts w:ascii="Times New Roman"/>
          <w:b w:val="false"/>
          <w:i w:val="false"/>
          <w:color w:val="000000"/>
          <w:sz w:val="28"/>
        </w:rPr>
        <w:t>
      30. Уәкілетті орган нысаналы трансферттердің қалған бөлігін кепілдік шарттарын жасасу шамасына қарай жылдың басында қаржы агенттігіне аударылған қаражаттың бірінші жартысы толық игерілгеннен кейін мынадай жолмен қаржы агенттігіне аударады:</w:t>
      </w:r>
    </w:p>
    <w:bookmarkEnd w:id="524"/>
    <w:p>
      <w:pPr>
        <w:spacing w:after="0"/>
        <w:ind w:left="0"/>
        <w:jc w:val="both"/>
      </w:pPr>
      <w:r>
        <w:rPr>
          <w:rFonts w:ascii="Times New Roman"/>
          <w:b w:val="false"/>
          <w:i w:val="false"/>
          <w:color w:val="000000"/>
          <w:sz w:val="28"/>
        </w:rPr>
        <w:t>
      1) кепілдік шартын жасасқаннан кейін қаржы агенттігі уәкілетті органға тиісті хабарлама жібереді;</w:t>
      </w:r>
    </w:p>
    <w:p>
      <w:pPr>
        <w:spacing w:after="0"/>
        <w:ind w:left="0"/>
        <w:jc w:val="both"/>
      </w:pPr>
      <w:r>
        <w:rPr>
          <w:rFonts w:ascii="Times New Roman"/>
          <w:b w:val="false"/>
          <w:i w:val="false"/>
          <w:color w:val="000000"/>
          <w:sz w:val="28"/>
        </w:rPr>
        <w:t>
      2) уәкілетті орган қаржы агенттігінен кепілдік шартының жасалғаны туралы хатты алғаннан кейін, кепілдік сомасынан 20 % мөлшеріндегі қаражатты қаржы агенттігінің ағымдағы шотына аударуды жүзеге асырады.</w:t>
      </w:r>
    </w:p>
    <w:bookmarkStart w:name="z1226" w:id="525"/>
    <w:p>
      <w:pPr>
        <w:spacing w:after="0"/>
        <w:ind w:left="0"/>
        <w:jc w:val="both"/>
      </w:pPr>
      <w:r>
        <w:rPr>
          <w:rFonts w:ascii="Times New Roman"/>
          <w:b w:val="false"/>
          <w:i w:val="false"/>
          <w:color w:val="000000"/>
          <w:sz w:val="28"/>
        </w:rPr>
        <w:t>
      31. Қаржы агенттігі жасалатын кепілдік шарттары бойынша ақы төлеу үшін тиісті қаржы жылына бөлінген бюджет қаражаты шегінде ғана кредиттер бойынша құжаттарды қабылдайды. Бұл жағдайда кепілдік шартын жасасу фактісі бюджет қаражатын игеру болып табылады.</w:t>
      </w:r>
    </w:p>
    <w:bookmarkEnd w:id="525"/>
    <w:bookmarkStart w:name="z1227" w:id="526"/>
    <w:p>
      <w:pPr>
        <w:spacing w:after="0"/>
        <w:ind w:left="0"/>
        <w:jc w:val="left"/>
      </w:pPr>
      <w:r>
        <w:rPr>
          <w:rFonts w:ascii="Times New Roman"/>
          <w:b/>
          <w:i w:val="false"/>
          <w:color w:val="000000"/>
        </w:rPr>
        <w:t xml:space="preserve"> 5-тарау. Бағдарламаның мониторингі</w:t>
      </w:r>
    </w:p>
    <w:bookmarkEnd w:id="526"/>
    <w:bookmarkStart w:name="z1228" w:id="527"/>
    <w:p>
      <w:pPr>
        <w:spacing w:after="0"/>
        <w:ind w:left="0"/>
        <w:jc w:val="both"/>
      </w:pPr>
      <w:r>
        <w:rPr>
          <w:rFonts w:ascii="Times New Roman"/>
          <w:b w:val="false"/>
          <w:i w:val="false"/>
          <w:color w:val="000000"/>
          <w:sz w:val="28"/>
        </w:rPr>
        <w:t>
      32. Бағдарламаның іске асырылуын мониторингілеуді қаржы агенттігі жүзеге асырады, оның функцияларына:</w:t>
      </w:r>
    </w:p>
    <w:bookmarkEnd w:id="527"/>
    <w:p>
      <w:pPr>
        <w:spacing w:after="0"/>
        <w:ind w:left="0"/>
        <w:jc w:val="both"/>
      </w:pPr>
      <w:r>
        <w:rPr>
          <w:rFonts w:ascii="Times New Roman"/>
          <w:b w:val="false"/>
          <w:i w:val="false"/>
          <w:color w:val="000000"/>
          <w:sz w:val="28"/>
        </w:rPr>
        <w:t>
      1) банк және (немесе) МҚҰ ұсынған деректер мен құжаттар негізінде кепілдік шарты жасалған МҚҰ кредитінің нысаналы пайдаланылуын мониторингілеу;</w:t>
      </w:r>
    </w:p>
    <w:p>
      <w:pPr>
        <w:spacing w:after="0"/>
        <w:ind w:left="0"/>
        <w:jc w:val="both"/>
      </w:pPr>
      <w:r>
        <w:rPr>
          <w:rFonts w:ascii="Times New Roman"/>
          <w:b w:val="false"/>
          <w:i w:val="false"/>
          <w:color w:val="000000"/>
          <w:sz w:val="28"/>
        </w:rPr>
        <w:t>
      2) банк ұсынатын деректер немесе өзге дұрыс ақпарат көздері негізінде МҚҰ төлем тәртібін мониторингілеу жатады.</w:t>
      </w:r>
    </w:p>
    <w:bookmarkStart w:name="z1229" w:id="528"/>
    <w:p>
      <w:pPr>
        <w:spacing w:after="0"/>
        <w:ind w:left="0"/>
        <w:jc w:val="both"/>
      </w:pPr>
      <w:r>
        <w:rPr>
          <w:rFonts w:ascii="Times New Roman"/>
          <w:b w:val="false"/>
          <w:i w:val="false"/>
          <w:color w:val="000000"/>
          <w:sz w:val="28"/>
        </w:rPr>
        <w:t>
      33. Мониторингілеу функциясын жүзеге асыру үшін қаржы агенттігі МҚҰ-дан және банктен мониторинг мәніне қатысты, оның ішінде салықтық құпияны құрайтын қажетті құжаттар мен ақпаратты сұратуға құқылы, ал МҚҰ мен банк сол құжаттарды ұсынуға міндетті.</w:t>
      </w:r>
    </w:p>
    <w:bookmarkEnd w:id="528"/>
    <w:bookmarkStart w:name="z1230" w:id="529"/>
    <w:p>
      <w:pPr>
        <w:spacing w:after="0"/>
        <w:ind w:left="0"/>
        <w:jc w:val="both"/>
      </w:pPr>
      <w:r>
        <w:rPr>
          <w:rFonts w:ascii="Times New Roman"/>
          <w:b w:val="false"/>
          <w:i w:val="false"/>
          <w:color w:val="000000"/>
          <w:sz w:val="28"/>
        </w:rPr>
        <w:t>
      34. Қаржы агенттігі кредиттің толық мақсатсыз пайдаланылуы, Бағдарламаның, Ішінара кепілдік беру қағидаларының және (немесе) кепілдік шарты талаптарының бұзылуы, қаржы агенттігінің кепілдік беру туралы шешімінде белгіленген кепілдік беру шарттарының орындалмауы фактілері анықталған жағдайда кепілдіктің күшін жоюға құқылы.</w:t>
      </w:r>
    </w:p>
    <w:bookmarkEnd w:id="529"/>
    <w:bookmarkStart w:name="z1231" w:id="530"/>
    <w:p>
      <w:pPr>
        <w:spacing w:after="0"/>
        <w:ind w:left="0"/>
        <w:jc w:val="both"/>
      </w:pPr>
      <w:r>
        <w:rPr>
          <w:rFonts w:ascii="Times New Roman"/>
          <w:b w:val="false"/>
          <w:i w:val="false"/>
          <w:color w:val="000000"/>
          <w:sz w:val="28"/>
        </w:rPr>
        <w:t>
      35. Қаржы агенттігі кредиттің мақсатсыз пайдаланылу фактілерін анықтаған кезде кепілдік сомасын мақсатқа сай пайдаланылмаған кредит сомасына барабар азайту туралы шешім қабылдайды.</w:t>
      </w:r>
    </w:p>
    <w:bookmarkEnd w:id="530"/>
    <w:bookmarkStart w:name="z1232" w:id="531"/>
    <w:p>
      <w:pPr>
        <w:spacing w:after="0"/>
        <w:ind w:left="0"/>
        <w:jc w:val="both"/>
      </w:pPr>
      <w:r>
        <w:rPr>
          <w:rFonts w:ascii="Times New Roman"/>
          <w:b w:val="false"/>
          <w:i w:val="false"/>
          <w:color w:val="000000"/>
          <w:sz w:val="28"/>
        </w:rPr>
        <w:t>
      36. Мониторингілеудің тәртібі мен мерзімдерін, сондай-ақ есептілік нысандарын қаржы агенттігі белгілейді.</w:t>
      </w:r>
    </w:p>
    <w:bookmarkEnd w:id="531"/>
    <w:bookmarkStart w:name="z1233" w:id="532"/>
    <w:p>
      <w:pPr>
        <w:spacing w:after="0"/>
        <w:ind w:left="0"/>
        <w:jc w:val="both"/>
      </w:pPr>
      <w:r>
        <w:rPr>
          <w:rFonts w:ascii="Times New Roman"/>
          <w:b w:val="false"/>
          <w:i w:val="false"/>
          <w:color w:val="000000"/>
          <w:sz w:val="28"/>
        </w:rPr>
        <w:t>
      37. Банк ай сайынғы негізде банктің ішкі құжаттарында белгіленген тәртіппен МҚҰ кредитіне ағымдағы мониторингілеуді жүзеге асырады.</w:t>
      </w:r>
    </w:p>
    <w:bookmarkEnd w:id="532"/>
    <w:bookmarkStart w:name="z1234" w:id="533"/>
    <w:p>
      <w:pPr>
        <w:spacing w:after="0"/>
        <w:ind w:left="0"/>
        <w:jc w:val="both"/>
      </w:pPr>
      <w:r>
        <w:rPr>
          <w:rFonts w:ascii="Times New Roman"/>
          <w:b w:val="false"/>
          <w:i w:val="false"/>
          <w:color w:val="000000"/>
          <w:sz w:val="28"/>
        </w:rPr>
        <w:t xml:space="preserve">
      38. Банк осы Ішінара кепілдік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МҚҰ кредитіне ағымдағы мониторинг туралы есепті жазбаша түрде есепті айдан кейінгі айдың 5 (бес) күнінен кешіктірмей қаржы агенттігіне ұсынады және қаржы агенттігі айқындаған жауапты орындаушының электрондық мекенжайына қосымша жібереді.</w:t>
      </w:r>
    </w:p>
    <w:bookmarkEnd w:id="533"/>
    <w:bookmarkStart w:name="z1235" w:id="534"/>
    <w:p>
      <w:pPr>
        <w:spacing w:after="0"/>
        <w:ind w:left="0"/>
        <w:jc w:val="both"/>
      </w:pPr>
      <w:r>
        <w:rPr>
          <w:rFonts w:ascii="Times New Roman"/>
          <w:b w:val="false"/>
          <w:i w:val="false"/>
          <w:color w:val="000000"/>
          <w:sz w:val="28"/>
        </w:rPr>
        <w:t>
      39. Банк 3 (үш) жұмыс күнінен кешіктірмейтін мерзімде жазбаша түрде банктің қызметін жүзеге асыруға қойылған шектеулер немесе тыйым салулар туралы, сондай-ақ банктің 10 %-нан астам акцияларына қатысты меншік құқықтарының біржолғы сатылуы немесе өзге біржолғы ауысуы туралы және (немесе) иелік ету және пайдалану құқықтарының ауысуы туралы жазбаша түрде хабардар етеді.</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w:t>
            </w:r>
            <w:r>
              <w:br/>
            </w:r>
            <w:r>
              <w:rPr>
                <w:rFonts w:ascii="Times New Roman"/>
                <w:b w:val="false"/>
                <w:i w:val="false"/>
                <w:color w:val="000000"/>
                <w:sz w:val="20"/>
              </w:rPr>
              <w:t>дамытудың мемлекеттік</w:t>
            </w:r>
            <w:r>
              <w:br/>
            </w:r>
            <w:r>
              <w:rPr>
                <w:rFonts w:ascii="Times New Roman"/>
                <w:b w:val="false"/>
                <w:i w:val="false"/>
                <w:color w:val="000000"/>
                <w:sz w:val="20"/>
              </w:rPr>
              <w:t>бағдарламасы шеңберінде</w:t>
            </w:r>
            <w:r>
              <w:br/>
            </w:r>
            <w:r>
              <w:rPr>
                <w:rFonts w:ascii="Times New Roman"/>
                <w:b w:val="false"/>
                <w:i w:val="false"/>
                <w:color w:val="000000"/>
                <w:sz w:val="20"/>
              </w:rPr>
              <w:t>банктердің микроқаржы</w:t>
            </w:r>
            <w:r>
              <w:br/>
            </w:r>
            <w:r>
              <w:rPr>
                <w:rFonts w:ascii="Times New Roman"/>
                <w:b w:val="false"/>
                <w:i w:val="false"/>
                <w:color w:val="000000"/>
                <w:sz w:val="20"/>
              </w:rPr>
              <w:t>ұйымдарына берген кредиттері</w:t>
            </w:r>
            <w:r>
              <w:br/>
            </w:r>
            <w:r>
              <w:rPr>
                <w:rFonts w:ascii="Times New Roman"/>
                <w:b w:val="false"/>
                <w:i w:val="false"/>
                <w:color w:val="000000"/>
                <w:sz w:val="20"/>
              </w:rPr>
              <w:t>бойынша ішінара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1237" w:id="535"/>
    <w:p>
      <w:pPr>
        <w:spacing w:after="0"/>
        <w:ind w:left="0"/>
        <w:jc w:val="left"/>
      </w:pPr>
      <w:r>
        <w:rPr>
          <w:rFonts w:ascii="Times New Roman"/>
          <w:b/>
          <w:i w:val="false"/>
          <w:color w:val="000000"/>
        </w:rPr>
        <w:t xml:space="preserve"> Банктің қаржы агенттігіне ұсынатын құжаттарының тізбесі  1. Жалпы құжаттар:</w:t>
      </w:r>
    </w:p>
    <w:bookmarkEnd w:id="53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79"/>
        <w:gridCol w:w="5338"/>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тізбесіне ілеспе хат</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 бар барлық құжаттардың тізімдемесі немесе құжаттарды қабылдау-беру актісі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қызметкері қол қойған және банктің мөрімен/мөртаңбасымен расталған түпнұсқа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кредит алу туралы өтінім</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салыстырған көшірмесі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қаржы агенттігінің кепілдігімен кредит беру туралы шешімі, қаржы агенттігінің нысаны бойынша кредиттік сараптамалық қорытынды, банктің кепілдік және заң басқармасының және тәуекелдер басқармасының сараптамалық қорытындылары</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салыстырған көшірмесі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мөрімен расталған жылдың басындағы және соңғы есептік күндегі жағдай бойынша МҚҰ қаржылық құжаттары (берешектің туындаған күнін, жоспарланған өтеу күнін және берешек мәнін көрсете отырып, жылдың басындағы және соңғы есепті күнгі кредиторлық және дебиторлық берешекті ашып көрсету, негізгі қаражатты, тауарлық материалдық қорлар ашып көрсету)</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салыстырған көшірмесі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шығыстар туралы есептің баптарын ашып көрсету – сатудан түскен табыс, өзіндік құны, кезең шығыстары, өзге табыстар мен шығыстар, қарастырылып отырған кезеңдегі ақшалай және заттай түрде сатылған өнім көлемі</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салыстырған көшірмесі немесе түпнұсқасы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көрсетуді қоса алғанда қызмет көрсететін банктің қарыз берешегінің бары/жоғы туралы, соңғы 12 айдағы айналымдар, сондай-ақ құжаттар қаралған сәттегі жағдай бойынша мерзімінде (№ 2 картотека) төленбеген есептеу құжаттары туралы анықтама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(30 күнтізбелік күнге дейін түпнұсқамен салыстырылған көшірмеге рұқсат етіледі)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берешегінің бары/жоғы оның ішінде басқа қаржы ұйымдарынан мерзімі өткен (банктерден басқа, кредиттер бар болса) берешектің бары/жоғы туралы анықтама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(күнтізбелік 30 күнге дейін түпнұсқамен салыстырылған көшірмеге рұқсат етіледі)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міндетті зейнетақы жарналары мен әлеуметтік аударымдар бойынша берешектің жоқтығы (барлығы) туралы анықтама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(egov.kz, www.salyk.kz анықтамасы)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 бар шоттар туралы мәліметтер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хатының түпнұсқасы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атынан банктік қарыз, кепіл және кепілдік беру шартын жасайтын адамның өкілеттіктерін растайтын құжаттар</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расталған көшірмелер (банк кепілдік шартын жасау сәтіне қарай ұсынуы мүмкін)</w:t>
            </w:r>
          </w:p>
        </w:tc>
      </w:tr>
    </w:tbl>
    <w:p>
      <w:pPr>
        <w:spacing w:after="0"/>
        <w:ind w:left="0"/>
        <w:jc w:val="both"/>
      </w:pPr>
      <w:r>
        <w:rPr>
          <w:rFonts w:ascii="Times New Roman"/>
          <w:b w:val="false"/>
          <w:i w:val="false"/>
          <w:color w:val="000000"/>
          <w:sz w:val="28"/>
        </w:rPr>
        <w:t>
      Банк құжаттар топтамасын беру күнінде қаржылық есептің ескіру мерзімі 3 айдан аспауы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МҚҰ құқықтық мәртебесін және өкілеттіктерін айқындайтын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5707"/>
        <w:gridCol w:w="5668"/>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өзгерістер мен толықтырулар</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 (egov.kz анықтамасына рұқсат етіледі)</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басқарушыны тағайындау туралы МҚҰ уәкілетті органының шешімі</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банктің уәкілетті адамы түпнұсқамен салыстырған көшірмесі</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МҚҰ атынан құжаттарға қол қоюға уәкілетті адамның жеке басын куәландыратын құжат, сондай-ақ оның өкілеттілігін растайтын құжаттар</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адамы түпнұсқамен салыстырған көшірмесі</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тарту туралы шешім қабылдаған МҚҰ уәкілетті органының шешімі</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тарту туралы шешім қабылдаған МҚҰ уәкілетті органының шешімі</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бас бухгалтер қолтаңбаларының үлгілері және МҚҰ мөрінің бедері бар құжат</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түпнұсқа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 ақпаратты кредит бюросына ұсынуға және кредиттік есепті алуға келісімі</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ұсынылады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Бірнеше парақтан тұратын құжат ұсынылған жағдайда, мұндай құжат тігілуі және нөмірленуі не құжаттың әрбір парағы уәкілетті адамның қолтаңбасымен және мөрмен/мөртабанмен бекітілуге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w:t>
            </w:r>
            <w:r>
              <w:br/>
            </w:r>
            <w:r>
              <w:rPr>
                <w:rFonts w:ascii="Times New Roman"/>
                <w:b w:val="false"/>
                <w:i w:val="false"/>
                <w:color w:val="000000"/>
                <w:sz w:val="20"/>
              </w:rPr>
              <w:t>дамытудың мемлекеттік</w:t>
            </w:r>
            <w:r>
              <w:br/>
            </w:r>
            <w:r>
              <w:rPr>
                <w:rFonts w:ascii="Times New Roman"/>
                <w:b w:val="false"/>
                <w:i w:val="false"/>
                <w:color w:val="000000"/>
                <w:sz w:val="20"/>
              </w:rPr>
              <w:t>бағдарламасы шеңберінде</w:t>
            </w:r>
            <w:r>
              <w:br/>
            </w:r>
            <w:r>
              <w:rPr>
                <w:rFonts w:ascii="Times New Roman"/>
                <w:b w:val="false"/>
                <w:i w:val="false"/>
                <w:color w:val="000000"/>
                <w:sz w:val="20"/>
              </w:rPr>
              <w:t>банктердің микроқаржы</w:t>
            </w:r>
            <w:r>
              <w:br/>
            </w:r>
            <w:r>
              <w:rPr>
                <w:rFonts w:ascii="Times New Roman"/>
                <w:b w:val="false"/>
                <w:i w:val="false"/>
                <w:color w:val="000000"/>
                <w:sz w:val="20"/>
              </w:rPr>
              <w:t>ұйымдарына берген кредиттері</w:t>
            </w:r>
            <w:r>
              <w:br/>
            </w:r>
            <w:r>
              <w:rPr>
                <w:rFonts w:ascii="Times New Roman"/>
                <w:b w:val="false"/>
                <w:i w:val="false"/>
                <w:color w:val="000000"/>
                <w:sz w:val="20"/>
              </w:rPr>
              <w:t>бойынша ішінара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АҚ-ға</w:t>
            </w:r>
          </w:p>
        </w:tc>
      </w:tr>
    </w:tbl>
    <w:p>
      <w:pPr>
        <w:spacing w:after="0"/>
        <w:ind w:left="0"/>
        <w:jc w:val="left"/>
      </w:pPr>
      <w:r>
        <w:rPr>
          <w:rFonts w:ascii="Times New Roman"/>
          <w:b/>
          <w:i w:val="false"/>
          <w:color w:val="000000"/>
        </w:rPr>
        <w:t xml:space="preserve"> Алдын ала кепілдік хат</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бағдарламасының бірінші бағытын іске асыру шеңберінде "Даму" кәсіпкерлікті дамыту қоры" АҚ (бұдан әрі – қаржы агенттігі) "___________" микроқаржы ұйымының қаржы агенттігінің кредит бойынша кепілдік беруі туралы өтінімін қарағанын және мақұлдағанын хабарлаймыз.</w:t>
      </w:r>
    </w:p>
    <w:p>
      <w:pPr>
        <w:spacing w:after="0"/>
        <w:ind w:left="0"/>
        <w:jc w:val="both"/>
      </w:pPr>
      <w:r>
        <w:rPr>
          <w:rFonts w:ascii="Times New Roman"/>
          <w:b w:val="false"/>
          <w:i w:val="false"/>
          <w:color w:val="000000"/>
          <w:sz w:val="28"/>
        </w:rPr>
        <w:t>
      Қаржы агенттігі "___________" микроқаржы ұйымы үшін мынадай шарттармен кредит бойынша кепілдік беруге дайын:</w:t>
      </w:r>
    </w:p>
    <w:p>
      <w:pPr>
        <w:spacing w:after="0"/>
        <w:ind w:left="0"/>
        <w:jc w:val="both"/>
      </w:pPr>
      <w:r>
        <w:rPr>
          <w:rFonts w:ascii="Times New Roman"/>
          <w:b w:val="false"/>
          <w:i w:val="false"/>
          <w:color w:val="000000"/>
          <w:sz w:val="28"/>
        </w:rPr>
        <w:t>
      1) кепілдік сомасы: ___________ (__________) теңге, ол кредит сомасының _____ %-ын құрайды;</w:t>
      </w:r>
    </w:p>
    <w:p>
      <w:pPr>
        <w:spacing w:after="0"/>
        <w:ind w:left="0"/>
        <w:jc w:val="both"/>
      </w:pPr>
      <w:r>
        <w:rPr>
          <w:rFonts w:ascii="Times New Roman"/>
          <w:b w:val="false"/>
          <w:i w:val="false"/>
          <w:color w:val="000000"/>
          <w:sz w:val="28"/>
        </w:rPr>
        <w:t>
      2) кепілдік мерзімі: ______________;</w:t>
      </w:r>
    </w:p>
    <w:p>
      <w:pPr>
        <w:spacing w:after="0"/>
        <w:ind w:left="0"/>
        <w:jc w:val="both"/>
      </w:pPr>
      <w:r>
        <w:rPr>
          <w:rFonts w:ascii="Times New Roman"/>
          <w:b w:val="false"/>
          <w:i w:val="false"/>
          <w:color w:val="000000"/>
          <w:sz w:val="28"/>
        </w:rPr>
        <w:t>
      3) кепілдік берудің өзге шарттары кепілдік шартында реттеледі.</w:t>
      </w:r>
    </w:p>
    <w:p>
      <w:pPr>
        <w:spacing w:after="0"/>
        <w:ind w:left="0"/>
        <w:jc w:val="both"/>
      </w:pPr>
      <w:r>
        <w:rPr>
          <w:rFonts w:ascii="Times New Roman"/>
          <w:b w:val="false"/>
          <w:i w:val="false"/>
          <w:color w:val="000000"/>
          <w:sz w:val="28"/>
        </w:rPr>
        <w:t>
      Осы алдын ала кепілдік хатының қолданылу мерзімі_______дейінгі уақытты қамтиды.</w:t>
      </w:r>
    </w:p>
    <w:p>
      <w:pPr>
        <w:spacing w:after="0"/>
        <w:ind w:left="0"/>
        <w:jc w:val="both"/>
      </w:pPr>
      <w:r>
        <w:rPr>
          <w:rFonts w:ascii="Times New Roman"/>
          <w:b w:val="false"/>
          <w:i w:val="false"/>
          <w:color w:val="000000"/>
          <w:sz w:val="28"/>
        </w:rPr>
        <w:t>
      Микроқаржы ұйымдарына ішінара кепілдік беру түріндегі мемлекеттік қолдау шарттарын реттейтін Қазақстан Республикасының нормативтік құқықтық актілеріне өзгерістер және (немесе) толықтырулар енгізілген жағдайда, қаржы агенттігі кепілдік берудің жоғарыда көрсетілген шарттарын қайта қарауға және оларды өзгертуге не толық немесе ішінара жоюға құқылы, банкті ол туралы кепілдік шартына қол қойылғанға дейін хабардар етеді.</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____________________ _____________________ 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w:t>
            </w:r>
            <w:r>
              <w:br/>
            </w:r>
            <w:r>
              <w:rPr>
                <w:rFonts w:ascii="Times New Roman"/>
                <w:b w:val="false"/>
                <w:i w:val="false"/>
                <w:color w:val="000000"/>
                <w:sz w:val="20"/>
              </w:rPr>
              <w:t>дамытудың мемлекеттік</w:t>
            </w:r>
            <w:r>
              <w:br/>
            </w:r>
            <w:r>
              <w:rPr>
                <w:rFonts w:ascii="Times New Roman"/>
                <w:b w:val="false"/>
                <w:i w:val="false"/>
                <w:color w:val="000000"/>
                <w:sz w:val="20"/>
              </w:rPr>
              <w:t>бағдарламасы шеңберінде</w:t>
            </w:r>
            <w:r>
              <w:br/>
            </w:r>
            <w:r>
              <w:rPr>
                <w:rFonts w:ascii="Times New Roman"/>
                <w:b w:val="false"/>
                <w:i w:val="false"/>
                <w:color w:val="000000"/>
                <w:sz w:val="20"/>
              </w:rPr>
              <w:t>банктердің микроқаржы</w:t>
            </w:r>
            <w:r>
              <w:br/>
            </w:r>
            <w:r>
              <w:rPr>
                <w:rFonts w:ascii="Times New Roman"/>
                <w:b w:val="false"/>
                <w:i w:val="false"/>
                <w:color w:val="000000"/>
                <w:sz w:val="20"/>
              </w:rPr>
              <w:t>ұйымдарына берген кредиттері</w:t>
            </w:r>
            <w:r>
              <w:br/>
            </w:r>
            <w:r>
              <w:rPr>
                <w:rFonts w:ascii="Times New Roman"/>
                <w:b w:val="false"/>
                <w:i w:val="false"/>
                <w:color w:val="000000"/>
                <w:sz w:val="20"/>
              </w:rPr>
              <w:t>бойынша ішінара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 АҚ-ның __________________ бастап ______________________ жыл аралығындағы кезеңде "Бизнестің жол картасы-2020" бизнесті қолдау мен дамытудың мемлекеттік бағдарламасының бірінші бағыты шеңберінде МҚҰ кредиттерін іске асыру барысының ағымдағы мониторингі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3238"/>
        <w:gridCol w:w="2710"/>
        <w:gridCol w:w="3097"/>
        <w:gridCol w:w="2273"/>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өтініш берген жері (облыс, өңір)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ЖСН/БСН</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 (ЖШС, ЖК, ШҚ, ӨК)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шартының/Кредиттік желі ашу туралы келісімнің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шартының/Кредиттік желі ашу туралы келісімнің күні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 теңге</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жеңілдікті кезең</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жеңілдікті кезең</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беру күні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қаражат сомасы, теңге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берешегінің қалдығы, теңге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нөмірі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күні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агенттігінің кепілдік сомасы, теңге</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қаржы агенттігінің міндеттемелерді орындау сомасы, теңге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бойынша мерзімі өткен берешек сомасы,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қарыз бойынша мерзімі өткен күндер саны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мерзімі өткен күндер саны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шарты/Кредиттік желі ашу туралы келісім бойынша қолжетімділік кезеңі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шешімінің күні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талаптары бойынша сыныптау санаты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М.О.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қызметкер 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кәсіпкерлік субъектілерін ислам банктері қаржыландырған кезде ислам банктерінің кірістерін құрайтын тауарларға үстеме бағаның бір бөлігін және жалдау ақысының бір бөлігін субсидиялау қағидалары</w:t>
      </w:r>
    </w:p>
    <w:p>
      <w:pPr>
        <w:spacing w:after="0"/>
        <w:ind w:left="0"/>
        <w:jc w:val="both"/>
      </w:pPr>
      <w:r>
        <w:rPr>
          <w:rFonts w:ascii="Times New Roman"/>
          <w:b w:val="false"/>
          <w:i w:val="false"/>
          <w:color w:val="ff0000"/>
          <w:sz w:val="28"/>
        </w:rPr>
        <w:t xml:space="preserve">
      Ескерту. Қаулы қағидамен толықтырылды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bookmarkStart w:name="z1241" w:id="536"/>
    <w:p>
      <w:pPr>
        <w:spacing w:after="0"/>
        <w:ind w:left="0"/>
        <w:jc w:val="left"/>
      </w:pPr>
      <w:r>
        <w:rPr>
          <w:rFonts w:ascii="Times New Roman"/>
          <w:b/>
          <w:i w:val="false"/>
          <w:color w:val="000000"/>
        </w:rPr>
        <w:t xml:space="preserve"> 1-тарау. Жалпы ережелер</w:t>
      </w:r>
    </w:p>
    <w:bookmarkEnd w:id="536"/>
    <w:bookmarkStart w:name="z1242" w:id="537"/>
    <w:p>
      <w:pPr>
        <w:spacing w:after="0"/>
        <w:ind w:left="0"/>
        <w:jc w:val="both"/>
      </w:pPr>
      <w:r>
        <w:rPr>
          <w:rFonts w:ascii="Times New Roman"/>
          <w:b w:val="false"/>
          <w:i w:val="false"/>
          <w:color w:val="000000"/>
          <w:sz w:val="28"/>
        </w:rPr>
        <w:t>
      1. Осы "Бизнестің жол картасы-2020" бизнесті қолдау мен дамытудың мемлекеттік бағдарламасы шеңберінде кәсіпкерлік субъектілерін ислам банктері қаржыландырған кезде ислам банктерінің кірісін құрайтын тауарларға үстеме бағаның бір бөлігін және жалдау ақысының бір бөлігін субсидиялау қағидалары (бұдан әрі – Ислам банктерінің қаржыландыруы кезінде субсидиялау қағидалары) Қазақстан Республикасының Кәсіпкерлік кодексіне, "Бизнестің жол картасы-2020" бизнесті қолдау мен дамытудың мемлекеттік бағдарламасына (бұдан әрі – Бағдарлама) сәйкес әзірленді және кәсіпкерлік субъектілеріне берілетін ислам банктерінің/исламдық лизингтік компанияның қаржыландыруы бойынша ислам банкінің/исламдық лизингтік компаниялардың кірісін құрайтын тауарларға үстеме бағаның бір бөлігін/жалдау ақысының бір бөлігін субсидиялау шарттары мен тетіктерін айқындайды.</w:t>
      </w:r>
    </w:p>
    <w:bookmarkEnd w:id="537"/>
    <w:bookmarkStart w:name="z1243" w:id="538"/>
    <w:p>
      <w:pPr>
        <w:spacing w:after="0"/>
        <w:ind w:left="0"/>
        <w:jc w:val="both"/>
      </w:pPr>
      <w:r>
        <w:rPr>
          <w:rFonts w:ascii="Times New Roman"/>
          <w:b w:val="false"/>
          <w:i w:val="false"/>
          <w:color w:val="000000"/>
          <w:sz w:val="28"/>
        </w:rPr>
        <w:t>
      2. Осы Ислам банктерінің қаржыландыруы кезінде субсидиялау қағидаларында мынадай терминдер мен анықтамалар пайдаланылады:</w:t>
      </w:r>
    </w:p>
    <w:bookmarkEnd w:id="538"/>
    <w:p>
      <w:pPr>
        <w:spacing w:after="0"/>
        <w:ind w:left="0"/>
        <w:jc w:val="both"/>
      </w:pPr>
      <w:r>
        <w:rPr>
          <w:rFonts w:ascii="Times New Roman"/>
          <w:b w:val="false"/>
          <w:i w:val="false"/>
          <w:color w:val="000000"/>
          <w:sz w:val="28"/>
        </w:rPr>
        <w:t>
      1) банк-төлем агентi – қаржы агенттігімен келісуге және исламдық лизингтік компаниялардың исламдық лизинг шарттары бойынша субсидиялар сомасын аудару және есептен шығаруға арналған исламдық лизингтік компанияның арнайы шотын жүргізу жөніндегі функцияларды жүзеге асыруға тиіс исламдық лизингтік компанияның уәкілетті банкі;</w:t>
      </w:r>
    </w:p>
    <w:p>
      <w:pPr>
        <w:spacing w:after="0"/>
        <w:ind w:left="0"/>
        <w:jc w:val="both"/>
      </w:pPr>
      <w:r>
        <w:rPr>
          <w:rFonts w:ascii="Times New Roman"/>
          <w:b w:val="false"/>
          <w:i w:val="false"/>
          <w:color w:val="000000"/>
          <w:sz w:val="28"/>
        </w:rPr>
        <w:t>
      2) Бағдарламаның өңірлік үйлестірушісі – Бағдарламаға қатысу үшін қажетті құжаттарды дайындау және жинау бойынша кәсіпкерлерді консультациялық сүйемелдеуді жүзеге асыратын жергілікті атқарушы органның облыс (астана, республикалық маңызы бар қалалар) әкімі айқындайтын құрылымдық бөлімшесі;</w:t>
      </w:r>
    </w:p>
    <w:p>
      <w:pPr>
        <w:spacing w:after="0"/>
        <w:ind w:left="0"/>
        <w:jc w:val="both"/>
      </w:pPr>
      <w:r>
        <w:rPr>
          <w:rFonts w:ascii="Times New Roman"/>
          <w:b w:val="false"/>
          <w:i w:val="false"/>
          <w:color w:val="000000"/>
          <w:sz w:val="28"/>
        </w:rPr>
        <w:t>
      3) Бағдарламаның жергілікті үйлестірушісі – Бағдарламаға қатысу үшін қажетті құжаттарды дайындау және жинау бойынша кәсіпкерлерді консультациялық сүйемелдеуді жүзеге асыратын қаланың/ауданның облыс әкімі айқындайтын құрылымдық бөлімшесі;</w:t>
      </w:r>
    </w:p>
    <w:p>
      <w:pPr>
        <w:spacing w:after="0"/>
        <w:ind w:left="0"/>
        <w:jc w:val="both"/>
      </w:pPr>
      <w:r>
        <w:rPr>
          <w:rFonts w:ascii="Times New Roman"/>
          <w:b w:val="false"/>
          <w:i w:val="false"/>
          <w:color w:val="000000"/>
          <w:sz w:val="28"/>
        </w:rPr>
        <w:t>
      4) жоба – кіріс алуға бағытталған және Қазақстан Республикасының заңнамасына қайшы келмейтін бизнестің әртүрлі бағыттарында кәсіпкер бастамашылық қызмет ретінде жүзеге асыратын іс-қимылдар мен іс-шаралардың жиынтығы. Бір жобаның шеңберінде бірнеше қаржыландыру алуға болады;</w:t>
      </w:r>
    </w:p>
    <w:p>
      <w:pPr>
        <w:spacing w:after="0"/>
        <w:ind w:left="0"/>
        <w:jc w:val="both"/>
      </w:pPr>
      <w:r>
        <w:rPr>
          <w:rFonts w:ascii="Times New Roman"/>
          <w:b w:val="false"/>
          <w:i w:val="false"/>
          <w:color w:val="000000"/>
          <w:sz w:val="28"/>
        </w:rPr>
        <w:t>
      5) ИИДМБ – Қазақстан Республикасы Президентінің 2014 жылғы 9 маусымдағы № 627 Жарлығымен бекітілген Қазақстан Республикасын индустриялық-инновациялық дамытудың 2015 – 2019 жылдарға арналған мемлекеттік бағдарламасы;</w:t>
      </w:r>
    </w:p>
    <w:p>
      <w:pPr>
        <w:spacing w:after="0"/>
        <w:ind w:left="0"/>
        <w:jc w:val="both"/>
      </w:pPr>
      <w:r>
        <w:rPr>
          <w:rFonts w:ascii="Times New Roman"/>
          <w:b w:val="false"/>
          <w:i w:val="false"/>
          <w:color w:val="000000"/>
          <w:sz w:val="28"/>
        </w:rPr>
        <w:t>
      6) ислам банкі – лицензия негізінде "Қазақстан Республикасындағы банктер және банк қызметі туралы" Қазақстан Республикасы Заңының 4-1-тарауында көзделген банк қызметін жүзеге асыратын, Бағдарламаға қатысатын екінші деңгейдегі банк;</w:t>
      </w:r>
    </w:p>
    <w:p>
      <w:pPr>
        <w:spacing w:after="0"/>
        <w:ind w:left="0"/>
        <w:jc w:val="both"/>
      </w:pPr>
      <w:r>
        <w:rPr>
          <w:rFonts w:ascii="Times New Roman"/>
          <w:b w:val="false"/>
          <w:i w:val="false"/>
          <w:color w:val="000000"/>
          <w:sz w:val="28"/>
        </w:rPr>
        <w:t xml:space="preserve">
      7) исламдық лизингтік компания – өз қызметін "Қаржы лизингі туралы" Қазақстан Республикасы Заңының </w:t>
      </w:r>
      <w:r>
        <w:rPr>
          <w:rFonts w:ascii="Times New Roman"/>
          <w:b w:val="false"/>
          <w:i w:val="false"/>
          <w:color w:val="000000"/>
          <w:sz w:val="28"/>
        </w:rPr>
        <w:t>2-1-тарауына</w:t>
      </w:r>
      <w:r>
        <w:rPr>
          <w:rFonts w:ascii="Times New Roman"/>
          <w:b w:val="false"/>
          <w:i w:val="false"/>
          <w:color w:val="000000"/>
          <w:sz w:val="28"/>
        </w:rPr>
        <w:t xml:space="preserve"> сәйкес жүзеге асыратын, акционерлік қоғам нысанында құрылған, банк болып табылмайтын, Бағдарламаға қатысушы заңды тұлға;</w:t>
      </w:r>
    </w:p>
    <w:p>
      <w:pPr>
        <w:spacing w:after="0"/>
        <w:ind w:left="0"/>
        <w:jc w:val="both"/>
      </w:pPr>
      <w:r>
        <w:rPr>
          <w:rFonts w:ascii="Times New Roman"/>
          <w:b w:val="false"/>
          <w:i w:val="false"/>
          <w:color w:val="000000"/>
          <w:sz w:val="28"/>
        </w:rPr>
        <w:t>
      8) ислам банкі беретін қаржыландыру (бұдан әрі – қаржыландыру) – ислам банкінің/исламдық лизингтік компанияның кәсіпкерге тауар үшін төлемнің мерзімін кейінге қалдыру немесе бөліп төлеу мүмкіндігін беруі және/немесе ислам банкінің/исламдық лизингтік компанияның кәсіпкерге лизинг (жалға беру) шарттарында мүлікті (лизинг нысанын) беруі;</w:t>
      </w:r>
    </w:p>
    <w:p>
      <w:pPr>
        <w:spacing w:after="0"/>
        <w:ind w:left="0"/>
        <w:jc w:val="both"/>
      </w:pPr>
      <w:r>
        <w:rPr>
          <w:rFonts w:ascii="Times New Roman"/>
          <w:b w:val="false"/>
          <w:i w:val="false"/>
          <w:color w:val="000000"/>
          <w:sz w:val="28"/>
        </w:rPr>
        <w:t>
      9) исламдық қаржыландыру бойынша субсидиялау шарты (бұдан әрі – субсидиялау шарты) – қаржы агенттігі кәсіпкерді уәкілетті орган бекітетін нысан бойынша ислам банкі/исламдық лизингтік компания берген қаржыландыру бойынша ислам банкінің/исламдық лизингтік компанияның кірісін құрайтын тауарға үстеме бағаны/жалдау ақысының бір бөлігін ішінара субсидиялайтын қаржы агенттігі, ислам банкі/исламдық лизингтік компания және кәсіпкер арасында жасалатын үшжақты жазбаша келісім;</w:t>
      </w:r>
    </w:p>
    <w:p>
      <w:pPr>
        <w:spacing w:after="0"/>
        <w:ind w:left="0"/>
        <w:jc w:val="both"/>
      </w:pPr>
      <w:r>
        <w:rPr>
          <w:rFonts w:ascii="Times New Roman"/>
          <w:b w:val="false"/>
          <w:i w:val="false"/>
          <w:color w:val="000000"/>
          <w:sz w:val="28"/>
        </w:rPr>
        <w:t>
      10) исламдық лизинг шарты – исламдық лизингтік компания кәсіпкерге мүлікті (лизинг нысанын) лизинг (жалға беру) шарттарымен беретін исламдық лизингтік компания мен кәсіпкер арасында жасалған жазбаша келісім;</w:t>
      </w:r>
    </w:p>
    <w:p>
      <w:pPr>
        <w:spacing w:after="0"/>
        <w:ind w:left="0"/>
        <w:jc w:val="both"/>
      </w:pPr>
      <w:r>
        <w:rPr>
          <w:rFonts w:ascii="Times New Roman"/>
          <w:b w:val="false"/>
          <w:i w:val="false"/>
          <w:color w:val="000000"/>
          <w:sz w:val="28"/>
        </w:rPr>
        <w:t>
      11) кәсіпкер – өз қызметін Қазақстан Республикасының Кәсіпкерлік кодексіне сәйкес жүзеге асыратын шағын және (немесе) орта кәсіпкерлік субъектісі;</w:t>
      </w:r>
    </w:p>
    <w:p>
      <w:pPr>
        <w:spacing w:after="0"/>
        <w:ind w:left="0"/>
        <w:jc w:val="both"/>
      </w:pPr>
      <w:r>
        <w:rPr>
          <w:rFonts w:ascii="Times New Roman"/>
          <w:b w:val="false"/>
          <w:i w:val="false"/>
          <w:color w:val="000000"/>
          <w:sz w:val="28"/>
        </w:rPr>
        <w:t>
      12) қаржыландыру шарты – ислам банкі кәсіпкерге – тауарды сатып алушыға немесе сатушыға коммерциялық кредит беретін не кәсіпкерге мүлікті (лизинг нысанын) лизинг (жалға беру) шарттарында беретін ислам банкі мен кәсіпкер арасында жасалатын жазбаша келісім. Қаржыландыру шартына бас қаржыландыру келісімі де жатады, оның шеңберінде ислам банкі мен кәсіпкер коммерциялық кредит беру (қаржыландыру) туралы жекелеген шарттар жасасады;</w:t>
      </w:r>
    </w:p>
    <w:p>
      <w:pPr>
        <w:spacing w:after="0"/>
        <w:ind w:left="0"/>
        <w:jc w:val="both"/>
      </w:pPr>
      <w:r>
        <w:rPr>
          <w:rFonts w:ascii="Times New Roman"/>
          <w:b w:val="false"/>
          <w:i w:val="false"/>
          <w:color w:val="000000"/>
          <w:sz w:val="28"/>
        </w:rPr>
        <w:t>
      13) қаржы агенттігі – "Даму" кәсіпкерлікті дамыту қоры" акционерлік қоғамы;</w:t>
      </w:r>
    </w:p>
    <w:p>
      <w:pPr>
        <w:spacing w:after="0"/>
        <w:ind w:left="0"/>
        <w:jc w:val="both"/>
      </w:pPr>
      <w:r>
        <w:rPr>
          <w:rFonts w:ascii="Times New Roman"/>
          <w:b w:val="false"/>
          <w:i w:val="false"/>
          <w:color w:val="000000"/>
          <w:sz w:val="28"/>
        </w:rPr>
        <w:t>
      14) мемлекеттік даму институттары – ұлттық басқарушы холдингтер, ұлттық холдингтер, акцияларының бақылау пакеттері экономиканың әртүрлі салаларында мемлекеттік қолдау шараларын көрсететін ұлттық басқарушы холдингке немесе ұлттық холдингке тиесілі акционерлік қоғамдар;</w:t>
      </w:r>
    </w:p>
    <w:p>
      <w:pPr>
        <w:spacing w:after="0"/>
        <w:ind w:left="0"/>
        <w:jc w:val="both"/>
      </w:pPr>
      <w:r>
        <w:rPr>
          <w:rFonts w:ascii="Times New Roman"/>
          <w:b w:val="false"/>
          <w:i w:val="false"/>
          <w:color w:val="000000"/>
          <w:sz w:val="28"/>
        </w:rPr>
        <w:t>
      15) субсидиялау – болашақта кәсіпкердің операциялық қызметіне жататын белгілі бір шарттарды орындауға айырбас ретінде қаржыландырулар бойынша ислам банкінің/исламдық лизингтік компанияның кірісін құрайтын тауардың үстеме бағасы/жалдау ақысының бір бөлігі ретінде ислам банкіне/исламдық лизингтік компанияға кәсіпкер төлейтін шығыстарды ішінара өтеу үшін пайдаланылатын кәсіпкерлерді мемлекеттік қаржылық қолдау нысаны;</w:t>
      </w:r>
    </w:p>
    <w:p>
      <w:pPr>
        <w:spacing w:after="0"/>
        <w:ind w:left="0"/>
        <w:jc w:val="both"/>
      </w:pPr>
      <w:r>
        <w:rPr>
          <w:rFonts w:ascii="Times New Roman"/>
          <w:b w:val="false"/>
          <w:i w:val="false"/>
          <w:color w:val="000000"/>
          <w:sz w:val="28"/>
        </w:rPr>
        <w:t>
      16) субсидиялар – субсидиялау шарттарының негізінде кәсіпкерлерді субсидиялау шеңберінде қаржы агенттігі ислам банкіне/исламдық лизингтік компанияға өтеусіз және қайтарымсыз негізде төлейтін мерзімді төлемдер;</w:t>
      </w:r>
    </w:p>
    <w:p>
      <w:pPr>
        <w:spacing w:after="0"/>
        <w:ind w:left="0"/>
        <w:jc w:val="both"/>
      </w:pPr>
      <w:r>
        <w:rPr>
          <w:rFonts w:ascii="Times New Roman"/>
          <w:b w:val="false"/>
          <w:i w:val="false"/>
          <w:color w:val="000000"/>
          <w:sz w:val="28"/>
        </w:rPr>
        <w:t>
      17) уәкілетті орган – кәсіпкерлік жөніндегі уәкілетті орган;</w:t>
      </w:r>
    </w:p>
    <w:p>
      <w:pPr>
        <w:spacing w:after="0"/>
        <w:ind w:left="0"/>
        <w:jc w:val="both"/>
      </w:pPr>
      <w:r>
        <w:rPr>
          <w:rFonts w:ascii="Times New Roman"/>
          <w:b w:val="false"/>
          <w:i w:val="false"/>
          <w:color w:val="000000"/>
          <w:sz w:val="28"/>
        </w:rPr>
        <w:t xml:space="preserve">
      18) ЭҚЖЖ (бұдан әрі – Бағдарлама шеңберінде экономиканың басым секторлары) –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экономикалық қызмет түрлерінің жалпы жіктеуішіне сәйкес экономиканың басым секторлары;</w:t>
      </w:r>
    </w:p>
    <w:p>
      <w:pPr>
        <w:spacing w:after="0"/>
        <w:ind w:left="0"/>
        <w:jc w:val="both"/>
      </w:pPr>
      <w:r>
        <w:rPr>
          <w:rFonts w:ascii="Times New Roman"/>
          <w:b w:val="false"/>
          <w:i w:val="false"/>
          <w:color w:val="000000"/>
          <w:sz w:val="28"/>
        </w:rPr>
        <w:t>
      19)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20) электрондық өтінім – ақпарат электрондық-цифрлық нысанда ұсынылған және электрондық цифрлық қолтаңба арқылы куәландырылған мемлекеттік қолдау алуға өтінім;</w:t>
      </w:r>
    </w:p>
    <w:p>
      <w:pPr>
        <w:spacing w:after="0"/>
        <w:ind w:left="0"/>
        <w:jc w:val="both"/>
      </w:pPr>
      <w:r>
        <w:rPr>
          <w:rFonts w:ascii="Times New Roman"/>
          <w:b w:val="false"/>
          <w:i w:val="false"/>
          <w:color w:val="000000"/>
          <w:sz w:val="28"/>
        </w:rPr>
        <w:t xml:space="preserve">
      21) электрондық құжаттар топтамасы –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электрондық-цифрлық қолтаңбасымен куәландырылған электронды цифрлық нысандағы түпнұсқалы құжаттың түрін және мәліметтерін (деректерін) толығымен қамтитын құжат. </w:t>
      </w:r>
    </w:p>
    <w:bookmarkStart w:name="z1244" w:id="539"/>
    <w:p>
      <w:pPr>
        <w:spacing w:after="0"/>
        <w:ind w:left="0"/>
        <w:jc w:val="both"/>
      </w:pPr>
      <w:r>
        <w:rPr>
          <w:rFonts w:ascii="Times New Roman"/>
          <w:b w:val="false"/>
          <w:i w:val="false"/>
          <w:color w:val="000000"/>
          <w:sz w:val="28"/>
        </w:rPr>
        <w:t>
      3. Субсидиялау кәсіпкерлер қаржыландыру бойынша ислам банкінің/исламдық лизингтік компаниялардың кірісін құрайтын тауардың үстеме бағасының бір бөлігін/жалдау ақысының бір бөлігін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539"/>
    <w:bookmarkStart w:name="z1245" w:id="540"/>
    <w:p>
      <w:pPr>
        <w:spacing w:after="0"/>
        <w:ind w:left="0"/>
        <w:jc w:val="both"/>
      </w:pPr>
      <w:r>
        <w:rPr>
          <w:rFonts w:ascii="Times New Roman"/>
          <w:b w:val="false"/>
          <w:i w:val="false"/>
          <w:color w:val="000000"/>
          <w:sz w:val="28"/>
        </w:rPr>
        <w:t>
      4. Қаржы агенттігінің көрсетілген қызметтеріне уәкілетті орган республикалық бюджет қаражаты есебінен ақы төлейді.</w:t>
      </w:r>
    </w:p>
    <w:bookmarkEnd w:id="540"/>
    <w:bookmarkStart w:name="z1246" w:id="541"/>
    <w:p>
      <w:pPr>
        <w:spacing w:after="0"/>
        <w:ind w:left="0"/>
        <w:jc w:val="both"/>
      </w:pPr>
      <w:r>
        <w:rPr>
          <w:rFonts w:ascii="Times New Roman"/>
          <w:b w:val="false"/>
          <w:i w:val="false"/>
          <w:color w:val="000000"/>
          <w:sz w:val="28"/>
        </w:rPr>
        <w:t>
      5. Субсидиялау үшін көзделген қаражатты Бағдарламаның өңірлік үйлестірушісі "Бизнестің жол картасы-2020" бизнесті қолдау мен дамытудың мемлекеттік бағдарламасы шеңберінде өзара жасалатын субсидиялау және кепілдік беру туралы шарттың негізінде жергілікті бюджетке жіберілген нысаналы трансферт қаражаты есебінен қаржы агенттігіне аударады. "Бизнестің жол картасы-2020" бизнесті қолдау мен дамытудың мемлекеттік бағдарламасы шеңберінде субсидиялау және кепілдік беру туралы шарттың үлгі нысанын уәкілетті орган бекітеді.</w:t>
      </w:r>
    </w:p>
    <w:bookmarkEnd w:id="541"/>
    <w:bookmarkStart w:name="z1247" w:id="542"/>
    <w:p>
      <w:pPr>
        <w:spacing w:after="0"/>
        <w:ind w:left="0"/>
        <w:jc w:val="both"/>
      </w:pPr>
      <w:r>
        <w:rPr>
          <w:rFonts w:ascii="Times New Roman"/>
          <w:b w:val="false"/>
          <w:i w:val="false"/>
          <w:color w:val="000000"/>
          <w:sz w:val="28"/>
        </w:rPr>
        <w:t xml:space="preserve">
      6. Субсидиялау нысанындағы қолдау шараларын қаржыландыру республикалық және жергілікті бюджет есебінен жүзеге асырылады. </w:t>
      </w:r>
    </w:p>
    <w:bookmarkEnd w:id="542"/>
    <w:bookmarkStart w:name="z1248" w:id="543"/>
    <w:p>
      <w:pPr>
        <w:spacing w:after="0"/>
        <w:ind w:left="0"/>
        <w:jc w:val="both"/>
      </w:pPr>
      <w:r>
        <w:rPr>
          <w:rFonts w:ascii="Times New Roman"/>
          <w:b w:val="false"/>
          <w:i w:val="false"/>
          <w:color w:val="000000"/>
          <w:sz w:val="28"/>
        </w:rPr>
        <w:t>
      7. Мыналар:</w:t>
      </w:r>
    </w:p>
    <w:bookmarkEnd w:id="543"/>
    <w:p>
      <w:pPr>
        <w:spacing w:after="0"/>
        <w:ind w:left="0"/>
        <w:jc w:val="both"/>
      </w:pPr>
      <w:r>
        <w:rPr>
          <w:rFonts w:ascii="Times New Roman"/>
          <w:b w:val="false"/>
          <w:i w:val="false"/>
          <w:color w:val="000000"/>
          <w:sz w:val="28"/>
        </w:rPr>
        <w:t>
      1) моторлы көлік құралдарын шығаруды және өзі өсірген жүзімнен шарап жасауды көздейтін жобаларды қоспағанда, акцизделетін тауарларды/өнімдерді шығаруды жүзеге асыратын;</w:t>
      </w:r>
    </w:p>
    <w:p>
      <w:pPr>
        <w:spacing w:after="0"/>
        <w:ind w:left="0"/>
        <w:jc w:val="both"/>
      </w:pPr>
      <w:r>
        <w:rPr>
          <w:rFonts w:ascii="Times New Roman"/>
          <w:b w:val="false"/>
          <w:i w:val="false"/>
          <w:color w:val="000000"/>
          <w:sz w:val="28"/>
        </w:rPr>
        <w:t>
      2) мониторингілеуге жататын ірі салық төлеушілердің тізбесіне енгізілген металлургия өнеркәсібінің жобаларын іске асыратын;</w:t>
      </w:r>
    </w:p>
    <w:p>
      <w:pPr>
        <w:spacing w:after="0"/>
        <w:ind w:left="0"/>
        <w:jc w:val="both"/>
      </w:pPr>
      <w:r>
        <w:rPr>
          <w:rFonts w:ascii="Times New Roman"/>
          <w:b w:val="false"/>
          <w:i w:val="false"/>
          <w:color w:val="000000"/>
          <w:sz w:val="28"/>
        </w:rPr>
        <w:t>
      3) қиыршықтас және құм карьерлерін өндіруге бағытталған жобаларды қоспағанда, өз қызметін тау-кен өндіру өнеркәсібінде жүзеге асыратын;</w:t>
      </w:r>
    </w:p>
    <w:p>
      <w:pPr>
        <w:spacing w:after="0"/>
        <w:ind w:left="0"/>
        <w:jc w:val="both"/>
      </w:pPr>
      <w:r>
        <w:rPr>
          <w:rFonts w:ascii="Times New Roman"/>
          <w:b w:val="false"/>
          <w:i w:val="false"/>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(әлеуметтік-кәсіпкерлік корпорацияны, сондай-ақ мемлекеттік-жекешелік әріптестік туралы шарт шеңберінде құрылған кәсіпкерлерді қоспағанда), онымен үлестес тұлғалар, сондай-ақ меншік нысаны жекеменшік мекеме ретінде ресімделген кәсіпкерлер мен коммерциялық емес ұйымдар Бағдарламаға қатысушылар бола алмайды.</w:t>
      </w:r>
    </w:p>
    <w:bookmarkStart w:name="z1249" w:id="544"/>
    <w:p>
      <w:pPr>
        <w:spacing w:after="0"/>
        <w:ind w:left="0"/>
        <w:jc w:val="left"/>
      </w:pPr>
      <w:r>
        <w:rPr>
          <w:rFonts w:ascii="Times New Roman"/>
          <w:b/>
          <w:i w:val="false"/>
          <w:color w:val="000000"/>
        </w:rPr>
        <w:t xml:space="preserve"> 2-тарау. "Моноқалалар, шағын қалалар мен ауылдық елді мекендер кәсіпкерлерінің бизнес-бастамаларын қолдау" бірінші бағытының шеңберінде субсидиялар беру шарттары</w:t>
      </w:r>
    </w:p>
    <w:bookmarkEnd w:id="544"/>
    <w:bookmarkStart w:name="z1250" w:id="545"/>
    <w:p>
      <w:pPr>
        <w:spacing w:after="0"/>
        <w:ind w:left="0"/>
        <w:jc w:val="both"/>
      </w:pPr>
      <w:r>
        <w:rPr>
          <w:rFonts w:ascii="Times New Roman"/>
          <w:b w:val="false"/>
          <w:i w:val="false"/>
          <w:color w:val="000000"/>
          <w:sz w:val="28"/>
        </w:rPr>
        <w:t>
      8. Ауылдық елді мекендерде, шағын қалалар мен моноқалаларда өздерінің жобаларын іске асырып жатқан және (немесе) іске асыруды жоспарлайтын кәсіпкерлер, Бағдарламаның бірінші бағытына салалық шектеусіз және кәсіпкердің тіркелген жерін есепке алмай қатыса алады.</w:t>
      </w:r>
    </w:p>
    <w:bookmarkEnd w:id="545"/>
    <w:bookmarkStart w:name="z1251" w:id="546"/>
    <w:p>
      <w:pPr>
        <w:spacing w:after="0"/>
        <w:ind w:left="0"/>
        <w:jc w:val="both"/>
      </w:pPr>
      <w:r>
        <w:rPr>
          <w:rFonts w:ascii="Times New Roman"/>
          <w:b w:val="false"/>
          <w:i w:val="false"/>
          <w:color w:val="000000"/>
          <w:sz w:val="28"/>
        </w:rPr>
        <w:t>
      9. Мыналар:</w:t>
      </w:r>
    </w:p>
    <w:bookmarkEnd w:id="546"/>
    <w:p>
      <w:pPr>
        <w:spacing w:after="0"/>
        <w:ind w:left="0"/>
        <w:jc w:val="both"/>
      </w:pPr>
      <w:r>
        <w:rPr>
          <w:rFonts w:ascii="Times New Roman"/>
          <w:b w:val="false"/>
          <w:i w:val="false"/>
          <w:color w:val="000000"/>
          <w:sz w:val="28"/>
        </w:rPr>
        <w:t>
      1) Даму банкін қоспағанда, мемлекеттік даму институттары кредиторы болып табылатын, сондай-ақ Бағдарлама шеңберінде сыйақы мөлшерлемесі арзандатылған ислам банктерінің/исламдық лизингтік компаниялардың қаржыландыру шарттарын қоспағанда, қаржыландыру, сыйақы мөлшерлемесі бюджет қаражатының есебінен арзандатылған;</w:t>
      </w:r>
    </w:p>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p>
      <w:pPr>
        <w:spacing w:after="0"/>
        <w:ind w:left="0"/>
        <w:jc w:val="both"/>
      </w:pPr>
      <w:r>
        <w:rPr>
          <w:rFonts w:ascii="Times New Roman"/>
          <w:b w:val="false"/>
          <w:i w:val="false"/>
          <w:color w:val="000000"/>
          <w:sz w:val="28"/>
        </w:rPr>
        <w:t>
      3) овердрафт түріндегі;</w:t>
      </w:r>
    </w:p>
    <w:p>
      <w:pPr>
        <w:spacing w:after="0"/>
        <w:ind w:left="0"/>
        <w:jc w:val="both"/>
      </w:pPr>
      <w:r>
        <w:rPr>
          <w:rFonts w:ascii="Times New Roman"/>
          <w:b w:val="false"/>
          <w:i w:val="false"/>
          <w:color w:val="000000"/>
          <w:sz w:val="28"/>
        </w:rPr>
        <w:t>
      4) қайтарымды, қайталама немесе қосалқы лизинг бойынша қаржыландыру субсидиялауға жатпайды.</w:t>
      </w:r>
    </w:p>
    <w:bookmarkStart w:name="z1252" w:id="547"/>
    <w:p>
      <w:pPr>
        <w:spacing w:after="0"/>
        <w:ind w:left="0"/>
        <w:jc w:val="both"/>
      </w:pPr>
      <w:r>
        <w:rPr>
          <w:rFonts w:ascii="Times New Roman"/>
          <w:b w:val="false"/>
          <w:i w:val="false"/>
          <w:color w:val="000000"/>
          <w:sz w:val="28"/>
        </w:rPr>
        <w:t>
      10. Ислам банктерінің/исламдық лизингтік компаниялардың кірісін құрайтын тауардың үстеме бағасын/жалдау ақысының бір бөлігін субсидиялау жаңа инвестициялық жобаларды, сондай-ақ өндірісті жаңғыртуға және кеңейтуге бағытталған жобаларды іске асыру үшін берілетін жаңа қаржыландырулар бойынша жүзеге асырылады.</w:t>
      </w:r>
    </w:p>
    <w:bookmarkEnd w:id="547"/>
    <w:bookmarkStart w:name="z1253" w:id="548"/>
    <w:p>
      <w:pPr>
        <w:spacing w:after="0"/>
        <w:ind w:left="0"/>
        <w:jc w:val="both"/>
      </w:pPr>
      <w:r>
        <w:rPr>
          <w:rFonts w:ascii="Times New Roman"/>
          <w:b w:val="false"/>
          <w:i w:val="false"/>
          <w:color w:val="000000"/>
          <w:sz w:val="28"/>
        </w:rPr>
        <w:t>
      11. Жоба қаржы агенттігіне шығарылғанға дейін 12 ай ішінде ислам банкі/исламдық лизингтік компания жаңа инвестициялық жобаларды, сондай-ақ өндірісті жаңғыртуға және кеңейтуге бағытталған жобаларды іске асыруға бұрын берген қаржыландыру жаңа қаржыландыруға жатады.</w:t>
      </w:r>
    </w:p>
    <w:bookmarkEnd w:id="548"/>
    <w:bookmarkStart w:name="z1254" w:id="549"/>
    <w:p>
      <w:pPr>
        <w:spacing w:after="0"/>
        <w:ind w:left="0"/>
        <w:jc w:val="both"/>
      </w:pPr>
      <w:r>
        <w:rPr>
          <w:rFonts w:ascii="Times New Roman"/>
          <w:b w:val="false"/>
          <w:i w:val="false"/>
          <w:color w:val="000000"/>
          <w:sz w:val="28"/>
        </w:rPr>
        <w:t>
      12. Кредиттерді/қаржылық лизинг шарттарын/қаржыландыру шарттарын қайта қаржыландыруға бағытталған, жоба қаржы агенттігіне шығарылғанға дейін 4 жыл ішінде (мерзім алғашқы кредит/лизинг/қаржыландыру берілген күннен бастап есептеледі) екінші деңгейдегі банктер/лизингтік компаниялар/ислам банктері/исламдық лизингтік компаниялар берген және Бағдарлама өлшемшарттарына сәйкес келетін қаржыландыру да субсидиялауға жатады.</w:t>
      </w:r>
    </w:p>
    <w:bookmarkEnd w:id="549"/>
    <w:bookmarkStart w:name="z1255" w:id="550"/>
    <w:p>
      <w:pPr>
        <w:spacing w:after="0"/>
        <w:ind w:left="0"/>
        <w:jc w:val="both"/>
      </w:pPr>
      <w:r>
        <w:rPr>
          <w:rFonts w:ascii="Times New Roman"/>
          <w:b w:val="false"/>
          <w:i w:val="false"/>
          <w:color w:val="000000"/>
          <w:sz w:val="28"/>
        </w:rPr>
        <w:t>
      13. Айналым қаражатын қаржыландыру негізгі құралдарды сатып алуға және/немесе жаңғыртуға және/немесе өндірісті кеңейтуге арналған қаржыландыру шеңберінде жүзеге асырылатын, бірақ қаржыландыру сомасының 30 %-нан аспайтын жағдайларды қоспағанда, айналым қаражатын толықтыруға берілетін (берілген) қаржыландырулар бойынша субсидиялау жүзеге асырылмайды.</w:t>
      </w:r>
    </w:p>
    <w:bookmarkEnd w:id="550"/>
    <w:p>
      <w:pPr>
        <w:spacing w:after="0"/>
        <w:ind w:left="0"/>
        <w:jc w:val="both"/>
      </w:pPr>
      <w:r>
        <w:rPr>
          <w:rFonts w:ascii="Times New Roman"/>
          <w:b w:val="false"/>
          <w:i w:val="false"/>
          <w:color w:val="000000"/>
          <w:sz w:val="28"/>
        </w:rPr>
        <w:t>
      Бұл ретте, қайта бастау негізінде айналым қаражатын толықтыруға берілген қаржыландыру бөлігі бойынша субсидиялауға рұқсат етіледі. Негізгі құралдарды сатып алуға және/немесе жаңғыртуға және/немесе өндірісті кеңейтуге арналған қаржыландыру шеңберінде айналым қаражатын толықтыруға арналған қаржыландыруды қайта бастау мүмкіндігінің шарттары қаржы агентінің шешімінде көрсетілуге тиіс.</w:t>
      </w:r>
    </w:p>
    <w:bookmarkStart w:name="z1256" w:id="551"/>
    <w:p>
      <w:pPr>
        <w:spacing w:after="0"/>
        <w:ind w:left="0"/>
        <w:jc w:val="both"/>
      </w:pPr>
      <w:r>
        <w:rPr>
          <w:rFonts w:ascii="Times New Roman"/>
          <w:b w:val="false"/>
          <w:i w:val="false"/>
          <w:color w:val="000000"/>
          <w:sz w:val="28"/>
        </w:rPr>
        <w:t>
      14. 100 %-ы айналым қаражатын толықтыруға бағытталған 60 млн. теңгеге дейінгі кепілдік беру құралын қолдана отырып қаржыландыру кезінде ислам банкінің/исламдық лизингтік компанияның табысын құрайтын тауардың үстеме бағасын/жалгерлік төлемнің бір бөлігін субсидиялауға рұқсат етіледі.</w:t>
      </w:r>
    </w:p>
    <w:bookmarkEnd w:id="551"/>
    <w:bookmarkStart w:name="z1257" w:id="552"/>
    <w:p>
      <w:pPr>
        <w:spacing w:after="0"/>
        <w:ind w:left="0"/>
        <w:jc w:val="both"/>
      </w:pPr>
      <w:r>
        <w:rPr>
          <w:rFonts w:ascii="Times New Roman"/>
          <w:b w:val="false"/>
          <w:i w:val="false"/>
          <w:color w:val="000000"/>
          <w:sz w:val="28"/>
        </w:rPr>
        <w:t>
      15. 180 млн. теңгеден жоғары қаржыландырулар бойынша кәсіпкер жобаны іске асырудың жалпы құнының кемінде 10 %-ы деңгейінде жобаны іске асыруға өзінің құралдарының (ақша қаражатының, жылжымалы/жылжымайтын мүлкінің), оның ішінде қамтамасыз етуге ұсынылған үшінші тұлғалардың мүлкімен қатысуын қамтамасыз етуге тиіс. Жобаға кәсіпкердің өзінің қаражатымен (ақша қаражатымен, жылжымалы/жылжымайтын мүлкімен) қатысуының шарттары қаржы агенттігінің шешімінде көрсетілуге тиіс.</w:t>
      </w:r>
    </w:p>
    <w:bookmarkEnd w:id="552"/>
    <w:bookmarkStart w:name="z1258" w:id="553"/>
    <w:p>
      <w:pPr>
        <w:spacing w:after="0"/>
        <w:ind w:left="0"/>
        <w:jc w:val="both"/>
      </w:pPr>
      <w:r>
        <w:rPr>
          <w:rFonts w:ascii="Times New Roman"/>
          <w:b w:val="false"/>
          <w:i w:val="false"/>
          <w:color w:val="000000"/>
          <w:sz w:val="28"/>
        </w:rPr>
        <w:t>
      16. Қаржыландыру бойынша міндеттеменің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w:t>
      </w:r>
    </w:p>
    <w:bookmarkEnd w:id="553"/>
    <w:bookmarkStart w:name="z1259" w:id="554"/>
    <w:p>
      <w:pPr>
        <w:spacing w:after="0"/>
        <w:ind w:left="0"/>
        <w:jc w:val="both"/>
      </w:pPr>
      <w:r>
        <w:rPr>
          <w:rFonts w:ascii="Times New Roman"/>
          <w:b w:val="false"/>
          <w:i w:val="false"/>
          <w:color w:val="000000"/>
          <w:sz w:val="28"/>
        </w:rPr>
        <w:t>
      17. Бұл ретте сомасы 180 млн. теңгеден аспайтын қаржыландырулар бойынша жобаны іске асыруға өзінің қатысуы талап етілмейді.</w:t>
      </w:r>
    </w:p>
    <w:bookmarkEnd w:id="554"/>
    <w:bookmarkStart w:name="z1260" w:id="555"/>
    <w:p>
      <w:pPr>
        <w:spacing w:after="0"/>
        <w:ind w:left="0"/>
        <w:jc w:val="both"/>
      </w:pPr>
      <w:r>
        <w:rPr>
          <w:rFonts w:ascii="Times New Roman"/>
          <w:b w:val="false"/>
          <w:i w:val="false"/>
          <w:color w:val="000000"/>
          <w:sz w:val="28"/>
        </w:rPr>
        <w:t>
      18. Ислам банкінің/исламдық лизингтік компанияның кірісін құрайтын тауардың үстеме бағасын/жалдау ақысының бір бөлігін субсидиялау жүзеге асырылатын қаржыландыру сомасы бір кәсіпкер үшін 750,0 млн. теңгеден аспауға тиіс және онымен үлестес тұлғалардың/компаниялардың кредиторлық берешегі есепке алынбай есептеледі.</w:t>
      </w:r>
    </w:p>
    <w:bookmarkEnd w:id="555"/>
    <w:p>
      <w:pPr>
        <w:spacing w:after="0"/>
        <w:ind w:left="0"/>
        <w:jc w:val="both"/>
      </w:pPr>
      <w:r>
        <w:rPr>
          <w:rFonts w:ascii="Times New Roman"/>
          <w:b w:val="false"/>
          <w:i w:val="false"/>
          <w:color w:val="000000"/>
          <w:sz w:val="28"/>
        </w:rPr>
        <w:t>
      Бағдарламада белгіленген лимиттер шеңберінде субсидияланатын қаржыландыру бойынша ішінара/толық мерзімінен бұрын өтеген жағдайда кәсіпкерлерді қаржыландыруды субсидиялауға жол беріледі.</w:t>
      </w:r>
    </w:p>
    <w:bookmarkStart w:name="z1261" w:id="556"/>
    <w:p>
      <w:pPr>
        <w:spacing w:after="0"/>
        <w:ind w:left="0"/>
        <w:jc w:val="both"/>
      </w:pPr>
      <w:r>
        <w:rPr>
          <w:rFonts w:ascii="Times New Roman"/>
          <w:b w:val="false"/>
          <w:i w:val="false"/>
          <w:color w:val="000000"/>
          <w:sz w:val="28"/>
        </w:rPr>
        <w:t>
      19. Қаржыландыру бойынша субсидиялау мерзімі субсидиялау мерзімін ұзарту құқығынсыз 5 (бес) жылды құрайды. Егер бір жоба бойынша бірнеше субсидиялау шарты жасалатын болса, онда субсидиялаудың жалпы мерзімі қаржы агенттігі алғашқы субсидиялау шартына қол қойған сәттен бастап белгіленеді.</w:t>
      </w:r>
    </w:p>
    <w:bookmarkEnd w:id="556"/>
    <w:p>
      <w:pPr>
        <w:spacing w:after="0"/>
        <w:ind w:left="0"/>
        <w:jc w:val="both"/>
      </w:pPr>
      <w:r>
        <w:rPr>
          <w:rFonts w:ascii="Times New Roman"/>
          <w:b w:val="false"/>
          <w:i w:val="false"/>
          <w:color w:val="000000"/>
          <w:sz w:val="28"/>
        </w:rPr>
        <w:t>
      2018 жылғы 27 қаңтарға дейін субсидиялау мерзімі үш жылға мақұлданған жобалар бойынша қаржы агенттігі ұзарту мақұлданған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сәттен бастап бес жылдан аспайды).</w:t>
      </w:r>
    </w:p>
    <w:p>
      <w:pPr>
        <w:spacing w:after="0"/>
        <w:ind w:left="0"/>
        <w:jc w:val="both"/>
      </w:pPr>
      <w:r>
        <w:rPr>
          <w:rFonts w:ascii="Times New Roman"/>
          <w:b w:val="false"/>
          <w:i w:val="false"/>
          <w:color w:val="000000"/>
          <w:sz w:val="28"/>
        </w:rPr>
        <w:t>
      Субсидиялау шартының қолданылу мерзімін 3 (үш) жыл өткеннен кейін ұзарту қаржы агенттігі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қаржы агенттігіне қарауға берілген банктің/даму банкінің/лизингтік компанияның өтінішхаты негізінде жүзеге асырылады.</w:t>
      </w:r>
    </w:p>
    <w:p>
      <w:pPr>
        <w:spacing w:after="0"/>
        <w:ind w:left="0"/>
        <w:jc w:val="both"/>
      </w:pPr>
      <w:r>
        <w:rPr>
          <w:rFonts w:ascii="Times New Roman"/>
          <w:b w:val="false"/>
          <w:i w:val="false"/>
          <w:color w:val="000000"/>
          <w:sz w:val="28"/>
        </w:rPr>
        <w:t>
      Қаржы агенттігінің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қаржы агенттігі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банктің/даму банкінің/лизингтік компанияның/ кәсіпкердің субсидиялау шартына қосымша келісімге қол қоюын қамтамасыз етеді.</w:t>
      </w:r>
    </w:p>
    <w:bookmarkStart w:name="z1262" w:id="557"/>
    <w:p>
      <w:pPr>
        <w:spacing w:after="0"/>
        <w:ind w:left="0"/>
        <w:jc w:val="both"/>
      </w:pPr>
      <w:r>
        <w:rPr>
          <w:rFonts w:ascii="Times New Roman"/>
          <w:b w:val="false"/>
          <w:i w:val="false"/>
          <w:color w:val="000000"/>
          <w:sz w:val="28"/>
        </w:rPr>
        <w:t>
      20. Субсидиялау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50 %-ын мемлекет субсидиялайтын, ал айырмасын кәсіпкер төлейтін тауардың номиналды үстеме бағасымен/жалдау ақысының бір бөлігімен қаржыландыру бойынша ғана жүзеге асырылады.</w:t>
      </w:r>
    </w:p>
    <w:bookmarkEnd w:id="557"/>
    <w:bookmarkStart w:name="z1263" w:id="558"/>
    <w:p>
      <w:pPr>
        <w:spacing w:after="0"/>
        <w:ind w:left="0"/>
        <w:jc w:val="both"/>
      </w:pPr>
      <w:r>
        <w:rPr>
          <w:rFonts w:ascii="Times New Roman"/>
          <w:b w:val="false"/>
          <w:i w:val="false"/>
          <w:color w:val="000000"/>
          <w:sz w:val="28"/>
        </w:rPr>
        <w:t>
      21. Бағдарлама шеңберінде ислам банкі/исламдық лизингтік компания:</w:t>
      </w:r>
    </w:p>
    <w:bookmarkEnd w:id="558"/>
    <w:p>
      <w:pPr>
        <w:spacing w:after="0"/>
        <w:ind w:left="0"/>
        <w:jc w:val="both"/>
      </w:pPr>
      <w:r>
        <w:rPr>
          <w:rFonts w:ascii="Times New Roman"/>
          <w:b w:val="false"/>
          <w:i w:val="false"/>
          <w:color w:val="000000"/>
          <w:sz w:val="28"/>
        </w:rPr>
        <w:t>
      1) кәсіпкер бастамашылық ететін қаржыландыру (исламдық лизинг шарттары) талаптарының өзгеруіне байланыстыларды;</w:t>
      </w:r>
    </w:p>
    <w:p>
      <w:pPr>
        <w:spacing w:after="0"/>
        <w:ind w:left="0"/>
        <w:jc w:val="both"/>
      </w:pPr>
      <w:r>
        <w:rPr>
          <w:rFonts w:ascii="Times New Roman"/>
          <w:b w:val="false"/>
          <w:i w:val="false"/>
          <w:color w:val="000000"/>
          <w:sz w:val="28"/>
        </w:rPr>
        <w:t>
      2) кәсіпкердің қаржыландыруы (исламдық лизинг шарттары) бойынша міндеттемелерді бұзуы себебінен өндіріп алынатындарын;</w:t>
      </w:r>
    </w:p>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байланыстырылады;</w:t>
      </w:r>
    </w:p>
    <w:p>
      <w:pPr>
        <w:spacing w:after="0"/>
        <w:ind w:left="0"/>
        <w:jc w:val="both"/>
      </w:pPr>
      <w:r>
        <w:rPr>
          <w:rFonts w:ascii="Times New Roman"/>
          <w:b w:val="false"/>
          <w:i w:val="false"/>
          <w:color w:val="000000"/>
          <w:sz w:val="28"/>
        </w:rPr>
        <w:t>
      4) исламдық лизинг шартын орындауға байланыстыларды (басқа ұйымдардың кедендік тазарту сияқты көрсетілетін қызметтерін, лизинг (жалдау) нысанасын арнаулы органдардың тіркеуі бойынша көрсетілетін қызметтерін, банктердің көрсетілетін қызметтерін және т.б. өтеуді) қоспағанда, қаржыландыруға байланысты қандай да бір комиссияларды, алымдарды және/немесе өзге де төлемдерді алмайды.</w:t>
      </w:r>
    </w:p>
    <w:bookmarkStart w:name="z1264" w:id="559"/>
    <w:p>
      <w:pPr>
        <w:spacing w:after="0"/>
        <w:ind w:left="0"/>
        <w:jc w:val="both"/>
      </w:pPr>
      <w:r>
        <w:rPr>
          <w:rFonts w:ascii="Times New Roman"/>
          <w:b w:val="false"/>
          <w:i w:val="false"/>
          <w:color w:val="000000"/>
          <w:sz w:val="28"/>
        </w:rPr>
        <w:t>
      22. Ағымдағы қаржыландыруды субсидиялау туралы шешім қабылданған жағдайда, ислам банкі/исламдық лизингтік компания кәсіпкерге ағымдағы жылдың басынан бастап қаржы агенттігінің шешімі қабылданған күнге дейін ұсталған комиссияларды, алымдарды және/немесе өзге де төлемдерді өтейді.</w:t>
      </w:r>
    </w:p>
    <w:bookmarkEnd w:id="559"/>
    <w:p>
      <w:pPr>
        <w:spacing w:after="0"/>
        <w:ind w:left="0"/>
        <w:jc w:val="both"/>
      </w:pPr>
      <w:r>
        <w:rPr>
          <w:rFonts w:ascii="Times New Roman"/>
          <w:b w:val="false"/>
          <w:i w:val="false"/>
          <w:color w:val="000000"/>
          <w:sz w:val="28"/>
        </w:rPr>
        <w:t>
      Бұл ретте осы комиссиялар, алымдар және/немесе басқа да төлемдер қаржы агенттігінен қол қойылған шартты алған күннен бастап 3 (үш) ай ішінде кәсіпкерге қайтарылуға жатады.</w:t>
      </w:r>
    </w:p>
    <w:bookmarkStart w:name="z1265" w:id="560"/>
    <w:p>
      <w:pPr>
        <w:spacing w:after="0"/>
        <w:ind w:left="0"/>
        <w:jc w:val="both"/>
      </w:pPr>
      <w:r>
        <w:rPr>
          <w:rFonts w:ascii="Times New Roman"/>
          <w:b w:val="false"/>
          <w:i w:val="false"/>
          <w:color w:val="000000"/>
          <w:sz w:val="28"/>
        </w:rPr>
        <w:t>
      23. Ислам банкі/исламдық лизингтік компания бұрын алынған комиссияларды, алымдарды және/немесе өзге де төлемдерді тиісті қаржы жылы кәсіпкерге уақтылы өтемеген жағдайда, ислам банкі/исламдық лизингтік компания қаржы агенттігіне 100 АЕК мөлшерінде айыппұл төлейді.</w:t>
      </w:r>
    </w:p>
    <w:bookmarkEnd w:id="560"/>
    <w:bookmarkStart w:name="z1266" w:id="561"/>
    <w:p>
      <w:pPr>
        <w:spacing w:after="0"/>
        <w:ind w:left="0"/>
        <w:jc w:val="both"/>
      </w:pPr>
      <w:r>
        <w:rPr>
          <w:rFonts w:ascii="Times New Roman"/>
          <w:b w:val="false"/>
          <w:i w:val="false"/>
          <w:color w:val="000000"/>
          <w:sz w:val="28"/>
        </w:rPr>
        <w:t xml:space="preserve">
      24. "Қаржы лизингі туралы" 2000 жылғы 5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лизингтің мынадай: ішкі лизинг, банктік лизинг, толық лизинг, таза лизинг және исламдық лизинг сияқты нысандары мен түрлері субсидиялауға жатады.</w:t>
      </w:r>
    </w:p>
    <w:bookmarkEnd w:id="561"/>
    <w:bookmarkStart w:name="z1267" w:id="562"/>
    <w:p>
      <w:pPr>
        <w:spacing w:after="0"/>
        <w:ind w:left="0"/>
        <w:jc w:val="left"/>
      </w:pPr>
      <w:r>
        <w:rPr>
          <w:rFonts w:ascii="Times New Roman"/>
          <w:b/>
          <w:i w:val="false"/>
          <w:color w:val="000000"/>
        </w:rPr>
        <w:t xml:space="preserve"> 3-тарау. "Экономиканың басым секторларында және өңдеуші өнеркәсіп салаларында қызметті жүзеге асыратын кәсіпкерлерді/индустриялық-инновациялық  даму субъектілерін салалық қолдау" екінші бағытының шеңберінде субсидиялар беру шарты</w:t>
      </w:r>
    </w:p>
    <w:bookmarkEnd w:id="562"/>
    <w:bookmarkStart w:name="z1268" w:id="563"/>
    <w:p>
      <w:pPr>
        <w:spacing w:after="0"/>
        <w:ind w:left="0"/>
        <w:jc w:val="both"/>
      </w:pPr>
      <w:r>
        <w:rPr>
          <w:rFonts w:ascii="Times New Roman"/>
          <w:b w:val="false"/>
          <w:i w:val="false"/>
          <w:color w:val="000000"/>
          <w:sz w:val="28"/>
        </w:rPr>
        <w:t>
      25. Мынадай:</w:t>
      </w:r>
    </w:p>
    <w:bookmarkEnd w:id="563"/>
    <w:p>
      <w:pPr>
        <w:spacing w:after="0"/>
        <w:ind w:left="0"/>
        <w:jc w:val="both"/>
      </w:pPr>
      <w:r>
        <w:rPr>
          <w:rFonts w:ascii="Times New Roman"/>
          <w:b w:val="false"/>
          <w:i w:val="false"/>
          <w:color w:val="000000"/>
          <w:sz w:val="28"/>
        </w:rPr>
        <w:t xml:space="preserve">
      1)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экономиканың басым секторларында іске асырылатын жобаларды;</w:t>
      </w:r>
    </w:p>
    <w:p>
      <w:pPr>
        <w:spacing w:after="0"/>
        <w:ind w:left="0"/>
        <w:jc w:val="both"/>
      </w:pPr>
      <w:r>
        <w:rPr>
          <w:rFonts w:ascii="Times New Roman"/>
          <w:b w:val="false"/>
          <w:i w:val="false"/>
          <w:color w:val="000000"/>
          <w:sz w:val="28"/>
        </w:rPr>
        <w:t>
      2) ИИДМБ-да айқындалған өңдеуші өнеркәсіптің басым салаларында іске асырылатын жобаларды іске асыратын және (немесе) іске асыруды жоспарлайын кәсіпкерлер Бағдарламаның екінші бағытына қатыса алады.</w:t>
      </w:r>
    </w:p>
    <w:bookmarkStart w:name="z1269" w:id="564"/>
    <w:p>
      <w:pPr>
        <w:spacing w:after="0"/>
        <w:ind w:left="0"/>
        <w:jc w:val="both"/>
      </w:pPr>
      <w:r>
        <w:rPr>
          <w:rFonts w:ascii="Times New Roman"/>
          <w:b w:val="false"/>
          <w:i w:val="false"/>
          <w:color w:val="000000"/>
          <w:sz w:val="28"/>
        </w:rPr>
        <w:t>
      26. Мыналар:</w:t>
      </w:r>
    </w:p>
    <w:bookmarkEnd w:id="564"/>
    <w:p>
      <w:pPr>
        <w:spacing w:after="0"/>
        <w:ind w:left="0"/>
        <w:jc w:val="both"/>
      </w:pPr>
      <w:r>
        <w:rPr>
          <w:rFonts w:ascii="Times New Roman"/>
          <w:b w:val="false"/>
          <w:i w:val="false"/>
          <w:color w:val="000000"/>
          <w:sz w:val="28"/>
        </w:rPr>
        <w:t>
      1) Даму банкін қоспағанда, кредиторы мемлекеттік даму институттары болып табылатын, сондай-ақ Бағдарлама шеңберінде сыйақы мөлшерлемесі арзандатылған ислам банктерінің/исламдық лизингтік компаниялардың қаржыландыру шарттарын қоспағанда, сыйақы мөлшерлемесі бюджет қаражатының есебінен арзандатылған;</w:t>
      </w:r>
    </w:p>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p>
      <w:pPr>
        <w:spacing w:after="0"/>
        <w:ind w:left="0"/>
        <w:jc w:val="both"/>
      </w:pPr>
      <w:r>
        <w:rPr>
          <w:rFonts w:ascii="Times New Roman"/>
          <w:b w:val="false"/>
          <w:i w:val="false"/>
          <w:color w:val="000000"/>
          <w:sz w:val="28"/>
        </w:rPr>
        <w:t>
      3) овердрафт түріндегі;</w:t>
      </w:r>
    </w:p>
    <w:p>
      <w:pPr>
        <w:spacing w:after="0"/>
        <w:ind w:left="0"/>
        <w:jc w:val="both"/>
      </w:pPr>
      <w:r>
        <w:rPr>
          <w:rFonts w:ascii="Times New Roman"/>
          <w:b w:val="false"/>
          <w:i w:val="false"/>
          <w:color w:val="000000"/>
          <w:sz w:val="28"/>
        </w:rPr>
        <w:t>
      4) қайтарымды, қайталама немесе қосалқы лизинг бойынша қаржыландыру субсидиялауға жатпайды.</w:t>
      </w:r>
    </w:p>
    <w:p>
      <w:pPr>
        <w:spacing w:after="0"/>
        <w:ind w:left="0"/>
        <w:jc w:val="both"/>
      </w:pPr>
      <w:r>
        <w:rPr>
          <w:rFonts w:ascii="Times New Roman"/>
          <w:b w:val="false"/>
          <w:i w:val="false"/>
          <w:color w:val="000000"/>
          <w:sz w:val="28"/>
        </w:rPr>
        <w:t>
      Банк/даму банкі/лизингтік компания бұрын алынған комиссияларды, алымдарды және/немесе өзге де төлемдерді тиісті қаржы жылы кәсіпкерге уақтылы өтемеген жағдайда, банк/даму банкі/лизингтік компания қаржы агенттігіне 100 АЕК мөлшерінде айыппұл төлейді.</w:t>
      </w:r>
    </w:p>
    <w:bookmarkStart w:name="z1270" w:id="565"/>
    <w:p>
      <w:pPr>
        <w:spacing w:after="0"/>
        <w:ind w:left="0"/>
        <w:jc w:val="both"/>
      </w:pPr>
      <w:r>
        <w:rPr>
          <w:rFonts w:ascii="Times New Roman"/>
          <w:b w:val="false"/>
          <w:i w:val="false"/>
          <w:color w:val="000000"/>
          <w:sz w:val="28"/>
        </w:rPr>
        <w:t>
      27. Ислам банктерінің/исламдық лизингтік компанияның кірісін құрайтын тауардың үстеме бағасын/жалдау ақысының бір бөлігін субсидиялау жаңа инвестициялық жобаларды, сондай-ақ өндірісті жаңғыртуға және кеңейтуге бағытталған жобаларды іске асыру үшін берілетін жаңа қаржыландырулар бойынша жүзеге асырылады.</w:t>
      </w:r>
    </w:p>
    <w:bookmarkEnd w:id="565"/>
    <w:bookmarkStart w:name="z1271" w:id="566"/>
    <w:p>
      <w:pPr>
        <w:spacing w:after="0"/>
        <w:ind w:left="0"/>
        <w:jc w:val="both"/>
      </w:pPr>
      <w:r>
        <w:rPr>
          <w:rFonts w:ascii="Times New Roman"/>
          <w:b w:val="false"/>
          <w:i w:val="false"/>
          <w:color w:val="000000"/>
          <w:sz w:val="28"/>
        </w:rPr>
        <w:t>
      28. Жоба қаржы агенттігіне шығарылғанға дейін 12 ай ішінде ислам банкі/исламдық лизингтік компания жаңа инвестициялық жобаларды, сондай-ақ өндірісті жаңғыртуға және кеңейтуге бағытталған жобаларды іске асыруға берген қаржыландыру да жаңа қаржыландыруларға жатады.</w:t>
      </w:r>
    </w:p>
    <w:bookmarkEnd w:id="566"/>
    <w:bookmarkStart w:name="z1272" w:id="567"/>
    <w:p>
      <w:pPr>
        <w:spacing w:after="0"/>
        <w:ind w:left="0"/>
        <w:jc w:val="both"/>
      </w:pPr>
      <w:r>
        <w:rPr>
          <w:rFonts w:ascii="Times New Roman"/>
          <w:b w:val="false"/>
          <w:i w:val="false"/>
          <w:color w:val="000000"/>
          <w:sz w:val="28"/>
        </w:rPr>
        <w:t>
      29. Кредиттерді/қаржылық лизинг шарттарын/қаржыландыру шарттарын қайта қаржыландыруға бағытталған, жоба қаржы агенттігіне шығарылғанға дейін 4 жыл ішінде (мерзім алғашқы кредит/лизинг/қаржыландыру берілген күннен бастап есептеледі) екінші деңгейдегі банктер/лизингтік компаниялар/ислам банкі/исламдық лизингтік компаниялар берген және Бағдарлама өлшемшарттарына сәйкес келетін қаржыландыру да субсидиялауға жатады.</w:t>
      </w:r>
    </w:p>
    <w:bookmarkEnd w:id="567"/>
    <w:bookmarkStart w:name="z1273" w:id="568"/>
    <w:p>
      <w:pPr>
        <w:spacing w:after="0"/>
        <w:ind w:left="0"/>
        <w:jc w:val="both"/>
      </w:pPr>
      <w:r>
        <w:rPr>
          <w:rFonts w:ascii="Times New Roman"/>
          <w:b w:val="false"/>
          <w:i w:val="false"/>
          <w:color w:val="000000"/>
          <w:sz w:val="28"/>
        </w:rPr>
        <w:t>
      30. Айналым қаражатын қаржыландыру негізгі құралдарды сатып алуға және/немесе жаңғыртуға және/немесе өндірісті кеңейтуге арналған қаржыландыру шеңберінде жүзеге асырылатын, бірақ қаржыландыру сомасының 30 %-ынан аспайтын жағдайларды қоспағанда, айналым қаражатын толықтыруға берілетін (берілген) қаржыландырулар бойынша субсидиялау жүзеге асырылмайды.</w:t>
      </w:r>
    </w:p>
    <w:bookmarkEnd w:id="568"/>
    <w:p>
      <w:pPr>
        <w:spacing w:after="0"/>
        <w:ind w:left="0"/>
        <w:jc w:val="both"/>
      </w:pPr>
      <w:r>
        <w:rPr>
          <w:rFonts w:ascii="Times New Roman"/>
          <w:b w:val="false"/>
          <w:i w:val="false"/>
          <w:color w:val="000000"/>
          <w:sz w:val="28"/>
        </w:rPr>
        <w:t>
      Бұл ретте қайта бастау негізінде айналым қаражатын толықтыруға берілген қаржыландыру бөлігі бойынша субсидиялауға жол беріледі. Негізгі құралдарды сатып алуға және/немесе жаңғыртуға және/немесе өндірісті кеңейтуге арналған қаржыландыру шеңберінде айналым қаражатын толықтыруға арналған қаржыландыруды қайта бастау мүмкіндігінің шарттары қаржы агенттігінің шешімінде көрсетілуге тиіс.</w:t>
      </w:r>
    </w:p>
    <w:bookmarkStart w:name="z1274" w:id="569"/>
    <w:p>
      <w:pPr>
        <w:spacing w:after="0"/>
        <w:ind w:left="0"/>
        <w:jc w:val="both"/>
      </w:pPr>
      <w:r>
        <w:rPr>
          <w:rFonts w:ascii="Times New Roman"/>
          <w:b w:val="false"/>
          <w:i w:val="false"/>
          <w:color w:val="000000"/>
          <w:sz w:val="28"/>
        </w:rPr>
        <w:t>
      31. 100 %-ы айналым қаражатын толықтыруға бағытталған 60 млн. теңгеге дейінгі кепілдік беру құралын қолдана отырып қаржыландыру кезінде ислам банкінің/исламдық лизингтік компанияның кірісін құрайтын тауардың үстеме бағасын/ жалдау ақысының бір бөлігін субсидиялауға жол беріледі.</w:t>
      </w:r>
    </w:p>
    <w:bookmarkEnd w:id="569"/>
    <w:bookmarkStart w:name="z1275" w:id="570"/>
    <w:p>
      <w:pPr>
        <w:spacing w:after="0"/>
        <w:ind w:left="0"/>
        <w:jc w:val="both"/>
      </w:pPr>
      <w:r>
        <w:rPr>
          <w:rFonts w:ascii="Times New Roman"/>
          <w:b w:val="false"/>
          <w:i w:val="false"/>
          <w:color w:val="000000"/>
          <w:sz w:val="28"/>
        </w:rPr>
        <w:t xml:space="preserve">
      32. 180 млн. теңгеден жоғары қаржыландырулар бойынша кәсіпкер жобаны іске асыруға өз қаражатының (ақша қаражатының, жылжымалы/жылжымайтын мүлкінің) қатысуын, оның ішінде жобаны іске асырудың жалпы құнының кемінде 10 %-ы деңгейінде қамтамасыз етуге ұсынылатын үшінші тұлғалардың мүлкімен қатысуын қамтамасыз етуге тиіс. Жобаға кәсіпкердің өз қаражатымен (ақша қаражатымен, жылжымалы/жылжымайтын мүлкімен) қатысуының шарттары қаржы агенттігінің шешімінде көрсетіледі. </w:t>
      </w:r>
    </w:p>
    <w:bookmarkEnd w:id="570"/>
    <w:bookmarkStart w:name="z1276" w:id="571"/>
    <w:p>
      <w:pPr>
        <w:spacing w:after="0"/>
        <w:ind w:left="0"/>
        <w:jc w:val="both"/>
      </w:pPr>
      <w:r>
        <w:rPr>
          <w:rFonts w:ascii="Times New Roman"/>
          <w:b w:val="false"/>
          <w:i w:val="false"/>
          <w:color w:val="000000"/>
          <w:sz w:val="28"/>
        </w:rPr>
        <w:t>
      33. Қаржыландыру бойынша міндеттемелердің орындалуын қамтамасыз ету үшін берілген жобаны іске асыруға тікелей қатыспайтын жылжымалы/жылжымайтын мүлік ұсынылған жағдайда, аталған мүлік жобаға өзінің қатысуы ретінде қаралмайды.</w:t>
      </w:r>
    </w:p>
    <w:bookmarkEnd w:id="571"/>
    <w:bookmarkStart w:name="z1277" w:id="572"/>
    <w:p>
      <w:pPr>
        <w:spacing w:after="0"/>
        <w:ind w:left="0"/>
        <w:jc w:val="both"/>
      </w:pPr>
      <w:r>
        <w:rPr>
          <w:rFonts w:ascii="Times New Roman"/>
          <w:b w:val="false"/>
          <w:i w:val="false"/>
          <w:color w:val="000000"/>
          <w:sz w:val="28"/>
        </w:rPr>
        <w:t>
      34. Бұл ретте сомасы 180 млн. теңгеден аспайтын қаржыландырулар бойынша жобаны іске асыруға өзінің қатысуы талап етілмейді.</w:t>
      </w:r>
    </w:p>
    <w:bookmarkEnd w:id="572"/>
    <w:bookmarkStart w:name="z1278" w:id="573"/>
    <w:p>
      <w:pPr>
        <w:spacing w:after="0"/>
        <w:ind w:left="0"/>
        <w:jc w:val="both"/>
      </w:pPr>
      <w:r>
        <w:rPr>
          <w:rFonts w:ascii="Times New Roman"/>
          <w:b w:val="false"/>
          <w:i w:val="false"/>
          <w:color w:val="000000"/>
          <w:sz w:val="28"/>
        </w:rPr>
        <w:t>
      35. Ислам банкінің/исламдық лизингтік компанияның кірісін құрайтын тауардың үстеме бағасын/жалдау ақысының бір бөлігін субсидиялау жүзеге асырылатын қаржыландыру/исламдық лизинг шартының сомасы бір кәсіпкер үшін 2,5 млрд. теңгеден аспауға тиіс және онымен үлестес тұлғалардың/компаниялардың кредиторлық берешегі есепке алынбай есептеледі.</w:t>
      </w:r>
    </w:p>
    <w:bookmarkEnd w:id="573"/>
    <w:p>
      <w:pPr>
        <w:spacing w:after="0"/>
        <w:ind w:left="0"/>
        <w:jc w:val="both"/>
      </w:pPr>
      <w:r>
        <w:rPr>
          <w:rFonts w:ascii="Times New Roman"/>
          <w:b w:val="false"/>
          <w:i w:val="false"/>
          <w:color w:val="000000"/>
          <w:sz w:val="28"/>
        </w:rPr>
        <w:t>
      Бұл ретте 4,5 млрд. теңгеге дейінгі кредиттік лимиті бар 2018 жылғы 27 қаңтарға дейін мақұлданған жобалар бойынша субсидиялау Бағдарламаның бұрын мақұлданған шарттарына сәйкес жүзеге асырылады.</w:t>
      </w:r>
    </w:p>
    <w:bookmarkStart w:name="z1279" w:id="574"/>
    <w:p>
      <w:pPr>
        <w:spacing w:after="0"/>
        <w:ind w:left="0"/>
        <w:jc w:val="both"/>
      </w:pPr>
      <w:r>
        <w:rPr>
          <w:rFonts w:ascii="Times New Roman"/>
          <w:b w:val="false"/>
          <w:i w:val="false"/>
          <w:color w:val="000000"/>
          <w:sz w:val="28"/>
        </w:rPr>
        <w:t>
      36. Қаржыландыру бойынша субсидиялау мерзімі субсидиялау мерзімін ұзарту құқығынсыз 5 (бес) жылды құрайды. Егер бір жоба бойынша бірнеше субсидиялау шарты жасалатын болса, онда субсидиялаудың жалпы мерзімі қаржы агенттігі алғашқы субсидиялау шартына қол қойған сәттен бастап белгіленеді.</w:t>
      </w:r>
    </w:p>
    <w:bookmarkEnd w:id="574"/>
    <w:p>
      <w:pPr>
        <w:spacing w:after="0"/>
        <w:ind w:left="0"/>
        <w:jc w:val="both"/>
      </w:pPr>
      <w:r>
        <w:rPr>
          <w:rFonts w:ascii="Times New Roman"/>
          <w:b w:val="false"/>
          <w:i w:val="false"/>
          <w:color w:val="000000"/>
          <w:sz w:val="28"/>
        </w:rPr>
        <w:t>
      2018 жылғы 27 қаңтарға дейін субсидиялау мерзімі үш жылға мақұлданған жобалар бойынша қаржы агенттігі ұзартуды мақұлдаған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сәттен бастап бес жылдан аспайды).</w:t>
      </w:r>
    </w:p>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қаржы агенттігі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қаржы агенттігіне қарауға берілген ислам банкінің/исламдық лизингтік компанияның өтінішхаты негізінде жүзеге асырылады.</w:t>
      </w:r>
    </w:p>
    <w:p>
      <w:pPr>
        <w:spacing w:after="0"/>
        <w:ind w:left="0"/>
        <w:jc w:val="both"/>
      </w:pPr>
      <w:r>
        <w:rPr>
          <w:rFonts w:ascii="Times New Roman"/>
          <w:b w:val="false"/>
          <w:i w:val="false"/>
          <w:color w:val="000000"/>
          <w:sz w:val="28"/>
        </w:rPr>
        <w:t>
      Қаржы агенттігінің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қаржы агенттігі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ислам банкінің/исламдық лизингтік компанияның/ кәсіпкердің субсидиялау шартына қосымша келісімге қол қоюын қамтамасыз етеді.</w:t>
      </w:r>
    </w:p>
    <w:bookmarkStart w:name="z1280" w:id="575"/>
    <w:p>
      <w:pPr>
        <w:spacing w:after="0"/>
        <w:ind w:left="0"/>
        <w:jc w:val="both"/>
      </w:pPr>
      <w:r>
        <w:rPr>
          <w:rFonts w:ascii="Times New Roman"/>
          <w:b w:val="false"/>
          <w:i w:val="false"/>
          <w:color w:val="000000"/>
          <w:sz w:val="28"/>
        </w:rPr>
        <w:t>
      37. Бағдарлама шеңберінде экономиканың басым секторларында іске асырылатын жобалар бойынша субсидиялау Қазақстан Республикасының Ұлттық Банкі белгілеген базалық сыйақы мөлшерлемесінен аспайтын және 5 (бес) пайыздық тармаққа ұлғайтылған, оның ішінен номиналды мөлшерлемесінің 40 %-ын мемлекет субсидиялайтын, ал айырмасын кәсіпкер төлейтін тауардың номиналды үстеме бағасымен/жалдау ақысының бір бөлігімен қаржыландыру бойынша ғана жүзеге асырылады.</w:t>
      </w:r>
    </w:p>
    <w:bookmarkEnd w:id="575"/>
    <w:bookmarkStart w:name="z1281" w:id="576"/>
    <w:p>
      <w:pPr>
        <w:spacing w:after="0"/>
        <w:ind w:left="0"/>
        <w:jc w:val="both"/>
      </w:pPr>
      <w:r>
        <w:rPr>
          <w:rFonts w:ascii="Times New Roman"/>
          <w:b w:val="false"/>
          <w:i w:val="false"/>
          <w:color w:val="000000"/>
          <w:sz w:val="28"/>
        </w:rPr>
        <w:t>
      38. ИИДМБ-да айқындалған өңдеу өнеркәсібінің басым салаларында іске асырылатын жобалар бойынша субсидиялау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50 %-ын мемлекет субсидиялайтын, ал айырмасын кәсіпкер төлейтін тауардың номиналды үстеме бағасымен/жалдау ақысының бір бөлігімен қаржыландыру бойынша ғана жүзеге асырылады.</w:t>
      </w:r>
    </w:p>
    <w:bookmarkEnd w:id="576"/>
    <w:bookmarkStart w:name="z1282" w:id="577"/>
    <w:p>
      <w:pPr>
        <w:spacing w:after="0"/>
        <w:ind w:left="0"/>
        <w:jc w:val="both"/>
      </w:pPr>
      <w:r>
        <w:rPr>
          <w:rFonts w:ascii="Times New Roman"/>
          <w:b w:val="false"/>
          <w:i w:val="false"/>
          <w:color w:val="000000"/>
          <w:sz w:val="28"/>
        </w:rPr>
        <w:t>
      39. Бағдарлама шеңберінде ислам банкі/исламдық лизингтік компания:</w:t>
      </w:r>
    </w:p>
    <w:bookmarkEnd w:id="577"/>
    <w:p>
      <w:pPr>
        <w:spacing w:after="0"/>
        <w:ind w:left="0"/>
        <w:jc w:val="both"/>
      </w:pPr>
      <w:r>
        <w:rPr>
          <w:rFonts w:ascii="Times New Roman"/>
          <w:b w:val="false"/>
          <w:i w:val="false"/>
          <w:color w:val="000000"/>
          <w:sz w:val="28"/>
        </w:rPr>
        <w:t>
      1) кәсіпкер бастамасымен қаржыландыру (исламдық лизинг шарттары) талаптарының өзгеруіне байланыстыларды;</w:t>
      </w:r>
    </w:p>
    <w:p>
      <w:pPr>
        <w:spacing w:after="0"/>
        <w:ind w:left="0"/>
        <w:jc w:val="both"/>
      </w:pPr>
      <w:r>
        <w:rPr>
          <w:rFonts w:ascii="Times New Roman"/>
          <w:b w:val="false"/>
          <w:i w:val="false"/>
          <w:color w:val="000000"/>
          <w:sz w:val="28"/>
        </w:rPr>
        <w:t>
      2) кәсіпкердің қаржыландыру (исламдық лизинг шарттары) міндеттемелерін бұзуы себебі бойынша алынатын;</w:t>
      </w:r>
    </w:p>
    <w:p>
      <w:pPr>
        <w:spacing w:after="0"/>
        <w:ind w:left="0"/>
        <w:jc w:val="both"/>
      </w:pPr>
      <w:r>
        <w:rPr>
          <w:rFonts w:ascii="Times New Roman"/>
          <w:b w:val="false"/>
          <w:i w:val="false"/>
          <w:color w:val="000000"/>
          <w:sz w:val="28"/>
        </w:rPr>
        <w:t>
      3) лизинг (жалдау) мәніне тәуелсіз бағалау жүргізуге, лизинг (жалдау) мәнін сақтандыруға, кепіл шартын тіркеуге және ауыртпалықты алып тастауға байланысты;</w:t>
      </w:r>
    </w:p>
    <w:p>
      <w:pPr>
        <w:spacing w:after="0"/>
        <w:ind w:left="0"/>
        <w:jc w:val="both"/>
      </w:pPr>
      <w:r>
        <w:rPr>
          <w:rFonts w:ascii="Times New Roman"/>
          <w:b w:val="false"/>
          <w:i w:val="false"/>
          <w:color w:val="000000"/>
          <w:sz w:val="28"/>
        </w:rPr>
        <w:t>
      4) исламдық лизинг шартын орындауға байланысты (бөгде  ұйымдардың кедендік тазарту сияқты көрсетілетін қызметтерін, лизинг (жалдау) нысанасын арнаулы органдардың тіркеуі бойынша көрсетілетін қызметтерін, банктердің көрсетілетін қызметтерін және т.б. өтеуді) қоспағанда, қаржыландыруға байланысты қандай да бір комиссияларды, алымдарды және/немесе өзге де төлемдерді алмайды.</w:t>
      </w:r>
    </w:p>
    <w:bookmarkStart w:name="z1283" w:id="578"/>
    <w:p>
      <w:pPr>
        <w:spacing w:after="0"/>
        <w:ind w:left="0"/>
        <w:jc w:val="both"/>
      </w:pPr>
      <w:r>
        <w:rPr>
          <w:rFonts w:ascii="Times New Roman"/>
          <w:b w:val="false"/>
          <w:i w:val="false"/>
          <w:color w:val="000000"/>
          <w:sz w:val="28"/>
        </w:rPr>
        <w:t>
      40. Қаржы агенттігі қолданыстағы қаржыландыруды субсидиялау туралы шешім қабылдаған жағдайда, ислам банкі/ исламдық лизингтік компания кәсіпкерге ағымдағы жылдың басынан бастап қаржы агенттігі шешім қабылдаған күнге дейінгі кезеңде ұсталған комиссияларды, алымдарды және/немесе өзге де төлемдерді өтейді.</w:t>
      </w:r>
    </w:p>
    <w:bookmarkEnd w:id="578"/>
    <w:p>
      <w:pPr>
        <w:spacing w:after="0"/>
        <w:ind w:left="0"/>
        <w:jc w:val="both"/>
      </w:pPr>
      <w:r>
        <w:rPr>
          <w:rFonts w:ascii="Times New Roman"/>
          <w:b w:val="false"/>
          <w:i w:val="false"/>
          <w:color w:val="000000"/>
          <w:sz w:val="28"/>
        </w:rPr>
        <w:t>
      Бұл ретте осы комиссиялар, алымдар және/немесе өзге де төлемдер қаржы агенттігінен қол қойылған шартты алған күннен бастап 3 (үш) ай ішінде кәсіпкерге өтелуі тиіс.</w:t>
      </w:r>
    </w:p>
    <w:bookmarkStart w:name="z1284" w:id="579"/>
    <w:p>
      <w:pPr>
        <w:spacing w:after="0"/>
        <w:ind w:left="0"/>
        <w:jc w:val="both"/>
      </w:pPr>
      <w:r>
        <w:rPr>
          <w:rFonts w:ascii="Times New Roman"/>
          <w:b w:val="false"/>
          <w:i w:val="false"/>
          <w:color w:val="000000"/>
          <w:sz w:val="28"/>
        </w:rPr>
        <w:t>
      41. Ислам банкі/исламдық лизингтік компания бұрын алынған комиссияларды, алымдарды және/немесе өзге де төлемдерді тиісті қаржы жылы кәсіпкерге уақтылы өтемеген жағдайда, ислам банкі/исламдық лизингтік компания қаржы агенттігіне 100 АЕК мөлшерінде айыппұл төлейді.</w:t>
      </w:r>
    </w:p>
    <w:bookmarkEnd w:id="579"/>
    <w:bookmarkStart w:name="z1285" w:id="580"/>
    <w:p>
      <w:pPr>
        <w:spacing w:after="0"/>
        <w:ind w:left="0"/>
        <w:jc w:val="both"/>
      </w:pPr>
      <w:r>
        <w:rPr>
          <w:rFonts w:ascii="Times New Roman"/>
          <w:b w:val="false"/>
          <w:i w:val="false"/>
          <w:color w:val="000000"/>
          <w:sz w:val="28"/>
        </w:rPr>
        <w:t>
      42. Заманауи форматтағы сауда объектілерін салу жобалары бойынша субсидиялауға жол беріледі. Бұл ретте заманауи форматтағы сауда объектілерінің құрылысы мынадай өлшемшарттарға сәйкес келуге тиіс:</w:t>
      </w:r>
    </w:p>
    <w:bookmarkEnd w:id="580"/>
    <w:p>
      <w:pPr>
        <w:spacing w:after="0"/>
        <w:ind w:left="0"/>
        <w:jc w:val="both"/>
      </w:pPr>
      <w:r>
        <w:rPr>
          <w:rFonts w:ascii="Times New Roman"/>
          <w:b w:val="false"/>
          <w:i w:val="false"/>
          <w:color w:val="000000"/>
          <w:sz w:val="28"/>
        </w:rPr>
        <w:t>
      1) Астана, Алматы және Шымкент қалаларында – сауда ауданы кемінде 3 мың шаршы метр;</w:t>
      </w:r>
    </w:p>
    <w:p>
      <w:pPr>
        <w:spacing w:after="0"/>
        <w:ind w:left="0"/>
        <w:jc w:val="both"/>
      </w:pPr>
      <w:r>
        <w:rPr>
          <w:rFonts w:ascii="Times New Roman"/>
          <w:b w:val="false"/>
          <w:i w:val="false"/>
          <w:color w:val="000000"/>
          <w:sz w:val="28"/>
        </w:rPr>
        <w:t xml:space="preserve">
      2) облыстарда – кемінде 1 мың шаршы метр. </w:t>
      </w:r>
    </w:p>
    <w:bookmarkStart w:name="z1286" w:id="581"/>
    <w:p>
      <w:pPr>
        <w:spacing w:after="0"/>
        <w:ind w:left="0"/>
        <w:jc w:val="both"/>
      </w:pPr>
      <w:r>
        <w:rPr>
          <w:rFonts w:ascii="Times New Roman"/>
          <w:b w:val="false"/>
          <w:i w:val="false"/>
          <w:color w:val="000000"/>
          <w:sz w:val="28"/>
        </w:rPr>
        <w:t xml:space="preserve">
      43. "Қаржы лизингі туралы" 2000 жылғы 5 шілдедегі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лизингтің мынадай: ішкі лизинг, банктік лизинг, толық лизинг, таза лизинг және исламдық лизинг нысандары мен түрлері субсидиялауға жатады. </w:t>
      </w:r>
    </w:p>
    <w:bookmarkEnd w:id="581"/>
    <w:bookmarkStart w:name="z1287" w:id="582"/>
    <w:p>
      <w:pPr>
        <w:spacing w:after="0"/>
        <w:ind w:left="0"/>
        <w:jc w:val="left"/>
      </w:pPr>
      <w:r>
        <w:rPr>
          <w:rFonts w:ascii="Times New Roman"/>
          <w:b/>
          <w:i w:val="false"/>
          <w:color w:val="000000"/>
        </w:rPr>
        <w:t xml:space="preserve"> 4-тарау. "Кәсіпкерлердің валюталық тәуекелдерін төмендету" үшінші бағытының шеңберінде субсидиялар беру шарттары</w:t>
      </w:r>
    </w:p>
    <w:bookmarkEnd w:id="582"/>
    <w:bookmarkStart w:name="z1288" w:id="583"/>
    <w:p>
      <w:pPr>
        <w:spacing w:after="0"/>
        <w:ind w:left="0"/>
        <w:jc w:val="both"/>
      </w:pPr>
      <w:r>
        <w:rPr>
          <w:rFonts w:ascii="Times New Roman"/>
          <w:b w:val="false"/>
          <w:i w:val="false"/>
          <w:color w:val="000000"/>
          <w:sz w:val="28"/>
        </w:rPr>
        <w:t>
      44. Үшінші бағыт ислам банктерінің ұлттық және шетелдік валюталардағы және исламдық лизингтік компаниялардың ұлттық валютадағы қолданыстағы қаржыландыру бойынша номиналды сыйақы мөлшерлемесін субсидиялауды көздейді.</w:t>
      </w:r>
    </w:p>
    <w:bookmarkEnd w:id="583"/>
    <w:bookmarkStart w:name="z1289" w:id="584"/>
    <w:p>
      <w:pPr>
        <w:spacing w:after="0"/>
        <w:ind w:left="0"/>
        <w:jc w:val="both"/>
      </w:pPr>
      <w:r>
        <w:rPr>
          <w:rFonts w:ascii="Times New Roman"/>
          <w:b w:val="false"/>
          <w:i w:val="false"/>
          <w:color w:val="000000"/>
          <w:sz w:val="28"/>
        </w:rPr>
        <w:t>
      45. Қызметін Бағдарламаға 2-қосымшаға сәйкес экономиканың басым секторларында және өңдеуші өнеркәсіп салаларында жүзеге асыратын және қаржы агенттігіне кәсіпкер өтінім берердің алдындағы алты айдағы ақшалай түсімнің жалпы көлемінің кемінде 10 %-ы мөлшерінде валюталық түсімі бар кәсіпкерлер Бағдарламаның үшінші бағытына қатысушы бола алады.</w:t>
      </w:r>
    </w:p>
    <w:bookmarkEnd w:id="584"/>
    <w:bookmarkStart w:name="z1290" w:id="585"/>
    <w:p>
      <w:pPr>
        <w:spacing w:after="0"/>
        <w:ind w:left="0"/>
        <w:jc w:val="both"/>
      </w:pPr>
      <w:r>
        <w:rPr>
          <w:rFonts w:ascii="Times New Roman"/>
          <w:b w:val="false"/>
          <w:i w:val="false"/>
          <w:color w:val="000000"/>
          <w:sz w:val="28"/>
        </w:rPr>
        <w:t>
      46. Мыналар:</w:t>
      </w:r>
    </w:p>
    <w:bookmarkEnd w:id="585"/>
    <w:p>
      <w:pPr>
        <w:spacing w:after="0"/>
        <w:ind w:left="0"/>
        <w:jc w:val="both"/>
      </w:pPr>
      <w:r>
        <w:rPr>
          <w:rFonts w:ascii="Times New Roman"/>
          <w:b w:val="false"/>
          <w:i w:val="false"/>
          <w:color w:val="000000"/>
          <w:sz w:val="28"/>
        </w:rPr>
        <w:t>
      1) Даму банкін қоспағанда, мемлекеттік даму институттары кредиторы болып табылатын, сондай-ақ Бағдарлама шеңберінде сыйақы мөлшерлемесі арзандатылған ислам банктерінің/исламдық лизингтік компаниялардың қаржыландыру шарттарын қоспағанда, сыйақы мөлшерлемесі бюджет қаражатының есебінен арзандатылған кредиттер/лизингтік мәмілелер;</w:t>
      </w:r>
    </w:p>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p>
      <w:pPr>
        <w:spacing w:after="0"/>
        <w:ind w:left="0"/>
        <w:jc w:val="both"/>
      </w:pPr>
      <w:r>
        <w:rPr>
          <w:rFonts w:ascii="Times New Roman"/>
          <w:b w:val="false"/>
          <w:i w:val="false"/>
          <w:color w:val="000000"/>
          <w:sz w:val="28"/>
        </w:rPr>
        <w:t>
      3) овердрафт түріндегі;</w:t>
      </w:r>
    </w:p>
    <w:p>
      <w:pPr>
        <w:spacing w:after="0"/>
        <w:ind w:left="0"/>
        <w:jc w:val="both"/>
      </w:pPr>
      <w:r>
        <w:rPr>
          <w:rFonts w:ascii="Times New Roman"/>
          <w:b w:val="false"/>
          <w:i w:val="false"/>
          <w:color w:val="000000"/>
          <w:sz w:val="28"/>
        </w:rPr>
        <w:t>
      4) қайтарымды, қайталама немесе қосалқы лизинг бойынша қаржыландыру субсидиялауға жатпайды.</w:t>
      </w:r>
    </w:p>
    <w:bookmarkStart w:name="z1291" w:id="586"/>
    <w:p>
      <w:pPr>
        <w:spacing w:after="0"/>
        <w:ind w:left="0"/>
        <w:jc w:val="both"/>
      </w:pPr>
      <w:r>
        <w:rPr>
          <w:rFonts w:ascii="Times New Roman"/>
          <w:b w:val="false"/>
          <w:i w:val="false"/>
          <w:color w:val="000000"/>
          <w:sz w:val="28"/>
        </w:rPr>
        <w:t>
      47. Субсидиялау негізгі құралдарды сатып алуға және/немесе жаңғыртуға және/немесе өндірісті кеңейтуге және/немесе айналым қаражатын толықтыруға және/немесе қайта қаржыландыруға берілген қаржыландыру бойынша жүзеге асырылуы мүмкін.</w:t>
      </w:r>
    </w:p>
    <w:bookmarkEnd w:id="586"/>
    <w:p>
      <w:pPr>
        <w:spacing w:after="0"/>
        <w:ind w:left="0"/>
        <w:jc w:val="both"/>
      </w:pPr>
      <w:r>
        <w:rPr>
          <w:rFonts w:ascii="Times New Roman"/>
          <w:b w:val="false"/>
          <w:i w:val="false"/>
          <w:color w:val="000000"/>
          <w:sz w:val="28"/>
        </w:rPr>
        <w:t>
      Бұл ретте қайта бастау негізінде берілген айналым қаражатын толықтыруға берілген қаржыландыру бойынша субсидиялауға жол беріледі. Негізгі құралдарды сатып алуға және/немесе жаңғыртуға және/немесе өндірісті кеңейтуге арналған қаржыландыру шеңберінде айналым қаражатын толықтыруға арналған қаржыландыруды қайта бастау мүмкіндігінің шарттары қаржы агенттігінің шешімінде көрсетілуге тиіс.</w:t>
      </w:r>
    </w:p>
    <w:bookmarkStart w:name="z1292" w:id="587"/>
    <w:p>
      <w:pPr>
        <w:spacing w:after="0"/>
        <w:ind w:left="0"/>
        <w:jc w:val="both"/>
      </w:pPr>
      <w:r>
        <w:rPr>
          <w:rFonts w:ascii="Times New Roman"/>
          <w:b w:val="false"/>
          <w:i w:val="false"/>
          <w:color w:val="000000"/>
          <w:sz w:val="28"/>
        </w:rPr>
        <w:t>
      48. Кредиттерді/қаржылық лизинг шарттарын/қаржыландыру шарттарын қайта қаржыландыруға бағытталған, жоба қаржы агенттігіне шығарылғанға дейін 4 жыл ішінде (мерзім алғашқы кредит/лизинг/қаржыландыру берілген күннен бастап есептеледі) екінші деңгейдегі банктер/лизингтік компаниялар/ислам банктері/исламдық лизингтік компаниялар берген және Бағдарлама өлшемшарттарына сәйкес келетін қаржыландыру да субсидиялауға жатады.</w:t>
      </w:r>
    </w:p>
    <w:bookmarkEnd w:id="587"/>
    <w:bookmarkStart w:name="z1293" w:id="588"/>
    <w:p>
      <w:pPr>
        <w:spacing w:after="0"/>
        <w:ind w:left="0"/>
        <w:jc w:val="both"/>
      </w:pPr>
      <w:r>
        <w:rPr>
          <w:rFonts w:ascii="Times New Roman"/>
          <w:b w:val="false"/>
          <w:i w:val="false"/>
          <w:color w:val="000000"/>
          <w:sz w:val="28"/>
        </w:rPr>
        <w:t>
      49. 180 млн. теңгеден жоғары қаржыландырулар бойынша кәсіпкер жобаны іске асыруға өз қаражатының (ақша қаражатының, жылжымалы/жылжымайтын мүлкінің) қатысуын қамтамасыз етуге тиіс, жобаны іске асырудың жалпы құнынан кемінде 10 %-ы деңгейінде қамтамасыз етуге ұсынылған үшінші тұлғалардың мүлкімен қатысуын қамтамасыз етуге тиіс. Жобаға кәсіпкердің өз қаражатымен (ақша қаражатымен, жылжымалы/жылжымайтын мүлкімен) қатысуының шарттары қаржы агенттігінің шешімінде көрсетіледі.</w:t>
      </w:r>
    </w:p>
    <w:bookmarkEnd w:id="588"/>
    <w:bookmarkStart w:name="z1294" w:id="589"/>
    <w:p>
      <w:pPr>
        <w:spacing w:after="0"/>
        <w:ind w:left="0"/>
        <w:jc w:val="both"/>
      </w:pPr>
      <w:r>
        <w:rPr>
          <w:rFonts w:ascii="Times New Roman"/>
          <w:b w:val="false"/>
          <w:i w:val="false"/>
          <w:color w:val="000000"/>
          <w:sz w:val="28"/>
        </w:rPr>
        <w:t>
      50. Қаржыландыру бойынша міндеттеменің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w:t>
      </w:r>
    </w:p>
    <w:bookmarkEnd w:id="589"/>
    <w:bookmarkStart w:name="z1295" w:id="590"/>
    <w:p>
      <w:pPr>
        <w:spacing w:after="0"/>
        <w:ind w:left="0"/>
        <w:jc w:val="both"/>
      </w:pPr>
      <w:r>
        <w:rPr>
          <w:rFonts w:ascii="Times New Roman"/>
          <w:b w:val="false"/>
          <w:i w:val="false"/>
          <w:color w:val="000000"/>
          <w:sz w:val="28"/>
        </w:rPr>
        <w:t>
      51. Бұл ретте сомасы 180 млн. теңгеден аспайтын қаржыландырулар бойынша жобаны іске асыруға өзінің қатысуы талап етілмейді.</w:t>
      </w:r>
    </w:p>
    <w:bookmarkEnd w:id="590"/>
    <w:bookmarkStart w:name="z1296" w:id="591"/>
    <w:p>
      <w:pPr>
        <w:spacing w:after="0"/>
        <w:ind w:left="0"/>
        <w:jc w:val="both"/>
      </w:pPr>
      <w:r>
        <w:rPr>
          <w:rFonts w:ascii="Times New Roman"/>
          <w:b w:val="false"/>
          <w:i w:val="false"/>
          <w:color w:val="000000"/>
          <w:sz w:val="28"/>
        </w:rPr>
        <w:t>
      52. Тауарлардың үстеме бағасын/жалгерлік төлемнің бір бөлігін субсидиялау жүзеге асырылатын қаржыландыру сомасы бір кәсіпкер үшін 2,5 млрд. теңгеден аспауға тиіс және онымен үлестес тұлғалардың/компаниялардың кредиторлық берешегі есепке алынбай есептеледі.</w:t>
      </w:r>
    </w:p>
    <w:bookmarkEnd w:id="591"/>
    <w:p>
      <w:pPr>
        <w:spacing w:after="0"/>
        <w:ind w:left="0"/>
        <w:jc w:val="both"/>
      </w:pPr>
      <w:r>
        <w:rPr>
          <w:rFonts w:ascii="Times New Roman"/>
          <w:b w:val="false"/>
          <w:i w:val="false"/>
          <w:color w:val="000000"/>
          <w:sz w:val="28"/>
        </w:rPr>
        <w:t>
      Бағдарламада белгіленген лимиттер шеңберінде субсидияланатын қаржыландыру бойынша ішінара/толық мерзімінен бұрын өтеген жағдайда кәсіпкерлерді қаржыландыруды субсидиялауға жол беріледі.</w:t>
      </w:r>
    </w:p>
    <w:p>
      <w:pPr>
        <w:spacing w:after="0"/>
        <w:ind w:left="0"/>
        <w:jc w:val="both"/>
      </w:pPr>
      <w:r>
        <w:rPr>
          <w:rFonts w:ascii="Times New Roman"/>
          <w:b w:val="false"/>
          <w:i w:val="false"/>
          <w:color w:val="000000"/>
          <w:sz w:val="28"/>
        </w:rPr>
        <w:t>
      Бұл ретте 4,5 млрд. теңгеге дейінгі кредиттік лимиті бар 2018 жылғы 27 қаңтарға дейін мақұлданған жобалар бойынша субсидиялау Бағдарламаның бұрын мақұлданған шарттарына сәйкес жүзеге асырылады.</w:t>
      </w:r>
    </w:p>
    <w:bookmarkStart w:name="z1297" w:id="592"/>
    <w:p>
      <w:pPr>
        <w:spacing w:after="0"/>
        <w:ind w:left="0"/>
        <w:jc w:val="both"/>
      </w:pPr>
      <w:r>
        <w:rPr>
          <w:rFonts w:ascii="Times New Roman"/>
          <w:b w:val="false"/>
          <w:i w:val="false"/>
          <w:color w:val="000000"/>
          <w:sz w:val="28"/>
        </w:rPr>
        <w:t>
      53. Субсидиялау жүзеге асырылатын валюталық қаржыландыру бойынша сомалар бір кәсіпкер үшін 2,5 млрд. теңге балама мөлшерден аспауға тиіс және онымен үлестес тұлғалардың/компаниялардың кредиторлық берешегі есепке алынбай есептеледі.</w:t>
      </w:r>
    </w:p>
    <w:bookmarkEnd w:id="592"/>
    <w:bookmarkStart w:name="z1298" w:id="593"/>
    <w:p>
      <w:pPr>
        <w:spacing w:after="0"/>
        <w:ind w:left="0"/>
        <w:jc w:val="both"/>
      </w:pPr>
      <w:r>
        <w:rPr>
          <w:rFonts w:ascii="Times New Roman"/>
          <w:b w:val="false"/>
          <w:i w:val="false"/>
          <w:color w:val="000000"/>
          <w:sz w:val="28"/>
        </w:rPr>
        <w:t>
      54. 750 млн. теңгеден 2,5 млрд. теңгеге дейінгі қаржыландыру/исламдық лизингтік шарттар бойынша тауардың үстеме бағасын/жалдау ақысының бір бөлігін субсидиялау қолданыстағыларға қатысты кемінде 10 % жаңа (тұрақты) жұмыс орындарын құру шартымен жүзеге асырылады.</w:t>
      </w:r>
    </w:p>
    <w:bookmarkEnd w:id="593"/>
    <w:p>
      <w:pPr>
        <w:spacing w:after="0"/>
        <w:ind w:left="0"/>
        <w:jc w:val="both"/>
      </w:pPr>
      <w:r>
        <w:rPr>
          <w:rFonts w:ascii="Times New Roman"/>
          <w:b w:val="false"/>
          <w:i w:val="false"/>
          <w:color w:val="000000"/>
          <w:sz w:val="28"/>
        </w:rPr>
        <w:t>
      Бұл ретте жаңадан құрылатын жұмыс орындарының 50 %-ын халықты жұмыспен қамту орталықтарында жұмыс іздеп жүрген немесе жұмыссыздар ретінде тіркелген 29 жасқа дейінгі жастар үшін құру ұсынылады.</w:t>
      </w:r>
    </w:p>
    <w:p>
      <w:pPr>
        <w:spacing w:after="0"/>
        <w:ind w:left="0"/>
        <w:jc w:val="both"/>
      </w:pPr>
      <w:r>
        <w:rPr>
          <w:rFonts w:ascii="Times New Roman"/>
          <w:b w:val="false"/>
          <w:i w:val="false"/>
          <w:color w:val="000000"/>
          <w:sz w:val="28"/>
        </w:rPr>
        <w:t>
      Жаңа тұрақты жұмыс орындарын құрудың шекті күні қаржы агенттігінің уәкілетті органының шешімінде көрсетіледі.</w:t>
      </w:r>
    </w:p>
    <w:bookmarkStart w:name="z1299" w:id="594"/>
    <w:p>
      <w:pPr>
        <w:spacing w:after="0"/>
        <w:ind w:left="0"/>
        <w:jc w:val="both"/>
      </w:pPr>
      <w:r>
        <w:rPr>
          <w:rFonts w:ascii="Times New Roman"/>
          <w:b w:val="false"/>
          <w:i w:val="false"/>
          <w:color w:val="000000"/>
          <w:sz w:val="28"/>
        </w:rPr>
        <w:t>
      55. Қаржыландыру бойынша субсидиялау мерзімі субсидиялау мерзімін ұзарту құқығынсыз 5 (бес) жылды құрайды. Егер бір жоба бойынша бірнеше субсидиялау шарты жасалса, онда субсидиялаудың жалпы мерзімі қаржы агенттігі алғашқы субсидиялау шартына қол қойған сәттен бастап белгіленеді.</w:t>
      </w:r>
    </w:p>
    <w:bookmarkEnd w:id="594"/>
    <w:p>
      <w:pPr>
        <w:spacing w:after="0"/>
        <w:ind w:left="0"/>
        <w:jc w:val="both"/>
      </w:pPr>
      <w:r>
        <w:rPr>
          <w:rFonts w:ascii="Times New Roman"/>
          <w:b w:val="false"/>
          <w:i w:val="false"/>
          <w:color w:val="000000"/>
          <w:sz w:val="28"/>
        </w:rPr>
        <w:t>
      2018 жылғы 27 қаңтарға дейін субсидиялау мерзімі үш жылға мақұлданған жобалар бойынша қаржы агенттігі ұзартуды мақұлдаған күні қолданыста болатын шарттар бойынша қосымша екі жылға ұзартылуы мүмкін (субсидиялаудың жалпы мерзімі жоба бойынша бірінші субсидиялау шартына қол қойған кезден бастап бес жылдан аспайды).</w:t>
      </w:r>
    </w:p>
    <w:p>
      <w:pPr>
        <w:spacing w:after="0"/>
        <w:ind w:left="0"/>
        <w:jc w:val="both"/>
      </w:pPr>
      <w:r>
        <w:rPr>
          <w:rFonts w:ascii="Times New Roman"/>
          <w:b w:val="false"/>
          <w:i w:val="false"/>
          <w:color w:val="000000"/>
          <w:sz w:val="28"/>
        </w:rPr>
        <w:t>
      Субсидиялау шартының қолданылу мерзімін ұзарту 3 (үш) жыл өткеннен кейін қаржы агенттігі мақұлдаған кезде республикалық бюджеттен субсидиялау үшін қаражат болған жағдайда ғана, субсидиялау шартының қолданылу мерзімі аяқталғанға дейін күнтізбелік 60 күн бұрын қаржы агенттігіне қарауға берілген банктің/даму банкінің/лизингтік компанияның өтінішхаты негізінде жүзеге асырылады.</w:t>
      </w:r>
    </w:p>
    <w:p>
      <w:pPr>
        <w:spacing w:after="0"/>
        <w:ind w:left="0"/>
        <w:jc w:val="both"/>
      </w:pPr>
      <w:r>
        <w:rPr>
          <w:rFonts w:ascii="Times New Roman"/>
          <w:b w:val="false"/>
          <w:i w:val="false"/>
          <w:color w:val="000000"/>
          <w:sz w:val="28"/>
        </w:rPr>
        <w:t>
      Қаржы агенттігінің қолданыстағы субсидиялау шартын ұзарту/ұзартпау туралы шешімі субсидиялау шартының қолданылу мерзімі аяқталғанға дейін күнтізбелік 45 күн бұрын қабылдануға тиіс. Бұл ретте қаржы агенттігі қолданыстағы субсидиялау шартын ұзарту туралы оң шешім қабылдаған жағдайда қаржы агенттігі қолданыстағы субсидиялау шартының қолданылу мерзімі аяқталғанға дейін ислам банкінің/ исламдық лизингтік компанияның/ кәсіпкердің субсидиялау шартына қосымша келісімге қол қоюын қамтамасыз етеді.</w:t>
      </w:r>
    </w:p>
    <w:bookmarkStart w:name="z1300" w:id="595"/>
    <w:p>
      <w:pPr>
        <w:spacing w:after="0"/>
        <w:ind w:left="0"/>
        <w:jc w:val="both"/>
      </w:pPr>
      <w:r>
        <w:rPr>
          <w:rFonts w:ascii="Times New Roman"/>
          <w:b w:val="false"/>
          <w:i w:val="false"/>
          <w:color w:val="000000"/>
          <w:sz w:val="28"/>
        </w:rPr>
        <w:t>
      56. Субсидиялау Қазақстан Республикасының Ұлттық Банкі белгілеген базалық сыйақы мөлшерлемесінен аспайтын және 5 (бес) пайыздық тармаққа ұлғайтылған, оның номиналды мөлшерлемесінің 30 %-ын мемлекет субсидиялайтын, ал айырмасын кәсіпкер төлейтін ислам банктерінің пайдасының номиналды мөлшерлемесімен қаржыландыру бойынша ғана жүзеге асырылады.</w:t>
      </w:r>
    </w:p>
    <w:bookmarkEnd w:id="595"/>
    <w:p>
      <w:pPr>
        <w:spacing w:after="0"/>
        <w:ind w:left="0"/>
        <w:jc w:val="both"/>
      </w:pPr>
      <w:r>
        <w:rPr>
          <w:rFonts w:ascii="Times New Roman"/>
          <w:b w:val="false"/>
          <w:i w:val="false"/>
          <w:color w:val="000000"/>
          <w:sz w:val="28"/>
        </w:rPr>
        <w:t>
      Ислам банктері пайдасының бір бөлігін субсидиялау 12 %-дан аспайтын валюталық қаржыландыру бойынша, оның ішінен 5 %-ын мемлекет өтейтін, ал айырмасын кәсіпкер төлейтін  валюталық қаржыландыру бойынша жүзеге асырылуы мүмкін.</w:t>
      </w:r>
    </w:p>
    <w:p>
      <w:pPr>
        <w:spacing w:after="0"/>
        <w:ind w:left="0"/>
        <w:jc w:val="both"/>
      </w:pPr>
      <w:r>
        <w:rPr>
          <w:rFonts w:ascii="Times New Roman"/>
          <w:b w:val="false"/>
          <w:i w:val="false"/>
          <w:color w:val="000000"/>
          <w:sz w:val="28"/>
        </w:rPr>
        <w:t>
      Бұл ретте ислам банкі:</w:t>
      </w:r>
    </w:p>
    <w:p>
      <w:pPr>
        <w:spacing w:after="0"/>
        <w:ind w:left="0"/>
        <w:jc w:val="both"/>
      </w:pPr>
      <w:r>
        <w:rPr>
          <w:rFonts w:ascii="Times New Roman"/>
          <w:b w:val="false"/>
          <w:i w:val="false"/>
          <w:color w:val="000000"/>
          <w:sz w:val="28"/>
        </w:rPr>
        <w:t>
      1) кәсіпкер бастамашылық ететін қаржыландыру талаптарын өзгертуге  байланысты;</w:t>
      </w:r>
    </w:p>
    <w:p>
      <w:pPr>
        <w:spacing w:after="0"/>
        <w:ind w:left="0"/>
        <w:jc w:val="both"/>
      </w:pPr>
      <w:r>
        <w:rPr>
          <w:rFonts w:ascii="Times New Roman"/>
          <w:b w:val="false"/>
          <w:i w:val="false"/>
          <w:color w:val="000000"/>
          <w:sz w:val="28"/>
        </w:rPr>
        <w:t>
      2) қаржыландыру бойынша міндеттемелерді кәсіпкердің бұзуы себебінен алынатын комиссияларды, алымдарды және/немесе өзге де төлемдерді қоспағанда, қаржыландыруға байланысты қандай да бір комиссияларды, алымдарды және/немесе өзге де төлемдерді алмайды.</w:t>
      </w:r>
    </w:p>
    <w:bookmarkStart w:name="z1301" w:id="596"/>
    <w:p>
      <w:pPr>
        <w:spacing w:after="0"/>
        <w:ind w:left="0"/>
        <w:jc w:val="both"/>
      </w:pPr>
      <w:r>
        <w:rPr>
          <w:rFonts w:ascii="Times New Roman"/>
          <w:b w:val="false"/>
          <w:i w:val="false"/>
          <w:color w:val="000000"/>
          <w:sz w:val="28"/>
        </w:rPr>
        <w:t>
      57. Бағамдық оң айырма туындаған жағдайда, ол болашақ субсидиялар есебіне жатқызылады, ал бағамдық теріс айырма болғанда – өтеу кәсіпкерге жүктеледі.</w:t>
      </w:r>
    </w:p>
    <w:bookmarkEnd w:id="596"/>
    <w:bookmarkStart w:name="z1302" w:id="597"/>
    <w:p>
      <w:pPr>
        <w:spacing w:after="0"/>
        <w:ind w:left="0"/>
        <w:jc w:val="both"/>
      </w:pPr>
      <w:r>
        <w:rPr>
          <w:rFonts w:ascii="Times New Roman"/>
          <w:b w:val="false"/>
          <w:i w:val="false"/>
          <w:color w:val="000000"/>
          <w:sz w:val="28"/>
        </w:rPr>
        <w:t>
      58. Субсидиялардың сомаларын қаржы агенттігі субсидиялар сомаларын аудару күніне Қазақстан Республикасының Ұлттық Банкі белгілеген бағам бойынша төлейді.</w:t>
      </w:r>
    </w:p>
    <w:bookmarkEnd w:id="597"/>
    <w:bookmarkStart w:name="z1303" w:id="598"/>
    <w:p>
      <w:pPr>
        <w:spacing w:after="0"/>
        <w:ind w:left="0"/>
        <w:jc w:val="both"/>
      </w:pPr>
      <w:r>
        <w:rPr>
          <w:rFonts w:ascii="Times New Roman"/>
          <w:b w:val="false"/>
          <w:i w:val="false"/>
          <w:color w:val="000000"/>
          <w:sz w:val="28"/>
        </w:rPr>
        <w:t>
      59. Қолданыстағы қаржыландыруды субсидиялау туралы шешім қабылданған жағдайда ислам банкі/исламдық лизингтік компания кәсіпкерге ағымдағы жылдың басынан бастап қаржы агенттігі шешім қабылдаған күнге дейінгі кезеңде ұсталған комиссияларды, алымдарды және/немесе өзге де төлемдерді өтейді.</w:t>
      </w:r>
    </w:p>
    <w:bookmarkEnd w:id="598"/>
    <w:p>
      <w:pPr>
        <w:spacing w:after="0"/>
        <w:ind w:left="0"/>
        <w:jc w:val="both"/>
      </w:pPr>
      <w:r>
        <w:rPr>
          <w:rFonts w:ascii="Times New Roman"/>
          <w:b w:val="false"/>
          <w:i w:val="false"/>
          <w:color w:val="000000"/>
          <w:sz w:val="28"/>
        </w:rPr>
        <w:t>
      Бұл ретте осы комиссиялар алымдар және/немесе өзге де төлемдер қаржы агенттігінен қол қойылған шартты алған күннен бастап 3 (үш) ай ішінде кәсіпкерге өтелуі тиіс.</w:t>
      </w:r>
    </w:p>
    <w:bookmarkStart w:name="z1304" w:id="599"/>
    <w:p>
      <w:pPr>
        <w:spacing w:after="0"/>
        <w:ind w:left="0"/>
        <w:jc w:val="both"/>
      </w:pPr>
      <w:r>
        <w:rPr>
          <w:rFonts w:ascii="Times New Roman"/>
          <w:b w:val="false"/>
          <w:i w:val="false"/>
          <w:color w:val="000000"/>
          <w:sz w:val="28"/>
        </w:rPr>
        <w:t>
      60. Ислам банкі/исламдық лизингтік компания бұрын алынған комиссияларды, алымдарды және/немесе өзге де төлемдерді тиісті қаржы жылы кәсіпкерге уақтылы өтемеген жағдайда ислам банкі/исламдық лизингтік компания қаржы агенттігіне 100 АЕК мөлшерінде айыппұл төлейді.</w:t>
      </w:r>
    </w:p>
    <w:bookmarkEnd w:id="599"/>
    <w:bookmarkStart w:name="z1305" w:id="600"/>
    <w:p>
      <w:pPr>
        <w:spacing w:after="0"/>
        <w:ind w:left="0"/>
        <w:jc w:val="both"/>
      </w:pPr>
      <w:r>
        <w:rPr>
          <w:rFonts w:ascii="Times New Roman"/>
          <w:b w:val="false"/>
          <w:i w:val="false"/>
          <w:color w:val="000000"/>
          <w:sz w:val="28"/>
        </w:rPr>
        <w:t>
      61. Егер ислам банкі/исламдық лизингтік компания мен кәсіпкер валюталық қаржыландыруды теңгеге айырбастауды ұйғарса, онда мұндай айырбастау ислам банкі/исламдық лизингтік компания мен кәсіпкер арасында субсидиялау шарты жасалған күнге Қазақстан Республикасының Ұлттық Банкі белгілеген бағам бойынша жүргізіледі.</w:t>
      </w:r>
    </w:p>
    <w:bookmarkEnd w:id="600"/>
    <w:bookmarkStart w:name="z1306" w:id="601"/>
    <w:p>
      <w:pPr>
        <w:spacing w:after="0"/>
        <w:ind w:left="0"/>
        <w:jc w:val="left"/>
      </w:pPr>
      <w:r>
        <w:rPr>
          <w:rFonts w:ascii="Times New Roman"/>
          <w:b/>
          <w:i w:val="false"/>
          <w:color w:val="000000"/>
        </w:rPr>
        <w:t xml:space="preserve"> 5-тарау. Субсидиялар беру үшін Бағдарламаға қатысушылардың өзара іс-қимыл жасау тәртібі</w:t>
      </w:r>
    </w:p>
    <w:bookmarkEnd w:id="601"/>
    <w:bookmarkStart w:name="z1307" w:id="602"/>
    <w:p>
      <w:pPr>
        <w:spacing w:after="0"/>
        <w:ind w:left="0"/>
        <w:jc w:val="both"/>
      </w:pPr>
      <w:r>
        <w:rPr>
          <w:rFonts w:ascii="Times New Roman"/>
          <w:b w:val="false"/>
          <w:i w:val="false"/>
          <w:color w:val="000000"/>
          <w:sz w:val="28"/>
        </w:rPr>
        <w:t>
      62. Кәсіпкер ислам банкіне/исламдық лизингтік компанияға:</w:t>
      </w:r>
    </w:p>
    <w:bookmarkEnd w:id="602"/>
    <w:p>
      <w:pPr>
        <w:spacing w:after="0"/>
        <w:ind w:left="0"/>
        <w:jc w:val="both"/>
      </w:pPr>
      <w:r>
        <w:rPr>
          <w:rFonts w:ascii="Times New Roman"/>
          <w:b w:val="false"/>
          <w:i w:val="false"/>
          <w:color w:val="000000"/>
          <w:sz w:val="28"/>
        </w:rPr>
        <w:t>
      1) жаңа қаржыландыру бойынша Бағдарламаға сәйкес келетін шарттарда қаржыландыру беруге (ислам банкінің/исламдық лизингтік компанияның ішкі нормативтік құжаттарымен бекітілген нысан бойынша) арналған өтінішпен;</w:t>
      </w:r>
    </w:p>
    <w:p>
      <w:pPr>
        <w:spacing w:after="0"/>
        <w:ind w:left="0"/>
        <w:jc w:val="both"/>
      </w:pPr>
      <w:r>
        <w:rPr>
          <w:rFonts w:ascii="Times New Roman"/>
          <w:b w:val="false"/>
          <w:i w:val="false"/>
          <w:color w:val="000000"/>
          <w:sz w:val="28"/>
        </w:rPr>
        <w:t xml:space="preserve">
      2) қолданыстағы қаржыландыру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ислам банктерінің қаржыландыруы кезінде, оған сәйкес субсидиялар алу ниеті туралы ислам банкін/исламдық лизингтік компанияны хабардар етеді және ислам банкінің/исламдық лизингтік компанияның кірісін құрайтын тауардың номиналды үстеме бағасын/жалдау ақысының бір бөлігін Бағдарламада көзделген қаржыландыру бойынша мөлшерге дейін төмендету туралы өтінішпен жүгінеді.</w:t>
      </w:r>
    </w:p>
    <w:bookmarkStart w:name="z1308" w:id="603"/>
    <w:p>
      <w:pPr>
        <w:spacing w:after="0"/>
        <w:ind w:left="0"/>
        <w:jc w:val="both"/>
      </w:pPr>
      <w:r>
        <w:rPr>
          <w:rFonts w:ascii="Times New Roman"/>
          <w:b w:val="false"/>
          <w:i w:val="false"/>
          <w:color w:val="000000"/>
          <w:sz w:val="28"/>
        </w:rPr>
        <w:t>
      63. Ислам банкі/исламдық лизингтік компания жобаның қаржылық экономикалық тиімділігіне бағалау жүргізеді және қаржыландыру беру немесе қаржыландыру бойынша ислам банкі/исламдық лизингтік компанияның кірісін құрайтын тауардың үстеме бағасын/жалдау ақысының бір бөлігін төмендету туралы оң шешім болған жағдайда кәсіпкерге жобаны қаржыландыруға дайын екендігі туралы қаржы агенттігін хабардар ете отырып, жазбаша жауап жолдайды.</w:t>
      </w:r>
    </w:p>
    <w:bookmarkEnd w:id="603"/>
    <w:bookmarkStart w:name="z1309" w:id="604"/>
    <w:p>
      <w:pPr>
        <w:spacing w:after="0"/>
        <w:ind w:left="0"/>
        <w:jc w:val="both"/>
      </w:pPr>
      <w:r>
        <w:rPr>
          <w:rFonts w:ascii="Times New Roman"/>
          <w:b w:val="false"/>
          <w:i w:val="false"/>
          <w:color w:val="000000"/>
          <w:sz w:val="28"/>
        </w:rPr>
        <w:t xml:space="preserve">
      64. Ислам банкінің/исламдық лизингтік компанияның оң шешімін алған кәсіпкер қаржы агенттігіне осы Ислам банктерінің қаржыландыруы кезінде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кәсіпкердің өтініш-сауалнамасымен жүгінеді, оған мынадай құжаттар:</w:t>
      </w:r>
    </w:p>
    <w:bookmarkEnd w:id="604"/>
    <w:p>
      <w:pPr>
        <w:spacing w:after="0"/>
        <w:ind w:left="0"/>
        <w:jc w:val="both"/>
      </w:pPr>
      <w:r>
        <w:rPr>
          <w:rFonts w:ascii="Times New Roman"/>
          <w:b w:val="false"/>
          <w:i w:val="false"/>
          <w:color w:val="000000"/>
          <w:sz w:val="28"/>
        </w:rPr>
        <w:t xml:space="preserve">
      1) заңды тұлғаны мемлекеттік тіркеу (қайта тіркеу) туралы куәлік (кәсіпкердің қолымен расталған көшірме), жеке кәсіпкерді тіркеу туралы хабарлама; </w:t>
      </w:r>
    </w:p>
    <w:p>
      <w:pPr>
        <w:spacing w:after="0"/>
        <w:ind w:left="0"/>
        <w:jc w:val="both"/>
      </w:pPr>
      <w:r>
        <w:rPr>
          <w:rFonts w:ascii="Times New Roman"/>
          <w:b w:val="false"/>
          <w:i w:val="false"/>
          <w:color w:val="000000"/>
          <w:sz w:val="28"/>
        </w:rPr>
        <w:t xml:space="preserve">
      2) 180 млн. теңгеден жоғары қаржыландыру шарттары бойынша жобаны іске асыруға өз қаражатының (ақшалай қаражатының, жылжымалы/жылжымайтын мүлкінің) қатысу мерзімдері, оның ішінде қамтамасыз етуге ұсынылатын үшінші тұлғалардың мүлкімен жобаны іске асырудың жалпы құнының 10 %-нан төмен емес деңгейде қатысу мерзімдері қамтылған кәсіпкердің жобаны іске асыру бизнес-жоспары; </w:t>
      </w:r>
    </w:p>
    <w:p>
      <w:pPr>
        <w:spacing w:after="0"/>
        <w:ind w:left="0"/>
        <w:jc w:val="both"/>
      </w:pPr>
      <w:r>
        <w:rPr>
          <w:rFonts w:ascii="Times New Roman"/>
          <w:b w:val="false"/>
          <w:i w:val="false"/>
          <w:color w:val="000000"/>
          <w:sz w:val="28"/>
        </w:rPr>
        <w:t>
      3) салық органынан өтініш берілетін күнге дейін күнтізбелік 30 (отыз) күннен кешіктірмей берілген бюджетке төленетін міндетті төлемдер бойынша берешегінің жоқ екені туралы анықтама;</w:t>
      </w:r>
    </w:p>
    <w:p>
      <w:pPr>
        <w:spacing w:after="0"/>
        <w:ind w:left="0"/>
        <w:jc w:val="both"/>
      </w:pPr>
      <w:r>
        <w:rPr>
          <w:rFonts w:ascii="Times New Roman"/>
          <w:b w:val="false"/>
          <w:i w:val="false"/>
          <w:color w:val="000000"/>
          <w:sz w:val="28"/>
        </w:rPr>
        <w:t>
      4) Кеден одағына мүше мемлекеттердің бірінің аумағынан Кеден одағына мүше басқа мемлекеттің аумағына тауарларды өткізуді растайтын тауарлардың ілеспе құжаттарының көшірмелері (Бағдарламаның үшінші бағыты шеңберінде қатысуға өтінім берген жағдайда);</w:t>
      </w:r>
    </w:p>
    <w:p>
      <w:pPr>
        <w:spacing w:after="0"/>
        <w:ind w:left="0"/>
        <w:jc w:val="both"/>
      </w:pPr>
      <w:r>
        <w:rPr>
          <w:rFonts w:ascii="Times New Roman"/>
          <w:b w:val="false"/>
          <w:i w:val="false"/>
          <w:color w:val="000000"/>
          <w:sz w:val="28"/>
        </w:rPr>
        <w:t>
      5) соңғы есепті кезеңдегі валюталық түсімнің тиісті деңгейінің бар-жоғын растайтын құжаттар (Бағдарламаның үшінші бағыты шеңберінде қатысуға өтінім берген жағдайда);</w:t>
      </w:r>
    </w:p>
    <w:p>
      <w:pPr>
        <w:spacing w:after="0"/>
        <w:ind w:left="0"/>
        <w:jc w:val="both"/>
      </w:pPr>
      <w:r>
        <w:rPr>
          <w:rFonts w:ascii="Times New Roman"/>
          <w:b w:val="false"/>
          <w:i w:val="false"/>
          <w:color w:val="000000"/>
          <w:sz w:val="28"/>
        </w:rPr>
        <w:t>
      6) ислам банкінің/исламдық лизингтік компанияның Бағдарламаға қатысуға мүмкіндік беретін шарттарда кәсіпкерді қаржыландыру бойынша қаржыландыруды ұсыну немесе ислам банкінің/исламдық лизингтік компанияның кірісін құрайтын тауардың үстеме бағасын/жалдау ақысының бір бөлігін төмендету мүмкіндігі туралы оң шешімі бар хаты қоса беріледі.</w:t>
      </w:r>
    </w:p>
    <w:bookmarkStart w:name="z1310" w:id="605"/>
    <w:p>
      <w:pPr>
        <w:spacing w:after="0"/>
        <w:ind w:left="0"/>
        <w:jc w:val="both"/>
      </w:pPr>
      <w:r>
        <w:rPr>
          <w:rFonts w:ascii="Times New Roman"/>
          <w:b w:val="false"/>
          <w:i w:val="false"/>
          <w:color w:val="000000"/>
          <w:sz w:val="28"/>
        </w:rPr>
        <w:t>
      65.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ұсынылған құжаттарды ислам банкіне/исламдық лизингтік компанияға/кәсіпкерге пысықтау үшін қайтарады. Құжаттар топтамасы бойынша кемшіліктер болмаған жағдайда, қаржы агенттігі кәсіпкердің жобасын қаржы агенттігінің уәкілетті органының отырысына шығарады.</w:t>
      </w:r>
    </w:p>
    <w:bookmarkEnd w:id="605"/>
    <w:bookmarkStart w:name="z1311" w:id="606"/>
    <w:p>
      <w:pPr>
        <w:spacing w:after="0"/>
        <w:ind w:left="0"/>
        <w:jc w:val="both"/>
      </w:pPr>
      <w:r>
        <w:rPr>
          <w:rFonts w:ascii="Times New Roman"/>
          <w:b w:val="false"/>
          <w:i w:val="false"/>
          <w:color w:val="000000"/>
          <w:sz w:val="28"/>
        </w:rPr>
        <w:t>
      66. Отырыстар өткізу тәртібі, қаржы агенттігінің уәкілетті органы мүшелерінің саны қаржы агенттігінің ішкі құжаттарында айқындалады.</w:t>
      </w:r>
    </w:p>
    <w:bookmarkEnd w:id="606"/>
    <w:bookmarkStart w:name="z1312" w:id="607"/>
    <w:p>
      <w:pPr>
        <w:spacing w:after="0"/>
        <w:ind w:left="0"/>
        <w:jc w:val="both"/>
      </w:pPr>
      <w:r>
        <w:rPr>
          <w:rFonts w:ascii="Times New Roman"/>
          <w:b w:val="false"/>
          <w:i w:val="false"/>
          <w:color w:val="000000"/>
          <w:sz w:val="28"/>
        </w:rPr>
        <w:t>
      67. Қаржы агенттігінің уәкілетті органы тиісті қаржы жылында субсидиялау үшін жобаларды бюджет қаражаты болған жағдайда ғана қарайды.</w:t>
      </w:r>
    </w:p>
    <w:bookmarkEnd w:id="607"/>
    <w:bookmarkStart w:name="z1313" w:id="608"/>
    <w:p>
      <w:pPr>
        <w:spacing w:after="0"/>
        <w:ind w:left="0"/>
        <w:jc w:val="both"/>
      </w:pPr>
      <w:r>
        <w:rPr>
          <w:rFonts w:ascii="Times New Roman"/>
          <w:b w:val="false"/>
          <w:i w:val="false"/>
          <w:color w:val="000000"/>
          <w:sz w:val="28"/>
        </w:rPr>
        <w:t>
      68. Кәсіпкердің жобасын қаржы агенттігінің уәкілетті органы құжаттар топтамасы мен ақпарат түскен күннен бастап 5 жұмыс күні ішінде қарайды.</w:t>
      </w:r>
    </w:p>
    <w:bookmarkEnd w:id="608"/>
    <w:bookmarkStart w:name="z1314" w:id="609"/>
    <w:p>
      <w:pPr>
        <w:spacing w:after="0"/>
        <w:ind w:left="0"/>
        <w:jc w:val="both"/>
      </w:pPr>
      <w:r>
        <w:rPr>
          <w:rFonts w:ascii="Times New Roman"/>
          <w:b w:val="false"/>
          <w:i w:val="false"/>
          <w:color w:val="000000"/>
          <w:sz w:val="28"/>
        </w:rPr>
        <w:t xml:space="preserve">
      69. Қаржы агенттігінің уәкілетті органы шешім қабылдағаннан кейін қаржы агенттігі 1 (бір) жұмыс күні ішінде хаттамаға қол қояды және ислам банкіне/исламдық лизингтік компанияға және кәсіпкерге осы Ислам банктерінің қаржыландыруы кезінде субсидиялау қағидаларына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ілеспе хатпен (бұдан әрі – тиісті хат) хаттамадан үзінді көшірме жібереді. </w:t>
      </w:r>
    </w:p>
    <w:bookmarkEnd w:id="609"/>
    <w:bookmarkStart w:name="z1315" w:id="610"/>
    <w:p>
      <w:pPr>
        <w:spacing w:after="0"/>
        <w:ind w:left="0"/>
        <w:jc w:val="both"/>
      </w:pPr>
      <w:r>
        <w:rPr>
          <w:rFonts w:ascii="Times New Roman"/>
          <w:b w:val="false"/>
          <w:i w:val="false"/>
          <w:color w:val="000000"/>
          <w:sz w:val="28"/>
        </w:rPr>
        <w:t>
      70. Қаржы агенттігінің уәкілетті органы шешімінің қолданылу мерзімі   шешім қабылданған күннен бастап 6 айды құрайды.</w:t>
      </w:r>
    </w:p>
    <w:bookmarkEnd w:id="610"/>
    <w:p>
      <w:pPr>
        <w:spacing w:after="0"/>
        <w:ind w:left="0"/>
        <w:jc w:val="both"/>
      </w:pPr>
      <w:r>
        <w:rPr>
          <w:rFonts w:ascii="Times New Roman"/>
          <w:b w:val="false"/>
          <w:i w:val="false"/>
          <w:color w:val="000000"/>
          <w:sz w:val="28"/>
        </w:rPr>
        <w:t>
      Бұл ретте 2018 жылғы 27 қаңтарға дейін мақұлданған жобалар  бойынша субсидиялау шартын жасау ӨҮК хаттамасының қолдану мерзімі аяқталғанға дейін бұрын мақұлданған шарттармен жүзеге асырылады.</w:t>
      </w:r>
    </w:p>
    <w:bookmarkStart w:name="z1316" w:id="611"/>
    <w:p>
      <w:pPr>
        <w:spacing w:after="0"/>
        <w:ind w:left="0"/>
        <w:jc w:val="left"/>
      </w:pPr>
      <w:r>
        <w:rPr>
          <w:rFonts w:ascii="Times New Roman"/>
          <w:b/>
          <w:i w:val="false"/>
          <w:color w:val="000000"/>
        </w:rPr>
        <w:t xml:space="preserve"> 6-тарау. "Электрондық үкімет" веб-порталы арқылы кәсіпкердің электрондық өтінімді беру тәртібі</w:t>
      </w:r>
    </w:p>
    <w:bookmarkEnd w:id="611"/>
    <w:bookmarkStart w:name="z1317" w:id="612"/>
    <w:p>
      <w:pPr>
        <w:spacing w:after="0"/>
        <w:ind w:left="0"/>
        <w:jc w:val="both"/>
      </w:pPr>
      <w:r>
        <w:rPr>
          <w:rFonts w:ascii="Times New Roman"/>
          <w:b w:val="false"/>
          <w:i w:val="false"/>
          <w:color w:val="000000"/>
          <w:sz w:val="28"/>
        </w:rPr>
        <w:t>
      71. Кәсіпкер "электрондық үкімет" веб-порталы арқылы Ислам банктерінің қаржыландыруы кезінде субсидиялау қағидаларына 2-қосымшаға сәйкес нысан бойынша электронды өтінімді береді, оған мына электрондық құжаттар топтамасы қоса беріледі:</w:t>
      </w:r>
    </w:p>
    <w:bookmarkEnd w:id="612"/>
    <w:p>
      <w:pPr>
        <w:spacing w:after="0"/>
        <w:ind w:left="0"/>
        <w:jc w:val="both"/>
      </w:pPr>
      <w:r>
        <w:rPr>
          <w:rFonts w:ascii="Times New Roman"/>
          <w:b w:val="false"/>
          <w:i w:val="false"/>
          <w:color w:val="000000"/>
          <w:sz w:val="28"/>
        </w:rPr>
        <w:t>
      1) кәсіпкердің жобаны іске асыру бизнес-жоспары не жоба бойынша сараптамалық қорытынды (банктің/лизингтік компанияның тиісті жұмыскерінің техникалық/экономикалық қорытындысы/экономикалық қорытындысы. Осы құжаттар болмаған жағдайда жобаның мәнін анықтайтын басқа құжаттар);</w:t>
      </w:r>
    </w:p>
    <w:p>
      <w:pPr>
        <w:spacing w:after="0"/>
        <w:ind w:left="0"/>
        <w:jc w:val="both"/>
      </w:pPr>
      <w:r>
        <w:rPr>
          <w:rFonts w:ascii="Times New Roman"/>
          <w:b w:val="false"/>
          <w:i w:val="false"/>
          <w:color w:val="000000"/>
          <w:sz w:val="28"/>
        </w:rPr>
        <w:t>
      2) Еуразиялық экономикалық одаққа мүше мемлекеттердің бірінің аумағынан Еуразиялық экономикалық одаққа мүше басқа мемлекеттің аумағына тауарларды өткізуді растайтын тауарлардың ілеспе құжаттарының көшірмелері (Бағдарламаның үшінші бағыты шеңберінде қатысуға өтінім берген жағдайда);</w:t>
      </w:r>
    </w:p>
    <w:p>
      <w:pPr>
        <w:spacing w:after="0"/>
        <w:ind w:left="0"/>
        <w:jc w:val="both"/>
      </w:pPr>
      <w:r>
        <w:rPr>
          <w:rFonts w:ascii="Times New Roman"/>
          <w:b w:val="false"/>
          <w:i w:val="false"/>
          <w:color w:val="000000"/>
          <w:sz w:val="28"/>
        </w:rPr>
        <w:t>
      3) соңғы есептік кезеңде валюталық түсімнің тиісті деңгейде болуын растайтын құжаттар (Бағдарламаның үшінші бағыты шеңберінде қатысуға өтінім берген жағдайда);</w:t>
      </w:r>
    </w:p>
    <w:p>
      <w:pPr>
        <w:spacing w:after="0"/>
        <w:ind w:left="0"/>
        <w:jc w:val="both"/>
      </w:pPr>
      <w:r>
        <w:rPr>
          <w:rFonts w:ascii="Times New Roman"/>
          <w:b w:val="false"/>
          <w:i w:val="false"/>
          <w:color w:val="000000"/>
          <w:sz w:val="28"/>
        </w:rPr>
        <w:t>
      4) банктің/даму банкінің/лизингтік компанияның кредит ұсыну/қаржы лизингі шартын жасау мүмкіндігі немесе кредит/қаржылық лизинг шарты бойынша Бағдарламаға қатысуға мүмкіндік беретін шарттарда сыйақы мөлшерлемесін төмендету мүмкіндігі туралы оң шешімі бар хаттың электрондық көшірмесі (сканерленген көшірмесі).</w:t>
      </w:r>
    </w:p>
    <w:bookmarkStart w:name="z1318" w:id="613"/>
    <w:p>
      <w:pPr>
        <w:spacing w:after="0"/>
        <w:ind w:left="0"/>
        <w:jc w:val="both"/>
      </w:pPr>
      <w:r>
        <w:rPr>
          <w:rFonts w:ascii="Times New Roman"/>
          <w:b w:val="false"/>
          <w:i w:val="false"/>
          <w:color w:val="000000"/>
          <w:sz w:val="28"/>
        </w:rPr>
        <w:t>
      72. Шағын және орта кәсіпкерлік субъектісі жөніндегі, оның ішінде заңды тұлғаны мемлекеттік тіркеу/қайта тіркеу туралы куәлігі және жеке кәсіпкерді тіркеу туралы хабарламасы, кәсіпкерлік субъектісінің санаты, субъектінің кірістері, төленген салықтар туралы мәліметтер автоматты түрде "электрондық үкімет" шлюзі жолымен тиісті мемлекеттік ақпараттық жүйелер арқылы анықталады.</w:t>
      </w:r>
    </w:p>
    <w:bookmarkEnd w:id="613"/>
    <w:bookmarkStart w:name="z1319" w:id="614"/>
    <w:p>
      <w:pPr>
        <w:spacing w:after="0"/>
        <w:ind w:left="0"/>
        <w:jc w:val="both"/>
      </w:pPr>
      <w:r>
        <w:rPr>
          <w:rFonts w:ascii="Times New Roman"/>
          <w:b w:val="false"/>
          <w:i w:val="false"/>
          <w:color w:val="000000"/>
          <w:sz w:val="28"/>
        </w:rPr>
        <w:t>
      73. Кәсіпкер құжаттардың толық топтамасын ұсынбаған жағдайда, ақпараттық жүйе оның өтінімін тіркеуден бас тартады.</w:t>
      </w:r>
    </w:p>
    <w:bookmarkEnd w:id="614"/>
    <w:bookmarkStart w:name="z1320" w:id="615"/>
    <w:p>
      <w:pPr>
        <w:spacing w:after="0"/>
        <w:ind w:left="0"/>
        <w:jc w:val="both"/>
      </w:pPr>
      <w:r>
        <w:rPr>
          <w:rFonts w:ascii="Times New Roman"/>
          <w:b w:val="false"/>
          <w:i w:val="false"/>
          <w:color w:val="000000"/>
          <w:sz w:val="28"/>
        </w:rPr>
        <w:t xml:space="preserve">
      74. Кәсіпкердің электрондық өтінімі ақпараттық жүйе арқылы мақұлданған жағдайда: </w:t>
      </w:r>
    </w:p>
    <w:bookmarkEnd w:id="615"/>
    <w:p>
      <w:pPr>
        <w:spacing w:after="0"/>
        <w:ind w:left="0"/>
        <w:jc w:val="both"/>
      </w:pPr>
      <w:r>
        <w:rPr>
          <w:rFonts w:ascii="Times New Roman"/>
          <w:b w:val="false"/>
          <w:i w:val="false"/>
          <w:color w:val="000000"/>
          <w:sz w:val="28"/>
        </w:rPr>
        <w:t>
      1) тіркелген өтінімді Бағдарлама шарттарына сәйкестігі тұрғысынан қарауға қаржы агенттігіне жіберу;</w:t>
      </w:r>
    </w:p>
    <w:p>
      <w:pPr>
        <w:spacing w:after="0"/>
        <w:ind w:left="0"/>
        <w:jc w:val="both"/>
      </w:pPr>
      <w:r>
        <w:rPr>
          <w:rFonts w:ascii="Times New Roman"/>
          <w:b w:val="false"/>
          <w:i w:val="false"/>
          <w:color w:val="000000"/>
          <w:sz w:val="28"/>
        </w:rPr>
        <w:t xml:space="preserve">
      2) кәсіпкерден түскен өтінімді қаржы агенттігінің қарауы бойынша іс-қимылдар жүзеге асырылады. </w:t>
      </w:r>
    </w:p>
    <w:bookmarkStart w:name="z1321" w:id="616"/>
    <w:p>
      <w:pPr>
        <w:spacing w:after="0"/>
        <w:ind w:left="0"/>
        <w:jc w:val="both"/>
      </w:pPr>
      <w:r>
        <w:rPr>
          <w:rFonts w:ascii="Times New Roman"/>
          <w:b w:val="false"/>
          <w:i w:val="false"/>
          <w:color w:val="000000"/>
          <w:sz w:val="28"/>
        </w:rPr>
        <w:t>
      75. Қаржы агенттігі жобаны өтінім тіркелген күннен бастап 5 (бес) жұмыс күні ішінде қарайды.</w:t>
      </w:r>
    </w:p>
    <w:bookmarkEnd w:id="616"/>
    <w:bookmarkStart w:name="z1322" w:id="617"/>
    <w:p>
      <w:pPr>
        <w:spacing w:after="0"/>
        <w:ind w:left="0"/>
        <w:jc w:val="both"/>
      </w:pPr>
      <w:r>
        <w:rPr>
          <w:rFonts w:ascii="Times New Roman"/>
          <w:b w:val="false"/>
          <w:i w:val="false"/>
          <w:color w:val="000000"/>
          <w:sz w:val="28"/>
        </w:rPr>
        <w:t>
      76. Кәсіпкер және/немесе ұсынылған материалдар Бағдарлама талаптарына сәйкес келмеген жағдайда қаржы агенттігі дәлелді бас тартуды жібереді.</w:t>
      </w:r>
    </w:p>
    <w:bookmarkEnd w:id="617"/>
    <w:bookmarkStart w:name="z1323" w:id="618"/>
    <w:p>
      <w:pPr>
        <w:spacing w:after="0"/>
        <w:ind w:left="0"/>
        <w:jc w:val="both"/>
      </w:pPr>
      <w:r>
        <w:rPr>
          <w:rFonts w:ascii="Times New Roman"/>
          <w:b w:val="false"/>
          <w:i w:val="false"/>
          <w:color w:val="000000"/>
          <w:sz w:val="28"/>
        </w:rPr>
        <w:t>
      77. Кәсіпкер және/немесе ұсынылған материалдар Бағдарлама талаптарына сәйкес келген жағдайда электрондық өтінім толық құжаттар топтамасымен қаржы агенттігінің уәкілетті органына қарауға жіберіледі.</w:t>
      </w:r>
    </w:p>
    <w:bookmarkEnd w:id="618"/>
    <w:bookmarkStart w:name="z1324" w:id="619"/>
    <w:p>
      <w:pPr>
        <w:spacing w:after="0"/>
        <w:ind w:left="0"/>
        <w:jc w:val="both"/>
      </w:pPr>
      <w:r>
        <w:rPr>
          <w:rFonts w:ascii="Times New Roman"/>
          <w:b w:val="false"/>
          <w:i w:val="false"/>
          <w:color w:val="000000"/>
          <w:sz w:val="28"/>
        </w:rPr>
        <w:t>
      78. Қаржы агенттігі уәкілетті органының кәсіпкерлердің өтініштерін қарау тәртібі осы Ислам банктерінің қаржыландыруы кезінде субсидиялау қағидаларының 5-бөлімінде регламенттелген.</w:t>
      </w:r>
    </w:p>
    <w:bookmarkEnd w:id="619"/>
    <w:bookmarkStart w:name="z1325" w:id="620"/>
    <w:p>
      <w:pPr>
        <w:spacing w:after="0"/>
        <w:ind w:left="0"/>
        <w:jc w:val="both"/>
      </w:pPr>
      <w:r>
        <w:rPr>
          <w:rFonts w:ascii="Times New Roman"/>
          <w:b w:val="false"/>
          <w:i w:val="false"/>
          <w:color w:val="000000"/>
          <w:sz w:val="28"/>
        </w:rPr>
        <w:t>
      79. Қаржы агенттiгi уәкiлеттi органының шешiмi қаржы агенттігі уәкiлеттi органының шешiмi қабылданған күннен бастап қолданылу мерзімі 6 ай болатын тиiстi хаттамамен ресiмделедi.</w:t>
      </w:r>
    </w:p>
    <w:bookmarkEnd w:id="620"/>
    <w:bookmarkStart w:name="z1326" w:id="621"/>
    <w:p>
      <w:pPr>
        <w:spacing w:after="0"/>
        <w:ind w:left="0"/>
        <w:jc w:val="both"/>
      </w:pPr>
      <w:r>
        <w:rPr>
          <w:rFonts w:ascii="Times New Roman"/>
          <w:b w:val="false"/>
          <w:i w:val="false"/>
          <w:color w:val="000000"/>
          <w:sz w:val="28"/>
        </w:rPr>
        <w:t>
      80. Қаржы агенттігі ақпараттық жүйе арқылы тиісті хатпен хаттамадан үзінді көшірмені жүктейді және электрондық цифрлық қолтаңбамен куәландырылған электрондық құжат нысанында кәсіпкердің "жеке кабинетіне" жібереді.</w:t>
      </w:r>
    </w:p>
    <w:bookmarkEnd w:id="621"/>
    <w:bookmarkStart w:name="z1327" w:id="622"/>
    <w:p>
      <w:pPr>
        <w:spacing w:after="0"/>
        <w:ind w:left="0"/>
        <w:jc w:val="both"/>
      </w:pPr>
      <w:r>
        <w:rPr>
          <w:rFonts w:ascii="Times New Roman"/>
          <w:b w:val="false"/>
          <w:i w:val="false"/>
          <w:color w:val="000000"/>
          <w:sz w:val="28"/>
        </w:rPr>
        <w:t>
      81. Бағдарламаға қатысушылардың субсидия ұсыну үшін одан әрі өзара іс-қимылы осы Ислам банктерінің қаржыландыруы кезінде субсидиялау қағидаларының 7-бөлімінде анықталған тәртіпке сәйкес жүзеге асырылады.</w:t>
      </w:r>
    </w:p>
    <w:bookmarkEnd w:id="622"/>
    <w:bookmarkStart w:name="z1328" w:id="623"/>
    <w:p>
      <w:pPr>
        <w:spacing w:after="0"/>
        <w:ind w:left="0"/>
        <w:jc w:val="left"/>
      </w:pPr>
      <w:r>
        <w:rPr>
          <w:rFonts w:ascii="Times New Roman"/>
          <w:b/>
          <w:i w:val="false"/>
          <w:color w:val="000000"/>
        </w:rPr>
        <w:t xml:space="preserve"> 7-тарау. Субсидиялау тетігі</w:t>
      </w:r>
    </w:p>
    <w:bookmarkEnd w:id="623"/>
    <w:bookmarkStart w:name="z1329" w:id="624"/>
    <w:p>
      <w:pPr>
        <w:spacing w:after="0"/>
        <w:ind w:left="0"/>
        <w:jc w:val="both"/>
      </w:pPr>
      <w:r>
        <w:rPr>
          <w:rFonts w:ascii="Times New Roman"/>
          <w:b w:val="false"/>
          <w:i w:val="false"/>
          <w:color w:val="000000"/>
          <w:sz w:val="28"/>
        </w:rPr>
        <w:t>
      82. Ислам банкі/исламдық лизингтік компания қаржы агенттігінен қаржы агенттігі уәкілетті органының шешімін алғаннан кейін және субсидиялау туралы оң шешім болған кезде қаржы агенттігі, ислам банкі/исламдық лизингтік компания және кәсіпкер арасында субсидиялау шарты жасалады, оған сәйкес қаржы агенттігі ислам банкіне/исламдық лизингтік компанияға қаржыландыру шартының өтеу кестесіне және субсидиялау шартының талаптарына сәйкес ислам банкінің/исламдық лизингтік компанияның кірісін құрайтын тауардың үстеме бағасын/ жалдау ақысының бір бөлігін төлеуді жүзеге асырады.</w:t>
      </w:r>
    </w:p>
    <w:bookmarkEnd w:id="624"/>
    <w:bookmarkStart w:name="z1330" w:id="625"/>
    <w:p>
      <w:pPr>
        <w:spacing w:after="0"/>
        <w:ind w:left="0"/>
        <w:jc w:val="both"/>
      </w:pPr>
      <w:r>
        <w:rPr>
          <w:rFonts w:ascii="Times New Roman"/>
          <w:b w:val="false"/>
          <w:i w:val="false"/>
          <w:color w:val="000000"/>
          <w:sz w:val="28"/>
        </w:rPr>
        <w:t>
      83. Ислам банкі/исламдық лизингтік компания қолданыстағы қаржыландыру бойынша субсидиялау шартына қол қойылған сәтке дейін кәсіпкердің қаржыландыру шартында/исламдық лизинг шартында көзделген өзіндік құнының/жалдау ақысының сомасын және тауардың үстеме бағасын/ислам банкінің/исламдық лизингтік компанияның кірісін құрайтын жалгерлік төлемнің сомасын уақтылы өтеу жөніндегі міндеттемелерін орындамағаны үшін айыппұлдар мен өсімпұлдарды есептен шығаруға міндетті, ал жаңа/қолданыстағы қаржыландырулар бойынша ислам банкі/исламдық лизингтік компания:</w:t>
      </w:r>
    </w:p>
    <w:bookmarkEnd w:id="625"/>
    <w:p>
      <w:pPr>
        <w:spacing w:after="0"/>
        <w:ind w:left="0"/>
        <w:jc w:val="both"/>
      </w:pPr>
      <w:r>
        <w:rPr>
          <w:rFonts w:ascii="Times New Roman"/>
          <w:b w:val="false"/>
          <w:i w:val="false"/>
          <w:color w:val="000000"/>
          <w:sz w:val="28"/>
        </w:rPr>
        <w:t>
      1) кәсіпкер бастамашылық ететін қаржыландыру (исламдық лизинг шарты) талаптарының өзгеруіне байланыстыларды;</w:t>
      </w:r>
    </w:p>
    <w:p>
      <w:pPr>
        <w:spacing w:after="0"/>
        <w:ind w:left="0"/>
        <w:jc w:val="both"/>
      </w:pPr>
      <w:r>
        <w:rPr>
          <w:rFonts w:ascii="Times New Roman"/>
          <w:b w:val="false"/>
          <w:i w:val="false"/>
          <w:color w:val="000000"/>
          <w:sz w:val="28"/>
        </w:rPr>
        <w:t>
      2) кәсіпкердің қаржыландыру (исламдық лизинг шарты) бойынша міндеттемелерін бұзу себебімен алынатындарды;</w:t>
      </w:r>
    </w:p>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байланыстыларды;</w:t>
      </w:r>
    </w:p>
    <w:p>
      <w:pPr>
        <w:spacing w:after="0"/>
        <w:ind w:left="0"/>
        <w:jc w:val="both"/>
      </w:pPr>
      <w:r>
        <w:rPr>
          <w:rFonts w:ascii="Times New Roman"/>
          <w:b w:val="false"/>
          <w:i w:val="false"/>
          <w:color w:val="000000"/>
          <w:sz w:val="28"/>
        </w:rPr>
        <w:t>
      4) исламдық лизинг шартын орындауға (бөгде ұйымдардың кедендік тазарту сияқты көрсетілетін қызметтерін, лизинг (жалдау) нысанын арнаулы органдардың тіркеуі жөніндегі көрсетілетін қызметтерін, банктердің көрсетілетін қызметтерін және т.б. өтеу) байланыстыларды қоспағанда, қаржыландыруға байланысты қандай да бір комиссияларды, алымдарды және/немесе өзге де төлемдерді кәсіпкерлерден алмауға және белгілемеуге міндеттеме қабылдайды.</w:t>
      </w:r>
    </w:p>
    <w:bookmarkStart w:name="z1331" w:id="626"/>
    <w:p>
      <w:pPr>
        <w:spacing w:after="0"/>
        <w:ind w:left="0"/>
        <w:jc w:val="both"/>
      </w:pPr>
      <w:r>
        <w:rPr>
          <w:rFonts w:ascii="Times New Roman"/>
          <w:b w:val="false"/>
          <w:i w:val="false"/>
          <w:color w:val="000000"/>
          <w:sz w:val="28"/>
        </w:rPr>
        <w:t>
      84. Субсидиялау шартын:</w:t>
      </w:r>
    </w:p>
    <w:bookmarkEnd w:id="626"/>
    <w:p>
      <w:pPr>
        <w:spacing w:after="0"/>
        <w:ind w:left="0"/>
        <w:jc w:val="both"/>
      </w:pPr>
      <w:r>
        <w:rPr>
          <w:rFonts w:ascii="Times New Roman"/>
          <w:b w:val="false"/>
          <w:i w:val="false"/>
          <w:color w:val="000000"/>
          <w:sz w:val="28"/>
        </w:rPr>
        <w:t>
      1) ислам банкі/исламдық лизингтік компания:</w:t>
      </w:r>
    </w:p>
    <w:p>
      <w:pPr>
        <w:spacing w:after="0"/>
        <w:ind w:left="0"/>
        <w:jc w:val="both"/>
      </w:pPr>
      <w:r>
        <w:rPr>
          <w:rFonts w:ascii="Times New Roman"/>
          <w:b w:val="false"/>
          <w:i w:val="false"/>
          <w:color w:val="000000"/>
          <w:sz w:val="28"/>
        </w:rPr>
        <w:t>
      қаржы агенттігінен үлгі жобалар бойынша шешімді алған сәттен бастап 5 (бес) жұмыс күні ішінде;</w:t>
      </w:r>
    </w:p>
    <w:p>
      <w:pPr>
        <w:spacing w:after="0"/>
        <w:ind w:left="0"/>
        <w:jc w:val="both"/>
      </w:pPr>
      <w:r>
        <w:rPr>
          <w:rFonts w:ascii="Times New Roman"/>
          <w:b w:val="false"/>
          <w:i w:val="false"/>
          <w:color w:val="000000"/>
          <w:sz w:val="28"/>
        </w:rPr>
        <w:t>
      қаржы агенттігінен ерекше шарттары бар жобалар бойынша шешімді алған сәттен бастап 10 (он) жұмыс күні ішінде жасайды;</w:t>
      </w:r>
    </w:p>
    <w:p>
      <w:pPr>
        <w:spacing w:after="0"/>
        <w:ind w:left="0"/>
        <w:jc w:val="both"/>
      </w:pPr>
      <w:r>
        <w:rPr>
          <w:rFonts w:ascii="Times New Roman"/>
          <w:b w:val="false"/>
          <w:i w:val="false"/>
          <w:color w:val="000000"/>
          <w:sz w:val="28"/>
        </w:rPr>
        <w:t>
      2) қаржы агенттігі:</w:t>
      </w:r>
    </w:p>
    <w:p>
      <w:pPr>
        <w:spacing w:after="0"/>
        <w:ind w:left="0"/>
        <w:jc w:val="both"/>
      </w:pPr>
      <w:r>
        <w:rPr>
          <w:rFonts w:ascii="Times New Roman"/>
          <w:b w:val="false"/>
          <w:i w:val="false"/>
          <w:color w:val="000000"/>
          <w:sz w:val="28"/>
        </w:rPr>
        <w:t>
      ислам банкінен/исламдық лизингтік компаниядан үлгі жобалар бойынша субсидиялау шартын алған сәттен бастап 3 (үш) жұмыс күні ішінде;</w:t>
      </w:r>
    </w:p>
    <w:p>
      <w:pPr>
        <w:spacing w:after="0"/>
        <w:ind w:left="0"/>
        <w:jc w:val="both"/>
      </w:pPr>
      <w:r>
        <w:rPr>
          <w:rFonts w:ascii="Times New Roman"/>
          <w:b w:val="false"/>
          <w:i w:val="false"/>
          <w:color w:val="000000"/>
          <w:sz w:val="28"/>
        </w:rPr>
        <w:t>
      ислам банкінен/исламдық лизингтік компаниядан ерекше шарттары бар жобалар бойынша субсидиялау шартын алған сәттен бастап 10 (он) жұмыс күні ішінде жасайды.</w:t>
      </w:r>
    </w:p>
    <w:p>
      <w:pPr>
        <w:spacing w:after="0"/>
        <w:ind w:left="0"/>
        <w:jc w:val="both"/>
      </w:pPr>
      <w:r>
        <w:rPr>
          <w:rFonts w:ascii="Times New Roman"/>
          <w:b w:val="false"/>
          <w:i w:val="false"/>
          <w:color w:val="000000"/>
          <w:sz w:val="28"/>
        </w:rPr>
        <w:t xml:space="preserve">
      Субсидиялау шарты қағаз жеткізгіште де, электрондық нысанда 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қойылуы тиіс. </w:t>
      </w:r>
    </w:p>
    <w:bookmarkStart w:name="z1332" w:id="627"/>
    <w:p>
      <w:pPr>
        <w:spacing w:after="0"/>
        <w:ind w:left="0"/>
        <w:jc w:val="both"/>
      </w:pPr>
      <w:r>
        <w:rPr>
          <w:rFonts w:ascii="Times New Roman"/>
          <w:b w:val="false"/>
          <w:i w:val="false"/>
          <w:color w:val="000000"/>
          <w:sz w:val="28"/>
        </w:rPr>
        <w:t>
      85. Егер ислам банкі/исламдық лизингтік компания субсидиялау шартын осы Ислам банктерінің қаржыландыруы кезінде субсидиялау қағидаларының 84-тармағы бірінші бөлігінің 1) тармақшасында белгіленген мерзімде уақтылы жасамаса, ислам банкі/исламдық лизингтік компания Бағдарламаның қаржы агенттігін кідірту себептерін түсіндіре отырып, ресми хатпен хабардар етеді.</w:t>
      </w:r>
    </w:p>
    <w:bookmarkEnd w:id="627"/>
    <w:bookmarkStart w:name="z1333" w:id="628"/>
    <w:p>
      <w:pPr>
        <w:spacing w:after="0"/>
        <w:ind w:left="0"/>
        <w:jc w:val="both"/>
      </w:pPr>
      <w:r>
        <w:rPr>
          <w:rFonts w:ascii="Times New Roman"/>
          <w:b w:val="false"/>
          <w:i w:val="false"/>
          <w:color w:val="000000"/>
          <w:sz w:val="28"/>
        </w:rPr>
        <w:t>
      86. Егер банктік қарыз шартының/қаржылық лизинг шартының және (немесе) субсидиялау шартының талаптары қаржы агенттігінің уәкілетті органының шешіміне және Бағдарлама талаптарына сәйкес келмесе, қаржы агенттігі субсидиялау шартына қол қоймайды. Бұл ретте қаржы агенттігі ислам банкін/исламдық лизингтік компанияны және кәсіпкерді хабардар етеді.</w:t>
      </w:r>
    </w:p>
    <w:bookmarkEnd w:id="628"/>
    <w:bookmarkStart w:name="z1334" w:id="629"/>
    <w:p>
      <w:pPr>
        <w:spacing w:after="0"/>
        <w:ind w:left="0"/>
        <w:jc w:val="both"/>
      </w:pPr>
      <w:r>
        <w:rPr>
          <w:rFonts w:ascii="Times New Roman"/>
          <w:b w:val="false"/>
          <w:i w:val="false"/>
          <w:color w:val="000000"/>
          <w:sz w:val="28"/>
        </w:rPr>
        <w:t xml:space="preserve">
      87. Ислам банкі/исламдық лизингтік компания ескертулерді жойған жағдайда қаржы агенттігі субсидиялау шартына қол қояды. </w:t>
      </w:r>
    </w:p>
    <w:bookmarkEnd w:id="629"/>
    <w:bookmarkStart w:name="z1335" w:id="630"/>
    <w:p>
      <w:pPr>
        <w:spacing w:after="0"/>
        <w:ind w:left="0"/>
        <w:jc w:val="both"/>
      </w:pPr>
      <w:r>
        <w:rPr>
          <w:rFonts w:ascii="Times New Roman"/>
          <w:b w:val="false"/>
          <w:i w:val="false"/>
          <w:color w:val="000000"/>
          <w:sz w:val="28"/>
        </w:rPr>
        <w:t>
      88. Ислам банкі/исламдық 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органына шығарады.</w:t>
      </w:r>
    </w:p>
    <w:bookmarkEnd w:id="630"/>
    <w:bookmarkStart w:name="z1336" w:id="631"/>
    <w:p>
      <w:pPr>
        <w:spacing w:after="0"/>
        <w:ind w:left="0"/>
        <w:jc w:val="both"/>
      </w:pPr>
      <w:r>
        <w:rPr>
          <w:rFonts w:ascii="Times New Roman"/>
          <w:b w:val="false"/>
          <w:i w:val="false"/>
          <w:color w:val="000000"/>
          <w:sz w:val="28"/>
        </w:rPr>
        <w:t>
      89. Субсидиялау шарты оған кәсіпкер, банк/даму банкі/лизингтік компания және қаржы агенттігі қол қойған күннен бастап күшіне енеді. Бұл ретте субсидиялау мерзімінің басталуы субсидиялау шартында белгіленуі мүмкін алайда субсидиялау шартының күніне дейін күнтізбелік 30 (отыз) күннен аспайтындай, бірақ қаржы агенттігінің шешімі шыққан күннен ерте емес белгіленуі мүмкін.</w:t>
      </w:r>
    </w:p>
    <w:bookmarkEnd w:id="631"/>
    <w:bookmarkStart w:name="z1337" w:id="632"/>
    <w:p>
      <w:pPr>
        <w:spacing w:after="0"/>
        <w:ind w:left="0"/>
        <w:jc w:val="both"/>
      </w:pPr>
      <w:r>
        <w:rPr>
          <w:rFonts w:ascii="Times New Roman"/>
          <w:b w:val="false"/>
          <w:i w:val="false"/>
          <w:color w:val="000000"/>
          <w:sz w:val="28"/>
        </w:rPr>
        <w:t xml:space="preserve">
      90. Ислам банкінің/исламдық лизингтік компанияның кірісін құрайтын тауардың үстеме бағасын/жалгерлік төлемнің субсидияланатын бөлігін төлеу күнін кәсіпкер, ислам банкі/исламдық лизингтік компания дербес айқындайды. Егер қаржыландыру бойынша /ислам банкінің/исламдық лизингтік компанияның кірісін құрайтын тауардың үстеме бағасын/жалдау ақысының бір бөлігін есептеу субсидиялау шартына кәсіпкер, ислам банкі/исламдық лизингтік компания қол қойған күннен кейінгі күні басталса, субсидиялау шартына кәсіпкер, ислам банкі/исламдық лизингтік компания қол қойған күн субсидиялау кезеңіне қосылмайды. </w:t>
      </w:r>
    </w:p>
    <w:bookmarkEnd w:id="632"/>
    <w:bookmarkStart w:name="z1338" w:id="633"/>
    <w:p>
      <w:pPr>
        <w:spacing w:after="0"/>
        <w:ind w:left="0"/>
        <w:jc w:val="both"/>
      </w:pPr>
      <w:r>
        <w:rPr>
          <w:rFonts w:ascii="Times New Roman"/>
          <w:b w:val="false"/>
          <w:i w:val="false"/>
          <w:color w:val="000000"/>
          <w:sz w:val="28"/>
        </w:rPr>
        <w:t>
      91. Қаржы агенттігі субсидиялау шартына қол қойғаннан кейін субсидияларды төлейді. Субсидиялар Бағдарламаның тиісті өңірлік үйлестірушісінен түскен қаражат болған кезде төленеді.</w:t>
      </w:r>
    </w:p>
    <w:bookmarkEnd w:id="633"/>
    <w:bookmarkStart w:name="z1339" w:id="634"/>
    <w:p>
      <w:pPr>
        <w:spacing w:after="0"/>
        <w:ind w:left="0"/>
        <w:jc w:val="both"/>
      </w:pPr>
      <w:r>
        <w:rPr>
          <w:rFonts w:ascii="Times New Roman"/>
          <w:b w:val="false"/>
          <w:i w:val="false"/>
          <w:color w:val="000000"/>
          <w:sz w:val="28"/>
        </w:rPr>
        <w:t>
      92. Ислам банкі қаржы агенттігіне жасалған субсидиялау шарттары бойынша субсидиялар сомасын аудару үшін ағымдағы шот ашады.</w:t>
      </w:r>
    </w:p>
    <w:bookmarkEnd w:id="634"/>
    <w:p>
      <w:pPr>
        <w:spacing w:after="0"/>
        <w:ind w:left="0"/>
        <w:jc w:val="both"/>
      </w:pPr>
      <w:r>
        <w:rPr>
          <w:rFonts w:ascii="Times New Roman"/>
          <w:b w:val="false"/>
          <w:i w:val="false"/>
          <w:color w:val="000000"/>
          <w:sz w:val="28"/>
        </w:rPr>
        <w:t xml:space="preserve">
      Заңды тұлғалардың банктік шоттарын ашуға және жүргізуге құқығы жоқ исламдық лизингтік компаниялар қаржы агенттігімен келісім бойынша банк-төлем агенті айқындайды, онда исламдық лизингтік компаниялар жасалған субсидиялау шарттары бойынша субсидиялар сомаларын аудару үшін шот ашады. </w:t>
      </w:r>
    </w:p>
    <w:bookmarkStart w:name="z1340" w:id="635"/>
    <w:p>
      <w:pPr>
        <w:spacing w:after="0"/>
        <w:ind w:left="0"/>
        <w:jc w:val="both"/>
      </w:pPr>
      <w:r>
        <w:rPr>
          <w:rFonts w:ascii="Times New Roman"/>
          <w:b w:val="false"/>
          <w:i w:val="false"/>
          <w:color w:val="000000"/>
          <w:sz w:val="28"/>
        </w:rPr>
        <w:t>
      93. Бағдарламаның өңірлік үйлестірушісі ислам банкінің/исламдық лизингтік компанияның кірісін құрайтын тауардың үстеме бағасын/жалдау ақысының бір бөлігін субсидиялау үшін көзделген қаражат түскен сәттен бастап 10 (он) жұмыс күні ішінде қаржы агенттігі көрсеткен шотқа тиісті қаржы жылында Бағдарлама шеңберінде олардың арасында жасалған субсидиялау мен кепілдік беру шарттарына сәйкес қаржы агенттігіне қаражат аударуды жүзеге асырады. Бұдан кейінгі төлемдер қаржы агенттігінің өтінімдеріне сәйкес жүзеге асырылатын болады.</w:t>
      </w:r>
    </w:p>
    <w:bookmarkEnd w:id="635"/>
    <w:bookmarkStart w:name="z1341" w:id="636"/>
    <w:p>
      <w:pPr>
        <w:spacing w:after="0"/>
        <w:ind w:left="0"/>
        <w:jc w:val="both"/>
      </w:pPr>
      <w:r>
        <w:rPr>
          <w:rFonts w:ascii="Times New Roman"/>
          <w:b w:val="false"/>
          <w:i w:val="false"/>
          <w:color w:val="000000"/>
          <w:sz w:val="28"/>
        </w:rPr>
        <w:t xml:space="preserve">
      94. Субсидиялау үшін көзделген қаражатты қаржы агенттігі субсидиялау шартына төлемдер кестесін ескере отырып, ай сайын аванстық төлемдермен ислам банкінің/банк-төлем агенттінің ағымдағы шотына аударуды жүзеге асырады. Бұл ретте қаражатты аударғаннан кейін қаржы агенттігі ислам банкін/исламдық лизингтік компанияны электрондық пошта бойынша қаражаттың аударылғаны туралы құжаттың көшірмесін жіберу жолымен бір уақытта хабардар етеді. Хабарламада ислам банкінің/исламдық лизингтік компанияның атауы, өңір, кәсіпкердің атауы, субсидиялар сомасы және төлем жүргізілген кезең көрсетіледі. </w:t>
      </w:r>
    </w:p>
    <w:bookmarkEnd w:id="636"/>
    <w:bookmarkStart w:name="z1342" w:id="637"/>
    <w:p>
      <w:pPr>
        <w:spacing w:after="0"/>
        <w:ind w:left="0"/>
        <w:jc w:val="both"/>
      </w:pPr>
      <w:r>
        <w:rPr>
          <w:rFonts w:ascii="Times New Roman"/>
          <w:b w:val="false"/>
          <w:i w:val="false"/>
          <w:color w:val="000000"/>
          <w:sz w:val="28"/>
        </w:rPr>
        <w:t xml:space="preserve">
      95. Ислам банкі/исламдық лизингтік компания қаржы агенттігінің хабарламасы негізінде кәсіпкерлердің жобалары бойынша субсидиялау сомаларын қаржы агенттігінің ағымдағы шотынан есептен шығаруды жүзеге асырады. Шоттағы қаражаттың жалпы ағымдағы қалдықтарын есептен шығаруға ислам банкінің/исламдық лизингтік компанияның құқығы жоқ. </w:t>
      </w:r>
    </w:p>
    <w:bookmarkEnd w:id="637"/>
    <w:bookmarkStart w:name="z1343" w:id="638"/>
    <w:p>
      <w:pPr>
        <w:spacing w:after="0"/>
        <w:ind w:left="0"/>
        <w:jc w:val="both"/>
      </w:pPr>
      <w:r>
        <w:rPr>
          <w:rFonts w:ascii="Times New Roman"/>
          <w:b w:val="false"/>
          <w:i w:val="false"/>
          <w:color w:val="000000"/>
          <w:sz w:val="28"/>
        </w:rPr>
        <w:t>
      96. Кәсіпкер қаржыландыру шартына/исламдық лизинг шартына сәйкес өтеу кестесіне сәйкес ислам банкінің/лизингтік компанияның кірісін құрайтын субсидияланбайтын тауардың үстеме бағасын/жалдау ақысының бір бөлігін  ислам банкінің/исламдық лизингтік компанияның кірісін құрайтын тауардың үстеме бағасын/жалдау ақысының бір бөлігін ислам банкіне/исламдық лизингтік компанияға төлеуді жүргізеді.</w:t>
      </w:r>
    </w:p>
    <w:bookmarkEnd w:id="638"/>
    <w:bookmarkStart w:name="z1344" w:id="639"/>
    <w:p>
      <w:pPr>
        <w:spacing w:after="0"/>
        <w:ind w:left="0"/>
        <w:jc w:val="both"/>
      </w:pPr>
      <w:r>
        <w:rPr>
          <w:rFonts w:ascii="Times New Roman"/>
          <w:b w:val="false"/>
          <w:i w:val="false"/>
          <w:color w:val="000000"/>
          <w:sz w:val="28"/>
        </w:rPr>
        <w:t xml:space="preserve">
      97. Қаржыландыру бойынша кәсіпкердің төлемді толық төлеу (өзіндік құн сомалары/жалдау ақысының сомалары және ислам банкінің/исламдық лизингтік компанияның кірісін құрайтын субсидияланбайтын тауардың үстеме бағасын/жалдау  ақысының бір бөлігін) фактісі бойынша ислам банкі/исламдық лизингтік компания кәсіпкерді қаржыландыру бойынша /ислам банкінің/исламдық лизингтік компанияның кірісін құрайтын тауардың үстеме бағасының/жалдау ақысының бір бөлігінің субсидияланатын бөлігін өтеу есебіне жатқызуға қаржы агенттігінің ағымдағы шотынан ақшаны есептен шығаруды жүзеге асырады. </w:t>
      </w:r>
    </w:p>
    <w:bookmarkEnd w:id="639"/>
    <w:bookmarkStart w:name="z1345" w:id="640"/>
    <w:p>
      <w:pPr>
        <w:spacing w:after="0"/>
        <w:ind w:left="0"/>
        <w:jc w:val="both"/>
      </w:pPr>
      <w:r>
        <w:rPr>
          <w:rFonts w:ascii="Times New Roman"/>
          <w:b w:val="false"/>
          <w:i w:val="false"/>
          <w:color w:val="000000"/>
          <w:sz w:val="28"/>
        </w:rPr>
        <w:t>
      98. Қаржыландыру бойынша жоспарлы төлемді кәсіпкер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 сомасы есептен шығарылған жағдайда, ислам банкі/исламдық лизингтік компания қаржы агенттігіне 100 АЕК мөлшерінде айыппұл төлейді.</w:t>
      </w:r>
    </w:p>
    <w:bookmarkEnd w:id="640"/>
    <w:bookmarkStart w:name="z1346" w:id="641"/>
    <w:p>
      <w:pPr>
        <w:spacing w:after="0"/>
        <w:ind w:left="0"/>
        <w:jc w:val="both"/>
      </w:pPr>
      <w:r>
        <w:rPr>
          <w:rFonts w:ascii="Times New Roman"/>
          <w:b w:val="false"/>
          <w:i w:val="false"/>
          <w:color w:val="000000"/>
          <w:sz w:val="28"/>
        </w:rPr>
        <w:t>
      99. Ислам банкі/исламдық лизингтік компания кәсіпкер берешекті өтегенге дейін ислам банкінің/исламдық лизингтік компанияның кірісін құрайтын тауардың үстеме бағасын/жалдау ақысының бір бөлігінің субсидияланатын бөлігін өтеу үшін қаржы агенттігінің ағымдағы шотынан 2 (екі) жұмыс күні ішінде қаражатты есептен шығаруды жүргізбейді және мынадай:</w:t>
      </w:r>
    </w:p>
    <w:bookmarkEnd w:id="641"/>
    <w:p>
      <w:pPr>
        <w:spacing w:after="0"/>
        <w:ind w:left="0"/>
        <w:jc w:val="both"/>
      </w:pPr>
      <w:r>
        <w:rPr>
          <w:rFonts w:ascii="Times New Roman"/>
          <w:b w:val="false"/>
          <w:i w:val="false"/>
          <w:color w:val="000000"/>
          <w:sz w:val="28"/>
        </w:rPr>
        <w:t>
      1) кәсіпкер ислам банкі/исламдық лизингтік компания алдында төлемдерді төлеу жөніндегі міндеттемелерді қатарынан 3 (үш) ай ішінде орындамаған;</w:t>
      </w:r>
    </w:p>
    <w:p>
      <w:pPr>
        <w:spacing w:after="0"/>
        <w:ind w:left="0"/>
        <w:jc w:val="both"/>
      </w:pPr>
      <w:r>
        <w:rPr>
          <w:rFonts w:ascii="Times New Roman"/>
          <w:b w:val="false"/>
          <w:i w:val="false"/>
          <w:color w:val="000000"/>
          <w:sz w:val="28"/>
        </w:rPr>
        <w:t xml:space="preserve">
      2) кәсіпкер ислам банкі/исламдық лизингтік компания алдында лизингтік (жалдамалық) төлемдерді енгізу жөніндегі міндеттемелерді қатарынан 2 (екі) және одан да көп рет орындамаған жағдайларды 2 (екі) жұмыс күні ішінде қаржы агенттігін тиісті хатпен хабардар етеді. </w:t>
      </w:r>
    </w:p>
    <w:p>
      <w:pPr>
        <w:spacing w:after="0"/>
        <w:ind w:left="0"/>
        <w:jc w:val="both"/>
      </w:pPr>
      <w:r>
        <w:rPr>
          <w:rFonts w:ascii="Times New Roman"/>
          <w:b w:val="false"/>
          <w:i w:val="false"/>
          <w:color w:val="000000"/>
          <w:sz w:val="28"/>
        </w:rPr>
        <w:t>
      Осы тармақтың бірінші бөлігінің 2) және 3) тармақшаларында көзделген жағдайлар орын алған күннен бастап күнтізбелік 30 (отыз) күн өткеннен кейін хабардар еткен/хабардар етпеген жағдайда ислам банкі/исламдық лизингтік компания қаржы агенттігіне 100 АЕК мөлшерінде айыппұл төлейді.</w:t>
      </w:r>
    </w:p>
    <w:p>
      <w:pPr>
        <w:spacing w:after="0"/>
        <w:ind w:left="0"/>
        <w:jc w:val="both"/>
      </w:pPr>
      <w:r>
        <w:rPr>
          <w:rFonts w:ascii="Times New Roman"/>
          <w:b w:val="false"/>
          <w:i w:val="false"/>
          <w:color w:val="000000"/>
          <w:sz w:val="28"/>
        </w:rPr>
        <w:t xml:space="preserve">
      100. Ислам банкі тауарларға үстеме бағаны субсидиялау бойынша ай сайын/жалдау ақысының бір бөлігін субсидиялау бойынша тоқсан сайын, есепті тоқсаннан кейінгі айдың 10-күніне дейін, ал исламдық лизингтік компания жалдау ақысын субсидиялау бойынша тоқсан сайын, есепті тоқсаннан кейінгі айдың 10-күніне дейін қаржы агенттігіне осы Ислам банктерінің қаржыландыруы кезінде субсидиялау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субсидиялау туралы есеп жібереді. </w:t>
      </w:r>
    </w:p>
    <w:bookmarkStart w:name="z1347" w:id="642"/>
    <w:p>
      <w:pPr>
        <w:spacing w:after="0"/>
        <w:ind w:left="0"/>
        <w:jc w:val="both"/>
      </w:pPr>
      <w:r>
        <w:rPr>
          <w:rFonts w:ascii="Times New Roman"/>
          <w:b w:val="false"/>
          <w:i w:val="false"/>
          <w:color w:val="000000"/>
          <w:sz w:val="28"/>
        </w:rPr>
        <w:t>
      101. Қаржы агенттігі ислам банкінен/исламдық лизингтік компаниядан субсидиялау туралы есепті алғаннан кейін ислам банкінің/исламдық лизингтік компанияның кірісін құрайтын тауардың үстеме бағасын/жалдау ақысының бір бөлігін және ислам банкіне/исламдық лизингтік компанияға төленген қаражаттың есептеулерін тексеруді жүзеге асырады.</w:t>
      </w:r>
    </w:p>
    <w:bookmarkEnd w:id="642"/>
    <w:bookmarkStart w:name="z1348" w:id="643"/>
    <w:p>
      <w:pPr>
        <w:spacing w:after="0"/>
        <w:ind w:left="0"/>
        <w:jc w:val="both"/>
      </w:pPr>
      <w:r>
        <w:rPr>
          <w:rFonts w:ascii="Times New Roman"/>
          <w:b w:val="false"/>
          <w:i w:val="false"/>
          <w:color w:val="000000"/>
          <w:sz w:val="28"/>
        </w:rPr>
        <w:t xml:space="preserve">
      102. Қаржы агенттігі тауардың үстеме бағасын субсидиялау бойынша ай сайын/жалдау ақысын субсидиялау бойынша тоқсан сайын, есепті тоқсаннан кейінгі айдың 25-күніне дейін Бағдарламаның өңірлік үйлестірушісіне/уәкілетті органға осы Ислам банктерінің қаржыландыруы кезінде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туралы есеп жібереді.</w:t>
      </w:r>
    </w:p>
    <w:bookmarkEnd w:id="643"/>
    <w:bookmarkStart w:name="z1349" w:id="644"/>
    <w:p>
      <w:pPr>
        <w:spacing w:after="0"/>
        <w:ind w:left="0"/>
        <w:jc w:val="both"/>
      </w:pPr>
      <w:r>
        <w:rPr>
          <w:rFonts w:ascii="Times New Roman"/>
          <w:b w:val="false"/>
          <w:i w:val="false"/>
          <w:color w:val="000000"/>
          <w:sz w:val="28"/>
        </w:rPr>
        <w:t>
      103. Кәсіпкердің қаржыландыру шартының/исламдық лизинг шарттарының талаптарына, қаржы агенттігі уәкілетті органының хаттамасына сәйкес қаржы агенттігі ислам банкі/исламдық лизингтік компания тауардың үстеме бағасының/ислам банкінің/исламдық лизингтік компанияның кірісін құрайтын жалдау ақысының бір бөлігінің субсидияланбайтын бөлігін төлеу және/немесе өзіндік құны сомасын/жалдау ақысының сомасын өтеу бойынша жеңілдікті кезең берілген/мерзімі кейінге қалдырылған кәсіпкердің қаржыландыруы бойынша ислам банкінің/исламдық лизингтік компанияның кірісін құрайтын тауардың үстеме бағасының/ жалдау ақысының бір бөлігінің субсидияланатын бөлігінде субсидияларды аударуды жүзеге асыруға құқылы.</w:t>
      </w:r>
    </w:p>
    <w:bookmarkEnd w:id="644"/>
    <w:p>
      <w:pPr>
        <w:spacing w:after="0"/>
        <w:ind w:left="0"/>
        <w:jc w:val="both"/>
      </w:pPr>
      <w:r>
        <w:rPr>
          <w:rFonts w:ascii="Times New Roman"/>
          <w:b w:val="false"/>
          <w:i w:val="false"/>
          <w:color w:val="000000"/>
          <w:sz w:val="28"/>
        </w:rPr>
        <w:t>
      Бұл ретте жеңілдік кезеңі/кейінге қалдыру мерзімі қаржы агенттігінің шешімінде көрсетілуі тиіс.</w:t>
      </w:r>
    </w:p>
    <w:bookmarkStart w:name="z1350" w:id="645"/>
    <w:p>
      <w:pPr>
        <w:spacing w:after="0"/>
        <w:ind w:left="0"/>
        <w:jc w:val="both"/>
      </w:pPr>
      <w:r>
        <w:rPr>
          <w:rFonts w:ascii="Times New Roman"/>
          <w:b w:val="false"/>
          <w:i w:val="false"/>
          <w:color w:val="000000"/>
          <w:sz w:val="28"/>
        </w:rPr>
        <w:t>
      104. Егер ислам банкі/исламдық лизингтік компания қолданыстағы қаржыландыру шартының/исламдық лизинг шартының талаптарын (ислам қаржыландыруы кезінде ислам банкінің/исламдық лизингтік компанияның кірісін құрайтын тауардың үстеме бағасының/жалдау ақысының бір бөлігінің, төлемдерді төлеу бойынша жеңілдік кезеңі/мерзімін кейінге қалдыру, өтеу күні, кәсіпкердің атауын өзгерту/борышты аудару) өзгерткен жағдайда, ислам банкі/исламдық лизингтік компания қаржы агенттігіне тиісті хабарлама жібереді, ол өз кезегінде 5 (бес) жұмыс күні ішінде толық құжаттар топтамасымен қоса бере отырып, қаржыландырудың қолданыстағы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 уәкілетті органының шешім қабылдаған күнінен бастап 2 (екі) жұмыс күні ішінде хаттамамен ресімделеді. Бұл ретте қаржыландыру шарттарында болған өзгерістер хаттамада/шешімде анық көрсетілуге тиіс.</w:t>
      </w:r>
    </w:p>
    <w:bookmarkEnd w:id="645"/>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1 (бір) жұмыс күні ішінде қаржы агенттігі ислам банкіне/исламдық лизингтік компанияға хаттаманың үзінді көшірмесін жібереді.</w:t>
      </w:r>
    </w:p>
    <w:bookmarkStart w:name="z1351" w:id="646"/>
    <w:p>
      <w:pPr>
        <w:spacing w:after="0"/>
        <w:ind w:left="0"/>
        <w:jc w:val="both"/>
      </w:pPr>
      <w:r>
        <w:rPr>
          <w:rFonts w:ascii="Times New Roman"/>
          <w:b w:val="false"/>
          <w:i w:val="false"/>
          <w:color w:val="000000"/>
          <w:sz w:val="28"/>
        </w:rPr>
        <w:t>
      105. Қолданыстағы қаржыландыру шартының талаптарындағы өзге өзгерістер туралы ислам банкі/исламдық лизингтік компания қаржы агенттігін тиісті хатпен хабардар етеді, ол өз кезегінде 7 (жеті) жұмыс күні ішінде қаржыландырудың қолданыстағы талаптарына енгізілетін өзгерістер бойынша шешім қабылдайды және хатпен қаржыландыру талаптарына енгізілген өзгерістерді келіседі немесе келісуден бас тартады (бұл ретте хаттың көшірмесінде қаржы агенттігін және Бағдарламаның жергілікті үйлестірушісі көрсетіледі).</w:t>
      </w:r>
    </w:p>
    <w:bookmarkEnd w:id="646"/>
    <w:p>
      <w:pPr>
        <w:spacing w:after="0"/>
        <w:ind w:left="0"/>
        <w:jc w:val="both"/>
      </w:pPr>
      <w:r>
        <w:rPr>
          <w:rFonts w:ascii="Times New Roman"/>
          <w:b w:val="false"/>
          <w:i w:val="false"/>
          <w:color w:val="000000"/>
          <w:sz w:val="28"/>
        </w:rPr>
        <w:t xml:space="preserve">
      Бұл ретте қаржыландыру шарттарында болған өзгерістер (келісуден бас тарту) келісу хатында анық көрсетілуге тиіс. </w:t>
      </w:r>
    </w:p>
    <w:bookmarkStart w:name="z1352" w:id="647"/>
    <w:p>
      <w:pPr>
        <w:spacing w:after="0"/>
        <w:ind w:left="0"/>
        <w:jc w:val="both"/>
      </w:pPr>
      <w:r>
        <w:rPr>
          <w:rFonts w:ascii="Times New Roman"/>
          <w:b w:val="false"/>
          <w:i w:val="false"/>
          <w:color w:val="000000"/>
          <w:sz w:val="28"/>
        </w:rPr>
        <w:t>
      106. Кәсіпкер қайтыс болған жағдайда, ислам банкі/исламдық 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 (-лер) дің мұрагерлік құқығы басталған кезге дейін субсидиялауды уақытша тоқтату бойынша ақпаратты қаржы агенттігі уәкілетті органының қарауына шығарады. Мұрагер (-лер) дің мұрагерлік құқығы басталған жағдайда, субсидиялауды қайта бастау мәселесі қайтадан қаржы агенттігі уәкілетті органының қарауына шығарылады.</w:t>
      </w:r>
    </w:p>
    <w:bookmarkEnd w:id="647"/>
    <w:bookmarkStart w:name="z1353" w:id="648"/>
    <w:p>
      <w:pPr>
        <w:spacing w:after="0"/>
        <w:ind w:left="0"/>
        <w:jc w:val="both"/>
      </w:pPr>
      <w:r>
        <w:rPr>
          <w:rFonts w:ascii="Times New Roman"/>
          <w:b w:val="false"/>
          <w:i w:val="false"/>
          <w:color w:val="000000"/>
          <w:sz w:val="28"/>
        </w:rPr>
        <w:t>
      107. Бағдарлама шеңберінде субсидиялауға бөлінген және ағымдағы қаржы жылында Бағдарламаның өңірлік үйлестірушілері/қаржы агенттігі пайдаланбаған қаражат кезекті қаржы жылында жобаларды, оның ішінде кезекті қаржы жылында мақұлданған жобаларды субсидиялауға пайдаланылуы мүмкін.</w:t>
      </w:r>
    </w:p>
    <w:bookmarkEnd w:id="648"/>
    <w:bookmarkStart w:name="z1354" w:id="649"/>
    <w:p>
      <w:pPr>
        <w:spacing w:after="0"/>
        <w:ind w:left="0"/>
        <w:jc w:val="left"/>
      </w:pPr>
      <w:r>
        <w:rPr>
          <w:rFonts w:ascii="Times New Roman"/>
          <w:b/>
          <w:i w:val="false"/>
          <w:color w:val="000000"/>
        </w:rPr>
        <w:t xml:space="preserve"> 8-тарау. Субсидиялауды тоқтату және қайта бастау тәртібі</w:t>
      </w:r>
    </w:p>
    <w:bookmarkEnd w:id="649"/>
    <w:bookmarkStart w:name="z1355" w:id="650"/>
    <w:p>
      <w:pPr>
        <w:spacing w:after="0"/>
        <w:ind w:left="0"/>
        <w:jc w:val="both"/>
      </w:pPr>
      <w:r>
        <w:rPr>
          <w:rFonts w:ascii="Times New Roman"/>
          <w:b w:val="false"/>
          <w:i w:val="false"/>
          <w:color w:val="000000"/>
          <w:sz w:val="28"/>
        </w:rPr>
        <w:t>
      108. Қаржы агенттігінің уәкілетті органы субсидиялауды тоқтату және қайта бастау туралы шешімді ислам банкінің/исламдық лизингтік компанияның өтінішхаты (хабарламалары), сондай-ақ мониторинг нәтижелері негізінде қабылдайды.</w:t>
      </w:r>
    </w:p>
    <w:bookmarkEnd w:id="650"/>
    <w:bookmarkStart w:name="z1356" w:id="651"/>
    <w:p>
      <w:pPr>
        <w:spacing w:after="0"/>
        <w:ind w:left="0"/>
        <w:jc w:val="both"/>
      </w:pPr>
      <w:r>
        <w:rPr>
          <w:rFonts w:ascii="Times New Roman"/>
          <w:b w:val="false"/>
          <w:i w:val="false"/>
          <w:color w:val="000000"/>
          <w:sz w:val="28"/>
        </w:rPr>
        <w:t>
      109. Қаржы агенттері банктің/даму банкінің хабарламалары  негізінде және/немесе мониторингілеу нәтижелерінің негізінде мынадай:</w:t>
      </w:r>
    </w:p>
    <w:bookmarkEnd w:id="651"/>
    <w:p>
      <w:pPr>
        <w:spacing w:after="0"/>
        <w:ind w:left="0"/>
        <w:jc w:val="both"/>
      </w:pPr>
      <w:r>
        <w:rPr>
          <w:rFonts w:ascii="Times New Roman"/>
          <w:b w:val="false"/>
          <w:i w:val="false"/>
          <w:color w:val="000000"/>
          <w:sz w:val="28"/>
        </w:rPr>
        <w:t>
      1) субсидиялау жүзеге асырылатын жаңа қаржыландыруды мақсатсыз пайдалану;</w:t>
      </w:r>
    </w:p>
    <w:p>
      <w:pPr>
        <w:spacing w:after="0"/>
        <w:ind w:left="0"/>
        <w:jc w:val="both"/>
      </w:pPr>
      <w:r>
        <w:rPr>
          <w:rFonts w:ascii="Times New Roman"/>
          <w:b w:val="false"/>
          <w:i w:val="false"/>
          <w:color w:val="000000"/>
          <w:sz w:val="28"/>
        </w:rPr>
        <w:t>
      2) кәсіпкердің субсидиялау жүзеге асырылатын исламдық лизинг шарты бойынша лизинг (жалдау) нысанасын алмауы;</w:t>
      </w:r>
    </w:p>
    <w:p>
      <w:pPr>
        <w:spacing w:after="0"/>
        <w:ind w:left="0"/>
        <w:jc w:val="both"/>
      </w:pPr>
      <w:r>
        <w:rPr>
          <w:rFonts w:ascii="Times New Roman"/>
          <w:b w:val="false"/>
          <w:i w:val="false"/>
          <w:color w:val="000000"/>
          <w:sz w:val="28"/>
        </w:rPr>
        <w:t>
      3) жобаның және/немесе кәсіпкердің Бағдарламаның талаптарына және/немесе ӨҮК шешіміне сәйкес келмеуі;</w:t>
      </w:r>
    </w:p>
    <w:p>
      <w:pPr>
        <w:spacing w:after="0"/>
        <w:ind w:left="0"/>
        <w:jc w:val="both"/>
      </w:pPr>
      <w:r>
        <w:rPr>
          <w:rFonts w:ascii="Times New Roman"/>
          <w:b w:val="false"/>
          <w:i w:val="false"/>
          <w:color w:val="000000"/>
          <w:sz w:val="28"/>
        </w:rPr>
        <w:t>
      4) кәсіпкердің қаржыландыру шартына төлемдер кестесіне сәйкес ислам банкі алдындағы төлемдерді төлеу жөніндегі міндеттемелерді қатарынан 3 (үш) ай ішінде орындамауы;</w:t>
      </w:r>
    </w:p>
    <w:p>
      <w:pPr>
        <w:spacing w:after="0"/>
        <w:ind w:left="0"/>
        <w:jc w:val="both"/>
      </w:pPr>
      <w:r>
        <w:rPr>
          <w:rFonts w:ascii="Times New Roman"/>
          <w:b w:val="false"/>
          <w:i w:val="false"/>
          <w:color w:val="000000"/>
          <w:sz w:val="28"/>
        </w:rPr>
        <w:t>
      5) кәсіпкердің төлемдерді өтеу кестесіне сәйкес ислам банкі/исламдық лизингтік компания алдындағы лизингтік (жалгерлік) төлемдерді енгізу жөніндегі міндеттемелерді 2 (екі) және одан көп рет қатарынан орындамауы;</w:t>
      </w:r>
    </w:p>
    <w:p>
      <w:pPr>
        <w:spacing w:after="0"/>
        <w:ind w:left="0"/>
        <w:jc w:val="both"/>
      </w:pPr>
      <w:r>
        <w:rPr>
          <w:rFonts w:ascii="Times New Roman"/>
          <w:b w:val="false"/>
          <w:i w:val="false"/>
          <w:color w:val="000000"/>
          <w:sz w:val="28"/>
        </w:rPr>
        <w:t>
      6) кәсіпкердің шоттарына тыйым салынған;</w:t>
      </w:r>
    </w:p>
    <w:p>
      <w:pPr>
        <w:spacing w:after="0"/>
        <w:ind w:left="0"/>
        <w:jc w:val="both"/>
      </w:pPr>
      <w:r>
        <w:rPr>
          <w:rFonts w:ascii="Times New Roman"/>
          <w:b w:val="false"/>
          <w:i w:val="false"/>
          <w:color w:val="000000"/>
          <w:sz w:val="28"/>
        </w:rPr>
        <w:t xml:space="preserve">
      7) Қазақстан Республикасының заңнамасында көзделген жағдайларда борышкерден лизинг (жалдау) нысанасын талап ету фактілерін анықтаған кезде кәсіпкерді қаржыландыруды тоқтатады. </w:t>
      </w:r>
    </w:p>
    <w:bookmarkStart w:name="z1357" w:id="652"/>
    <w:p>
      <w:pPr>
        <w:spacing w:after="0"/>
        <w:ind w:left="0"/>
        <w:jc w:val="both"/>
      </w:pPr>
      <w:r>
        <w:rPr>
          <w:rFonts w:ascii="Times New Roman"/>
          <w:b w:val="false"/>
          <w:i w:val="false"/>
          <w:color w:val="000000"/>
          <w:sz w:val="28"/>
        </w:rPr>
        <w:t>
      110. Қаржы агенттігі осы Ислам банктерінің қаржыландыруы кезінде  субсидиялау қағидаларының 109-тармағында көрсетілген фактілерді анықтағаннан кейін 5 (бес) жұмыс күні ішінде субсидиялауды тоқтату/қайта бастау  туралы шешім қабылдайды.</w:t>
      </w:r>
    </w:p>
    <w:bookmarkEnd w:id="652"/>
    <w:p>
      <w:pPr>
        <w:spacing w:after="0"/>
        <w:ind w:left="0"/>
        <w:jc w:val="both"/>
      </w:pPr>
      <w:r>
        <w:rPr>
          <w:rFonts w:ascii="Times New Roman"/>
          <w:b w:val="false"/>
          <w:i w:val="false"/>
          <w:color w:val="000000"/>
          <w:sz w:val="28"/>
        </w:rPr>
        <w:t>
      Бұл ретте қаржы агенттігі уәкілетті органының шешімінде субсидиялауды тоқтату/қайта бастау туралы негіздеме көрсетіледі.</w:t>
      </w:r>
    </w:p>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тоқтатқан күннен бастап жүзеге асырылады.</w:t>
      </w:r>
    </w:p>
    <w:bookmarkStart w:name="z1358" w:id="653"/>
    <w:p>
      <w:pPr>
        <w:spacing w:after="0"/>
        <w:ind w:left="0"/>
        <w:jc w:val="both"/>
      </w:pPr>
      <w:r>
        <w:rPr>
          <w:rFonts w:ascii="Times New Roman"/>
          <w:b w:val="false"/>
          <w:i w:val="false"/>
          <w:color w:val="000000"/>
          <w:sz w:val="28"/>
        </w:rPr>
        <w:t>
      111. Субсидиялауды тоқтата тұру үшін негіз болып табылған себептерді қаржы агенттігінің уәкілетті органы қарағанға дейін кәсіпкер жойған жағдайда қаржы агенттігі субсидиялауды қалпына келтіру туралы оң шешім қабылдайды.</w:t>
      </w:r>
    </w:p>
    <w:bookmarkEnd w:id="653"/>
    <w:bookmarkStart w:name="z1359" w:id="654"/>
    <w:p>
      <w:pPr>
        <w:spacing w:after="0"/>
        <w:ind w:left="0"/>
        <w:jc w:val="both"/>
      </w:pPr>
      <w:r>
        <w:rPr>
          <w:rFonts w:ascii="Times New Roman"/>
          <w:b w:val="false"/>
          <w:i w:val="false"/>
          <w:color w:val="000000"/>
          <w:sz w:val="28"/>
        </w:rPr>
        <w:t>
      112. Қаржы агенттігі 1 (бір) жұмыс күні ішінде қаржы агенттігі уәкілетті органының шешімін ресімдейді және тиісті хатпен банкке/даму банкіне/лизингтік компанияға хабарлама жібереді.</w:t>
      </w:r>
    </w:p>
    <w:bookmarkEnd w:id="654"/>
    <w:bookmarkStart w:name="z1360" w:id="655"/>
    <w:p>
      <w:pPr>
        <w:spacing w:after="0"/>
        <w:ind w:left="0"/>
        <w:jc w:val="both"/>
      </w:pPr>
      <w:r>
        <w:rPr>
          <w:rFonts w:ascii="Times New Roman"/>
          <w:b w:val="false"/>
          <w:i w:val="false"/>
          <w:color w:val="000000"/>
          <w:sz w:val="28"/>
        </w:rPr>
        <w:t>
      113.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Осы Ислам банктерінің қаржыландыруы кезінде субсидиялау қағидаларының 109-тармағының 4) немесе 5) тармақшаларында көрсетілген себептер бойынша субсидиялар тоқтатылған жағдайда кәсіпкердің мерзімін өткізіп алу күнінен бастап төленуге жататын субсидиялар төленеді.</w:t>
      </w:r>
    </w:p>
    <w:bookmarkEnd w:id="655"/>
    <w:bookmarkStart w:name="z1361" w:id="656"/>
    <w:p>
      <w:pPr>
        <w:spacing w:after="0"/>
        <w:ind w:left="0"/>
        <w:jc w:val="both"/>
      </w:pPr>
      <w:r>
        <w:rPr>
          <w:rFonts w:ascii="Times New Roman"/>
          <w:b w:val="false"/>
          <w:i w:val="false"/>
          <w:color w:val="000000"/>
          <w:sz w:val="28"/>
        </w:rPr>
        <w:t>
      114. Кәсіпкерді субсидиялауды тоқтату туралы шешім қабылданған кезде қаржы агенттігі тиісті хатпен кәсіпкерге ислам банкінің/исламдық лизингтік компанияның субсидиялау шартын біржақты бұзу туралы хабарламаны жібереді, онда субсидиялау шартын бұзу күні мен бұзу себебін көрсетеді.</w:t>
      </w:r>
    </w:p>
    <w:bookmarkEnd w:id="656"/>
    <w:p>
      <w:pPr>
        <w:spacing w:after="0"/>
        <w:ind w:left="0"/>
        <w:jc w:val="both"/>
      </w:pPr>
      <w:r>
        <w:rPr>
          <w:rFonts w:ascii="Times New Roman"/>
          <w:b w:val="false"/>
          <w:i w:val="false"/>
          <w:color w:val="000000"/>
          <w:sz w:val="28"/>
        </w:rPr>
        <w:t xml:space="preserve">
      Осы Ислам банктерінің қаржыландыруы кезінде субсидиялау қағидаларының 106-тармағын қоспағанда, кәсіпкерлерді субсидиялауды тоқтату туралы қаржы агенттігі уәкілетті органының шешімі бар қаржыландыру қайта бастауға жатпайды. </w:t>
      </w:r>
    </w:p>
    <w:bookmarkStart w:name="z1362" w:id="657"/>
    <w:p>
      <w:pPr>
        <w:spacing w:after="0"/>
        <w:ind w:left="0"/>
        <w:jc w:val="both"/>
      </w:pPr>
      <w:r>
        <w:rPr>
          <w:rFonts w:ascii="Times New Roman"/>
          <w:b w:val="false"/>
          <w:i w:val="false"/>
          <w:color w:val="000000"/>
          <w:sz w:val="28"/>
        </w:rPr>
        <w:t>
      115. Субсидияларды төлеу тоқтатылады, ал:</w:t>
      </w:r>
    </w:p>
    <w:bookmarkEnd w:id="657"/>
    <w:p>
      <w:pPr>
        <w:spacing w:after="0"/>
        <w:ind w:left="0"/>
        <w:jc w:val="both"/>
      </w:pPr>
      <w:r>
        <w:rPr>
          <w:rFonts w:ascii="Times New Roman"/>
          <w:b w:val="false"/>
          <w:i w:val="false"/>
          <w:color w:val="000000"/>
          <w:sz w:val="28"/>
        </w:rPr>
        <w:t>
      1) кәсіпкер ислам банкі/исламдық лизингтік компания алдындағы қаржыландыру шарты/исламдық лизингтік шарт бойынша қаржыландыруды толық өтеген. Кәсіпкер ислам банкіне/исламдық лизингтік компанияға қаржыландыруды толық өтеген күн субсидиялау тоқтатылған күн болып саналады;</w:t>
      </w:r>
    </w:p>
    <w:p>
      <w:pPr>
        <w:spacing w:after="0"/>
        <w:ind w:left="0"/>
        <w:jc w:val="both"/>
      </w:pPr>
      <w:r>
        <w:rPr>
          <w:rFonts w:ascii="Times New Roman"/>
          <w:b w:val="false"/>
          <w:i w:val="false"/>
          <w:color w:val="000000"/>
          <w:sz w:val="28"/>
        </w:rPr>
        <w:t>
      2) субсидиялауды тоқтату туралы шешім қабылданған;</w:t>
      </w:r>
    </w:p>
    <w:p>
      <w:pPr>
        <w:spacing w:after="0"/>
        <w:ind w:left="0"/>
        <w:jc w:val="both"/>
      </w:pPr>
      <w:r>
        <w:rPr>
          <w:rFonts w:ascii="Times New Roman"/>
          <w:b w:val="false"/>
          <w:i w:val="false"/>
          <w:color w:val="000000"/>
          <w:sz w:val="28"/>
        </w:rPr>
        <w:t xml:space="preserve">
      3) субсидиялау шарты кәсіпкердің бастамасы бойынша бұзылған жағдайларда субсидиялау шарты бұзылды деп танылады. </w:t>
      </w:r>
    </w:p>
    <w:bookmarkStart w:name="z1363" w:id="658"/>
    <w:p>
      <w:pPr>
        <w:spacing w:after="0"/>
        <w:ind w:left="0"/>
        <w:jc w:val="both"/>
      </w:pPr>
      <w:r>
        <w:rPr>
          <w:rFonts w:ascii="Times New Roman"/>
          <w:b w:val="false"/>
          <w:i w:val="false"/>
          <w:color w:val="000000"/>
          <w:sz w:val="28"/>
        </w:rPr>
        <w:t xml:space="preserve">
      116. Субсидиялау тоқтатылған жағдайда ислам банкі/исламдық лизингтік компания кәсіпкерге бұрын қолданылған қаржыландыру талаптарын (оның ішінде ислам банкінің/исламдық лизингтік компанияның кірісін құрайтын тауардың үстеме бағасының/жалдау ақысының бір бөлігін, комиссияларды, алымдарды және/немесе өзге де төлемдерді және басқа да шарттар) қолданыстағы қаржыландыру шарты бойынша белгілеуге құқығы бар. </w:t>
      </w:r>
    </w:p>
    <w:bookmarkEnd w:id="658"/>
    <w:bookmarkStart w:name="z1364" w:id="659"/>
    <w:p>
      <w:pPr>
        <w:spacing w:after="0"/>
        <w:ind w:left="0"/>
        <w:jc w:val="both"/>
      </w:pPr>
      <w:r>
        <w:rPr>
          <w:rFonts w:ascii="Times New Roman"/>
          <w:b w:val="false"/>
          <w:i w:val="false"/>
          <w:color w:val="000000"/>
          <w:sz w:val="28"/>
        </w:rPr>
        <w:t>
      117. Кәсіпкер қаржыландыру бойынша өзіндік құн сомасын/жалдау ақысының сомасын мерзімінен бұрын ішінара/толық өтеген жағдайда ислам банкі/исламдық лизингтік компания қаржыландыру бойынша өзіндік құн сомасын/жалдау ақысы сомасын мерзімінен бұрын ішінара/толық өтеу фактісі туралы қаржы агенттігін 2 (екі) жұмыс күні ішінде хабардар етеді.</w:t>
      </w:r>
    </w:p>
    <w:bookmarkEnd w:id="659"/>
    <w:p>
      <w:pPr>
        <w:spacing w:after="0"/>
        <w:ind w:left="0"/>
        <w:jc w:val="both"/>
      </w:pPr>
      <w:r>
        <w:rPr>
          <w:rFonts w:ascii="Times New Roman"/>
          <w:b w:val="false"/>
          <w:i w:val="false"/>
          <w:color w:val="000000"/>
          <w:sz w:val="28"/>
        </w:rPr>
        <w:t>
      Кәсіпкер негізгі борышты мерзімінен бұрын ішінара/толық өтеген күннен бастап күнтізбелік 30 (отыз) күннен кейін хабардар еткен/хабардар етпеген  жағдайда ислам банкі/исламдық лизингтік компания қаржы агенттігіне 100 АЕК мөлшерінде айыппұл төлейді.</w:t>
      </w:r>
    </w:p>
    <w:p>
      <w:pPr>
        <w:spacing w:after="0"/>
        <w:ind w:left="0"/>
        <w:jc w:val="both"/>
      </w:pPr>
      <w:r>
        <w:rPr>
          <w:rFonts w:ascii="Times New Roman"/>
          <w:b w:val="false"/>
          <w:i w:val="false"/>
          <w:color w:val="000000"/>
          <w:sz w:val="28"/>
        </w:rPr>
        <w:t xml:space="preserve">
      Бір мезгілде кәсіпкер қаржыландыру бойынша өзіндік құн сомасын/жалдау ақысы сомасын ішінара мерзімінен бұрын өтеген жағдайда ислам банкі/исламдық лизингтік компания қаржыландыру шартына/исламдық лизингтік шартына қосымша келісім жасау кезінде қаржы агенттігіне төлемдерді өтеу кестесін өзгертіп субсидиялау шартына жасалған тиісті қосымша келісімді қоса бере отырып, қаржыландыру шартына/исламдық лизингтік шартына қосымша келісімнің көшірмесін жолдайды. </w:t>
      </w:r>
    </w:p>
    <w:bookmarkStart w:name="z1365" w:id="660"/>
    <w:p>
      <w:pPr>
        <w:spacing w:after="0"/>
        <w:ind w:left="0"/>
        <w:jc w:val="both"/>
      </w:pPr>
      <w:r>
        <w:rPr>
          <w:rFonts w:ascii="Times New Roman"/>
          <w:b w:val="false"/>
          <w:i w:val="false"/>
          <w:color w:val="000000"/>
          <w:sz w:val="28"/>
        </w:rPr>
        <w:t xml:space="preserve">
      118. Кәсіпкерді қаржыландыру бойынша ислам банкінің/исламдық лизингтік компаниялардың кірісін құрайтын тауардың үстеме бағасының бір бөлігін/ жалдау ақысының бір бөлігін субсидиялау тоқтатылған, кәсіпкерді қаржыландыру бойынша өзіндік құн сомасы/жалдау ақысы сомасы мерзімінен бұрын ішінара/толық өтелген жағдайда, ислам банкі/исламдық лизингтік компания өзара есеп айырысуды салыстырып қарау актісін қаржы агенттігіне 7 (жеті) жұмыс күні ішінде ұсынады. </w:t>
      </w:r>
    </w:p>
    <w:bookmarkEnd w:id="660"/>
    <w:p>
      <w:pPr>
        <w:spacing w:after="0"/>
        <w:ind w:left="0"/>
        <w:jc w:val="both"/>
      </w:pPr>
      <w:r>
        <w:rPr>
          <w:rFonts w:ascii="Times New Roman"/>
          <w:b w:val="false"/>
          <w:i w:val="false"/>
          <w:color w:val="000000"/>
          <w:sz w:val="28"/>
        </w:rPr>
        <w:t>
      Бұл ретте ислам банкі/исламдық лизингтік компания салыстырып қарау актісінде субсидиялардың нақты есептен шығарылған сомалары мен күндерін көрсетеді, ал қаржы агенттігі субсидиялардың аударылған сомалары мен күндерін көрсетеді.</w:t>
      </w:r>
    </w:p>
    <w:bookmarkStart w:name="z1366" w:id="661"/>
    <w:p>
      <w:pPr>
        <w:spacing w:after="0"/>
        <w:ind w:left="0"/>
        <w:jc w:val="both"/>
      </w:pPr>
      <w:r>
        <w:rPr>
          <w:rFonts w:ascii="Times New Roman"/>
          <w:b w:val="false"/>
          <w:i w:val="false"/>
          <w:color w:val="000000"/>
          <w:sz w:val="28"/>
        </w:rPr>
        <w:t>
      119. Нысаналы мақсатта пайдаланылмағаны анықталған кәсіпкерді қаржыландыру бойынша ислам банкі/исламдық лизингтік компания қаржыландыруды мақсатты пайдаланбау фактісін растайтын құжаттарды қоса бере отырып, құжаттарды қаржы агенттігіне ұсынады.</w:t>
      </w:r>
    </w:p>
    <w:bookmarkEnd w:id="661"/>
    <w:bookmarkStart w:name="z1367" w:id="662"/>
    <w:p>
      <w:pPr>
        <w:spacing w:after="0"/>
        <w:ind w:left="0"/>
        <w:jc w:val="left"/>
      </w:pPr>
      <w:r>
        <w:rPr>
          <w:rFonts w:ascii="Times New Roman"/>
          <w:b/>
          <w:i w:val="false"/>
          <w:color w:val="000000"/>
        </w:rPr>
        <w:t xml:space="preserve"> 9-тарау. Бағдарламаның мониторингі</w:t>
      </w:r>
    </w:p>
    <w:bookmarkEnd w:id="662"/>
    <w:bookmarkStart w:name="z1368" w:id="663"/>
    <w:p>
      <w:pPr>
        <w:spacing w:after="0"/>
        <w:ind w:left="0"/>
        <w:jc w:val="both"/>
      </w:pPr>
      <w:r>
        <w:rPr>
          <w:rFonts w:ascii="Times New Roman"/>
          <w:b w:val="false"/>
          <w:i w:val="false"/>
          <w:color w:val="000000"/>
          <w:sz w:val="28"/>
        </w:rPr>
        <w:t>
      120. Бағдарламаның іске асырылуын мониторингілеуді кәсіпкерлік жөніндегі уәкілетті орган бекітетін "Бизнестің жол картасы-2020" бизнесті қолдау мен дамытудың мемлекеттік бағдарламасы шеңберінде кәсіпкерлікті қаржылық қолдау бағдарламалары шеңберінде іске асырылатын жобаларға мониторинг жүргізу қағидаларының негізінде қаржы агенттігі жүзеге асырады.</w:t>
      </w:r>
    </w:p>
    <w:bookmarkEnd w:id="663"/>
    <w:p>
      <w:pPr>
        <w:spacing w:after="0"/>
        <w:ind w:left="0"/>
        <w:jc w:val="both"/>
      </w:pPr>
      <w:r>
        <w:rPr>
          <w:rFonts w:ascii="Times New Roman"/>
          <w:b w:val="false"/>
          <w:i w:val="false"/>
          <w:color w:val="000000"/>
          <w:sz w:val="28"/>
        </w:rPr>
        <w:t>
      Қаржы агенттігінің функцияларына:</w:t>
      </w:r>
    </w:p>
    <w:p>
      <w:pPr>
        <w:spacing w:after="0"/>
        <w:ind w:left="0"/>
        <w:jc w:val="both"/>
      </w:pPr>
      <w:r>
        <w:rPr>
          <w:rFonts w:ascii="Times New Roman"/>
          <w:b w:val="false"/>
          <w:i w:val="false"/>
          <w:color w:val="000000"/>
          <w:sz w:val="28"/>
        </w:rPr>
        <w:t>
      1) ислам банкі/исламдық лизингтік компания ұсынатын деректер мен құжаттардың негізінде субсидиялау шарты жасалған кәсіпкердің жаңа кредитті мақсатты пайдаланылуын мониторингілеу;</w:t>
      </w:r>
    </w:p>
    <w:p>
      <w:pPr>
        <w:spacing w:after="0"/>
        <w:ind w:left="0"/>
        <w:jc w:val="both"/>
      </w:pPr>
      <w:r>
        <w:rPr>
          <w:rFonts w:ascii="Times New Roman"/>
          <w:b w:val="false"/>
          <w:i w:val="false"/>
          <w:color w:val="000000"/>
          <w:sz w:val="28"/>
        </w:rPr>
        <w:t>
      2) ислам банкі/исламдық лизингтік компания ұсынатын деректердің негізінде кәсіпкердің төлем тәртібін мониторингілеу;</w:t>
      </w:r>
    </w:p>
    <w:p>
      <w:pPr>
        <w:spacing w:after="0"/>
        <w:ind w:left="0"/>
        <w:jc w:val="both"/>
      </w:pPr>
      <w:r>
        <w:rPr>
          <w:rFonts w:ascii="Times New Roman"/>
          <w:b w:val="false"/>
          <w:i w:val="false"/>
          <w:color w:val="000000"/>
          <w:sz w:val="28"/>
        </w:rPr>
        <w:t>
      3) жобаның іске асырылуын (исламдық лизинг шарты бойынша лизинг нысанасын пайдалану) мониторингілеу;</w:t>
      </w:r>
    </w:p>
    <w:p>
      <w:pPr>
        <w:spacing w:after="0"/>
        <w:ind w:left="0"/>
        <w:jc w:val="both"/>
      </w:pPr>
      <w:r>
        <w:rPr>
          <w:rFonts w:ascii="Times New Roman"/>
          <w:b w:val="false"/>
          <w:i w:val="false"/>
          <w:color w:val="000000"/>
          <w:sz w:val="28"/>
        </w:rPr>
        <w:t>
      4) жобаның және (немесе) кәсіпкердің Бағдарламаның талаптарына және (немесе) қаржы агенттігінің шешіміне сәйкестігі тұрғысынан мониторингілеу жатады.</w:t>
      </w:r>
    </w:p>
    <w:bookmarkStart w:name="z1369" w:id="664"/>
    <w:p>
      <w:pPr>
        <w:spacing w:after="0"/>
        <w:ind w:left="0"/>
        <w:jc w:val="both"/>
      </w:pPr>
      <w:r>
        <w:rPr>
          <w:rFonts w:ascii="Times New Roman"/>
          <w:b w:val="false"/>
          <w:i w:val="false"/>
          <w:color w:val="000000"/>
          <w:sz w:val="28"/>
        </w:rPr>
        <w:t xml:space="preserve">
      121. Мониторингілеу функциясын жүзеге асыру үшін қаржы агенттігі кәсіпкерден және ислам банкінен/исламдық лизингтік компаниядан барлық қажетті, оның ішінде коммерциялық және банктік құпияны құрайтын құжаттар мен ақпаратты сұратуға, кәсіпорын орналасқан жерге барып, жобаның іске асырылуын мониторингілеуді жүзеге асыруға құқылы. </w:t>
      </w:r>
    </w:p>
    <w:bookmarkEnd w:id="664"/>
    <w:bookmarkStart w:name="z1370" w:id="665"/>
    <w:p>
      <w:pPr>
        <w:spacing w:after="0"/>
        <w:ind w:left="0"/>
        <w:jc w:val="both"/>
      </w:pPr>
      <w:r>
        <w:rPr>
          <w:rFonts w:ascii="Times New Roman"/>
          <w:b w:val="false"/>
          <w:i w:val="false"/>
          <w:color w:val="000000"/>
          <w:sz w:val="28"/>
        </w:rPr>
        <w:t xml:space="preserve">
      122. Қаржы агенттігі жасаған мониторингтік есеп ислам банкімен/исламдық лизингтік компаниямен, кәсіпкермен мониторингтік есепті алған күннен бастап 5 (бес) жұмыс күнінен аспайтын мерзімде келісіледі және бұрыштама қойылады. </w:t>
      </w:r>
    </w:p>
    <w:bookmarkEnd w:id="665"/>
    <w:bookmarkStart w:name="z1371" w:id="666"/>
    <w:p>
      <w:pPr>
        <w:spacing w:after="0"/>
        <w:ind w:left="0"/>
        <w:jc w:val="both"/>
      </w:pPr>
      <w:r>
        <w:rPr>
          <w:rFonts w:ascii="Times New Roman"/>
          <w:b w:val="false"/>
          <w:i w:val="false"/>
          <w:color w:val="000000"/>
          <w:sz w:val="28"/>
        </w:rPr>
        <w:t>
      123. Мониторингілеу тәртібі мен мерзімін, сондай-ақ есептілік нысанын қаржы агенттігі белгілейді.</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кәсіпкерлік</w:t>
            </w:r>
            <w:r>
              <w:br/>
            </w:r>
            <w:r>
              <w:rPr>
                <w:rFonts w:ascii="Times New Roman"/>
                <w:b w:val="false"/>
                <w:i w:val="false"/>
                <w:color w:val="000000"/>
                <w:sz w:val="20"/>
              </w:rPr>
              <w:t>субъектілерін ислам банктері</w:t>
            </w:r>
            <w:r>
              <w:br/>
            </w:r>
            <w:r>
              <w:rPr>
                <w:rFonts w:ascii="Times New Roman"/>
                <w:b w:val="false"/>
                <w:i w:val="false"/>
                <w:color w:val="000000"/>
                <w:sz w:val="20"/>
              </w:rPr>
              <w:t>қаржыландыруы кезінде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тауарға үстеме бағаның бір</w:t>
            </w:r>
            <w:r>
              <w:br/>
            </w:r>
            <w:r>
              <w:rPr>
                <w:rFonts w:ascii="Times New Roman"/>
                <w:b w:val="false"/>
                <w:i w:val="false"/>
                <w:color w:val="000000"/>
                <w:sz w:val="20"/>
              </w:rPr>
              <w:t>бөлігін және жалдау ақысының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Кімнен______________________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шағын қалалар мен ауылдық елді мекендер кәсіпкерлерінің бизнес-бастамаларын қолдау" бірінші бағыты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және өңдеу өнеркәсібі салаларында қызметін жүзеге асыратын кәсіпкерлерді/индустриялық-инновациялық қызметті салалық қолдау" екінші бағыты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валюталық тәуекелдерін төмендету" үшінші бағыты</w:t>
            </w:r>
          </w:p>
        </w:tc>
      </w:tr>
    </w:tbl>
    <w:p>
      <w:pPr>
        <w:spacing w:after="0"/>
        <w:ind w:left="0"/>
        <w:jc w:val="both"/>
      </w:pPr>
      <w:r>
        <w:rPr>
          <w:rFonts w:ascii="Times New Roman"/>
          <w:b w:val="false"/>
          <w:i w:val="false"/>
          <w:color w:val="000000"/>
          <w:sz w:val="28"/>
        </w:rPr>
        <w:t xml:space="preserve">
      шеңберінде </w:t>
      </w:r>
      <w:r>
        <w:rPr>
          <w:rFonts w:ascii="Times New Roman"/>
          <w:b w:val="false"/>
          <w:i/>
          <w:color w:val="000000"/>
          <w:sz w:val="28"/>
        </w:rPr>
        <w:t>(қажетті бағытты белгілеңіз)</w:t>
      </w:r>
      <w:r>
        <w:rPr>
          <w:rFonts w:ascii="Times New Roman"/>
          <w:b w:val="false"/>
          <w:i w:val="false"/>
          <w:color w:val="000000"/>
          <w:sz w:val="28"/>
        </w:rPr>
        <w:t xml:space="preserve"> "Бизнестің жол картасы-2020" бизнесті қолдау мен дамытудың мемлекеттік бағдарламасына (бұдан әрі – Бағдарлама) қатысу мақсатында және __________ жөніндегі _________ жылғы _____________№ _________ шарттың негізінде берілген қаржыландыру бойынша сыйақы мөлшерлемесінің бір бөлігін субсидиялау нысанында мынадай шарттармен мемлекеттік қолдау алу мақсатында: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нысаналы мақсаты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қаржыландыру операциялары бойынша тауардың үстеме бағасы/ислам банкінің/исламдық лизингтік компаниялардың кірісін құрайтын жалдау ақысының бір бөлігі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r>
    </w:tbl>
    <w:p>
      <w:pPr>
        <w:spacing w:after="0"/>
        <w:ind w:left="0"/>
        <w:jc w:val="both"/>
      </w:pPr>
      <w:r>
        <w:rPr>
          <w:rFonts w:ascii="Times New Roman"/>
          <w:b w:val="false"/>
          <w:i w:val="false"/>
          <w:color w:val="000000"/>
          <w:sz w:val="28"/>
        </w:rPr>
        <w:t>
      Субсидиялау мақұлданған жағдайда қаржыландыру бойынша номиналдық (кәсіпкерлік қызметті қаржыландыру операциялары бойынша тауардың үстеме бағасын/ислам банкінің/исламдық лизингтік компанияның кірісін құрайтын жалдау ақысының бір бөлігін) Бағдарламаға қатысуға мүмкіндік беретін деңгейге дейін төмендету мүмкіндігін қарауды сұраймын.</w:t>
      </w:r>
    </w:p>
    <w:p>
      <w:pPr>
        <w:spacing w:after="0"/>
        <w:ind w:left="0"/>
        <w:jc w:val="both"/>
      </w:pPr>
      <w:r>
        <w:rPr>
          <w:rFonts w:ascii="Times New Roman"/>
          <w:b w:val="false"/>
          <w:i w:val="false"/>
          <w:color w:val="000000"/>
          <w:sz w:val="28"/>
        </w:rPr>
        <w:t>
      __________________ _____________________________________________</w:t>
      </w:r>
    </w:p>
    <w:p>
      <w:pPr>
        <w:spacing w:after="0"/>
        <w:ind w:left="0"/>
        <w:jc w:val="both"/>
      </w:pPr>
      <w:r>
        <w:rPr>
          <w:rFonts w:ascii="Times New Roman"/>
          <w:b w:val="false"/>
          <w:i w:val="false"/>
          <w:color w:val="000000"/>
          <w:sz w:val="28"/>
        </w:rPr>
        <w:t>
      (қолы) Күні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субъектілерін ислам</w:t>
            </w:r>
            <w:r>
              <w:br/>
            </w:r>
            <w:r>
              <w:rPr>
                <w:rFonts w:ascii="Times New Roman"/>
                <w:b w:val="false"/>
                <w:i w:val="false"/>
                <w:color w:val="000000"/>
                <w:sz w:val="20"/>
              </w:rPr>
              <w:t>банктері қаржыландыруы кезінде</w:t>
            </w:r>
            <w:r>
              <w:br/>
            </w:r>
            <w:r>
              <w:rPr>
                <w:rFonts w:ascii="Times New Roman"/>
                <w:b w:val="false"/>
                <w:i w:val="false"/>
                <w:color w:val="000000"/>
                <w:sz w:val="20"/>
              </w:rPr>
              <w:t>ислам банктерінің кірісін</w:t>
            </w:r>
            <w:r>
              <w:br/>
            </w:r>
            <w:r>
              <w:rPr>
                <w:rFonts w:ascii="Times New Roman"/>
                <w:b w:val="false"/>
                <w:i w:val="false"/>
                <w:color w:val="000000"/>
                <w:sz w:val="20"/>
              </w:rPr>
              <w:t>құрайтын тауарларға үстеме</w:t>
            </w:r>
            <w:r>
              <w:br/>
            </w:r>
            <w:r>
              <w:rPr>
                <w:rFonts w:ascii="Times New Roman"/>
                <w:b w:val="false"/>
                <w:i w:val="false"/>
                <w:color w:val="000000"/>
                <w:sz w:val="20"/>
              </w:rPr>
              <w:t>бағаның бір бөлігін және жалдау</w:t>
            </w:r>
            <w:r>
              <w:br/>
            </w:r>
            <w:r>
              <w:rPr>
                <w:rFonts w:ascii="Times New Roman"/>
                <w:b w:val="false"/>
                <w:i w:val="false"/>
                <w:color w:val="000000"/>
                <w:sz w:val="20"/>
              </w:rPr>
              <w:t>ақысының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 қаржы агенттігі</w:t>
      </w:r>
    </w:p>
    <w:p>
      <w:pPr>
        <w:spacing w:after="0"/>
        <w:ind w:left="0"/>
        <w:jc w:val="both"/>
      </w:pPr>
      <w:r>
        <w:rPr>
          <w:rFonts w:ascii="Times New Roman"/>
          <w:b w:val="false"/>
          <w:i w:val="false"/>
          <w:color w:val="000000"/>
          <w:sz w:val="28"/>
        </w:rPr>
        <w:t>
      Кімнен:_______________________(бұдан әрі – КС)___________________</w:t>
      </w:r>
    </w:p>
    <w:p>
      <w:pPr>
        <w:spacing w:after="0"/>
        <w:ind w:left="0"/>
        <w:jc w:val="left"/>
      </w:pPr>
      <w:r>
        <w:rPr>
          <w:rFonts w:ascii="Times New Roman"/>
          <w:b/>
          <w:i w:val="false"/>
          <w:color w:val="000000"/>
        </w:rPr>
        <w:t xml:space="preserve"> № __________ Өтініш-сауалнама</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бағдарламасының "_______________" бағыты шеңберінде ислам банктері/исламдық лизингтік компания қаржыландыруы кезінде ислам банкінің/ исламдық лизингтік компанияның кірісін құрайтын тауарларға үстеме бағаның бір бөлігін/жалдау ақысы төлемінің бір бөлігін субсидиялау қағидаларына (бұдан әрі – Исламдық қаржыландыру қағидалары) сәйкес төменде жазылғандарға сәйкес "Бизнестің жол картасы-2020" бизнесті қолдау мен дамытудың мемлекеттік бағдарламасы шеңберінде қаржыландыру бойынша кәсіпкерлік қызметті қаржыландыру операциялары бойынша тауардың үстеме бағасын/ислам банкінің/исламдық лизингтік компанияның кірісін құрайтын жалдау ақысының бір бөлігін субсидиялау туралы мәселені ________________ өңірлік үйлестіру кеңесінің қарауына шығаруға бастамашылық етуіңізді сұраймын:</w:t>
      </w:r>
    </w:p>
    <w:p>
      <w:pPr>
        <w:spacing w:after="0"/>
        <w:ind w:left="0"/>
        <w:jc w:val="both"/>
      </w:pPr>
      <w:r>
        <w:rPr>
          <w:rFonts w:ascii="Times New Roman"/>
          <w:b w:val="false"/>
          <w:i w:val="false"/>
          <w:color w:val="000000"/>
          <w:sz w:val="28"/>
        </w:rPr>
        <w:t>
      1. Бағдарламаның бағыттары (бағытты белгілеңіз)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1805"/>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шағын қалалар мен ауылдық елді мекендер кәсіпкерлерінің бизнес-бастамаларын қолдау" бірінші бағыты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және өңдеу өнеркәсібі салаларында қызметін жүзеге асыратын кәсіпкерлерді салалық қолдау" екінші бағыты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валюталық тәуекелдерін төмендету" үшінші бағыты</w:t>
            </w:r>
          </w:p>
        </w:tc>
      </w:tr>
    </w:tbl>
    <w:p>
      <w:pPr>
        <w:spacing w:after="0"/>
        <w:ind w:left="0"/>
        <w:jc w:val="both"/>
      </w:pPr>
      <w:r>
        <w:rPr>
          <w:rFonts w:ascii="Times New Roman"/>
          <w:b w:val="false"/>
          <w:i w:val="false"/>
          <w:color w:val="000000"/>
          <w:sz w:val="28"/>
        </w:rPr>
        <w:t>
      2. Кредиттік желі ашу/банктік қарыз ұсыну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5"/>
        <w:gridCol w:w="715"/>
      </w:tblGrid>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нысаналы мақсаты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теңге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қаржыландыру операциялары бойынша тауардың үстеме бағасы/ ислам банктерінің/</w:t>
            </w:r>
            <w:r>
              <w:br/>
            </w:r>
            <w:r>
              <w:rPr>
                <w:rFonts w:ascii="Times New Roman"/>
                <w:b w:val="false"/>
                <w:i w:val="false"/>
                <w:color w:val="000000"/>
                <w:sz w:val="20"/>
              </w:rPr>
              <w:t>исламдық лизингтік компаниялардың кірісін құрайтын жалдау ақысының бір бөлігі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валютасы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қатысуы*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*180 млн. теңгеден жоғары кредиттер бойынша кәсіпкер жобаны іске асырудың жалпы құнының кемінде 10 %-нан төмен емес деңгейінде жобаны іске асыруға өзінің құралдарының (ақша қаражатының, жылжымалы/жылжымайтын мүлкінің), оның ішінде қамтамасыз етуге ұсынылған үшінші тұлғалардың мүлкімен қатысуын қамтамасыз етуге тиіс. Кредит бойынша міндеттемелердің орындалуын қамтамасыз етуге жобаны іске асыруға тікелей қатыспайтын жылжымалы/жылжымайтын мүлік ұсынылған жағдайда, аталған мүлік жобаға өзінің қатысуы ретінде қаралмайды. </w:t>
      </w:r>
    </w:p>
    <w:p>
      <w:pPr>
        <w:spacing w:after="0"/>
        <w:ind w:left="0"/>
        <w:jc w:val="both"/>
      </w:pPr>
      <w:r>
        <w:rPr>
          <w:rFonts w:ascii="Times New Roman"/>
          <w:b w:val="false"/>
          <w:i w:val="false"/>
          <w:color w:val="000000"/>
          <w:sz w:val="28"/>
        </w:rPr>
        <w:t>
      Бұл ретте сомасы 180 млн. теңгеден аспайтын кредиттер бойынша жобаны іске асыруға өзінің қатысуы талап етілмейді.</w:t>
      </w:r>
    </w:p>
    <w:p>
      <w:pPr>
        <w:spacing w:after="0"/>
        <w:ind w:left="0"/>
        <w:jc w:val="left"/>
      </w:pPr>
      <w:r>
        <w:rPr>
          <w:rFonts w:ascii="Times New Roman"/>
          <w:b/>
          <w:i w:val="false"/>
          <w:color w:val="000000"/>
        </w:rPr>
        <w:t xml:space="preserve"> 3. Кредиттік қаражатты болжамды игеру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9"/>
        <w:gridCol w:w="3701"/>
      </w:tblGrid>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(БҚШ/Транш), теңге</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Жылы</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4"/>
        <w:gridCol w:w="666"/>
      </w:tblGrid>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КС-нің атауы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 және мемлекеттік тіркеу/қайта тіркеу туралы куәлігінің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түрлері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Басшылық</w:t>
      </w:r>
    </w:p>
    <w:p>
      <w:pPr>
        <w:spacing w:after="0"/>
        <w:ind w:left="0"/>
        <w:jc w:val="both"/>
      </w:pPr>
      <w:r>
        <w:rPr>
          <w:rFonts w:ascii="Times New Roman"/>
          <w:b w:val="false"/>
          <w:i w:val="false"/>
          <w:color w:val="000000"/>
          <w:sz w:val="28"/>
        </w:rPr>
        <w:t>
      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және жылы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(іс жүзіндегі)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(іс жүзіндегі)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Байланыс жасайтын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7"/>
        <w:gridCol w:w="583"/>
      </w:tblGrid>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лауазымы, телефоны)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Меншік иелері (құрылтайшы, қатысушылар, акционерлік қоғам үшін – акцияларының 5 % және одан көп пайызына иелік ететін акционерлер)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7"/>
        <w:gridCol w:w="3589"/>
        <w:gridCol w:w="1164"/>
      </w:tblGrid>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 (болған жағдайда)</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 Ағымдағы қызмет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0490"/>
      </w:tblGrid>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 (ЭҚЖС-ге сәйкес)</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саласы (ЭҚЖС-ге сәйкес)</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түрлері</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айналымы, теңге</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күндегі пайда немесе шығын</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оның ішінде әйелдердің саны</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(облыс, қала)</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Банктік шоттары туралы ақпарат</w:t>
      </w:r>
    </w:p>
    <w:p>
      <w:pPr>
        <w:spacing w:after="0"/>
        <w:ind w:left="0"/>
        <w:jc w:val="both"/>
      </w:pPr>
      <w:r>
        <w:rPr>
          <w:rFonts w:ascii="Times New Roman"/>
          <w:b w:val="false"/>
          <w:i w:val="false"/>
          <w:color w:val="000000"/>
          <w:sz w:val="28"/>
        </w:rPr>
        <w:t>
      Банктік деректемелер (барлық қызмет көрсетуші банктердегі барлық ағымдағы және жинақ шоттарды көрсетіңіз):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9. Кредиттік тарих/қаржыландыру тарихы</w:t>
      </w:r>
    </w:p>
    <w:p>
      <w:pPr>
        <w:spacing w:after="0"/>
        <w:ind w:left="0"/>
        <w:jc w:val="both"/>
      </w:pPr>
      <w:r>
        <w:rPr>
          <w:rFonts w:ascii="Times New Roman"/>
          <w:b w:val="false"/>
          <w:i w:val="false"/>
          <w:color w:val="000000"/>
          <w:sz w:val="28"/>
        </w:rPr>
        <w:t>
      ЖКС-тің жұмыс істеу процесінде пайдаланылған, қазіргі уақытта өтелген, сол сияқты өтелмеген барлық банктік несиелері/лизингтік мәмілелері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547"/>
        <w:gridCol w:w="874"/>
        <w:gridCol w:w="1924"/>
        <w:gridCol w:w="1924"/>
        <w:gridCol w:w="2935"/>
        <w:gridCol w:w="1549"/>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Кредитор/лизинг беруші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 еңге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Сыйақыны/банктің пайдасын өтеу шарттары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борышты/қаржыландыруды өтеу талаптары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шарты/қаржыландыру шарты бойынша өтеу мерзімі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өтелген күні</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10. Қазіргі кредиттер/қаржыландырулар туралы ақпарат</w:t>
      </w:r>
    </w:p>
    <w:p>
      <w:pPr>
        <w:spacing w:after="0"/>
        <w:ind w:left="0"/>
        <w:jc w:val="both"/>
      </w:pPr>
      <w:r>
        <w:rPr>
          <w:rFonts w:ascii="Times New Roman"/>
          <w:b w:val="false"/>
          <w:i w:val="false"/>
          <w:color w:val="000000"/>
          <w:sz w:val="28"/>
        </w:rPr>
        <w:t>
      Күні және валюта бағамы: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57"/>
        <w:gridCol w:w="1905"/>
        <w:gridCol w:w="1088"/>
        <w:gridCol w:w="830"/>
        <w:gridCol w:w="1320"/>
        <w:gridCol w:w="2216"/>
        <w:gridCol w:w="1320"/>
        <w:gridCol w:w="1934"/>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шартының/қаржыландыру шарты</w:t>
            </w:r>
            <w:r>
              <w:br/>
            </w:r>
            <w:r>
              <w:rPr>
                <w:rFonts w:ascii="Times New Roman"/>
                <w:b w:val="false"/>
                <w:i w:val="false"/>
                <w:color w:val="000000"/>
                <w:sz w:val="20"/>
              </w:rPr>
              <w:t>
ның деректемелері (№, күні)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мөлшерлемесі/банктің пайдасы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қаржыландыру валютасы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Кредит/қаржыландыру сомасы. теңге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негізгі борыш бойынша берешектің қалдығы,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Кредит/қаржыландыру мерзімінің аяқталу күні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Кредиттің/қаржыландырудың мақсаты (қысқаша сипаттамасы)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11. ЖКС-тің басқа мемлекеттік бағдарламаларға қатысуы және оған қатысты қолданылатын мемлекеттік қолдау шаралары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4686"/>
        <w:gridCol w:w="3208"/>
        <w:gridCol w:w="181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бағдарламаның/мемлекеттік қолдау шарасының атауы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институтының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12. Кепілдіктер және келісімдер</w:t>
      </w:r>
    </w:p>
    <w:p>
      <w:pPr>
        <w:spacing w:after="0"/>
        <w:ind w:left="0"/>
        <w:jc w:val="both"/>
      </w:pPr>
      <w:r>
        <w:rPr>
          <w:rFonts w:ascii="Times New Roman"/>
          <w:b w:val="false"/>
          <w:i w:val="false"/>
          <w:color w:val="000000"/>
          <w:sz w:val="28"/>
        </w:rPr>
        <w:t>
      Кәсіпкер қаржы агенттігіне төмендегіні мәлімдейді және оған кепілдік береді:</w:t>
      </w:r>
    </w:p>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дұрыс әрі төменде көрсетілген күнгі шындыққа толық сәйкес келеді, көрсетілген деректер өзгерген жағдайда, қаржы агенттігіне дереу хабарлауға міндеттенеді.</w:t>
      </w:r>
    </w:p>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құпиясы бар кез келген ақпарат пен құжаттарды беруге және жария етуге міндеттенеді.</w:t>
      </w:r>
    </w:p>
    <w:p>
      <w:pPr>
        <w:spacing w:after="0"/>
        <w:ind w:left="0"/>
        <w:jc w:val="both"/>
      </w:pPr>
      <w:r>
        <w:rPr>
          <w:rFonts w:ascii="Times New Roman"/>
          <w:b w:val="false"/>
          <w:i w:val="false"/>
          <w:color w:val="000000"/>
          <w:sz w:val="28"/>
        </w:rPr>
        <w:t>
      3. Қаржы агенттігі көрсетілген растаулар мен кепілдіктердің шынайылығын тексеруге міндетті емес.</w:t>
      </w:r>
    </w:p>
    <w:p>
      <w:pPr>
        <w:spacing w:after="0"/>
        <w:ind w:left="0"/>
        <w:jc w:val="both"/>
      </w:pPr>
      <w:r>
        <w:rPr>
          <w:rFonts w:ascii="Times New Roman"/>
          <w:b w:val="false"/>
          <w:i w:val="false"/>
          <w:color w:val="000000"/>
          <w:sz w:val="28"/>
        </w:rPr>
        <w:t>
      4. Кәсіпкерге  жалған, толық емес және/немесе шынайы емес мәліметтерді бергені үшін Қазақстан Республикасының заңнамасында көзделген жауапкершілік туралы ескертілді.</w:t>
      </w:r>
    </w:p>
    <w:p>
      <w:pPr>
        <w:spacing w:after="0"/>
        <w:ind w:left="0"/>
        <w:jc w:val="both"/>
      </w:pPr>
      <w:r>
        <w:rPr>
          <w:rFonts w:ascii="Times New Roman"/>
          <w:b w:val="false"/>
          <w:i w:val="false"/>
          <w:color w:val="000000"/>
          <w:sz w:val="28"/>
        </w:rPr>
        <w:t>
      5. Кәсіпкердің жарғылық құзыреті осы өтінішке қол қоятын адамға осы өтінішті беруге мүмкіндік беретінін кәсіпкер растайды.</w:t>
      </w:r>
    </w:p>
    <w:p>
      <w:pPr>
        <w:spacing w:after="0"/>
        <w:ind w:left="0"/>
        <w:jc w:val="both"/>
      </w:pPr>
      <w:r>
        <w:rPr>
          <w:rFonts w:ascii="Times New Roman"/>
          <w:b w:val="false"/>
          <w:i w:val="false"/>
          <w:color w:val="000000"/>
          <w:sz w:val="28"/>
        </w:rPr>
        <w:t>
      6. Көрсетілген деректер мен ақпараттың дұрыс емес екені анықталған жағдайда, көрсетілген деректердің дұрыс емес екенін растайтын мәліметтер анықталған уақытта осы өтініштің кез келген кезеңде кері қайтарылуы мүмкіндігімен келісемін, бұл ретте қаржы агенттігі өтінішті кері қайтару себептерін хабарламауға құқылы.</w:t>
      </w:r>
    </w:p>
    <w:p>
      <w:pPr>
        <w:spacing w:after="0"/>
        <w:ind w:left="0"/>
        <w:jc w:val="both"/>
      </w:pPr>
      <w:r>
        <w:rPr>
          <w:rFonts w:ascii="Times New Roman"/>
          <w:b w:val="false"/>
          <w:i w:val="false"/>
          <w:color w:val="000000"/>
          <w:sz w:val="28"/>
        </w:rPr>
        <w:t>
      Осы өтініш арқылы кәсіпкер қаржы агенттігіне төмендегілермен келісетінін растайды:</w:t>
      </w:r>
    </w:p>
    <w:p>
      <w:pPr>
        <w:spacing w:after="0"/>
        <w:ind w:left="0"/>
        <w:jc w:val="both"/>
      </w:pPr>
      <w:r>
        <w:rPr>
          <w:rFonts w:ascii="Times New Roman"/>
          <w:b w:val="false"/>
          <w:i w:val="false"/>
          <w:color w:val="000000"/>
          <w:sz w:val="28"/>
        </w:rPr>
        <w:t>
      1. Қаржы агенттігі тексеру және қарау мақсатында осы өтініште көрсетілген мәліметтерді, ақпаратты және кәсіпкер берген құжаттарды мүдделі үшінші тұлғаларға беруге құқылы.</w:t>
      </w:r>
    </w:p>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"Бизнестің жол картасы-2020" бизнесті қолдау мен дамытудың мемлекеттік бағдарламасы  шеңберінде субсидиялау үшін ғана беріледі.</w:t>
      </w:r>
    </w:p>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Ал кәсіпкер берген құжаттар және өтініштің түпнұсқасы субсидиялау берілмеген жағдайдың өзінде де қаржы агенттігінде сақталады.</w:t>
      </w:r>
    </w:p>
    <w:p>
      <w:pPr>
        <w:spacing w:after="0"/>
        <w:ind w:left="0"/>
        <w:jc w:val="both"/>
      </w:pPr>
      <w:r>
        <w:rPr>
          <w:rFonts w:ascii="Times New Roman"/>
          <w:b w:val="false"/>
          <w:i w:val="false"/>
          <w:color w:val="000000"/>
          <w:sz w:val="28"/>
        </w:rPr>
        <w:t>
      4. Қаржы агенттігі осы өтінішті қарауға қабылдауы, сондай-ақ кәсіпкердің ықтимал шығыстары (субсидиялауды алуға қажетті құжаттарды ресімдеуге және т.б.) қаржы агенттігінің субсидиялауды беру немесе кәсіпкер шеккен шығындарын өтеу міндеттемесі болып табылмайды.</w:t>
      </w:r>
    </w:p>
    <w:p>
      <w:pPr>
        <w:spacing w:after="0"/>
        <w:ind w:left="0"/>
        <w:jc w:val="both"/>
      </w:pPr>
      <w:r>
        <w:rPr>
          <w:rFonts w:ascii="Times New Roman"/>
          <w:b w:val="false"/>
          <w:i w:val="false"/>
          <w:color w:val="000000"/>
          <w:sz w:val="28"/>
        </w:rPr>
        <w:t>
      5. Субсидиялау туралы мәселені қарау тәртібімен танысқанын және келісетінін растайды, кейіннен қаржы агенттігіне талап-арызы болмайды.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13. Қосымшалар</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бағыты бойынша көзделген құжаттар)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(болған жағдайда))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кәсіпкерлік</w:t>
            </w:r>
            <w:r>
              <w:br/>
            </w:r>
            <w:r>
              <w:rPr>
                <w:rFonts w:ascii="Times New Roman"/>
                <w:b w:val="false"/>
                <w:i w:val="false"/>
                <w:color w:val="000000"/>
                <w:sz w:val="20"/>
              </w:rPr>
              <w:t>субъектілерін ислам банктері</w:t>
            </w:r>
            <w:r>
              <w:br/>
            </w:r>
            <w:r>
              <w:rPr>
                <w:rFonts w:ascii="Times New Roman"/>
                <w:b w:val="false"/>
                <w:i w:val="false"/>
                <w:color w:val="000000"/>
                <w:sz w:val="20"/>
              </w:rPr>
              <w:t>қаржыландыруы кезінде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тауарларға үстеме бағаның бір</w:t>
            </w:r>
            <w:r>
              <w:br/>
            </w:r>
            <w:r>
              <w:rPr>
                <w:rFonts w:ascii="Times New Roman"/>
                <w:b w:val="false"/>
                <w:i w:val="false"/>
                <w:color w:val="000000"/>
                <w:sz w:val="20"/>
              </w:rPr>
              <w:t>бөлігін және жалдау ақысының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 ____________ 20 ___ ж.                             "________________" КС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Көшірмесі: AҚ (ЕДБ)/ЖШС (ЖК) "___________"</w:t>
            </w:r>
          </w:p>
        </w:tc>
      </w:tr>
    </w:tbl>
    <w:p>
      <w:pPr>
        <w:spacing w:after="0"/>
        <w:ind w:left="0"/>
        <w:jc w:val="both"/>
      </w:pPr>
      <w:r>
        <w:rPr>
          <w:rFonts w:ascii="Times New Roman"/>
          <w:b w:val="false"/>
          <w:i w:val="false"/>
          <w:color w:val="000000"/>
          <w:sz w:val="28"/>
        </w:rPr>
        <w:t>
      "Даму" кәсіпкерлікті дамыту қоры" АҚ сыйақы мөлшерлемесін субсидиялау мәселесі бойынша  "_______________ " КС жобасын "Бизнестің жол картасы-2020" бизнесті қолдау мен дамытудың мемлекеттік бағдарламасының _________ бағытының шеңберінде қаржы агенттігінің уәкілетті органының отырысында қарағанын және " ___ "_________ 20__ж. мақұлдағанын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ӨФ директоры_______________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кәсіпкерлік</w:t>
            </w:r>
            <w:r>
              <w:br/>
            </w:r>
            <w:r>
              <w:rPr>
                <w:rFonts w:ascii="Times New Roman"/>
                <w:b w:val="false"/>
                <w:i w:val="false"/>
                <w:color w:val="000000"/>
                <w:sz w:val="20"/>
              </w:rPr>
              <w:t>субъектілерін ислам банктері</w:t>
            </w:r>
            <w:r>
              <w:br/>
            </w:r>
            <w:r>
              <w:rPr>
                <w:rFonts w:ascii="Times New Roman"/>
                <w:b w:val="false"/>
                <w:i w:val="false"/>
                <w:color w:val="000000"/>
                <w:sz w:val="20"/>
              </w:rPr>
              <w:t>қаржыландыруы кезінде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тауарларға үстеме бағаның бір</w:t>
            </w:r>
            <w:r>
              <w:br/>
            </w:r>
            <w:r>
              <w:rPr>
                <w:rFonts w:ascii="Times New Roman"/>
                <w:b w:val="false"/>
                <w:i w:val="false"/>
                <w:color w:val="000000"/>
                <w:sz w:val="20"/>
              </w:rPr>
              <w:t>бөлігін және жалдау ақысының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 ____________ 20___ж.                "________________" КС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Көшірмесі: AҚ (ЕДБ)/ЖШС (ЖК) "___________"</w:t>
            </w:r>
          </w:p>
        </w:tc>
      </w:tr>
    </w:tbl>
    <w:p>
      <w:pPr>
        <w:spacing w:after="0"/>
        <w:ind w:left="0"/>
        <w:jc w:val="both"/>
      </w:pPr>
      <w:r>
        <w:rPr>
          <w:rFonts w:ascii="Times New Roman"/>
          <w:b w:val="false"/>
          <w:i w:val="false"/>
          <w:color w:val="000000"/>
          <w:sz w:val="28"/>
        </w:rPr>
        <w:t xml:space="preserve">
      "Даму" кәсіпкерлікті дамыту қоры" АҚ "Бизнестің жол картасы-2020" бизнесті қолдау мен дамытудың мемлекеттік бағдарламасының _________ бағытының шеңберінде сыйақы мөлшерлемесін субсидиялау мәселесі бойынша "_______________" КС жобасын қаржы агенттігінің уәкілетті органының кезекті отырысында қарап, мынадай шешім қабылдады: </w:t>
      </w:r>
    </w:p>
    <w:p>
      <w:pPr>
        <w:spacing w:after="0"/>
        <w:ind w:left="0"/>
        <w:jc w:val="both"/>
      </w:pPr>
      <w:r>
        <w:rPr>
          <w:rFonts w:ascii="Times New Roman"/>
          <w:b w:val="false"/>
          <w:i w:val="false"/>
          <w:color w:val="000000"/>
          <w:sz w:val="28"/>
        </w:rPr>
        <w:t>
      1. _____________________ бас тарту (бас тарту себебі).</w:t>
      </w:r>
    </w:p>
    <w:p>
      <w:pPr>
        <w:spacing w:after="0"/>
        <w:ind w:left="0"/>
        <w:jc w:val="both"/>
      </w:pPr>
      <w:r>
        <w:rPr>
          <w:rFonts w:ascii="Times New Roman"/>
          <w:b w:val="false"/>
          <w:i w:val="false"/>
          <w:color w:val="000000"/>
          <w:sz w:val="28"/>
        </w:rPr>
        <w:t>
      2. _____________________ ұсыну.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ӨФ директоры </w:t>
      </w:r>
      <w:r>
        <w:rPr>
          <w:rFonts w:ascii="Times New Roman"/>
          <w:b/>
          <w:i w:val="false"/>
          <w:color w:val="000000"/>
          <w:sz w:val="28"/>
        </w:rPr>
        <w:t>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кәсіпкерлік</w:t>
            </w:r>
            <w:r>
              <w:br/>
            </w:r>
            <w:r>
              <w:rPr>
                <w:rFonts w:ascii="Times New Roman"/>
                <w:b w:val="false"/>
                <w:i w:val="false"/>
                <w:color w:val="000000"/>
                <w:sz w:val="20"/>
              </w:rPr>
              <w:t>субъектілерін ислам банктері</w:t>
            </w:r>
            <w:r>
              <w:br/>
            </w:r>
            <w:r>
              <w:rPr>
                <w:rFonts w:ascii="Times New Roman"/>
                <w:b w:val="false"/>
                <w:i w:val="false"/>
                <w:color w:val="000000"/>
                <w:sz w:val="20"/>
              </w:rPr>
              <w:t>қаржыландыруы кезінде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тауарларға үстеме бағаның бір</w:t>
            </w:r>
            <w:r>
              <w:br/>
            </w:r>
            <w:r>
              <w:rPr>
                <w:rFonts w:ascii="Times New Roman"/>
                <w:b w:val="false"/>
                <w:i w:val="false"/>
                <w:color w:val="000000"/>
                <w:sz w:val="20"/>
              </w:rPr>
              <w:t>бөлігін және жалдау ақысының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______________бастап______________ж. дейінгі кезеңде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2146"/>
        <w:gridCol w:w="1000"/>
        <w:gridCol w:w="3989"/>
        <w:gridCol w:w="1000"/>
        <w:gridCol w:w="2019"/>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исламдық лизингтік компанияның атауы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исламдық лизингтік компанияның атауы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нөмірі</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984"/>
        <w:gridCol w:w="6128"/>
        <w:gridCol w:w="1342"/>
        <w:gridCol w:w="1343"/>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күні (транш)</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(транш), теңге</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исламдық лизингтік компания кірісін құрайтын жалдау ақысының бөлігін/ кәсіпкерлік қызметті қаржыландыру операциялары бойынша тауарларға қосылған бағаның мөлшерлемесі (транш)</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6"/>
        <w:gridCol w:w="3076"/>
        <w:gridCol w:w="3077"/>
        <w:gridCol w:w="2261"/>
      </w:tblGrid>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қаржылық агенттік аударған субсидиялар сомасы, теңге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ішінде есептен шығарылған субсидиялар сомасы, теңге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мерзімі өткен төлем күндерінің саны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пайдалануды</w:t>
            </w:r>
            <w:r>
              <w:br/>
            </w:r>
            <w:r>
              <w:rPr>
                <w:rFonts w:ascii="Times New Roman"/>
                <w:b w:val="false"/>
                <w:i w:val="false"/>
                <w:color w:val="000000"/>
                <w:sz w:val="20"/>
              </w:rPr>
              <w:t>
нақтылау</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тұлға________________________________________________</w:t>
      </w:r>
    </w:p>
    <w:p>
      <w:pPr>
        <w:spacing w:after="0"/>
        <w:ind w:left="0"/>
        <w:jc w:val="both"/>
      </w:pPr>
      <w:r>
        <w:rPr>
          <w:rFonts w:ascii="Times New Roman"/>
          <w:b w:val="false"/>
          <w:i w:val="false"/>
          <w:color w:val="000000"/>
          <w:sz w:val="28"/>
        </w:rPr>
        <w:t>
      Т.А.Ә.(әкесінің аты, болған жағдайда)</w:t>
      </w:r>
    </w:p>
    <w:p>
      <w:pPr>
        <w:spacing w:after="0"/>
        <w:ind w:left="0"/>
        <w:jc w:val="both"/>
      </w:pPr>
      <w:r>
        <w:rPr>
          <w:rFonts w:ascii="Times New Roman"/>
          <w:b w:val="false"/>
          <w:i w:val="false"/>
          <w:color w:val="000000"/>
          <w:sz w:val="28"/>
        </w:rPr>
        <w:t>
      М.О. (қолы)</w:t>
      </w:r>
    </w:p>
    <w:p>
      <w:pPr>
        <w:spacing w:after="0"/>
        <w:ind w:left="0"/>
        <w:jc w:val="both"/>
      </w:pPr>
      <w:r>
        <w:rPr>
          <w:rFonts w:ascii="Times New Roman"/>
          <w:b w:val="false"/>
          <w:i w:val="false"/>
          <w:color w:val="000000"/>
          <w:sz w:val="28"/>
        </w:rPr>
        <w:t>
      Жауапты жұмыскер______________________________________________</w:t>
      </w:r>
    </w:p>
    <w:p>
      <w:pPr>
        <w:spacing w:after="0"/>
        <w:ind w:left="0"/>
        <w:jc w:val="both"/>
      </w:pPr>
      <w:r>
        <w:rPr>
          <w:rFonts w:ascii="Times New Roman"/>
          <w:b w:val="false"/>
          <w:i w:val="false"/>
          <w:color w:val="000000"/>
          <w:sz w:val="28"/>
        </w:rPr>
        <w:t>
      Т.А.Ә.(әкесінің аты,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ислам банкі/исламдық лизингтік компанияның есептік жүйесі шығаратын субсидиялау шартының бірегей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кәсіпкерлік</w:t>
            </w:r>
            <w:r>
              <w:br/>
            </w:r>
            <w:r>
              <w:rPr>
                <w:rFonts w:ascii="Times New Roman"/>
                <w:b w:val="false"/>
                <w:i w:val="false"/>
                <w:color w:val="000000"/>
                <w:sz w:val="20"/>
              </w:rPr>
              <w:t>субъектілерін ислам банктері</w:t>
            </w:r>
            <w:r>
              <w:br/>
            </w:r>
            <w:r>
              <w:rPr>
                <w:rFonts w:ascii="Times New Roman"/>
                <w:b w:val="false"/>
                <w:i w:val="false"/>
                <w:color w:val="000000"/>
                <w:sz w:val="20"/>
              </w:rPr>
              <w:t>қаржыландыруы кезінде ислам</w:t>
            </w:r>
            <w:r>
              <w:br/>
            </w:r>
            <w:r>
              <w:rPr>
                <w:rFonts w:ascii="Times New Roman"/>
                <w:b w:val="false"/>
                <w:i w:val="false"/>
                <w:color w:val="000000"/>
                <w:sz w:val="20"/>
              </w:rPr>
              <w:t>банктерінің кірісін құрайтын</w:t>
            </w:r>
            <w:r>
              <w:br/>
            </w:r>
            <w:r>
              <w:rPr>
                <w:rFonts w:ascii="Times New Roman"/>
                <w:b w:val="false"/>
                <w:i w:val="false"/>
                <w:color w:val="000000"/>
                <w:sz w:val="20"/>
              </w:rPr>
              <w:t>тауарларға үстеме бағаның бір</w:t>
            </w:r>
            <w:r>
              <w:br/>
            </w:r>
            <w:r>
              <w:rPr>
                <w:rFonts w:ascii="Times New Roman"/>
                <w:b w:val="false"/>
                <w:i w:val="false"/>
                <w:color w:val="000000"/>
                <w:sz w:val="20"/>
              </w:rPr>
              <w:t>бөлігін және жалдау ақысының</w:t>
            </w:r>
            <w:r>
              <w:br/>
            </w:r>
            <w:r>
              <w:rPr>
                <w:rFonts w:ascii="Times New Roman"/>
                <w:b w:val="false"/>
                <w:i w:val="false"/>
                <w:color w:val="000000"/>
                <w:sz w:val="20"/>
              </w:rPr>
              <w:t>бір 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Бағдарламаның өңірлік үйлестірушісін/уәкілетті органды ____________жылдан бастап ____________ жылды қоса алғандағы кезеңде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1501"/>
        <w:gridCol w:w="1174"/>
        <w:gridCol w:w="2368"/>
        <w:gridCol w:w="2369"/>
        <w:gridCol w:w="2696"/>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банкінің/исламдық лизингтік компанияның атауы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өтініш берген жер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атауы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w:t>
            </w:r>
            <w:r>
              <w:br/>
            </w:r>
            <w:r>
              <w:rPr>
                <w:rFonts w:ascii="Times New Roman"/>
                <w:b w:val="false"/>
                <w:i w:val="false"/>
                <w:color w:val="000000"/>
                <w:sz w:val="20"/>
              </w:rPr>
              <w:t>
дыру шартының (транштың) нөмірі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(транштың) күні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w:t>
            </w:r>
            <w:r>
              <w:br/>
            </w:r>
            <w:r>
              <w:rPr>
                <w:rFonts w:ascii="Times New Roman"/>
                <w:b w:val="false"/>
                <w:i w:val="false"/>
                <w:color w:val="000000"/>
                <w:sz w:val="20"/>
              </w:rPr>
              <w:t>
дырудың (транштың) сомасы, теңге</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9"/>
        <w:gridCol w:w="887"/>
        <w:gridCol w:w="887"/>
        <w:gridCol w:w="2366"/>
        <w:gridCol w:w="2121"/>
      </w:tblGrid>
      <w:tr>
        <w:trPr>
          <w:trHeight w:val="30" w:hRule="atLeast"/>
        </w:trPr>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қаржыландыру операциялары бойынша тауардың қосылған бағасының/ислам банктерінің/исламдық лизингтік компаниялардың кірісін құрайтын жалдау ақысының бір бөлігінің (транштың) мөлшерлемесі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субсидиялардың сомасы, теңге</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субсидиялардың сомасы, теңге</w:t>
            </w:r>
          </w:p>
        </w:tc>
      </w:tr>
      <w:tr>
        <w:trPr>
          <w:trHeight w:val="30" w:hRule="atLeast"/>
        </w:trPr>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1379" w:id="667"/>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бағдарламасының шеңберінде өндірістік (индустриялық) инфрақұрылымды жеткізу қағидалары</w:t>
      </w:r>
    </w:p>
    <w:bookmarkEnd w:id="667"/>
    <w:p>
      <w:pPr>
        <w:spacing w:after="0"/>
        <w:ind w:left="0"/>
        <w:jc w:val="both"/>
      </w:pPr>
      <w:r>
        <w:rPr>
          <w:rFonts w:ascii="Times New Roman"/>
          <w:b w:val="false"/>
          <w:i w:val="false"/>
          <w:color w:val="ff0000"/>
          <w:sz w:val="28"/>
        </w:rPr>
        <w:t xml:space="preserve">
      Ескерту. Қаулы қағидамен толықтырылды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bookmarkStart w:name="z1380" w:id="668"/>
    <w:p>
      <w:pPr>
        <w:spacing w:after="0"/>
        <w:ind w:left="0"/>
        <w:jc w:val="left"/>
      </w:pPr>
      <w:r>
        <w:rPr>
          <w:rFonts w:ascii="Times New Roman"/>
          <w:b/>
          <w:i w:val="false"/>
          <w:color w:val="000000"/>
        </w:rPr>
        <w:t xml:space="preserve"> 1-тарау. Жалпы ережелер</w:t>
      </w:r>
    </w:p>
    <w:bookmarkEnd w:id="668"/>
    <w:bookmarkStart w:name="z1381" w:id="669"/>
    <w:p>
      <w:pPr>
        <w:spacing w:after="0"/>
        <w:ind w:left="0"/>
        <w:jc w:val="both"/>
      </w:pPr>
      <w:r>
        <w:rPr>
          <w:rFonts w:ascii="Times New Roman"/>
          <w:b w:val="false"/>
          <w:i w:val="false"/>
          <w:color w:val="000000"/>
          <w:sz w:val="28"/>
        </w:rPr>
        <w:t>
      1. Осы "Бизнестің жол картасы-2020" бизнесті қолдау мен дамытудың мемлекеттік бағдарламасының шеңберінде өндірістік (индустриялық) инфрақұрылымды жеткізудің қағидалары (бұдан әрі – Инфрақұрылымды жеткізу қағидалары) Қазақстан Республикасының Кәсіпкерлік кодексіне сәйкес әзірленді әрі шағын және орта кәсіпкерлік және индустриялық аймақтардың жобаларына жетіспейтін инфрақұрылымды жеткізу шарты мен тетігін айқындайды.</w:t>
      </w:r>
    </w:p>
    <w:bookmarkEnd w:id="669"/>
    <w:bookmarkStart w:name="z1382" w:id="670"/>
    <w:p>
      <w:pPr>
        <w:spacing w:after="0"/>
        <w:ind w:left="0"/>
        <w:jc w:val="both"/>
      </w:pPr>
      <w:r>
        <w:rPr>
          <w:rFonts w:ascii="Times New Roman"/>
          <w:b w:val="false"/>
          <w:i w:val="false"/>
          <w:color w:val="000000"/>
          <w:sz w:val="28"/>
        </w:rPr>
        <w:t>
      2. Өндірістік (индустриялық) инфрақұрылымды шағын және орта кәсіпкерлік пен индустриялық аймақтардың жобаларына жеткізу "Бизнестің жол картасы-2020" бизнесті қолдау және дамытудың мемлекеттік бағдарламасы (бұдан әрі – Бағдарлама) шеңберінде жүзеге асырылады.</w:t>
      </w:r>
    </w:p>
    <w:bookmarkEnd w:id="670"/>
    <w:bookmarkStart w:name="z1383" w:id="671"/>
    <w:p>
      <w:pPr>
        <w:spacing w:after="0"/>
        <w:ind w:left="0"/>
        <w:jc w:val="both"/>
      </w:pPr>
      <w:r>
        <w:rPr>
          <w:rFonts w:ascii="Times New Roman"/>
          <w:b w:val="false"/>
          <w:i w:val="false"/>
          <w:color w:val="000000"/>
          <w:sz w:val="28"/>
        </w:rPr>
        <w:t>
      3. Өндірістік (индустриялық) инфрақұрылымды дамыту – жаңа өндіріс құруға, жұмыс істеп тұрған өндірісті жаңғыртуға және кеңейтуге бағытталған жекелеген жобалар үшін дербес (оның ішінде бірнеше жобаларды қамтамасыз ету үшін), сол сияқты индустриялық аймақтар құру шеңберінде шағын және орта кәсіпкерліктің жетіспейтін инфрақұрылымын жеткізу болып табылады.</w:t>
      </w:r>
    </w:p>
    <w:bookmarkEnd w:id="671"/>
    <w:bookmarkStart w:name="z1384" w:id="672"/>
    <w:p>
      <w:pPr>
        <w:spacing w:after="0"/>
        <w:ind w:left="0"/>
        <w:jc w:val="both"/>
      </w:pPr>
      <w:r>
        <w:rPr>
          <w:rFonts w:ascii="Times New Roman"/>
          <w:b w:val="false"/>
          <w:i w:val="false"/>
          <w:color w:val="000000"/>
          <w:sz w:val="28"/>
        </w:rPr>
        <w:t>
      4. Шағын және орта кәсiпкерлік және индустриялық аймақтар жобаларының инфрақұрылымын дамытуға қаражат бөлу Қазақстан Республикасының бюджет заңнамасына сәйкес жүзеге асырылады.</w:t>
      </w:r>
    </w:p>
    <w:bookmarkEnd w:id="672"/>
    <w:bookmarkStart w:name="z1385" w:id="673"/>
    <w:p>
      <w:pPr>
        <w:spacing w:after="0"/>
        <w:ind w:left="0"/>
        <w:jc w:val="both"/>
      </w:pPr>
      <w:r>
        <w:rPr>
          <w:rFonts w:ascii="Times New Roman"/>
          <w:b w:val="false"/>
          <w:i w:val="false"/>
          <w:color w:val="000000"/>
          <w:sz w:val="28"/>
        </w:rPr>
        <w:t>
      5. Жетіспейтін инфрақұрылымды жеткізуге көзделген қаражат белгіленген тәртіппен бекітілген төлемдер бойынша тиісті бюджеттік бағдарламаның жеке қаржыландыру жоспарының негізінде төмен тұрған бюджеттерге нысаналы трансферттермен беріледі.</w:t>
      </w:r>
    </w:p>
    <w:bookmarkEnd w:id="673"/>
    <w:bookmarkStart w:name="z1386" w:id="674"/>
    <w:p>
      <w:pPr>
        <w:spacing w:after="0"/>
        <w:ind w:left="0"/>
        <w:jc w:val="both"/>
      </w:pPr>
      <w:r>
        <w:rPr>
          <w:rFonts w:ascii="Times New Roman"/>
          <w:b w:val="false"/>
          <w:i w:val="false"/>
          <w:color w:val="000000"/>
          <w:sz w:val="28"/>
        </w:rPr>
        <w:t>
      6. Өндірістік (индустриялық) инфрақұрылымды жеткізу нысанында қолдау шараларын қаржыландыру республикалық және жергілікті бюджеттердің, сондай-ақ Қазақстан Республикасы Ұлттық қорының қаражаты есебінен жүзеге асырылады. Қазақстан Республикасының заңнамасында көзделген жағдайларда Қазақстан Республикасы Үкіметінің және жергілікті атқарушы органдардың резервтерін пайдалануға жол беріледі.</w:t>
      </w:r>
    </w:p>
    <w:bookmarkEnd w:id="674"/>
    <w:bookmarkStart w:name="z1387" w:id="675"/>
    <w:p>
      <w:pPr>
        <w:spacing w:after="0"/>
        <w:ind w:left="0"/>
        <w:jc w:val="left"/>
      </w:pPr>
      <w:r>
        <w:rPr>
          <w:rFonts w:ascii="Times New Roman"/>
          <w:b/>
          <w:i w:val="false"/>
          <w:color w:val="000000"/>
        </w:rPr>
        <w:t xml:space="preserve"> 2-тарау. Терминдер мен анықтамалар</w:t>
      </w:r>
    </w:p>
    <w:bookmarkEnd w:id="675"/>
    <w:bookmarkStart w:name="z1388" w:id="676"/>
    <w:p>
      <w:pPr>
        <w:spacing w:after="0"/>
        <w:ind w:left="0"/>
        <w:jc w:val="both"/>
      </w:pPr>
      <w:r>
        <w:rPr>
          <w:rFonts w:ascii="Times New Roman"/>
          <w:b w:val="false"/>
          <w:i w:val="false"/>
          <w:color w:val="000000"/>
          <w:sz w:val="28"/>
        </w:rPr>
        <w:t>
      7. Осы  Инфрақұрылымды жеткізу қағидаларында мынадай терминдер мен анықтамалар қолданылады:</w:t>
      </w:r>
    </w:p>
    <w:bookmarkEnd w:id="676"/>
    <w:p>
      <w:pPr>
        <w:spacing w:after="0"/>
        <w:ind w:left="0"/>
        <w:jc w:val="both"/>
      </w:pPr>
      <w:r>
        <w:rPr>
          <w:rFonts w:ascii="Times New Roman"/>
          <w:b w:val="false"/>
          <w:i w:val="false"/>
          <w:color w:val="000000"/>
          <w:sz w:val="28"/>
        </w:rPr>
        <w:t>
      1) бюджеттік процесс – бюджетті жоспарлау, қарау, бекіту, атқару, нақтылау және түзету, бухгалтерлік есеп пен қаржылық есептілікті жүргізу, бюджеттік есеп және бюджеттік есептілік, мемлекеттік аудит және қаржылық бақылау, бюджеттік мониторингілеу және нәтижелерді бағалау бойынша Қазақстан Республикасының бюджеттік заңнамасымен регламенттелетін мемлекеттік органдардың қызметі;</w:t>
      </w:r>
    </w:p>
    <w:p>
      <w:pPr>
        <w:spacing w:after="0"/>
        <w:ind w:left="0"/>
        <w:jc w:val="both"/>
      </w:pPr>
      <w:r>
        <w:rPr>
          <w:rFonts w:ascii="Times New Roman"/>
          <w:b w:val="false"/>
          <w:i w:val="false"/>
          <w:color w:val="000000"/>
          <w:sz w:val="28"/>
        </w:rPr>
        <w:t>
      2) жергiлiктi бюджеттік бағдарламалардың әкiмшiсi – облыс (астана, республикалық маңызы бар қалалар) әкiмi айқындаған бюджеттiк бағдарламалардың нәтижелерiн жоспарлауға, негіздеуге, іске асыруға және нәтижелерге қол жеткізуге жауапты жергiлiктi атқарушы органның құрылымдық бөлiмшесi;</w:t>
      </w:r>
    </w:p>
    <w:p>
      <w:pPr>
        <w:spacing w:after="0"/>
        <w:ind w:left="0"/>
        <w:jc w:val="both"/>
      </w:pPr>
      <w:r>
        <w:rPr>
          <w:rFonts w:ascii="Times New Roman"/>
          <w:b w:val="false"/>
          <w:i w:val="false"/>
          <w:color w:val="000000"/>
          <w:sz w:val="28"/>
        </w:rPr>
        <w:t>
      3) бюджеттік инвестициялық жоба (бұдан әрі – БИЖ) – объектілерді жаңадан құруға не қолданыстағы объектілерді  реконструкциялауға, сондай-ақ белгілі бір уақыт кезеңі ішінде бюджеттік бағдарлама әкімшісі тікелей бюджет қаражаты есебінен  іске асыратын  ақпараттық жүйелерді құруға, енгізуге және дамытуға бағытталған аяқталған сипаттағы іс-шаралар жиынтығы;</w:t>
      </w:r>
    </w:p>
    <w:p>
      <w:pPr>
        <w:spacing w:after="0"/>
        <w:ind w:left="0"/>
        <w:jc w:val="both"/>
      </w:pPr>
      <w:r>
        <w:rPr>
          <w:rFonts w:ascii="Times New Roman"/>
          <w:b w:val="false"/>
          <w:i w:val="false"/>
          <w:color w:val="000000"/>
          <w:sz w:val="28"/>
        </w:rPr>
        <w:t xml:space="preserve">
      4) бюджеттік инвестициялық жобаларды мониторингілеу – бюджет қаражаты  бөлінген сәттен бастап пайдалануға беру сәтіне дейін  жаңа объектілер (салу) құру, қолданыстағы объектілерді реконструкциялау барысы туралы ақпаратты тұрақты және жүйелі жинау және талдау бойынша іс-шаралар кешені; </w:t>
      </w:r>
    </w:p>
    <w:p>
      <w:pPr>
        <w:spacing w:after="0"/>
        <w:ind w:left="0"/>
        <w:jc w:val="both"/>
      </w:pPr>
      <w:r>
        <w:rPr>
          <w:rFonts w:ascii="Times New Roman"/>
          <w:b w:val="false"/>
          <w:i w:val="false"/>
          <w:color w:val="000000"/>
          <w:sz w:val="28"/>
        </w:rPr>
        <w:t>
      5) қаржылық-экономикалық негіздеме (бұдан әрі – ҚЭН) – заңды тұлғалардың жарғылық капиталына бюджет қаражатын салу орындылығы, негізділігі және нәтижелерін бағалау жөніндегі мәліметтерді қамтитын құжат;</w:t>
      </w:r>
    </w:p>
    <w:p>
      <w:pPr>
        <w:spacing w:after="0"/>
        <w:ind w:left="0"/>
        <w:jc w:val="both"/>
      </w:pPr>
      <w:r>
        <w:rPr>
          <w:rFonts w:ascii="Times New Roman"/>
          <w:b w:val="false"/>
          <w:i w:val="false"/>
          <w:color w:val="000000"/>
          <w:sz w:val="28"/>
        </w:rPr>
        <w:t xml:space="preserve">
      6) нəтижелер көрсеткіштері – стратегиялық жоспарды, аумақтарды дамыту бағдарламасын және (немесе) бюджеттік бағдарламаларды іске асыру жөніндегі мемлекеттік орган қызметін сипаттайтын нысаналы индикаторлар тікелей жəне түпкілікті нəтижелер жиынтығы; </w:t>
      </w:r>
    </w:p>
    <w:p>
      <w:pPr>
        <w:spacing w:after="0"/>
        <w:ind w:left="0"/>
        <w:jc w:val="both"/>
      </w:pPr>
      <w:r>
        <w:rPr>
          <w:rFonts w:ascii="Times New Roman"/>
          <w:b w:val="false"/>
          <w:i w:val="false"/>
          <w:color w:val="000000"/>
          <w:sz w:val="28"/>
        </w:rPr>
        <w:t>
      7) құрылыстың сметалық құны (бұдан әрі – сметалық құн) – сомасы жобалық материалдар мен сметалық-нормативтік база негізінде анықталатын объект салуды жүзеге асыру үшін қажетті ақша;</w:t>
      </w:r>
    </w:p>
    <w:p>
      <w:pPr>
        <w:spacing w:after="0"/>
        <w:ind w:left="0"/>
        <w:jc w:val="both"/>
      </w:pPr>
      <w:r>
        <w:rPr>
          <w:rFonts w:ascii="Times New Roman"/>
          <w:b w:val="false"/>
          <w:i w:val="false"/>
          <w:color w:val="000000"/>
          <w:sz w:val="28"/>
        </w:rPr>
        <w:t>
      8) техникалық-экономикалық негіздеме (бұдан әрі – ТЭН) – негізгі техникалық, технологиялық және басқа шешімдер туралы мәліметтерді қамтитын құжат, сондай-ақ негізгі техникалық-экономикалық параметрлерді айқындаумен пайдалар мен шығындарды экономикалық талдау негізінде жүргізілетін бюджеттік инвестициялық жобаның жүзеге  асырылуы мен тиімділігін зерттеу нәтижелері;</w:t>
      </w:r>
    </w:p>
    <w:p>
      <w:pPr>
        <w:spacing w:after="0"/>
        <w:ind w:left="0"/>
        <w:jc w:val="both"/>
      </w:pPr>
      <w:r>
        <w:rPr>
          <w:rFonts w:ascii="Times New Roman"/>
          <w:b w:val="false"/>
          <w:i w:val="false"/>
          <w:color w:val="000000"/>
          <w:sz w:val="28"/>
        </w:rPr>
        <w:t>
      9) түпкiлiктi нәтиже – мемлекеттiк орган қызметiнiң тікелей нәтижелерiне қол жеткiзуге негізделген стратегиялық жоспардың, аумақтарды дамыту бағдарламасының және (немесе) бюджеттiк бағдарламаның мақсатын  санмен өлшейтін бюджеттік бағдарлама көрсеткіші;</w:t>
      </w:r>
    </w:p>
    <w:p>
      <w:pPr>
        <w:spacing w:after="0"/>
        <w:ind w:left="0"/>
        <w:jc w:val="both"/>
      </w:pPr>
      <w:r>
        <w:rPr>
          <w:rFonts w:ascii="Times New Roman"/>
          <w:b w:val="false"/>
          <w:i w:val="false"/>
          <w:color w:val="000000"/>
          <w:sz w:val="28"/>
        </w:rPr>
        <w:t>
      10) тікелей нәтиже – көзделген бюджет қаражаты шегінде ұсынылатын мемлекеттік функциялардың, өкілеттіктердің және көрсетілетін мемлекеттік қызметтердің көлемінің сандық сипаттамасы, оларға қол жеткізу осы функцияларды жүзеге асыратын ұйымның қызметіне, өкілеттіктеріне немесе қызметтер көрсетуге байланысты;</w:t>
      </w:r>
    </w:p>
    <w:p>
      <w:pPr>
        <w:spacing w:after="0"/>
        <w:ind w:left="0"/>
        <w:jc w:val="both"/>
      </w:pPr>
      <w:r>
        <w:rPr>
          <w:rFonts w:ascii="Times New Roman"/>
          <w:b w:val="false"/>
          <w:i w:val="false"/>
          <w:color w:val="000000"/>
          <w:sz w:val="28"/>
        </w:rPr>
        <w:t>
      11) кәсіпкер – Қазақстан Республикасының Кәсіпкерлік кодексіне сәйкес өз қызметін жүзеге асыратын шағын және (немесе) орта кәсіпкерлік субъектісі;</w:t>
      </w:r>
    </w:p>
    <w:p>
      <w:pPr>
        <w:spacing w:after="0"/>
        <w:ind w:left="0"/>
        <w:jc w:val="both"/>
      </w:pPr>
      <w:r>
        <w:rPr>
          <w:rFonts w:ascii="Times New Roman"/>
          <w:b w:val="false"/>
          <w:i w:val="false"/>
          <w:color w:val="000000"/>
          <w:sz w:val="28"/>
        </w:rPr>
        <w:t>
      12) Бағдарламаның өңірлік үйлестірушісі – облыс (астананың, республикалық маңызы бар қалалардың) әкімі анықтайтын облыстық деңгейде (астана, республикалық маңызы бар қалалар) Бағдарламаны іске асыруға жауапты жергілікті атқарушы органның құрылымдық бөлімшесі;</w:t>
      </w:r>
    </w:p>
    <w:p>
      <w:pPr>
        <w:spacing w:after="0"/>
        <w:ind w:left="0"/>
        <w:jc w:val="both"/>
      </w:pPr>
      <w:r>
        <w:rPr>
          <w:rFonts w:ascii="Times New Roman"/>
          <w:b w:val="false"/>
          <w:i w:val="false"/>
          <w:color w:val="000000"/>
          <w:sz w:val="28"/>
        </w:rPr>
        <w:t>
      13) аяқталмаған құрылыс – тапсырыс берушінің пайдалануға беру үшін белгіленген тәртіппен қабылданбаған және оның мақсатсыз (тұру, қызмет көрсету, өнім шығару, пайда табу және өзге де пайдалану түрлері) пайдаланылатын құрылыс объектісі;</w:t>
      </w:r>
    </w:p>
    <w:p>
      <w:pPr>
        <w:spacing w:after="0"/>
        <w:ind w:left="0"/>
        <w:jc w:val="both"/>
      </w:pPr>
      <w:r>
        <w:rPr>
          <w:rFonts w:ascii="Times New Roman"/>
          <w:b w:val="false"/>
          <w:i w:val="false"/>
          <w:color w:val="000000"/>
          <w:sz w:val="28"/>
        </w:rPr>
        <w:t>
      14) құрылыс жобасы (құрылыс жобасы) – көлемді жоспарлау, конструктивті, технологиялық, инженерлік, табиғат қорғау, экономикалық және басқа да шешімдерді қамтитын жобалау (жобалау-сметалық) құжаттамасы, сондай-ақ құрылысты ұйымдастыру және жүргізу, аумақты инженерлік дайындау, абаттандыру үшін сметалық есептеулер. Құрылыс жобаларына сондай-ақ аяқталмаған объектілердің құрылысын консервациялау жобалары және өз ресурстары таусылған объектілерді кейіннен кәдеге жарату;</w:t>
      </w:r>
    </w:p>
    <w:p>
      <w:pPr>
        <w:spacing w:after="0"/>
        <w:ind w:left="0"/>
        <w:jc w:val="both"/>
      </w:pPr>
      <w:r>
        <w:rPr>
          <w:rFonts w:ascii="Times New Roman"/>
          <w:b w:val="false"/>
          <w:i w:val="false"/>
          <w:color w:val="000000"/>
          <w:sz w:val="28"/>
        </w:rPr>
        <w:t xml:space="preserve">
      15) инженерлік инфрақұрылым – халықтың тіршілік әрекетіне, сондай-ақ өндірістің тұрақты жұмыс істеуіне немесе тауарлар мен көрсетілетін қызметтердің айналымына қалыпты жағдай жасайтын кәсіпорындардың (ұйымдардың), объектілердің (ғимараттар мен құрылыстардың), коммуникациялар мен инженерлік және қамтамасыз ету желілерінің  жиынтығы; </w:t>
      </w:r>
    </w:p>
    <w:p>
      <w:pPr>
        <w:spacing w:after="0"/>
        <w:ind w:left="0"/>
        <w:jc w:val="both"/>
      </w:pPr>
      <w:r>
        <w:rPr>
          <w:rFonts w:ascii="Times New Roman"/>
          <w:b w:val="false"/>
          <w:i w:val="false"/>
          <w:color w:val="000000"/>
          <w:sz w:val="28"/>
        </w:rPr>
        <w:t>
      16) объектiнi пайдалануға қабылдау актiсi – бекiтiлген жобаға және мемлекеттiк (мемлекетаралық) нормативтерге сәйкес объект құрылысының аяқталуын және объектiнiң пайдалануға толық дайындығын растайтын құжат;</w:t>
      </w:r>
    </w:p>
    <w:p>
      <w:pPr>
        <w:spacing w:after="0"/>
        <w:ind w:left="0"/>
        <w:jc w:val="both"/>
      </w:pPr>
      <w:r>
        <w:rPr>
          <w:rFonts w:ascii="Times New Roman"/>
          <w:b w:val="false"/>
          <w:i w:val="false"/>
          <w:color w:val="000000"/>
          <w:sz w:val="28"/>
        </w:rPr>
        <w:t>
      17) заманауи форматтағы сауда объектілері – тауарлардың бір мың немесе одан да көп атауы бар (бірліктерден) мамандандырылған немесе аралас ассортименті бар, дәстүрлі қызмет көрсету әдісімен қатар өзіне-өзі қызмет көрсету әдісімен, сондай-ақ қосымша сауда қызметтерін  көрсете отырып, жұмыс істейтін, төлем карталарын пайдалана отырып, төлемдерді жүзеге асыруға арналған жабдығы (құрылғысы) бар, жоғары еңбек өнімділігі бар және сату алаңының шаршы метріне сатуы жоғары, аумақ шекарасы шегіндегі автокөлік құралдарының тұрағына арналған алаңның болуын көздейтін кемінде 500 шаршы метр сауда алаңы бар стационарлық сауда объектісі;</w:t>
      </w:r>
    </w:p>
    <w:p>
      <w:pPr>
        <w:spacing w:after="0"/>
        <w:ind w:left="0"/>
        <w:jc w:val="both"/>
      </w:pPr>
      <w:r>
        <w:rPr>
          <w:rFonts w:ascii="Times New Roman"/>
          <w:b w:val="false"/>
          <w:i w:val="false"/>
          <w:color w:val="000000"/>
          <w:sz w:val="28"/>
        </w:rPr>
        <w:t xml:space="preserve">
      18) электрондық өтінім – ақпарат электрондық-цифлық нысанда берілген және электрондық цифрлық қолтаңба арқылы куәландырылған мемлекеттік қолдауды алуға арналған өтініш; </w:t>
      </w:r>
    </w:p>
    <w:p>
      <w:pPr>
        <w:spacing w:after="0"/>
        <w:ind w:left="0"/>
        <w:jc w:val="both"/>
      </w:pPr>
      <w:r>
        <w:rPr>
          <w:rFonts w:ascii="Times New Roman"/>
          <w:b w:val="false"/>
          <w:i w:val="false"/>
          <w:color w:val="000000"/>
          <w:sz w:val="28"/>
        </w:rPr>
        <w:t>
      19) электрондық құжаттар топтамасы – өтініш берушінің немесе тұлғаның электрондық цифрлық қолтаңбасымен куәландырылған, ол осы құжатты куәландыруға өкілеттігі бар, не Кәсіпкерлерге қызмет көрсету орталығының уәкілетті жұмыскері, мемлекеттік қызметті алушының жазбаша келісімі негізінде оның жеке қатысуы кезінде берген төлнұсқа құжаттың түрін және ақпаратын (деректерін) электрондық цифрлық нысанда толығымен көрсететін құжаттар;</w:t>
      </w:r>
    </w:p>
    <w:p>
      <w:pPr>
        <w:spacing w:after="0"/>
        <w:ind w:left="0"/>
        <w:jc w:val="both"/>
      </w:pPr>
      <w:r>
        <w:rPr>
          <w:rFonts w:ascii="Times New Roman"/>
          <w:b w:val="false"/>
          <w:i w:val="false"/>
          <w:color w:val="000000"/>
          <w:sz w:val="28"/>
        </w:rPr>
        <w:t>
      20) ақпараттық жүйе – ақпараттық өзара іс-қимыл арқылы белгілі бір технологиялық іс-шараларды іске асыратын және нақты функционалдық міндеттерді шешуге арналған ақпараттық-коммуникациялық технологиялар және техникалық құжаттың ұйымдық реттелген жиынтығы;</w:t>
      </w:r>
    </w:p>
    <w:p>
      <w:pPr>
        <w:spacing w:after="0"/>
        <w:ind w:left="0"/>
        <w:jc w:val="both"/>
      </w:pPr>
      <w:r>
        <w:rPr>
          <w:rFonts w:ascii="Times New Roman"/>
          <w:b w:val="false"/>
          <w:i w:val="false"/>
          <w:color w:val="000000"/>
          <w:sz w:val="28"/>
        </w:rPr>
        <w:t xml:space="preserve">
      21) мемлекеттiк жоспарлау жөнiндегi жергiлiктi уәкiлеттi орган – тиiстi әкiмшiлiк-аумақтық бiрлiктегi стратегиялық, экономикалық және бюджеттiк жоспарлау саласындағы функцияларды жүзеге асыратын жергiлiктi бюджеттен қаржыландырылатын атқарушы орган; </w:t>
      </w:r>
    </w:p>
    <w:p>
      <w:pPr>
        <w:spacing w:after="0"/>
        <w:ind w:left="0"/>
        <w:jc w:val="both"/>
      </w:pPr>
      <w:r>
        <w:rPr>
          <w:rFonts w:ascii="Times New Roman"/>
          <w:b w:val="false"/>
          <w:i w:val="false"/>
          <w:color w:val="000000"/>
          <w:sz w:val="28"/>
        </w:rPr>
        <w:t>
      22) мемлекеттiк жоспарлау жөнiндегi орталық уәкiлеттi орган – стратегиялық және экономикалық жоспарлау, бюджеттiк саясатты әзiрлеу және қалыптастыру, сондай-ақ өңiрлiк даму саласындағы мемлекеттiк саясатты қалыптастыру және іске асыру саласындағы басшылықты және салааралық үйлестiрудi жүзеге асыратын орталық атқарушы орган;</w:t>
      </w:r>
    </w:p>
    <w:p>
      <w:pPr>
        <w:spacing w:after="0"/>
        <w:ind w:left="0"/>
        <w:jc w:val="both"/>
      </w:pPr>
      <w:r>
        <w:rPr>
          <w:rFonts w:ascii="Times New Roman"/>
          <w:b w:val="false"/>
          <w:i w:val="false"/>
          <w:color w:val="000000"/>
          <w:sz w:val="28"/>
        </w:rPr>
        <w:t>
      23) жеке қаржыландыру жоспары – шығыстардың функционалдық және экономикалық сыныптамасына сәйкес міндеттемелер бойынша қаржыландырудың жеке жоспары, төлемдер бойынша қаржыландырудың жеке жоспары нысанында қалыптастырылатын мемлекеттік мекеменің негізгі құжаты.</w:t>
      </w:r>
    </w:p>
    <w:bookmarkStart w:name="z1389" w:id="677"/>
    <w:p>
      <w:pPr>
        <w:spacing w:after="0"/>
        <w:ind w:left="0"/>
        <w:jc w:val="left"/>
      </w:pPr>
      <w:r>
        <w:rPr>
          <w:rFonts w:ascii="Times New Roman"/>
          <w:b/>
          <w:i w:val="false"/>
          <w:color w:val="000000"/>
        </w:rPr>
        <w:t xml:space="preserve"> 3-тарау. Жетіспейтін инфрақұрылымды жеткізу шарттары</w:t>
      </w:r>
    </w:p>
    <w:bookmarkEnd w:id="677"/>
    <w:bookmarkStart w:name="z1390" w:id="678"/>
    <w:p>
      <w:pPr>
        <w:spacing w:after="0"/>
        <w:ind w:left="0"/>
        <w:jc w:val="both"/>
      </w:pPr>
      <w:r>
        <w:rPr>
          <w:rFonts w:ascii="Times New Roman"/>
          <w:b w:val="false"/>
          <w:i w:val="false"/>
          <w:color w:val="000000"/>
          <w:sz w:val="28"/>
        </w:rPr>
        <w:t>
      8. Өндірістік (индустриялық) инфрақұрылымды дамыту экономиканың басым секторларында, өңдеу өнеркәсібінің салаларында және ИИДМБ-да анықталған көрсетілетін қызметтердің жекелеген түрлерінде қызметтерін жүзеге асыратын кәсіпкерлер үшін, сондай-ақ жобаларды моноқалаларда, шағын қалалар мен ауылдық елді мекендерде салалық шектеулерсіз және  кәсіпкердің тіркелген жерін есепке алусыз жүзеге асыратын кәсіпкерлер үшін жүзеге асырылады.</w:t>
      </w:r>
    </w:p>
    <w:bookmarkEnd w:id="678"/>
    <w:bookmarkStart w:name="z1391" w:id="679"/>
    <w:p>
      <w:pPr>
        <w:spacing w:after="0"/>
        <w:ind w:left="0"/>
        <w:jc w:val="both"/>
      </w:pPr>
      <w:r>
        <w:rPr>
          <w:rFonts w:ascii="Times New Roman"/>
          <w:b w:val="false"/>
          <w:i w:val="false"/>
          <w:color w:val="000000"/>
          <w:sz w:val="28"/>
        </w:rPr>
        <w:t>
      9. Бөлінген қаражат: су бұру, сумен жабдықтау (сумен жабдықтауға ұңғыма бұрғылау), газдандыру, су таратқыш, бу құбырлары, жылумен жабдықтау, су құбырлары, теміржол тұйықтары, кірме теміржолдар, телефон желілері, кіші электр станциялары, электр беру желілері, септиктер, бу және газ құрылғылары инфрақұрылымын салуға (реконструкциялауға) бағытталған.</w:t>
      </w:r>
    </w:p>
    <w:bookmarkEnd w:id="679"/>
    <w:bookmarkStart w:name="z1392" w:id="680"/>
    <w:p>
      <w:pPr>
        <w:spacing w:after="0"/>
        <w:ind w:left="0"/>
        <w:jc w:val="both"/>
      </w:pPr>
      <w:r>
        <w:rPr>
          <w:rFonts w:ascii="Times New Roman"/>
          <w:b w:val="false"/>
          <w:i w:val="false"/>
          <w:color w:val="000000"/>
          <w:sz w:val="28"/>
        </w:rPr>
        <w:t>
      10. Жетіспейтін инфрақұрылымды жеткізу шағын және орта кәсіпкерлік объектілері аумағының шекарасына дейін жүзеге асырылады, бұл ретте кәсіпкерлік объектісінің ішкі аумағына инфрақұрылымды жеткізуге қаражат бөлу көзделмейді.</w:t>
      </w:r>
    </w:p>
    <w:bookmarkEnd w:id="680"/>
    <w:bookmarkStart w:name="z1393" w:id="681"/>
    <w:p>
      <w:pPr>
        <w:spacing w:after="0"/>
        <w:ind w:left="0"/>
        <w:jc w:val="both"/>
      </w:pPr>
      <w:r>
        <w:rPr>
          <w:rFonts w:ascii="Times New Roman"/>
          <w:b w:val="false"/>
          <w:i w:val="false"/>
          <w:color w:val="000000"/>
          <w:sz w:val="28"/>
        </w:rPr>
        <w:t>
      11. Инфрақұрылымды аумақтың шекарасына дейін және индустриялық аймақ ішіне жеткізу Қазақстан Республикасының бюджет заңнамасына сәйкес жергiлiктi бюджеттен қоса қаржыландыру кезінде республикалық бюджет қаражаты есебiнен жүзеге асырылады.</w:t>
      </w:r>
    </w:p>
    <w:bookmarkEnd w:id="681"/>
    <w:bookmarkStart w:name="z1394" w:id="682"/>
    <w:p>
      <w:pPr>
        <w:spacing w:after="0"/>
        <w:ind w:left="0"/>
        <w:jc w:val="both"/>
      </w:pPr>
      <w:r>
        <w:rPr>
          <w:rFonts w:ascii="Times New Roman"/>
          <w:b w:val="false"/>
          <w:i w:val="false"/>
          <w:color w:val="000000"/>
          <w:sz w:val="28"/>
        </w:rPr>
        <w:t>
      12. Жетіспейтін инфрақұрылымды жеткізу мынадай өлшемшарттарға сай келетін шағын және орта кәсіпкерлік субъектілері үшін жүзеге асырылады:</w:t>
      </w:r>
    </w:p>
    <w:bookmarkEnd w:id="682"/>
    <w:p>
      <w:pPr>
        <w:spacing w:after="0"/>
        <w:ind w:left="0"/>
        <w:jc w:val="both"/>
      </w:pPr>
      <w:r>
        <w:rPr>
          <w:rFonts w:ascii="Times New Roman"/>
          <w:b w:val="false"/>
          <w:i w:val="false"/>
          <w:color w:val="000000"/>
          <w:sz w:val="28"/>
        </w:rPr>
        <w:t>
      1) жобаға салынған инвестициялардың көлемі 200 млн. теңгеден кем болмауы тиіс;</w:t>
      </w:r>
    </w:p>
    <w:p>
      <w:pPr>
        <w:spacing w:after="0"/>
        <w:ind w:left="0"/>
        <w:jc w:val="both"/>
      </w:pPr>
      <w:r>
        <w:rPr>
          <w:rFonts w:ascii="Times New Roman"/>
          <w:b w:val="false"/>
          <w:i w:val="false"/>
          <w:color w:val="000000"/>
          <w:sz w:val="28"/>
        </w:rPr>
        <w:t>
      2) инфрақұрылымды салу (реконструкциялау) құны 50 млн. теңгеден кем болмайды, бұл ретте инфрақұрылым салудың (реконструкциялаудың)  барынша көп сомасы 1,8 млрд.теңгеден аспауы тиіс.</w:t>
      </w:r>
    </w:p>
    <w:bookmarkStart w:name="z1395" w:id="683"/>
    <w:p>
      <w:pPr>
        <w:spacing w:after="0"/>
        <w:ind w:left="0"/>
        <w:jc w:val="both"/>
      </w:pPr>
      <w:r>
        <w:rPr>
          <w:rFonts w:ascii="Times New Roman"/>
          <w:b w:val="false"/>
          <w:i w:val="false"/>
          <w:color w:val="000000"/>
          <w:sz w:val="28"/>
        </w:rPr>
        <w:t xml:space="preserve">
      13. Жетіспейтін инфрақұрылымды жеткізу мынадай өлшемшарттарға сай келетін индустриялық аймақтарды құру немесе дамыту жобалары үшін жүзеге асырылады: </w:t>
      </w:r>
    </w:p>
    <w:bookmarkEnd w:id="683"/>
    <w:p>
      <w:pPr>
        <w:spacing w:after="0"/>
        <w:ind w:left="0"/>
        <w:jc w:val="both"/>
      </w:pPr>
      <w:r>
        <w:rPr>
          <w:rFonts w:ascii="Times New Roman"/>
          <w:b w:val="false"/>
          <w:i w:val="false"/>
          <w:color w:val="000000"/>
          <w:sz w:val="28"/>
        </w:rPr>
        <w:t>
      1) жобаға салынған инвестиция көлемі 10 млрд. теңгеден кем болмауы тиіс;</w:t>
      </w:r>
    </w:p>
    <w:p>
      <w:pPr>
        <w:spacing w:after="0"/>
        <w:ind w:left="0"/>
        <w:jc w:val="both"/>
      </w:pPr>
      <w:r>
        <w:rPr>
          <w:rFonts w:ascii="Times New Roman"/>
          <w:b w:val="false"/>
          <w:i w:val="false"/>
          <w:color w:val="000000"/>
          <w:sz w:val="28"/>
        </w:rPr>
        <w:t>
      2) инфрақұрылымды салу (реконструкциялау) құны 2 млрд. теңгеден кем болмайды.</w:t>
      </w:r>
    </w:p>
    <w:bookmarkStart w:name="z1396" w:id="684"/>
    <w:p>
      <w:pPr>
        <w:spacing w:after="0"/>
        <w:ind w:left="0"/>
        <w:jc w:val="both"/>
      </w:pPr>
      <w:r>
        <w:rPr>
          <w:rFonts w:ascii="Times New Roman"/>
          <w:b w:val="false"/>
          <w:i w:val="false"/>
          <w:color w:val="000000"/>
          <w:sz w:val="28"/>
        </w:rPr>
        <w:t>
      14. Мынадай өлшемшарттарға сай келетін заманауи форматтағы сауда объектілерін салу жобаларына жетіспейтін инфрақұрылымды жеткізуге жол беріледі:</w:t>
      </w:r>
    </w:p>
    <w:bookmarkEnd w:id="684"/>
    <w:p>
      <w:pPr>
        <w:spacing w:after="0"/>
        <w:ind w:left="0"/>
        <w:jc w:val="both"/>
      </w:pPr>
      <w:r>
        <w:rPr>
          <w:rFonts w:ascii="Times New Roman"/>
          <w:b w:val="false"/>
          <w:i w:val="false"/>
          <w:color w:val="000000"/>
          <w:sz w:val="28"/>
        </w:rPr>
        <w:t xml:space="preserve">
      1) Астана, Алматы және Шымкент қалаларында кемінде 3 мың шаршы метр сауда алаңы бар; </w:t>
      </w:r>
    </w:p>
    <w:p>
      <w:pPr>
        <w:spacing w:after="0"/>
        <w:ind w:left="0"/>
        <w:jc w:val="both"/>
      </w:pPr>
      <w:r>
        <w:rPr>
          <w:rFonts w:ascii="Times New Roman"/>
          <w:b w:val="false"/>
          <w:i w:val="false"/>
          <w:color w:val="000000"/>
          <w:sz w:val="28"/>
        </w:rPr>
        <w:t>
      2) облыстарда сауда алаңы кемінде 1 мың шаршы метр.</w:t>
      </w:r>
    </w:p>
    <w:bookmarkStart w:name="z1397" w:id="685"/>
    <w:p>
      <w:pPr>
        <w:spacing w:after="0"/>
        <w:ind w:left="0"/>
        <w:jc w:val="both"/>
      </w:pPr>
      <w:r>
        <w:rPr>
          <w:rFonts w:ascii="Times New Roman"/>
          <w:b w:val="false"/>
          <w:i w:val="false"/>
          <w:color w:val="000000"/>
          <w:sz w:val="28"/>
        </w:rPr>
        <w:t>
      15. Бағдарламаның өлшемшарттарына сай келмейтін шағын және орта кәсіпкерлік субъектілері мен индустриялық аймақтың жобаларына  инфрақұрылым жеткізу жергілікті бюджет қаражаты есебінен жүзеге асырылады. Бұл ретте жетіспейтін инфрақұрылымды жеткізу өлшемшарттарына сай келетін шағын және орта кәсіпкерлік және индустриялық аймақтың жобаларына жетіспейтін инфрақұрылымды жеткізу сондай-ақ жергілікті атқарушы органдардың қалауы бойынша жергілікті бюджет қаражаты есебінен жүзеге асырылуы мүмкін.</w:t>
      </w:r>
    </w:p>
    <w:bookmarkEnd w:id="685"/>
    <w:bookmarkStart w:name="z1398" w:id="686"/>
    <w:p>
      <w:pPr>
        <w:spacing w:after="0"/>
        <w:ind w:left="0"/>
        <w:jc w:val="both"/>
      </w:pPr>
      <w:r>
        <w:rPr>
          <w:rFonts w:ascii="Times New Roman"/>
          <w:b w:val="false"/>
          <w:i w:val="false"/>
          <w:color w:val="000000"/>
          <w:sz w:val="28"/>
        </w:rPr>
        <w:t xml:space="preserve">
      16. Шағын және орта кәсіпкерлік субъектілерінің және индустриялық аймақтың жобаларына жетіспейтін инфрақұрылымды жеткізу жергілікті бюджеттен қоса қаржыландыру кезінде жергілікті бюджеттен құрылыс құнының кем дегенде 10 % мөлшерінде жүзеге асырылады. </w:t>
      </w:r>
    </w:p>
    <w:bookmarkEnd w:id="686"/>
    <w:p>
      <w:pPr>
        <w:spacing w:after="0"/>
        <w:ind w:left="0"/>
        <w:jc w:val="both"/>
      </w:pPr>
      <w:r>
        <w:rPr>
          <w:rFonts w:ascii="Times New Roman"/>
          <w:b w:val="false"/>
          <w:i w:val="false"/>
          <w:color w:val="000000"/>
          <w:sz w:val="28"/>
        </w:rPr>
        <w:t>
      Жергілікті атқарушы органдар шағын және орта кәсіпкерліктің және индустриялық аймақтың жобаларына жетіспейтін инфрақұрылымды жеткізу кезінде халықты жұмыспен қамту орталықтарының жолдамалары бойынша Бағдарламаға қатысушыларға құрылыс (реконструкциялау) кезінде жаңадан құрылатын жұмыс орындарының кемінде 10 %-ын қамтамасыз етеді.</w:t>
      </w:r>
    </w:p>
    <w:bookmarkStart w:name="z1399" w:id="687"/>
    <w:p>
      <w:pPr>
        <w:spacing w:after="0"/>
        <w:ind w:left="0"/>
        <w:jc w:val="both"/>
      </w:pPr>
      <w:r>
        <w:rPr>
          <w:rFonts w:ascii="Times New Roman"/>
          <w:b w:val="false"/>
          <w:i w:val="false"/>
          <w:color w:val="000000"/>
          <w:sz w:val="28"/>
        </w:rPr>
        <w:t>
      17. Инфрақұрылымды салу (реконструкциялау) құны шағын және орта кәсіпкерлік жобалары құнының/индустриялық аймақтарды құру және дамыту жобасы құнының 50 %-нан аспауы тиіс.</w:t>
      </w:r>
    </w:p>
    <w:bookmarkEnd w:id="687"/>
    <w:bookmarkStart w:name="z1400" w:id="688"/>
    <w:p>
      <w:pPr>
        <w:spacing w:after="0"/>
        <w:ind w:left="0"/>
        <w:jc w:val="both"/>
      </w:pPr>
      <w:r>
        <w:rPr>
          <w:rFonts w:ascii="Times New Roman"/>
          <w:b w:val="false"/>
          <w:i w:val="false"/>
          <w:color w:val="000000"/>
          <w:sz w:val="28"/>
        </w:rPr>
        <w:t xml:space="preserve">
      18. Өндірістік (индустриялық) инфрақұрылымды салу (реконструкциялау) Қазақстан Республикасының қолданыстағы заңнамасына сәйкес жүзеге асырылады. </w:t>
      </w:r>
    </w:p>
    <w:bookmarkEnd w:id="688"/>
    <w:bookmarkStart w:name="z1401" w:id="689"/>
    <w:p>
      <w:pPr>
        <w:spacing w:after="0"/>
        <w:ind w:left="0"/>
        <w:jc w:val="both"/>
      </w:pPr>
      <w:r>
        <w:rPr>
          <w:rFonts w:ascii="Times New Roman"/>
          <w:b w:val="false"/>
          <w:i w:val="false"/>
          <w:color w:val="000000"/>
          <w:sz w:val="28"/>
        </w:rPr>
        <w:t xml:space="preserve">
      19. Республикалық бюджеттен, Қазақстан Республикасының Ұлттық қорынан қаржыландыру жетіспейтін инфрақұрылымды жеткізуге өткен қаржы жылында тікелей нәтижелерге қол жеткізілмеген және жергілікті бюджеттен қоса қаржыландыру қамтамасыз етілмеген  БИЖ-ді іске асыру үшін қаржыландырылмайды </w:t>
      </w:r>
    </w:p>
    <w:bookmarkEnd w:id="689"/>
    <w:bookmarkStart w:name="z1402" w:id="690"/>
    <w:p>
      <w:pPr>
        <w:spacing w:after="0"/>
        <w:ind w:left="0"/>
        <w:jc w:val="both"/>
      </w:pPr>
      <w:r>
        <w:rPr>
          <w:rFonts w:ascii="Times New Roman"/>
          <w:b w:val="false"/>
          <w:i w:val="false"/>
          <w:color w:val="000000"/>
          <w:sz w:val="28"/>
        </w:rPr>
        <w:t>
      20. Республикалық бюджеттен жоба алдындағы (ТЭН) немесе жобалау (жобалау-сметалық) құжаттаманы әзірлеуге байланысты шығындарды қаржыландыруға жол берілмейді.</w:t>
      </w:r>
    </w:p>
    <w:bookmarkEnd w:id="690"/>
    <w:bookmarkStart w:name="z1403" w:id="691"/>
    <w:p>
      <w:pPr>
        <w:spacing w:after="0"/>
        <w:ind w:left="0"/>
        <w:jc w:val="left"/>
      </w:pPr>
      <w:r>
        <w:rPr>
          <w:rFonts w:ascii="Times New Roman"/>
          <w:b/>
          <w:i w:val="false"/>
          <w:color w:val="000000"/>
        </w:rPr>
        <w:t xml:space="preserve"> 4-тарау. Индустриялық аймаққа және шағын және орта кәсіпкерлік субъектілері жобаларына жетіспейтін инфрақұрылымды алу үшін Бағдарламаға қатысушылардың өзара іс-қимыл тәртібі</w:t>
      </w:r>
    </w:p>
    <w:bookmarkEnd w:id="691"/>
    <w:bookmarkStart w:name="z1404" w:id="692"/>
    <w:p>
      <w:pPr>
        <w:spacing w:after="0"/>
        <w:ind w:left="0"/>
        <w:jc w:val="both"/>
      </w:pPr>
      <w:r>
        <w:rPr>
          <w:rFonts w:ascii="Times New Roman"/>
          <w:b w:val="false"/>
          <w:i w:val="false"/>
          <w:color w:val="000000"/>
          <w:sz w:val="28"/>
        </w:rPr>
        <w:t xml:space="preserve">
      21. Кәсіпкер Бағдарламаның өңірлік үйлестірушісіне мына құжаттарды қоса бере отырып, инфрақұрылымды жеткізу немесе жақсарту қажеттігі негіздемесін қамтитын Инфрақұрылымды жеткізу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жетіспейтін өндірістік (индустриялық) инфрақұрылымды қаржыландыруға өтінішпен жүгінеді:</w:t>
      </w:r>
    </w:p>
    <w:bookmarkEnd w:id="692"/>
    <w:bookmarkStart w:name="z1405" w:id="693"/>
    <w:p>
      <w:pPr>
        <w:spacing w:after="0"/>
        <w:ind w:left="0"/>
        <w:jc w:val="both"/>
      </w:pPr>
      <w:r>
        <w:rPr>
          <w:rFonts w:ascii="Times New Roman"/>
          <w:b w:val="false"/>
          <w:i w:val="false"/>
          <w:color w:val="000000"/>
          <w:sz w:val="28"/>
        </w:rPr>
        <w:t xml:space="preserve">
      1) бизнес-жоспар; </w:t>
      </w:r>
    </w:p>
    <w:bookmarkEnd w:id="693"/>
    <w:bookmarkStart w:name="z1406" w:id="694"/>
    <w:p>
      <w:pPr>
        <w:spacing w:after="0"/>
        <w:ind w:left="0"/>
        <w:jc w:val="both"/>
      </w:pPr>
      <w:r>
        <w:rPr>
          <w:rFonts w:ascii="Times New Roman"/>
          <w:b w:val="false"/>
          <w:i w:val="false"/>
          <w:color w:val="000000"/>
          <w:sz w:val="28"/>
        </w:rPr>
        <w:t>
      2)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ТЭН әзірлеуді талап етпейтін жобаларды қоспағанда, жобаның ТЭН-і;</w:t>
      </w:r>
    </w:p>
    <w:bookmarkEnd w:id="694"/>
    <w:bookmarkStart w:name="z1407" w:id="695"/>
    <w:p>
      <w:pPr>
        <w:spacing w:after="0"/>
        <w:ind w:left="0"/>
        <w:jc w:val="both"/>
      </w:pPr>
      <w:r>
        <w:rPr>
          <w:rFonts w:ascii="Times New Roman"/>
          <w:b w:val="false"/>
          <w:i w:val="false"/>
          <w:color w:val="000000"/>
          <w:sz w:val="28"/>
        </w:rPr>
        <w:t>
      3) жоба бойынша жобалау-сметалық құжаттама.</w:t>
      </w:r>
    </w:p>
    <w:bookmarkEnd w:id="695"/>
    <w:bookmarkStart w:name="z1408" w:id="696"/>
    <w:p>
      <w:pPr>
        <w:spacing w:after="0"/>
        <w:ind w:left="0"/>
        <w:jc w:val="both"/>
      </w:pPr>
      <w:r>
        <w:rPr>
          <w:rFonts w:ascii="Times New Roman"/>
          <w:b w:val="false"/>
          <w:i w:val="false"/>
          <w:color w:val="000000"/>
          <w:sz w:val="28"/>
        </w:rPr>
        <w:t xml:space="preserve">
      22. Құжаттарды алғаннан кейін Бағдарламаның өңірлік үйлестірушісі 5 (бес) жұмыс күні ішінде: </w:t>
      </w:r>
    </w:p>
    <w:bookmarkEnd w:id="696"/>
    <w:bookmarkStart w:name="z1409" w:id="697"/>
    <w:p>
      <w:pPr>
        <w:spacing w:after="0"/>
        <w:ind w:left="0"/>
        <w:jc w:val="both"/>
      </w:pPr>
      <w:r>
        <w:rPr>
          <w:rFonts w:ascii="Times New Roman"/>
          <w:b w:val="false"/>
          <w:i w:val="false"/>
          <w:color w:val="000000"/>
          <w:sz w:val="28"/>
        </w:rPr>
        <w:t xml:space="preserve">
      1) Бағдарламаның шарттарына сәйкестігі тұрғысынан кәсіпкердің жобасын тексереді; </w:t>
      </w:r>
    </w:p>
    <w:bookmarkEnd w:id="697"/>
    <w:bookmarkStart w:name="z1410" w:id="698"/>
    <w:p>
      <w:pPr>
        <w:spacing w:after="0"/>
        <w:ind w:left="0"/>
        <w:jc w:val="both"/>
      </w:pPr>
      <w:r>
        <w:rPr>
          <w:rFonts w:ascii="Times New Roman"/>
          <w:b w:val="false"/>
          <w:i w:val="false"/>
          <w:color w:val="000000"/>
          <w:sz w:val="28"/>
        </w:rPr>
        <w:t xml:space="preserve">
      2) өңірлік үйлестіру кеңесі (бұдан әрі – ӨҮК) үшін кәсіпкерлердің жобалары бойынша ұсынымдар әзірлейді; </w:t>
      </w:r>
    </w:p>
    <w:bookmarkEnd w:id="698"/>
    <w:bookmarkStart w:name="z1411" w:id="699"/>
    <w:p>
      <w:pPr>
        <w:spacing w:after="0"/>
        <w:ind w:left="0"/>
        <w:jc w:val="both"/>
      </w:pPr>
      <w:r>
        <w:rPr>
          <w:rFonts w:ascii="Times New Roman"/>
          <w:b w:val="false"/>
          <w:i w:val="false"/>
          <w:color w:val="000000"/>
          <w:sz w:val="28"/>
        </w:rPr>
        <w:t>
      3) ӨҮК қарауына құжаттардың толық топтамасын қоса бере отырып,  кәсіпкерлер жобаларының тізімін ұсынады;</w:t>
      </w:r>
    </w:p>
    <w:bookmarkEnd w:id="699"/>
    <w:bookmarkStart w:name="z1412" w:id="700"/>
    <w:p>
      <w:pPr>
        <w:spacing w:after="0"/>
        <w:ind w:left="0"/>
        <w:jc w:val="both"/>
      </w:pPr>
      <w:r>
        <w:rPr>
          <w:rFonts w:ascii="Times New Roman"/>
          <w:b w:val="false"/>
          <w:i w:val="false"/>
          <w:color w:val="000000"/>
          <w:sz w:val="28"/>
        </w:rPr>
        <w:t>
      4) күн тәртібінің мәселесін қалыптастырады, ӨҮК отырысының күнін, уақытын және өткізу орнын анықтайды, ол туралы ӨҮК-тің барлық мүшелерін хабардар етеді.</w:t>
      </w:r>
    </w:p>
    <w:bookmarkEnd w:id="700"/>
    <w:bookmarkStart w:name="z1413" w:id="701"/>
    <w:p>
      <w:pPr>
        <w:spacing w:after="0"/>
        <w:ind w:left="0"/>
        <w:jc w:val="both"/>
      </w:pPr>
      <w:r>
        <w:rPr>
          <w:rFonts w:ascii="Times New Roman"/>
          <w:b w:val="false"/>
          <w:i w:val="false"/>
          <w:color w:val="000000"/>
          <w:sz w:val="28"/>
        </w:rPr>
        <w:t>
      23. Кәсіпкер құжаттарында және (немесе) оларда қамтылған деректер (мәліметтер) анық болмаған, сондай-ақ кәсіпкердің және (немесе) ұсынылған материалдардың, объектілердің, мемлекеттік қызметтерді ұсыну үшін қажетті деректердің, мәліметтердің және ақпараттың сәйкессіздігі, Қазақстан Республикасының нормативтік құқықтық актілерінде белгіленген талаптарға сәйкессіздігі анықталған жағдайда Бағдарламаның өңiрлiк үйлестiрушiсi мемлекеттiк қызметтi ұсынудан бас тарту туралы дәлелдi жауаппен кәсiпкерге хабарлама жiбередi.</w:t>
      </w:r>
    </w:p>
    <w:bookmarkEnd w:id="701"/>
    <w:bookmarkStart w:name="z1414" w:id="702"/>
    <w:p>
      <w:pPr>
        <w:spacing w:after="0"/>
        <w:ind w:left="0"/>
        <w:jc w:val="both"/>
      </w:pPr>
      <w:r>
        <w:rPr>
          <w:rFonts w:ascii="Times New Roman"/>
          <w:b w:val="false"/>
          <w:i w:val="false"/>
          <w:color w:val="000000"/>
          <w:sz w:val="28"/>
        </w:rPr>
        <w:t>
      24. ӨҮК отырысы жобаларды қалыптастыру шамасына қарай, бірақ айына кемінде 1 (бір) реттен сиретпей өткізіледі. ӨҮК мүшелерінің саны он екі адамнан аспауға тиіс, оның ішінде кемінде 50 % кәсіпкерлер қоғамдастығы болуға тиіс.</w:t>
      </w:r>
    </w:p>
    <w:bookmarkEnd w:id="702"/>
    <w:p>
      <w:pPr>
        <w:spacing w:after="0"/>
        <w:ind w:left="0"/>
        <w:jc w:val="both"/>
      </w:pPr>
      <w:r>
        <w:rPr>
          <w:rFonts w:ascii="Times New Roman"/>
          <w:b w:val="false"/>
          <w:i w:val="false"/>
          <w:color w:val="000000"/>
          <w:sz w:val="28"/>
        </w:rPr>
        <w:t>
      ӨҮК отырысы ӨҮК мүшелері санының кемінде үштен екісі (кворум) қатысқан жағдайда өткізіледі. Шешімді қатысушылардың жалпы санының кемінде үштен екісі қабылдайды.</w:t>
      </w:r>
    </w:p>
    <w:bookmarkStart w:name="z1415" w:id="703"/>
    <w:p>
      <w:pPr>
        <w:spacing w:after="0"/>
        <w:ind w:left="0"/>
        <w:jc w:val="both"/>
      </w:pPr>
      <w:r>
        <w:rPr>
          <w:rFonts w:ascii="Times New Roman"/>
          <w:b w:val="false"/>
          <w:i w:val="false"/>
          <w:color w:val="000000"/>
          <w:sz w:val="28"/>
        </w:rPr>
        <w:t xml:space="preserve">
      25. ӨҮК өткізетін отырыс шеңберінде мынадай іс-шараларды жүзеге асырады: </w:t>
      </w:r>
    </w:p>
    <w:bookmarkEnd w:id="703"/>
    <w:bookmarkStart w:name="z1416" w:id="704"/>
    <w:p>
      <w:pPr>
        <w:spacing w:after="0"/>
        <w:ind w:left="0"/>
        <w:jc w:val="both"/>
      </w:pPr>
      <w:r>
        <w:rPr>
          <w:rFonts w:ascii="Times New Roman"/>
          <w:b w:val="false"/>
          <w:i w:val="false"/>
          <w:color w:val="000000"/>
          <w:sz w:val="28"/>
        </w:rPr>
        <w:t xml:space="preserve">
      1) кәсіпкердің және оның іске асыратын жобаларының Бағдарламаның өлшемшарттарына сәйкестігін тексеру; </w:t>
      </w:r>
    </w:p>
    <w:bookmarkEnd w:id="704"/>
    <w:bookmarkStart w:name="z1417" w:id="705"/>
    <w:p>
      <w:pPr>
        <w:spacing w:after="0"/>
        <w:ind w:left="0"/>
        <w:jc w:val="both"/>
      </w:pPr>
      <w:r>
        <w:rPr>
          <w:rFonts w:ascii="Times New Roman"/>
          <w:b w:val="false"/>
          <w:i w:val="false"/>
          <w:color w:val="000000"/>
          <w:sz w:val="28"/>
        </w:rPr>
        <w:t>
      2) ӨҮК мүшелері арасында кәсіпкерлік жобасы мен қоса беріліп отырған  құжаттарды, оның ішінде құрылатын тұрақты жұмыс орындары туралы болжамды ақпаратты, бюджетке салық түсімдерін, шағын және орта кәсіпкерлік субъектілері қорытындысы бойынша өнім өндіру көлемін қарау және талқылау;</w:t>
      </w:r>
    </w:p>
    <w:bookmarkEnd w:id="705"/>
    <w:bookmarkStart w:name="z1418" w:id="706"/>
    <w:p>
      <w:pPr>
        <w:spacing w:after="0"/>
        <w:ind w:left="0"/>
        <w:jc w:val="both"/>
      </w:pPr>
      <w:r>
        <w:rPr>
          <w:rFonts w:ascii="Times New Roman"/>
          <w:b w:val="false"/>
          <w:i w:val="false"/>
          <w:color w:val="000000"/>
          <w:sz w:val="28"/>
        </w:rPr>
        <w:t>
      3) талқылаудың нәтижелері бойынша, ӨҮК Бағдарламаға сәйкестігі тұрғысынан өндірістік (индустриялық) инфрақұрылымды салуды (реконструкциялауды) қаржыландыруға мүмкіндігі (мүмкін еместігі) туралы шешім қабылдайды.</w:t>
      </w:r>
    </w:p>
    <w:bookmarkEnd w:id="706"/>
    <w:bookmarkStart w:name="z1419" w:id="707"/>
    <w:p>
      <w:pPr>
        <w:spacing w:after="0"/>
        <w:ind w:left="0"/>
        <w:jc w:val="both"/>
      </w:pPr>
      <w:r>
        <w:rPr>
          <w:rFonts w:ascii="Times New Roman"/>
          <w:b w:val="false"/>
          <w:i w:val="false"/>
          <w:color w:val="000000"/>
          <w:sz w:val="28"/>
        </w:rPr>
        <w:t xml:space="preserve">
      26. ӨҮК шешімі тиісті хаттамамен ӨҮК отырысы өткізілген күннен бастап 3 (үш) жұмыс күні ішінде ресімделеді. ӨҮК шешiмiнiң қолданылу мерзiмi оны қабылдаған күннен бастап 6 (алты) айды құрайды. </w:t>
      </w:r>
    </w:p>
    <w:bookmarkEnd w:id="707"/>
    <w:bookmarkStart w:name="z1420" w:id="708"/>
    <w:p>
      <w:pPr>
        <w:spacing w:after="0"/>
        <w:ind w:left="0"/>
        <w:jc w:val="both"/>
      </w:pPr>
      <w:r>
        <w:rPr>
          <w:rFonts w:ascii="Times New Roman"/>
          <w:b w:val="false"/>
          <w:i w:val="false"/>
          <w:color w:val="000000"/>
          <w:sz w:val="28"/>
        </w:rPr>
        <w:t>
      27. Бағдарламаның өңірлік үйлестірушісі ӨҮК хаттаманы ресімдеген сәттен бастап  ӨҮК-тің шешімі туралы кәсіпкерге хабарлама жібереді. Егер ӨҮК теріс шешім қабылдаған жағдайда, өңірлік үйлестіруші кәсіпкерге дәлелді жауап жолдайды.</w:t>
      </w:r>
    </w:p>
    <w:bookmarkEnd w:id="708"/>
    <w:bookmarkStart w:name="z1421" w:id="709"/>
    <w:p>
      <w:pPr>
        <w:spacing w:after="0"/>
        <w:ind w:left="0"/>
        <w:jc w:val="both"/>
      </w:pPr>
      <w:r>
        <w:rPr>
          <w:rFonts w:ascii="Times New Roman"/>
          <w:b w:val="false"/>
          <w:i w:val="false"/>
          <w:color w:val="000000"/>
          <w:sz w:val="28"/>
        </w:rPr>
        <w:t>
      28. Бағдарламаның өңірлік үйлестірушісі ӨҮК хаттамасын ресімдеген сәттен бастап 3 (үш) жұмыс күні ішінде толық құжаттар топтамасын қоса бере отырып, кәсіпкерлер жобаларының тізімін, ӨҮК одан  әрі іске асыру жөніндегі шараларды қабылдау үшін жергілікті бюджеттік бағдарламалардың әкімшісіне хаттаманы жолдайды.</w:t>
      </w:r>
    </w:p>
    <w:bookmarkEnd w:id="709"/>
    <w:bookmarkStart w:name="z1422" w:id="710"/>
    <w:p>
      <w:pPr>
        <w:spacing w:after="0"/>
        <w:ind w:left="0"/>
        <w:jc w:val="both"/>
      </w:pPr>
      <w:r>
        <w:rPr>
          <w:rFonts w:ascii="Times New Roman"/>
          <w:b w:val="false"/>
          <w:i w:val="false"/>
          <w:color w:val="000000"/>
          <w:sz w:val="28"/>
        </w:rPr>
        <w:t>
      29. Қазақстан Республикасының бюджет заңнамасына сәйкес жергілікті бюджеттік бағдарламалардың әкімшісі қаражат бөлу қажеттігі туралы бюджеттік өтінімді қалыптастырады және мыналарға жолдайды:</w:t>
      </w:r>
    </w:p>
    <w:bookmarkEnd w:id="710"/>
    <w:bookmarkStart w:name="z1423" w:id="711"/>
    <w:p>
      <w:pPr>
        <w:spacing w:after="0"/>
        <w:ind w:left="0"/>
        <w:jc w:val="both"/>
      </w:pPr>
      <w:r>
        <w:rPr>
          <w:rFonts w:ascii="Times New Roman"/>
          <w:b w:val="false"/>
          <w:i w:val="false"/>
          <w:color w:val="000000"/>
          <w:sz w:val="28"/>
        </w:rPr>
        <w:t>
      1) мемлекеттік жоспарлау жөніндегі орталық уәкілетті органға – осы Инфрақұрылым жеткізу қағидаларының 12, 13 және 14-тармақтарының өлшемшарттарына сәйкес келетін кәсіпкерлердің субъектілерінің мақұлданған жобалары және индустриялық аймақтарды құру және дамыту жобалары бойынша;</w:t>
      </w:r>
    </w:p>
    <w:bookmarkEnd w:id="711"/>
    <w:bookmarkStart w:name="z1424" w:id="712"/>
    <w:p>
      <w:pPr>
        <w:spacing w:after="0"/>
        <w:ind w:left="0"/>
        <w:jc w:val="both"/>
      </w:pPr>
      <w:r>
        <w:rPr>
          <w:rFonts w:ascii="Times New Roman"/>
          <w:b w:val="false"/>
          <w:i w:val="false"/>
          <w:color w:val="000000"/>
          <w:sz w:val="28"/>
        </w:rPr>
        <w:t xml:space="preserve">
      2) мемлекеттік жоспарлау жөніндегі жергілікті уәкілетті органға –жергілікті бюджет қаражаты есебінен инфрақұрылымды жеткізуді жоспарлап отырған және құрылыс құнынан 10 % мөлшерінде жобаларды қоса  қаржыландыруды көздейтін кәсіпкерлердің жобалары бойынша. </w:t>
      </w:r>
    </w:p>
    <w:bookmarkEnd w:id="712"/>
    <w:bookmarkStart w:name="z1425" w:id="713"/>
    <w:p>
      <w:pPr>
        <w:spacing w:after="0"/>
        <w:ind w:left="0"/>
        <w:jc w:val="both"/>
      </w:pPr>
      <w:r>
        <w:rPr>
          <w:rFonts w:ascii="Times New Roman"/>
          <w:b w:val="false"/>
          <w:i w:val="false"/>
          <w:color w:val="000000"/>
          <w:sz w:val="28"/>
        </w:rPr>
        <w:t>
      30. Жергілікті бюджеттік бағдарламалар әкімшісі бюджеттік өтінімде қамтылған ақпараттар мен есептеулердің толықтығы мен анықтығын қамтамасыз етеді.</w:t>
      </w:r>
    </w:p>
    <w:bookmarkEnd w:id="713"/>
    <w:bookmarkStart w:name="z1426" w:id="714"/>
    <w:p>
      <w:pPr>
        <w:spacing w:after="0"/>
        <w:ind w:left="0"/>
        <w:jc w:val="both"/>
      </w:pPr>
      <w:r>
        <w:rPr>
          <w:rFonts w:ascii="Times New Roman"/>
          <w:b w:val="false"/>
          <w:i w:val="false"/>
          <w:color w:val="000000"/>
          <w:sz w:val="28"/>
        </w:rPr>
        <w:t xml:space="preserve">
      31. Бюджеттік өтінім келіп түскеннен кейін уәкілетті орган мынадай іс-шараларды жүзеге асырады: </w:t>
      </w:r>
    </w:p>
    <w:bookmarkEnd w:id="714"/>
    <w:bookmarkStart w:name="z1427" w:id="715"/>
    <w:p>
      <w:pPr>
        <w:spacing w:after="0"/>
        <w:ind w:left="0"/>
        <w:jc w:val="both"/>
      </w:pPr>
      <w:r>
        <w:rPr>
          <w:rFonts w:ascii="Times New Roman"/>
          <w:b w:val="false"/>
          <w:i w:val="false"/>
          <w:color w:val="000000"/>
          <w:sz w:val="28"/>
        </w:rPr>
        <w:t xml:space="preserve">
      1) бюджеттік процестің шеңберінде бюджеттік өтінімнің Бағдарламаның шарттарына және Қазақстан Республикасының бюджет заңнамасына сәйкестігін қарайды; </w:t>
      </w:r>
    </w:p>
    <w:bookmarkEnd w:id="715"/>
    <w:bookmarkStart w:name="z1428" w:id="716"/>
    <w:p>
      <w:pPr>
        <w:spacing w:after="0"/>
        <w:ind w:left="0"/>
        <w:jc w:val="both"/>
      </w:pPr>
      <w:r>
        <w:rPr>
          <w:rFonts w:ascii="Times New Roman"/>
          <w:b w:val="false"/>
          <w:i w:val="false"/>
          <w:color w:val="000000"/>
          <w:sz w:val="28"/>
        </w:rPr>
        <w:t xml:space="preserve">
      2) қажет болған жағдайда жергілікті бюджет бағдарламаларының әкімшіліктерінен БИЖ-ді іріктеу бойынша неғұрлым толық талдау және шешім қабылдау үшін қажетті қосымша мәліметтер мен құжаттарды талап етеді; </w:t>
      </w:r>
    </w:p>
    <w:bookmarkEnd w:id="716"/>
    <w:bookmarkStart w:name="z1429" w:id="717"/>
    <w:p>
      <w:pPr>
        <w:spacing w:after="0"/>
        <w:ind w:left="0"/>
        <w:jc w:val="both"/>
      </w:pPr>
      <w:r>
        <w:rPr>
          <w:rFonts w:ascii="Times New Roman"/>
          <w:b w:val="false"/>
          <w:i w:val="false"/>
          <w:color w:val="000000"/>
          <w:sz w:val="28"/>
        </w:rPr>
        <w:t>
      3) құжаттардың толық топтамасымен БИЖ тізімін қалыптастырады;</w:t>
      </w:r>
    </w:p>
    <w:bookmarkEnd w:id="717"/>
    <w:bookmarkStart w:name="z1430" w:id="718"/>
    <w:p>
      <w:pPr>
        <w:spacing w:after="0"/>
        <w:ind w:left="0"/>
        <w:jc w:val="both"/>
      </w:pPr>
      <w:r>
        <w:rPr>
          <w:rFonts w:ascii="Times New Roman"/>
          <w:b w:val="false"/>
          <w:i w:val="false"/>
          <w:color w:val="000000"/>
          <w:sz w:val="28"/>
        </w:rPr>
        <w:t>
      4) шығындар көлемін негіздеу үшін мемлекеттік жоспарлау жөніндегі орталық уәкілетті органға Қазақстан Республикасының бюджет заңнамасына сәйкес жиынтық бюджеттік өтінім жібереді;</w:t>
      </w:r>
    </w:p>
    <w:bookmarkEnd w:id="718"/>
    <w:bookmarkStart w:name="z1431" w:id="719"/>
    <w:p>
      <w:pPr>
        <w:spacing w:after="0"/>
        <w:ind w:left="0"/>
        <w:jc w:val="both"/>
      </w:pPr>
      <w:r>
        <w:rPr>
          <w:rFonts w:ascii="Times New Roman"/>
          <w:b w:val="false"/>
          <w:i w:val="false"/>
          <w:color w:val="000000"/>
          <w:sz w:val="28"/>
        </w:rPr>
        <w:t xml:space="preserve">
      5) жергілікті бюджет бағдарламаларының әкімшілеріне бюджеттік комиссияның қарап, шығарған шешімі бойынша өндірістік (индустриялық) инфрақұрылымды салудың (реконструкциялаудың) мүмкіндігі (немесе мүмкін еместігі) туралы хабарлайды. </w:t>
      </w:r>
    </w:p>
    <w:bookmarkEnd w:id="719"/>
    <w:bookmarkStart w:name="z1432" w:id="720"/>
    <w:p>
      <w:pPr>
        <w:spacing w:after="0"/>
        <w:ind w:left="0"/>
        <w:jc w:val="both"/>
      </w:pPr>
      <w:r>
        <w:rPr>
          <w:rFonts w:ascii="Times New Roman"/>
          <w:b w:val="false"/>
          <w:i w:val="false"/>
          <w:color w:val="000000"/>
          <w:sz w:val="28"/>
        </w:rPr>
        <w:t>
      32. Мемлекеттік жоспарлау жөніндегі орталық/жергілікті уәкілетті орган мыналарды жүзеге асырады:</w:t>
      </w:r>
    </w:p>
    <w:bookmarkEnd w:id="720"/>
    <w:bookmarkStart w:name="z1433" w:id="721"/>
    <w:p>
      <w:pPr>
        <w:spacing w:after="0"/>
        <w:ind w:left="0"/>
        <w:jc w:val="both"/>
      </w:pPr>
      <w:r>
        <w:rPr>
          <w:rFonts w:ascii="Times New Roman"/>
          <w:b w:val="false"/>
          <w:i w:val="false"/>
          <w:color w:val="000000"/>
          <w:sz w:val="28"/>
        </w:rPr>
        <w:t>
      1) бюджеттік бағдарлама әкімшілерінің бюджеттік өтінімдерін олардың Қазақстан Республикасының бюджеттік және өзге де заңнамаларына, әлеуметтік-экономикалық даму болжамына, қолданыстағы табиғи нормалар мен стратегиялық жоспарлардың жобаларына немесе бюджеттік бағдарламалардың стратегиялық жоспарлары мен жобаларына енгізілетін өзгерістер мен толықтырулардың жобаларына сәйкестігі тұрғысынан қарайды, бұл ретте бюджеттік өтінімдерді қарау кезінде сондай-ақ әрбiр бюджеттік бағдарлама бойынша шығыстардың түрлерiн есептеу кезінде басшылыққа алу үшін Қазақстан Республикасының мемлекеттік сатып алу туралы заңнамасында белгіленген тауарларға, жұмыстар мен көрсетілетін қызметтерге арналған бағалардың дерекқорын пайдаланылады.</w:t>
      </w:r>
    </w:p>
    <w:bookmarkEnd w:id="721"/>
    <w:p>
      <w:pPr>
        <w:spacing w:after="0"/>
        <w:ind w:left="0"/>
        <w:jc w:val="both"/>
      </w:pPr>
      <w:r>
        <w:rPr>
          <w:rFonts w:ascii="Times New Roman"/>
          <w:b w:val="false"/>
          <w:i w:val="false"/>
          <w:color w:val="000000"/>
          <w:sz w:val="28"/>
        </w:rPr>
        <w:t>
      Бюджеттік өтінім Қазақстан Республикасының бюджет заңнамасының талаптарына сәйкес келмеген жағдайда, оны жасап, ұсынатын мемлекеттік жоспарлау жөніндегі жөніндегі орталық уәкілетті орган/жергілікті уәкілетті орган оны бюджеттік бағдарлама әкімшісіне қараусыз қайтаруға міндетті;</w:t>
      </w:r>
    </w:p>
    <w:bookmarkStart w:name="z1434" w:id="722"/>
    <w:p>
      <w:pPr>
        <w:spacing w:after="0"/>
        <w:ind w:left="0"/>
        <w:jc w:val="both"/>
      </w:pPr>
      <w:r>
        <w:rPr>
          <w:rFonts w:ascii="Times New Roman"/>
          <w:b w:val="false"/>
          <w:i w:val="false"/>
          <w:color w:val="000000"/>
          <w:sz w:val="28"/>
        </w:rPr>
        <w:t xml:space="preserve">
      2) материалдарды қараудың нәтижесінде бюджеттік өтінімдер мен бюджеттік бағдарламалар бойынша қорытындылар қалыптастырып, оларды тиісті бюджеттік комиссияға жібереді; </w:t>
      </w:r>
    </w:p>
    <w:bookmarkEnd w:id="722"/>
    <w:bookmarkStart w:name="z1435" w:id="723"/>
    <w:p>
      <w:pPr>
        <w:spacing w:after="0"/>
        <w:ind w:left="0"/>
        <w:jc w:val="both"/>
      </w:pPr>
      <w:r>
        <w:rPr>
          <w:rFonts w:ascii="Times New Roman"/>
          <w:b w:val="false"/>
          <w:i w:val="false"/>
          <w:color w:val="000000"/>
          <w:sz w:val="28"/>
        </w:rPr>
        <w:t>
      3) уәкілетті органды/жергілікті бюджеттік бағдарламалар әкімшілерін бюджеттік комиссияның шешімі туралы хабардар етеді;</w:t>
      </w:r>
    </w:p>
    <w:bookmarkEnd w:id="723"/>
    <w:bookmarkStart w:name="z1436" w:id="724"/>
    <w:p>
      <w:pPr>
        <w:spacing w:after="0"/>
        <w:ind w:left="0"/>
        <w:jc w:val="both"/>
      </w:pPr>
      <w:r>
        <w:rPr>
          <w:rFonts w:ascii="Times New Roman"/>
          <w:b w:val="false"/>
          <w:i w:val="false"/>
          <w:color w:val="000000"/>
          <w:sz w:val="28"/>
        </w:rPr>
        <w:t>
      4) Қазақстан Республикасы Үкіметінің/жергілікті атқарушы органдардың республикалық бюджет туралы заңның іске асырылуы туралы/жергілікті бюджет туралы мәслихат шешімін іске асыру туралы қаулы жобаларын әзірлейді.</w:t>
      </w:r>
    </w:p>
    <w:bookmarkEnd w:id="724"/>
    <w:bookmarkStart w:name="z1437" w:id="725"/>
    <w:p>
      <w:pPr>
        <w:spacing w:after="0"/>
        <w:ind w:left="0"/>
        <w:jc w:val="both"/>
      </w:pPr>
      <w:r>
        <w:rPr>
          <w:rFonts w:ascii="Times New Roman"/>
          <w:b w:val="false"/>
          <w:i w:val="false"/>
          <w:color w:val="000000"/>
          <w:sz w:val="28"/>
        </w:rPr>
        <w:t>
      33. Республикалық бюджет туралы заңның орындалуы туралы Қазақстан Республикасы Үкіметінің қаулысы Қазақстан Республикасының Президенті республикалық бюджет туралы заңға қол қойған күннен бастап күнтізбелік 7 (жеті) күн ішінде қабылданады.</w:t>
      </w:r>
    </w:p>
    <w:bookmarkEnd w:id="725"/>
    <w:bookmarkStart w:name="z1438" w:id="726"/>
    <w:p>
      <w:pPr>
        <w:spacing w:after="0"/>
        <w:ind w:left="0"/>
        <w:jc w:val="both"/>
      </w:pPr>
      <w:r>
        <w:rPr>
          <w:rFonts w:ascii="Times New Roman"/>
          <w:b w:val="false"/>
          <w:i w:val="false"/>
          <w:color w:val="000000"/>
          <w:sz w:val="28"/>
        </w:rPr>
        <w:t>
      34. Жергілікті бюджет туралы мәслихат шешімін іске асыру туралы жергілікті атқарушы органның шешімі (аудандық маңызы бар қаланың, ауылдың, кенттің, ауылдық округ әкімінің шешімі) мәслихат жергілікті бюджетті бекіткеннен кейін күнтізбелік он төрт күн ішінде қабылданады.</w:t>
      </w:r>
    </w:p>
    <w:bookmarkEnd w:id="726"/>
    <w:bookmarkStart w:name="z1439" w:id="727"/>
    <w:p>
      <w:pPr>
        <w:spacing w:after="0"/>
        <w:ind w:left="0"/>
        <w:jc w:val="both"/>
      </w:pPr>
      <w:r>
        <w:rPr>
          <w:rFonts w:ascii="Times New Roman"/>
          <w:b w:val="false"/>
          <w:i w:val="false"/>
          <w:color w:val="000000"/>
          <w:sz w:val="28"/>
        </w:rPr>
        <w:t>
      35. Республикалық бюджет туралы заңға және мәслихаттардың кезекті қаржы жылына арналған жергілікті бюджет туралы шешімдеріне, Қазақстан Республикасы Үкіметінің және жергілікті атқарушы органдардың  қаулыларымен кезекті қаржы жылына арналған республикалық және жергілікті бюджеттерді іске асыру туралы аудандық маңызы бар қаланың, ауылдың, кенттің, ауылдық округ әкімінің шешімдеріне, мемлекеттік органдардың стратегиялық жоспарларына, бюджеттік бағдарламалар әкімшілерінің бюджеттік өтінімдеріне, Қазақстан Республиканың мемлекеттік бюджеттік сыныптамасына, Республикалық және жергілікті бюджеттерден қаржыландырылатын мемлекеттік мекемелердің анықтамалығына сәйкес жеке қаржыландыру жоспарлары, бюджеттік бағдарлама әкімшілерінің қаржыландыру жоспарлары, төлемдер бойынша түсімдер мен қаржыландырудың жиынтық жоспары, міндеттемелер бойынша қаржыландырудың жиынтық жоспары әзірленеді.</w:t>
      </w:r>
    </w:p>
    <w:bookmarkEnd w:id="727"/>
    <w:bookmarkStart w:name="z1440" w:id="728"/>
    <w:p>
      <w:pPr>
        <w:spacing w:after="0"/>
        <w:ind w:left="0"/>
        <w:jc w:val="both"/>
      </w:pPr>
      <w:r>
        <w:rPr>
          <w:rFonts w:ascii="Times New Roman"/>
          <w:b w:val="false"/>
          <w:i w:val="false"/>
          <w:color w:val="000000"/>
          <w:sz w:val="28"/>
        </w:rPr>
        <w:t>
      36. Кәсіпкерлік субъектілерінің объектілері мен индустриялық аймақтарға өндірістік (индустриялық)  инфрақұрылымды жеткізу түріндегі қолдау шараларын қаржыландыру белгіленген тәртіппен бекітілген, төлемдер бойынша тиісті бюджеттік бағдарламаны қаржыландырудың жеке жоспары негізінде бюджеттік бағдарлама әкімшілерінің жоғары тұрған бюджеттен төмен тұрған бюджеттерге нысаналы трансферттер аударуы арқылы жүзеге асырылады.</w:t>
      </w:r>
    </w:p>
    <w:bookmarkEnd w:id="728"/>
    <w:bookmarkStart w:name="z1441" w:id="729"/>
    <w:p>
      <w:pPr>
        <w:spacing w:after="0"/>
        <w:ind w:left="0"/>
        <w:jc w:val="left"/>
      </w:pPr>
      <w:r>
        <w:rPr>
          <w:rFonts w:ascii="Times New Roman"/>
          <w:b/>
          <w:i w:val="false"/>
          <w:color w:val="000000"/>
        </w:rPr>
        <w:t xml:space="preserve"> 5-тарау. Индустриялық аймақтарды құру немесе дамыту жобаларына жетіспейтін инфрақұрылымды алу үшін Бағдарламаға қатысушылардың өзара іс-қимыл тәртібі</w:t>
      </w:r>
    </w:p>
    <w:bookmarkEnd w:id="729"/>
    <w:bookmarkStart w:name="z1442" w:id="730"/>
    <w:p>
      <w:pPr>
        <w:spacing w:after="0"/>
        <w:ind w:left="0"/>
        <w:jc w:val="both"/>
      </w:pPr>
      <w:r>
        <w:rPr>
          <w:rFonts w:ascii="Times New Roman"/>
          <w:b w:val="false"/>
          <w:i w:val="false"/>
          <w:color w:val="000000"/>
          <w:sz w:val="28"/>
        </w:rPr>
        <w:t>
      37. Бағдарламаның өңірлік үйлестірушісі индустриялық аймақты құру немесе дамыту жобасын әзірлейді және оны ӨҮК қарауына жібереді.</w:t>
      </w:r>
    </w:p>
    <w:bookmarkEnd w:id="730"/>
    <w:p>
      <w:pPr>
        <w:spacing w:after="0"/>
        <w:ind w:left="0"/>
        <w:jc w:val="both"/>
      </w:pPr>
      <w:r>
        <w:rPr>
          <w:rFonts w:ascii="Times New Roman"/>
          <w:b w:val="false"/>
          <w:i w:val="false"/>
          <w:color w:val="000000"/>
          <w:sz w:val="28"/>
        </w:rPr>
        <w:t>
      Жоба Бағдарламаның өлшемшарттарына, сондай-ақ ИИДМБ-да айқындалған өңірлік мамандануға, жергілікті кәсіпкерліктің мүмкіндіктеріне сәйкес келген жағдайда ӨҮК оң шешім шығарады.</w:t>
      </w:r>
    </w:p>
    <w:bookmarkStart w:name="z1443" w:id="731"/>
    <w:p>
      <w:pPr>
        <w:spacing w:after="0"/>
        <w:ind w:left="0"/>
        <w:jc w:val="both"/>
      </w:pPr>
      <w:r>
        <w:rPr>
          <w:rFonts w:ascii="Times New Roman"/>
          <w:b w:val="false"/>
          <w:i w:val="false"/>
          <w:color w:val="000000"/>
          <w:sz w:val="28"/>
        </w:rPr>
        <w:t>
      38. Бағдарламаның өңірлік үйлестірушісі ӨҮК-нің оң шешімін алғаннан кейін Қазақстан Республикасының бюджет заңнамасына сәйкес құжаттардың толық топтамасын қоса бере отырып, индустриялық аймақты құру немесе дамыту жобасын уәкілетті органның және индустриялық-инновациялық даму саласындағы уәкілетті органның қарауына жібереді.</w:t>
      </w:r>
    </w:p>
    <w:bookmarkEnd w:id="731"/>
    <w:bookmarkStart w:name="z1444" w:id="732"/>
    <w:p>
      <w:pPr>
        <w:spacing w:after="0"/>
        <w:ind w:left="0"/>
        <w:jc w:val="both"/>
      </w:pPr>
      <w:r>
        <w:rPr>
          <w:rFonts w:ascii="Times New Roman"/>
          <w:b w:val="false"/>
          <w:i w:val="false"/>
          <w:color w:val="000000"/>
          <w:sz w:val="28"/>
        </w:rPr>
        <w:t>
      39. Индустриялық-инновациялық даму саласындағы уәкілетті орган өтінім келіп түскен кезден бастап 1 (бір) ай ішінде уәкілетті органға индустриялық аймақты құру немесе дамыту жобасының ИИДМБ шарттарына сәйкестігі туралы қорытындыны жібереді. Индустриялық-инновациялық даму саласындағы уәкілетті орган 1 (бір) ай ішінде қорытынды бермеген жағдайда, ол оң шешіммен берілді деп саналады.</w:t>
      </w:r>
    </w:p>
    <w:bookmarkEnd w:id="732"/>
    <w:bookmarkStart w:name="z1445" w:id="733"/>
    <w:p>
      <w:pPr>
        <w:spacing w:after="0"/>
        <w:ind w:left="0"/>
        <w:jc w:val="both"/>
      </w:pPr>
      <w:r>
        <w:rPr>
          <w:rFonts w:ascii="Times New Roman"/>
          <w:b w:val="false"/>
          <w:i w:val="false"/>
          <w:color w:val="000000"/>
          <w:sz w:val="28"/>
        </w:rPr>
        <w:t>
      40. Бағдарламаның өңірлік үйлестірушілері Қазақстан Республикасының бюджет заңнамасына сәйкес жетіспейтін инфрақұрылымды жеткізуге арналған бюджеттік өтінімді, оның ішінде құрылатын тұрақты жұмыс орындары, бюджетке түсетін салықтық түсімдер, шағын және орта кәсіпкерлік субъектілерінің жобаларын іске асыру қорытындысы бойынша өнім өндірісінің көлемі туралы болжамды ақпарат береді.</w:t>
      </w:r>
    </w:p>
    <w:bookmarkEnd w:id="733"/>
    <w:bookmarkStart w:name="z1446" w:id="734"/>
    <w:p>
      <w:pPr>
        <w:spacing w:after="0"/>
        <w:ind w:left="0"/>
        <w:jc w:val="both"/>
      </w:pPr>
      <w:r>
        <w:rPr>
          <w:rFonts w:ascii="Times New Roman"/>
          <w:b w:val="false"/>
          <w:i w:val="false"/>
          <w:color w:val="000000"/>
          <w:sz w:val="28"/>
        </w:rPr>
        <w:t>
      41. Индустриялық-инновациялық даму саласындағы уәкілетті органның қорытындысын ескере отырып, мемлекеттік жоспарлау жөніндегі орталық уәкілетті орган өтінім келіп түскен кезден бастап осы Инфрақұрылымды жеткізу қағидаларының 4-тарауында регламенттелген тәртіппен индустриялық аймақтарды құру немесе дамыту бойынша жобаларды қарайды.</w:t>
      </w:r>
    </w:p>
    <w:bookmarkEnd w:id="734"/>
    <w:bookmarkStart w:name="z1447" w:id="735"/>
    <w:p>
      <w:pPr>
        <w:spacing w:after="0"/>
        <w:ind w:left="0"/>
        <w:jc w:val="left"/>
      </w:pPr>
      <w:r>
        <w:rPr>
          <w:rFonts w:ascii="Times New Roman"/>
          <w:b/>
          <w:i w:val="false"/>
          <w:color w:val="000000"/>
        </w:rPr>
        <w:t xml:space="preserve"> 6-тарау. "Электрондық үкімет" веб-порталы арқылы кәсіпкердің электрондық өтінімді беру тәртібі</w:t>
      </w:r>
    </w:p>
    <w:bookmarkEnd w:id="735"/>
    <w:bookmarkStart w:name="z1448" w:id="736"/>
    <w:p>
      <w:pPr>
        <w:spacing w:after="0"/>
        <w:ind w:left="0"/>
        <w:jc w:val="both"/>
      </w:pPr>
      <w:r>
        <w:rPr>
          <w:rFonts w:ascii="Times New Roman"/>
          <w:b w:val="false"/>
          <w:i w:val="false"/>
          <w:color w:val="000000"/>
          <w:sz w:val="28"/>
        </w:rPr>
        <w:t>
      42. Жетіспейтін өндірістік (индустриялық) инфрақұрылымды қаржыландыруға өтінім беру ақпараттық жүйе арқылы электрондық түрде жүзеге асырылуы мүмкін.</w:t>
      </w:r>
    </w:p>
    <w:bookmarkEnd w:id="736"/>
    <w:bookmarkStart w:name="z1449" w:id="737"/>
    <w:p>
      <w:pPr>
        <w:spacing w:after="0"/>
        <w:ind w:left="0"/>
        <w:jc w:val="both"/>
      </w:pPr>
      <w:r>
        <w:rPr>
          <w:rFonts w:ascii="Times New Roman"/>
          <w:b w:val="false"/>
          <w:i w:val="false"/>
          <w:color w:val="000000"/>
          <w:sz w:val="28"/>
        </w:rPr>
        <w:t xml:space="preserve">
      43. Жетіспейтін өндірістік (индустриялық) инфрақұрылымды жүргізуге қаржыландыру алу үшін шағын және орта бизнес субъектісі "электрондық үкімет" веб-порталы арқылы осы Инфрақұрылымды жеткізу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өтінімді толтырады және электрондық құжаттар топтамасын қоса береді:</w:t>
      </w:r>
    </w:p>
    <w:bookmarkEnd w:id="737"/>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ТЭН әзірлеуді талап етпейтін жобаларды қоспағанда, жобаның ТЭН-і; </w:t>
      </w:r>
    </w:p>
    <w:p>
      <w:pPr>
        <w:spacing w:after="0"/>
        <w:ind w:left="0"/>
        <w:jc w:val="both"/>
      </w:pPr>
      <w:r>
        <w:rPr>
          <w:rFonts w:ascii="Times New Roman"/>
          <w:b w:val="false"/>
          <w:i w:val="false"/>
          <w:color w:val="000000"/>
          <w:sz w:val="28"/>
        </w:rPr>
        <w:t>
      2) жоба бойынша жобалық-сметалық құжаттама.</w:t>
      </w:r>
    </w:p>
    <w:bookmarkStart w:name="z1450" w:id="738"/>
    <w:p>
      <w:pPr>
        <w:spacing w:after="0"/>
        <w:ind w:left="0"/>
        <w:jc w:val="both"/>
      </w:pPr>
      <w:r>
        <w:rPr>
          <w:rFonts w:ascii="Times New Roman"/>
          <w:b w:val="false"/>
          <w:i w:val="false"/>
          <w:color w:val="000000"/>
          <w:sz w:val="28"/>
        </w:rPr>
        <w:t>
      44. Шағын және орта бизнес субъектісі бойынша, оның ішінде заңды тұлғаны мемлекеттік тіркеу/қайта тіркеу туралы куәлік және жеке кәсіпкерді тіркеу, субъектінің санаты туралы хабарлама бойынша мәліметтер автоматты түрде "электрондық үкімет" шлюзі жолымен тиісті мемлекеттік ақпараттық жүйелер арқылы айқындалады.</w:t>
      </w:r>
    </w:p>
    <w:bookmarkEnd w:id="738"/>
    <w:bookmarkStart w:name="z1451" w:id="739"/>
    <w:p>
      <w:pPr>
        <w:spacing w:after="0"/>
        <w:ind w:left="0"/>
        <w:jc w:val="both"/>
      </w:pPr>
      <w:r>
        <w:rPr>
          <w:rFonts w:ascii="Times New Roman"/>
          <w:b w:val="false"/>
          <w:i w:val="false"/>
          <w:color w:val="000000"/>
          <w:sz w:val="28"/>
        </w:rPr>
        <w:t>
      45. Кәсіпкер құжаттардың толық топтамасын ұсынбаған жағдайда, ақпараттық жүйе оның өтінімін тіркеуден бас тартады.</w:t>
      </w:r>
    </w:p>
    <w:bookmarkEnd w:id="739"/>
    <w:bookmarkStart w:name="z1452" w:id="740"/>
    <w:p>
      <w:pPr>
        <w:spacing w:after="0"/>
        <w:ind w:left="0"/>
        <w:jc w:val="both"/>
      </w:pPr>
      <w:r>
        <w:rPr>
          <w:rFonts w:ascii="Times New Roman"/>
          <w:b w:val="false"/>
          <w:i w:val="false"/>
          <w:color w:val="000000"/>
          <w:sz w:val="28"/>
        </w:rPr>
        <w:t>
      46. Кәсіпкер электрондық өтінімді ақпараттық жүйе арқылы тіркегеннен кейін мынадай әрекеттер жүзеге асырылады:</w:t>
      </w:r>
    </w:p>
    <w:bookmarkEnd w:id="740"/>
    <w:p>
      <w:pPr>
        <w:spacing w:after="0"/>
        <w:ind w:left="0"/>
        <w:jc w:val="both"/>
      </w:pPr>
      <w:r>
        <w:rPr>
          <w:rFonts w:ascii="Times New Roman"/>
          <w:b w:val="false"/>
          <w:i w:val="false"/>
          <w:color w:val="000000"/>
          <w:sz w:val="28"/>
        </w:rPr>
        <w:t>
      1) құжаттардың толықтығын тексеру;</w:t>
      </w:r>
    </w:p>
    <w:p>
      <w:pPr>
        <w:spacing w:after="0"/>
        <w:ind w:left="0"/>
        <w:jc w:val="both"/>
      </w:pPr>
      <w:r>
        <w:rPr>
          <w:rFonts w:ascii="Times New Roman"/>
          <w:b w:val="false"/>
          <w:i w:val="false"/>
          <w:color w:val="000000"/>
          <w:sz w:val="28"/>
        </w:rPr>
        <w:t xml:space="preserve">
      2) тіркелген өтінімді Бағдарламаның өңiрлiк үйлестiрушiсiне толықтығын және Бағдарламаның шарттарына сәйкестiгiн тексеру үшін жiберу; </w:t>
      </w:r>
    </w:p>
    <w:p>
      <w:pPr>
        <w:spacing w:after="0"/>
        <w:ind w:left="0"/>
        <w:jc w:val="both"/>
      </w:pPr>
      <w:r>
        <w:rPr>
          <w:rFonts w:ascii="Times New Roman"/>
          <w:b w:val="false"/>
          <w:i w:val="false"/>
          <w:color w:val="000000"/>
          <w:sz w:val="28"/>
        </w:rPr>
        <w:t xml:space="preserve">
      3) Бағдарламаның өңірлік үйлестірушісінің кәсіпкерден түскен өтінімді қарауы. </w:t>
      </w:r>
    </w:p>
    <w:bookmarkStart w:name="z1453" w:id="741"/>
    <w:p>
      <w:pPr>
        <w:spacing w:after="0"/>
        <w:ind w:left="0"/>
        <w:jc w:val="both"/>
      </w:pPr>
      <w:r>
        <w:rPr>
          <w:rFonts w:ascii="Times New Roman"/>
          <w:b w:val="false"/>
          <w:i w:val="false"/>
          <w:color w:val="000000"/>
          <w:sz w:val="28"/>
        </w:rPr>
        <w:t xml:space="preserve">
      47. Бағдарламаның өңірлік үйлестірушісі жобаны деректердің анықтығы мен Бағдарламаның шарттарына сәйкестігі тұрғысынан 5 (бес) жұмыс күні ішінде қарайды. </w:t>
      </w:r>
    </w:p>
    <w:bookmarkEnd w:id="741"/>
    <w:bookmarkStart w:name="z1454" w:id="742"/>
    <w:p>
      <w:pPr>
        <w:spacing w:after="0"/>
        <w:ind w:left="0"/>
        <w:jc w:val="both"/>
      </w:pPr>
      <w:r>
        <w:rPr>
          <w:rFonts w:ascii="Times New Roman"/>
          <w:b w:val="false"/>
          <w:i w:val="false"/>
          <w:color w:val="000000"/>
          <w:sz w:val="28"/>
        </w:rPr>
        <w:t>
      48. Кәсіпкер және/немесе мемлекеттік қызметті көрсету үшін қажетті ұсынылған материалдар, объектілер, деректер мен мәліметтер Қазақстан Республикасының нормативтік құқықтық актілерінде белгіленген талаптарға сәйкес келмеген жағдайда, Бағдарламаның өңірлік үйлестірушісі өтінімді тіркеген күннен бастап 5 (бес) жұмыс күні ішінде кәсіпкерге дәлелді бас тарту жібереді.</w:t>
      </w:r>
    </w:p>
    <w:bookmarkEnd w:id="742"/>
    <w:bookmarkStart w:name="z1455" w:id="743"/>
    <w:p>
      <w:pPr>
        <w:spacing w:after="0"/>
        <w:ind w:left="0"/>
        <w:jc w:val="both"/>
      </w:pPr>
      <w:r>
        <w:rPr>
          <w:rFonts w:ascii="Times New Roman"/>
          <w:b w:val="false"/>
          <w:i w:val="false"/>
          <w:color w:val="000000"/>
          <w:sz w:val="28"/>
        </w:rPr>
        <w:t xml:space="preserve">
      49. Бағдарламаның өңірлік үйлестірушісі кәсіпкерлерден алған өтінімдерді қарастыруды аяқтағаннан кейін ӨҮК отырысы күн тәртібінің мәселесін қалыптастырады, өткізу күнін, уақытын және орнын айқындайды, ол туралы ӨҮК-нің барлық мүшелерін хабардар етеді. </w:t>
      </w:r>
    </w:p>
    <w:bookmarkEnd w:id="743"/>
    <w:bookmarkStart w:name="z1456" w:id="744"/>
    <w:p>
      <w:pPr>
        <w:spacing w:after="0"/>
        <w:ind w:left="0"/>
        <w:jc w:val="both"/>
      </w:pPr>
      <w:r>
        <w:rPr>
          <w:rFonts w:ascii="Times New Roman"/>
          <w:b w:val="false"/>
          <w:i w:val="false"/>
          <w:color w:val="000000"/>
          <w:sz w:val="28"/>
        </w:rPr>
        <w:t>
      50. ӨҮК өткізілетін отырыс шеңберінде мынадай іс-шараларды жүзеге асырады:</w:t>
      </w:r>
    </w:p>
    <w:bookmarkEnd w:id="744"/>
    <w:p>
      <w:pPr>
        <w:spacing w:after="0"/>
        <w:ind w:left="0"/>
        <w:jc w:val="both"/>
      </w:pPr>
      <w:r>
        <w:rPr>
          <w:rFonts w:ascii="Times New Roman"/>
          <w:b w:val="false"/>
          <w:i w:val="false"/>
          <w:color w:val="000000"/>
          <w:sz w:val="28"/>
        </w:rPr>
        <w:t>
      1) кәсіпкердің және ол іске асыратын жобалардың Бағдарламаның өлшемшарттарына сәйкестігін тексеруді;</w:t>
      </w:r>
    </w:p>
    <w:p>
      <w:pPr>
        <w:spacing w:after="0"/>
        <w:ind w:left="0"/>
        <w:jc w:val="both"/>
      </w:pPr>
      <w:r>
        <w:rPr>
          <w:rFonts w:ascii="Times New Roman"/>
          <w:b w:val="false"/>
          <w:i w:val="false"/>
          <w:color w:val="000000"/>
          <w:sz w:val="28"/>
        </w:rPr>
        <w:t>
      2) ӨҮК мүшелері арасында кәсіпкерлік жобасы мен қоса берілетін құжаттарды, оның ішінде шағын және орта кәсіпкерлік жобаларын іске асыру қорытындылары бойынша құрылатын тұрақты жұмыс орындары, бюджетке салықтық түсімдер, өнім өндіру көлемдері туралы болжамды ақпаратты қарау және талқылау;</w:t>
      </w:r>
    </w:p>
    <w:p>
      <w:pPr>
        <w:spacing w:after="0"/>
        <w:ind w:left="0"/>
        <w:jc w:val="both"/>
      </w:pPr>
      <w:r>
        <w:rPr>
          <w:rFonts w:ascii="Times New Roman"/>
          <w:b w:val="false"/>
          <w:i w:val="false"/>
          <w:color w:val="000000"/>
          <w:sz w:val="28"/>
        </w:rPr>
        <w:t>
      3) талқылаудың қорытындысы бойынша, ӨҮК Бағдарламаны орындау үшін өнеркәсіптік (индустриялық)  инфрақұрылымды салуды немесе қайта құруды қаржыландыру мүмкіндігі немесе мүмкін еместігі туралы шешім қабылдайды.</w:t>
      </w:r>
    </w:p>
    <w:bookmarkStart w:name="z1457" w:id="745"/>
    <w:p>
      <w:pPr>
        <w:spacing w:after="0"/>
        <w:ind w:left="0"/>
        <w:jc w:val="both"/>
      </w:pPr>
      <w:r>
        <w:rPr>
          <w:rFonts w:ascii="Times New Roman"/>
          <w:b w:val="false"/>
          <w:i w:val="false"/>
          <w:color w:val="000000"/>
          <w:sz w:val="28"/>
        </w:rPr>
        <w:t>
      51. ӨҮК-нің шешімі ӨҮК отырысы өткізілген күннен бастап 3 (үш) жұмыс күні ішінде тиісті хаттамамен ресімделеді.</w:t>
      </w:r>
    </w:p>
    <w:bookmarkEnd w:id="745"/>
    <w:bookmarkStart w:name="z1458" w:id="746"/>
    <w:p>
      <w:pPr>
        <w:spacing w:after="0"/>
        <w:ind w:left="0"/>
        <w:jc w:val="both"/>
      </w:pPr>
      <w:r>
        <w:rPr>
          <w:rFonts w:ascii="Times New Roman"/>
          <w:b w:val="false"/>
          <w:i w:val="false"/>
          <w:color w:val="000000"/>
          <w:sz w:val="28"/>
        </w:rPr>
        <w:t>
      52. Бағдарламаның өңірлік үйлестірушісі ақпараттық жүйе арқылы ӨҮК хаттамасының көшірмесін жүктеп, электронды цифрлық қолтаңбамен куәландырылған электрондық құжат нысанында кәсіпкердің "жеке кабинетіне" жібереді.</w:t>
      </w:r>
    </w:p>
    <w:bookmarkEnd w:id="746"/>
    <w:bookmarkStart w:name="z1459" w:id="747"/>
    <w:p>
      <w:pPr>
        <w:spacing w:after="0"/>
        <w:ind w:left="0"/>
        <w:jc w:val="both"/>
      </w:pPr>
      <w:r>
        <w:rPr>
          <w:rFonts w:ascii="Times New Roman"/>
          <w:b w:val="false"/>
          <w:i w:val="false"/>
          <w:color w:val="000000"/>
          <w:sz w:val="28"/>
        </w:rPr>
        <w:t>
      53. Бағдарламаға қатысушылардың жетіспейтін инфрақұрылымды жүргізудегі одан әрі өзара іс-қимылы осы Инфрақұрылымды жеткізу қағидаларының 4 және 5-тарауларында айқындалған тәртіпке сәйкес жүзеге асырылады.</w:t>
      </w:r>
    </w:p>
    <w:bookmarkEnd w:id="747"/>
    <w:bookmarkStart w:name="z1460" w:id="748"/>
    <w:p>
      <w:pPr>
        <w:spacing w:after="0"/>
        <w:ind w:left="0"/>
        <w:jc w:val="both"/>
      </w:pPr>
      <w:r>
        <w:rPr>
          <w:rFonts w:ascii="Times New Roman"/>
          <w:b w:val="false"/>
          <w:i w:val="false"/>
          <w:color w:val="000000"/>
          <w:sz w:val="28"/>
        </w:rPr>
        <w:t>
      54. Бағдарламаға қатысушылардың кәсіпкердің өтінімін қарауы туралы хабарламаны Бағдарламаның өңірлік үйлестірушісі кәсіпкердің "жеке кабинетіне" жібереді.</w:t>
      </w:r>
    </w:p>
    <w:bookmarkEnd w:id="748"/>
    <w:bookmarkStart w:name="z1461" w:id="749"/>
    <w:p>
      <w:pPr>
        <w:spacing w:after="0"/>
        <w:ind w:left="0"/>
        <w:jc w:val="left"/>
      </w:pPr>
      <w:r>
        <w:rPr>
          <w:rFonts w:ascii="Times New Roman"/>
          <w:b/>
          <w:i w:val="false"/>
          <w:color w:val="000000"/>
        </w:rPr>
        <w:t xml:space="preserve"> 7-тарау. Бағдарламаның мониторингі</w:t>
      </w:r>
    </w:p>
    <w:bookmarkEnd w:id="749"/>
    <w:bookmarkStart w:name="z1462" w:id="750"/>
    <w:p>
      <w:pPr>
        <w:spacing w:after="0"/>
        <w:ind w:left="0"/>
        <w:jc w:val="both"/>
      </w:pPr>
      <w:r>
        <w:rPr>
          <w:rFonts w:ascii="Times New Roman"/>
          <w:b w:val="false"/>
          <w:i w:val="false"/>
          <w:color w:val="000000"/>
          <w:sz w:val="28"/>
        </w:rPr>
        <w:t>
      55. Бағдарламаны іске асыру мониторингісін кәсіпкерлік жөніндегі уәкілетті орган бекітетін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қағидаларының негізінде жергілікті бюджеттік бағдарламалардың уәкілетті органы/әкімшісі жүзеге асырады.</w:t>
      </w:r>
    </w:p>
    <w:bookmarkEnd w:id="750"/>
    <w:bookmarkStart w:name="z1463" w:id="751"/>
    <w:p>
      <w:pPr>
        <w:spacing w:after="0"/>
        <w:ind w:left="0"/>
        <w:jc w:val="both"/>
      </w:pPr>
      <w:r>
        <w:rPr>
          <w:rFonts w:ascii="Times New Roman"/>
          <w:b w:val="false"/>
          <w:i w:val="false"/>
          <w:color w:val="000000"/>
          <w:sz w:val="28"/>
        </w:rPr>
        <w:t>
      56. БИЖ іске асыру мониторингі:</w:t>
      </w:r>
    </w:p>
    <w:bookmarkEnd w:id="751"/>
    <w:p>
      <w:pPr>
        <w:spacing w:after="0"/>
        <w:ind w:left="0"/>
        <w:jc w:val="both"/>
      </w:pPr>
      <w:r>
        <w:rPr>
          <w:rFonts w:ascii="Times New Roman"/>
          <w:b w:val="false"/>
          <w:i w:val="false"/>
          <w:color w:val="000000"/>
          <w:sz w:val="28"/>
        </w:rPr>
        <w:t>
      1) БИЖ іске асыру барысы туралы ақпарат жинауды;</w:t>
      </w:r>
    </w:p>
    <w:p>
      <w:pPr>
        <w:spacing w:after="0"/>
        <w:ind w:left="0"/>
        <w:jc w:val="both"/>
      </w:pPr>
      <w:r>
        <w:rPr>
          <w:rFonts w:ascii="Times New Roman"/>
          <w:b w:val="false"/>
          <w:i w:val="false"/>
          <w:color w:val="000000"/>
          <w:sz w:val="28"/>
        </w:rPr>
        <w:t xml:space="preserve">
      2) бюджеттік бағдарламаларға сәйкес бөлінген нысаналы трансферттерді пайдалану есебінен қол жеткізілген тікелей және түпкілікті нәтижелер туралы есеп дайындауды; </w:t>
      </w:r>
    </w:p>
    <w:p>
      <w:pPr>
        <w:spacing w:after="0"/>
        <w:ind w:left="0"/>
        <w:jc w:val="both"/>
      </w:pPr>
      <w:r>
        <w:rPr>
          <w:rFonts w:ascii="Times New Roman"/>
          <w:b w:val="false"/>
          <w:i w:val="false"/>
          <w:color w:val="000000"/>
          <w:sz w:val="28"/>
        </w:rPr>
        <w:t>
      3) БИЖ бойынша қаржы қаражатының игерілген сомасы туралы ақпарат жинауды көздейді.</w:t>
      </w:r>
    </w:p>
    <w:bookmarkStart w:name="z1464" w:id="752"/>
    <w:p>
      <w:pPr>
        <w:spacing w:after="0"/>
        <w:ind w:left="0"/>
        <w:jc w:val="both"/>
      </w:pPr>
      <w:r>
        <w:rPr>
          <w:rFonts w:ascii="Times New Roman"/>
          <w:b w:val="false"/>
          <w:i w:val="false"/>
          <w:color w:val="000000"/>
          <w:sz w:val="28"/>
        </w:rPr>
        <w:t>
      57. Мониторинг қорытындысы есепті қаржы жылы ішінде БИЖ бойынша орындалған жұмыстардың нақты және жоспарлы көлемдері мен қаржы қаражатының игерілген сомасы туралы ақпаратты қамтитын, қағаз және электрондық жеткізгіштердегі есеп болып табылады.</w:t>
      </w:r>
    </w:p>
    <w:bookmarkEnd w:id="752"/>
    <w:bookmarkStart w:name="z1465" w:id="753"/>
    <w:p>
      <w:pPr>
        <w:spacing w:after="0"/>
        <w:ind w:left="0"/>
        <w:jc w:val="both"/>
      </w:pPr>
      <w:r>
        <w:rPr>
          <w:rFonts w:ascii="Times New Roman"/>
          <w:b w:val="false"/>
          <w:i w:val="false"/>
          <w:color w:val="000000"/>
          <w:sz w:val="28"/>
        </w:rPr>
        <w:t>
      58. Нысаналы даму трансферттері есебінен іске асырылатын республикалық және жергілікті БИЖ бойынша жылдық мониторингті республикалық бюджеттiк бағдарламалар әкiмшiлерi мемлекеттiк жоспарлау жөніндегі орталық уәкiлеттi органға, оның iшiнде электрондық порталға жыл сайын есепті жылдан кейінгі жылдың 10 сәуірінен кешiктiрмей, мемлекеттiк және орыс тiлдерiнде ұсынады.</w:t>
      </w:r>
    </w:p>
    <w:bookmarkEnd w:id="753"/>
    <w:p>
      <w:pPr>
        <w:spacing w:after="0"/>
        <w:ind w:left="0"/>
        <w:jc w:val="both"/>
      </w:pPr>
      <w:r>
        <w:rPr>
          <w:rFonts w:ascii="Times New Roman"/>
          <w:b w:val="false"/>
          <w:i w:val="false"/>
          <w:color w:val="000000"/>
          <w:sz w:val="28"/>
        </w:rPr>
        <w:t>
      Жиынтық ақпарат:</w:t>
      </w:r>
    </w:p>
    <w:p>
      <w:pPr>
        <w:spacing w:after="0"/>
        <w:ind w:left="0"/>
        <w:jc w:val="both"/>
      </w:pPr>
      <w:r>
        <w:rPr>
          <w:rFonts w:ascii="Times New Roman"/>
          <w:b w:val="false"/>
          <w:i w:val="false"/>
          <w:color w:val="000000"/>
          <w:sz w:val="28"/>
        </w:rPr>
        <w:t xml:space="preserve">
      1) республикалық бюджет қаражаты есебінен іске асырылатын БИЖ туралы ақпаратты; </w:t>
      </w:r>
    </w:p>
    <w:p>
      <w:pPr>
        <w:spacing w:after="0"/>
        <w:ind w:left="0"/>
        <w:jc w:val="both"/>
      </w:pPr>
      <w:r>
        <w:rPr>
          <w:rFonts w:ascii="Times New Roman"/>
          <w:b w:val="false"/>
          <w:i w:val="false"/>
          <w:color w:val="000000"/>
          <w:sz w:val="28"/>
        </w:rPr>
        <w:t xml:space="preserve">
      2) республикалық бюджеттен нысаналы даму трансферттері және кредиттер есебінен іске асырылатын жергілікті БИЖ туралы ақпаратты қамтиды. </w:t>
      </w:r>
    </w:p>
    <w:bookmarkStart w:name="z1466" w:id="754"/>
    <w:p>
      <w:pPr>
        <w:spacing w:after="0"/>
        <w:ind w:left="0"/>
        <w:jc w:val="both"/>
      </w:pPr>
      <w:r>
        <w:rPr>
          <w:rFonts w:ascii="Times New Roman"/>
          <w:b w:val="false"/>
          <w:i w:val="false"/>
          <w:color w:val="000000"/>
          <w:sz w:val="28"/>
        </w:rPr>
        <w:t>
      59. Жергілікті бюджет қаражаты есебінен жүзеге асырылатын БИЖ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есепті жылдан кейінгі жылдың 10 сәуірінен кешіктірмей облыстардың, республикалық маңызы бар қалалардың, астананың әкімдіктеріне ұсынады.</w:t>
      </w:r>
    </w:p>
    <w:bookmarkEnd w:id="754"/>
    <w:p>
      <w:pPr>
        <w:spacing w:after="0"/>
        <w:ind w:left="0"/>
        <w:jc w:val="both"/>
      </w:pPr>
      <w:r>
        <w:rPr>
          <w:rFonts w:ascii="Times New Roman"/>
          <w:b w:val="false"/>
          <w:i w:val="false"/>
          <w:color w:val="000000"/>
          <w:sz w:val="28"/>
        </w:rPr>
        <w:t>
      Жергілікті бюджеттік бағдарламалар әкімшілері БИЖ іске асырудың жылдық мониторингін мемлекеттік жоспарлау жөніндегі жергілікті уәкілетті органға есепті жылдан кейінгі жылдың 1 сәуіріне дейін ұсынады.</w:t>
      </w:r>
    </w:p>
    <w:p>
      <w:pPr>
        <w:spacing w:after="0"/>
        <w:ind w:left="0"/>
        <w:jc w:val="both"/>
      </w:pPr>
      <w:r>
        <w:rPr>
          <w:rFonts w:ascii="Times New Roman"/>
          <w:b w:val="false"/>
          <w:i w:val="false"/>
          <w:color w:val="000000"/>
          <w:sz w:val="28"/>
        </w:rPr>
        <w:t>
      Жиынтық ақпарат:</w:t>
      </w:r>
    </w:p>
    <w:p>
      <w:pPr>
        <w:spacing w:after="0"/>
        <w:ind w:left="0"/>
        <w:jc w:val="both"/>
      </w:pPr>
      <w:r>
        <w:rPr>
          <w:rFonts w:ascii="Times New Roman"/>
          <w:b w:val="false"/>
          <w:i w:val="false"/>
          <w:color w:val="000000"/>
          <w:sz w:val="28"/>
        </w:rPr>
        <w:t>
      1) жергілікті бюджет қаражаты есебінен іске асырылатын БИЖ туралы ақпаратты;</w:t>
      </w:r>
    </w:p>
    <w:p>
      <w:pPr>
        <w:spacing w:after="0"/>
        <w:ind w:left="0"/>
        <w:jc w:val="both"/>
      </w:pPr>
      <w:r>
        <w:rPr>
          <w:rFonts w:ascii="Times New Roman"/>
          <w:b w:val="false"/>
          <w:i w:val="false"/>
          <w:color w:val="000000"/>
          <w:sz w:val="28"/>
        </w:rPr>
        <w:t xml:space="preserve">
      2) аяқталған және өтпелі жобалар, әзірленетін ЖСҚ саны бойынша ақпаратты; </w:t>
      </w:r>
    </w:p>
    <w:p>
      <w:pPr>
        <w:spacing w:after="0"/>
        <w:ind w:left="0"/>
        <w:jc w:val="both"/>
      </w:pPr>
      <w:r>
        <w:rPr>
          <w:rFonts w:ascii="Times New Roman"/>
          <w:b w:val="false"/>
          <w:i w:val="false"/>
          <w:color w:val="000000"/>
          <w:sz w:val="28"/>
        </w:rPr>
        <w:t>
      3) ауданның (облыстық маңызы бар қаланың) бюджеті қаражатының және облыстық бюджеттен нысаналы даму трансферттері мен кредиттер есебінен қаржыландырылатын БИЖ тізбесін, қаржыландыру жоспарының сомасы, нақты орындалу, аяқталған жобалар саны, игерілмеген сомалар мен оның себептері туралы ақпаратты қамтиды.</w:t>
      </w:r>
    </w:p>
    <w:bookmarkStart w:name="z1467" w:id="755"/>
    <w:p>
      <w:pPr>
        <w:spacing w:after="0"/>
        <w:ind w:left="0"/>
        <w:jc w:val="both"/>
      </w:pPr>
      <w:r>
        <w:rPr>
          <w:rFonts w:ascii="Times New Roman"/>
          <w:b w:val="false"/>
          <w:i w:val="false"/>
          <w:color w:val="000000"/>
          <w:sz w:val="28"/>
        </w:rPr>
        <w:t>
      60. Нысаналы трансферттерді жергілікті атқарушы органдар тек тиісті бюджеттік бағдарламаларда белгіленген мақсаттарына сәйкес пайдаланады.</w:t>
      </w:r>
    </w:p>
    <w:bookmarkEnd w:id="755"/>
    <w:bookmarkStart w:name="z1468" w:id="756"/>
    <w:p>
      <w:pPr>
        <w:spacing w:after="0"/>
        <w:ind w:left="0"/>
        <w:jc w:val="both"/>
      </w:pPr>
      <w:r>
        <w:rPr>
          <w:rFonts w:ascii="Times New Roman"/>
          <w:b w:val="false"/>
          <w:i w:val="false"/>
          <w:color w:val="000000"/>
          <w:sz w:val="28"/>
        </w:rPr>
        <w:t>
      61. Мемлекеттiк аудиттiң нәтижелерi бойынша қабылданған аудиторлық қорытындыға сәйкес нысаналы трансферттердiң нысаналы мақсатында пайдаланылмаған сомалары бюджеттің атқарылуы жөніндегі орталық уәкілетті орган айқындаған тәртіппен мемлекеттік аудит нәтижелерi бойынша қабылданатын аудиторлық қорытындыға қол қойылғаннан кейін үш айдан кешiктiрмей, осы трансферттерді бөлген жоғары тұрған бюджетке мiндеттi түрде қайтарылуы тиiс.</w:t>
      </w:r>
    </w:p>
    <w:bookmarkEnd w:id="756"/>
    <w:bookmarkStart w:name="z1469" w:id="757"/>
    <w:p>
      <w:pPr>
        <w:spacing w:after="0"/>
        <w:ind w:left="0"/>
        <w:jc w:val="both"/>
      </w:pPr>
      <w:r>
        <w:rPr>
          <w:rFonts w:ascii="Times New Roman"/>
          <w:b w:val="false"/>
          <w:i w:val="false"/>
          <w:color w:val="000000"/>
          <w:sz w:val="28"/>
        </w:rPr>
        <w:t xml:space="preserve">
      62. Қазақстан Республикасы Үкiметiнiң/облыстың жергiлiктi атқарушы органының шешiмi бойынша Қазақстан Республикасы Үкiметiнiң/облыстың жергiлiктi атқарушы органының резервiнен бөлiнгендердi қоспағанда, республикалық/облыстық бюджеттен бөлінген нысаналы даму трансферттерiнiң тиiстi қаржы жылында пайдаланылмаған (толық пайдаланылмаған) сомалары нысаналы мақсаты сақтала отырып, келесі қаржы жылында пайдаланылуы (толық пайдаланылуы) мүмкін. </w:t>
      </w:r>
    </w:p>
    <w:bookmarkEnd w:id="757"/>
    <w:bookmarkStart w:name="z1470" w:id="758"/>
    <w:p>
      <w:pPr>
        <w:spacing w:after="0"/>
        <w:ind w:left="0"/>
        <w:jc w:val="both"/>
      </w:pPr>
      <w:r>
        <w:rPr>
          <w:rFonts w:ascii="Times New Roman"/>
          <w:b w:val="false"/>
          <w:i w:val="false"/>
          <w:color w:val="000000"/>
          <w:sz w:val="28"/>
        </w:rPr>
        <w:t>
      63. Қаржы жылы ішінде Қазақстан Республикасы Үкiметiнiң/облыстың жергiлiктi атқарушы органының шешiмi бойынша пайдалануға (толық пайдалануға) рұқсат берілген, өткен қаржы жылында бөлінген нысаналы даму трансферттерінің пайдаланылмаған (толық пайдаланылмаған)  сомалары ағымдағы қаржы жылының соңына дейін оларды бөлген жоғары тұрған бюджетке қайтарылуы тиіс.</w:t>
      </w:r>
    </w:p>
    <w:bookmarkEnd w:id="758"/>
    <w:bookmarkStart w:name="z1471" w:id="759"/>
    <w:p>
      <w:pPr>
        <w:spacing w:after="0"/>
        <w:ind w:left="0"/>
        <w:jc w:val="both"/>
      </w:pPr>
      <w:r>
        <w:rPr>
          <w:rFonts w:ascii="Times New Roman"/>
          <w:b w:val="false"/>
          <w:i w:val="false"/>
          <w:color w:val="000000"/>
          <w:sz w:val="28"/>
        </w:rPr>
        <w:t>
      64. Қазақстан Республикасының Үкiметi, облыстың немесе ауданның (облыстық маңызы бар қаланың) жергiлiктi атқарушы органы ағымдағы қаржы жылында одан әрі пайдалану (толық пайдалану) туралы шешім қабылдаған республикалық, облыстық және аудандық (облыстық маңызы бар қала) бюджеттен бөлінген нысаналы трансферттердің пайдаланылмаған (толық пайдаланылмаған) сомалары жылдың басындағы бюджет қаражатының қалдығы есебінен ағымдағы қаржы жылының 1 наурызына дейін оларды бөлген жоғары тұрған бюджетке қайтарылуы тиіс.</w:t>
      </w:r>
    </w:p>
    <w:bookmarkEnd w:id="759"/>
    <w:bookmarkStart w:name="z1472" w:id="760"/>
    <w:p>
      <w:pPr>
        <w:spacing w:after="0"/>
        <w:ind w:left="0"/>
        <w:jc w:val="both"/>
      </w:pPr>
      <w:r>
        <w:rPr>
          <w:rFonts w:ascii="Times New Roman"/>
          <w:b w:val="false"/>
          <w:i w:val="false"/>
          <w:color w:val="000000"/>
          <w:sz w:val="28"/>
        </w:rPr>
        <w:t>
      65. Мониторинг нәтижелері бойынша тікелей нәтижелерге қол жеткізілмеген және жергілікті бюджеттен бірлесіп қаржыландыру қамтамасыз етілмеген жағдайда жетіспейтін инфрақұрылымды жеткізу БИЖ іске асыруға қайта жүзеге асырылмайды.</w:t>
      </w:r>
    </w:p>
    <w:bookmarkEnd w:id="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өндірістік</w:t>
            </w:r>
            <w:r>
              <w:br/>
            </w:r>
            <w:r>
              <w:rPr>
                <w:rFonts w:ascii="Times New Roman"/>
                <w:b w:val="false"/>
                <w:i w:val="false"/>
                <w:color w:val="000000"/>
                <w:sz w:val="20"/>
              </w:rPr>
              <w:t>(индустриялық)</w:t>
            </w:r>
            <w:r>
              <w:br/>
            </w:r>
            <w:r>
              <w:rPr>
                <w:rFonts w:ascii="Times New Roman"/>
                <w:b w:val="false"/>
                <w:i w:val="false"/>
                <w:color w:val="000000"/>
                <w:sz w:val="20"/>
              </w:rPr>
              <w:t>инфрақұрылымды жеткізу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Жетіспейтін өндірістік (индустриялық) инфрақұрылымды қаржыландыруға өтінім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(бұдан әрі – кәсіпкер)</w:t>
      </w:r>
    </w:p>
    <w:p>
      <w:pPr>
        <w:spacing w:after="0"/>
        <w:ind w:left="0"/>
        <w:jc w:val="both"/>
      </w:pPr>
      <w:r>
        <w:rPr>
          <w:rFonts w:ascii="Times New Roman"/>
          <w:b w:val="false"/>
          <w:i w:val="false"/>
          <w:color w:val="000000"/>
          <w:sz w:val="28"/>
        </w:rPr>
        <w:t>
      (заңды тұлғаның ұйымдық-құқықтық нысаны, атауы;</w:t>
      </w:r>
    </w:p>
    <w:p>
      <w:pPr>
        <w:spacing w:after="0"/>
        <w:ind w:left="0"/>
        <w:jc w:val="both"/>
      </w:pPr>
      <w:r>
        <w:rPr>
          <w:rFonts w:ascii="Times New Roman"/>
          <w:b w:val="false"/>
          <w:i w:val="false"/>
          <w:color w:val="000000"/>
          <w:sz w:val="28"/>
        </w:rPr>
        <w:t>
      жеке кәсіпкердің тегі, аты, әкесінің аты (болған жағдайда), паспорт деректері)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орналасқан жері, пошталық мекенжайы;</w:t>
      </w:r>
    </w:p>
    <w:p>
      <w:pPr>
        <w:spacing w:after="0"/>
        <w:ind w:left="0"/>
        <w:jc w:val="both"/>
      </w:pPr>
      <w:r>
        <w:rPr>
          <w:rFonts w:ascii="Times New Roman"/>
          <w:b w:val="false"/>
          <w:i w:val="false"/>
          <w:color w:val="000000"/>
          <w:sz w:val="28"/>
        </w:rPr>
        <w:t>
      жеке кәсіпкердің тұрғылықты жері)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жобаны іске асыру орны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(қала (аудан) коды көрсетілген байланыс телефонының нөмірі,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(қызметтің бейінді бағыттарын көрсету)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(экономика саласын көрсету, ЭҚЖЖ)</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(ұйым басшысы (тегі, аты, әкесінің аты (болған жағдайда), лауазымы, байланыс телефоны)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жобаның жауапты орындаушысы (тегі, аты, әкесінің аты (болған жағдайда), лауазымы, байланыс телефоны)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қажетті ақша қаражаты (меншікті қаражат, қарыз қаражаты)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инфрақұрылымды түзету немесе жақсарту қажеттілігінің негіздемесі.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"Бизнестің жол картасы-2020" бизнесті қолдау және дамытудың мемлекеттік бағдарламасы шеңберінде жетіспейтін өндірістік (индустриялық) инфрақұрылымды қаржыландыру үшін конкурстық іріктеуге қатысатыны туралы жариялайды. </w:t>
      </w:r>
    </w:p>
    <w:p>
      <w:pPr>
        <w:spacing w:after="0"/>
        <w:ind w:left="0"/>
        <w:jc w:val="both"/>
      </w:pPr>
      <w:r>
        <w:rPr>
          <w:rFonts w:ascii="Times New Roman"/>
          <w:b w:val="false"/>
          <w:i w:val="false"/>
          <w:color w:val="000000"/>
          <w:sz w:val="28"/>
        </w:rPr>
        <w:t>
      Кәсіпкер конкурстың шарттарымен танысты және Бағдарламаға сәйкес қажетті құжаттарды ұсынады.</w:t>
      </w:r>
    </w:p>
    <w:p>
      <w:pPr>
        <w:spacing w:after="0"/>
        <w:ind w:left="0"/>
        <w:jc w:val="both"/>
      </w:pPr>
      <w:r>
        <w:rPr>
          <w:rFonts w:ascii="Times New Roman"/>
          <w:b w:val="false"/>
          <w:i w:val="false"/>
          <w:color w:val="000000"/>
          <w:sz w:val="28"/>
        </w:rPr>
        <w:t>
      Қолы (тегі, аты, әкесінің аты (болған жағдайда), лауазымы)</w:t>
      </w:r>
    </w:p>
    <w:p>
      <w:pPr>
        <w:spacing w:after="0"/>
        <w:ind w:left="0"/>
        <w:jc w:val="both"/>
      </w:pPr>
      <w:r>
        <w:rPr>
          <w:rFonts w:ascii="Times New Roman"/>
          <w:b w:val="false"/>
          <w:i w:val="false"/>
          <w:color w:val="000000"/>
          <w:sz w:val="28"/>
        </w:rPr>
        <w:t>
      Өтінім № "</w:t>
      </w:r>
      <w:r>
        <w:rPr>
          <w:rFonts w:ascii="Times New Roman"/>
          <w:b w:val="false"/>
          <w:i w:val="false"/>
          <w:color w:val="000000"/>
          <w:sz w:val="28"/>
          <w:u w:val="single"/>
        </w:rPr>
        <w:t>___</w:t>
      </w:r>
      <w:r>
        <w:rPr>
          <w:rFonts w:ascii="Times New Roman"/>
          <w:b w:val="false"/>
          <w:i w:val="false"/>
          <w:color w:val="000000"/>
          <w:sz w:val="28"/>
        </w:rPr>
        <w:t xml:space="preserve">" </w:t>
      </w:r>
      <w:r>
        <w:rPr>
          <w:rFonts w:ascii="Times New Roman"/>
          <w:b w:val="false"/>
          <w:i w:val="false"/>
          <w:color w:val="000000"/>
          <w:sz w:val="28"/>
          <w:u w:val="single"/>
        </w:rPr>
        <w:t>___________</w:t>
      </w:r>
      <w:r>
        <w:rPr>
          <w:rFonts w:ascii="Times New Roman"/>
          <w:b w:val="false"/>
          <w:i w:val="false"/>
          <w:color w:val="000000"/>
          <w:sz w:val="28"/>
        </w:rPr>
        <w:t xml:space="preserve"> 20</w:t>
      </w:r>
      <w:r>
        <w:rPr>
          <w:rFonts w:ascii="Times New Roman"/>
          <w:b w:val="false"/>
          <w:i w:val="false"/>
          <w:color w:val="000000"/>
          <w:sz w:val="28"/>
          <w:u w:val="single"/>
        </w:rPr>
        <w:t>___</w:t>
      </w:r>
      <w:r>
        <w:rPr>
          <w:rFonts w:ascii="Times New Roman"/>
          <w:b w:val="false"/>
          <w:i w:val="false"/>
          <w:color w:val="000000"/>
          <w:sz w:val="28"/>
        </w:rPr>
        <w:t>ж. "</w:t>
      </w:r>
      <w:r>
        <w:rPr>
          <w:rFonts w:ascii="Times New Roman"/>
          <w:b w:val="false"/>
          <w:i w:val="false"/>
          <w:color w:val="000000"/>
          <w:sz w:val="28"/>
          <w:u w:val="single"/>
        </w:rPr>
        <w:t>____</w:t>
      </w:r>
      <w:r>
        <w:rPr>
          <w:rFonts w:ascii="Times New Roman"/>
          <w:b w:val="false"/>
          <w:i w:val="false"/>
          <w:color w:val="000000"/>
          <w:sz w:val="28"/>
        </w:rPr>
        <w:t>" сағ. "</w:t>
      </w:r>
      <w:r>
        <w:rPr>
          <w:rFonts w:ascii="Times New Roman"/>
          <w:b w:val="false"/>
          <w:i w:val="false"/>
          <w:color w:val="000000"/>
          <w:sz w:val="28"/>
          <w:u w:val="single"/>
        </w:rPr>
        <w:t>____</w:t>
      </w:r>
      <w:r>
        <w:rPr>
          <w:rFonts w:ascii="Times New Roman"/>
          <w:b w:val="false"/>
          <w:i w:val="false"/>
          <w:color w:val="000000"/>
          <w:sz w:val="28"/>
        </w:rPr>
        <w:t>" мин.</w:t>
      </w:r>
    </w:p>
    <w:p>
      <w:pPr>
        <w:spacing w:after="0"/>
        <w:ind w:left="0"/>
        <w:jc w:val="both"/>
      </w:pPr>
      <w:r>
        <w:rPr>
          <w:rFonts w:ascii="Times New Roman"/>
          <w:b w:val="false"/>
          <w:i w:val="false"/>
          <w:color w:val="000000"/>
          <w:sz w:val="28"/>
        </w:rPr>
        <w:t>
      Мен өзім ұсынған мәліметтердің дұрыс екенін растаймын және ӨҮК мәліметтерді іріктеп тексеруіне қарсы емеспін.</w:t>
      </w:r>
    </w:p>
    <w:p>
      <w:pPr>
        <w:spacing w:after="0"/>
        <w:ind w:left="0"/>
        <w:jc w:val="both"/>
      </w:pPr>
      <w:r>
        <w:rPr>
          <w:rFonts w:ascii="Times New Roman"/>
          <w:b w:val="false"/>
          <w:i w:val="false"/>
          <w:color w:val="000000"/>
          <w:sz w:val="28"/>
        </w:rPr>
        <w:t>
      Осы өтінімге қол қою арқылы кәсіпкер мынаны мәлімдейді және оған кепілдік береді:</w:t>
      </w:r>
    </w:p>
    <w:p>
      <w:pPr>
        <w:spacing w:after="0"/>
        <w:ind w:left="0"/>
        <w:jc w:val="both"/>
      </w:pPr>
      <w:r>
        <w:rPr>
          <w:rFonts w:ascii="Times New Roman"/>
          <w:b w:val="false"/>
          <w:i w:val="false"/>
          <w:color w:val="000000"/>
          <w:sz w:val="28"/>
        </w:rPr>
        <w:t xml:space="preserve">
      1. Барлық деректер, ақпарат және құжаттама төменде көрсетілген күні шынайы және толық болып табылады. </w:t>
      </w:r>
    </w:p>
    <w:p>
      <w:pPr>
        <w:spacing w:after="0"/>
        <w:ind w:left="0"/>
        <w:jc w:val="both"/>
      </w:pPr>
      <w:r>
        <w:rPr>
          <w:rFonts w:ascii="Times New Roman"/>
          <w:b w:val="false"/>
          <w:i w:val="false"/>
          <w:color w:val="000000"/>
          <w:sz w:val="28"/>
        </w:rPr>
        <w:t>
      2. Кәсіпкерге жалған, толық емес және/немесе анық емес мәліметтерді ұсынғаны үшін Қазақстан Республикасының заңнамасында көзделген жауаптылық туралы ескертілді.</w:t>
      </w:r>
    </w:p>
    <w:p>
      <w:pPr>
        <w:spacing w:after="0"/>
        <w:ind w:left="0"/>
        <w:jc w:val="both"/>
      </w:pPr>
      <w:r>
        <w:rPr>
          <w:rFonts w:ascii="Times New Roman"/>
          <w:b w:val="false"/>
          <w:i w:val="false"/>
          <w:color w:val="000000"/>
          <w:sz w:val="28"/>
        </w:rPr>
        <w:t>
      3. Кәсіпкердің жарғылық құзыреті осы өтінішке қол қоятын адамға осы өтінішті беруге мүмкіндік беретінін кәсіпкер растайды.</w:t>
      </w:r>
    </w:p>
    <w:p>
      <w:pPr>
        <w:spacing w:after="0"/>
        <w:ind w:left="0"/>
        <w:jc w:val="both"/>
      </w:pPr>
      <w:r>
        <w:rPr>
          <w:rFonts w:ascii="Times New Roman"/>
          <w:b w:val="false"/>
          <w:i w:val="false"/>
          <w:color w:val="000000"/>
          <w:sz w:val="28"/>
        </w:rPr>
        <w:t>
      4.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w:t>
      </w:r>
    </w:p>
    <w:p>
      <w:pPr>
        <w:spacing w:after="0"/>
        <w:ind w:left="0"/>
        <w:jc w:val="both"/>
      </w:pPr>
      <w:r>
        <w:rPr>
          <w:rFonts w:ascii="Times New Roman"/>
          <w:b w:val="false"/>
          <w:i w:val="false"/>
          <w:color w:val="000000"/>
          <w:sz w:val="28"/>
        </w:rPr>
        <w:t>
      Кәсіпкер мынаған келіседі:</w:t>
      </w:r>
    </w:p>
    <w:p>
      <w:pPr>
        <w:spacing w:after="0"/>
        <w:ind w:left="0"/>
        <w:jc w:val="both"/>
      </w:pPr>
      <w:r>
        <w:rPr>
          <w:rFonts w:ascii="Times New Roman"/>
          <w:b w:val="false"/>
          <w:i w:val="false"/>
          <w:color w:val="000000"/>
          <w:sz w:val="28"/>
        </w:rPr>
        <w:t>
      1. Бағдарламаның өңірлік үйлестірушісі осы өтінімде көрсетілген мәліметтерді, кәсіпкер ұсынған ақпаратты тексеру және қарау мақсатында мүдделі үшінші тұлғаларға ұсынуға құқылы.</w:t>
      </w:r>
    </w:p>
    <w:p>
      <w:pPr>
        <w:spacing w:after="0"/>
        <w:ind w:left="0"/>
        <w:jc w:val="both"/>
      </w:pPr>
      <w:r>
        <w:rPr>
          <w:rFonts w:ascii="Times New Roman"/>
          <w:b w:val="false"/>
          <w:i w:val="false"/>
          <w:color w:val="000000"/>
          <w:sz w:val="28"/>
        </w:rPr>
        <w:t>
      2. Осы өтiнiмде қамтылған барлық мәліметтер, сондай-ақ барлық талап етілетін құжаттар тек "Бизнестiң жол картасы-2020" бизнесті қолдау мен  дамытудың мемлекеттік бағдарламасы шеңберiнде жетiспейтiн өндірістiк (индустриялық) инфрақұрылымды қаржыландыру үшiн ғана берiледi.</w:t>
      </w:r>
    </w:p>
    <w:p>
      <w:pPr>
        <w:spacing w:after="0"/>
        <w:ind w:left="0"/>
        <w:jc w:val="both"/>
      </w:pPr>
      <w:r>
        <w:rPr>
          <w:rFonts w:ascii="Times New Roman"/>
          <w:b w:val="false"/>
          <w:i w:val="false"/>
          <w:color w:val="000000"/>
          <w:sz w:val="28"/>
        </w:rPr>
        <w:t>
      3. Жетіспейтін өндірістік (индустриялық) инфрақұрылымды жүргізу бойынша мемлекеттік қолдау беру туралы мәселені қарау тәртібімен таныстым және келісемін.</w:t>
      </w:r>
    </w:p>
    <w:p>
      <w:pPr>
        <w:spacing w:after="0"/>
        <w:ind w:left="0"/>
        <w:jc w:val="both"/>
      </w:pPr>
      <w:r>
        <w:rPr>
          <w:rFonts w:ascii="Times New Roman"/>
          <w:b w:val="false"/>
          <w:i w:val="false"/>
          <w:color w:val="000000"/>
          <w:sz w:val="28"/>
        </w:rPr>
        <w:t>
      ________________________            ____________________________</w:t>
      </w:r>
    </w:p>
    <w:p>
      <w:pPr>
        <w:spacing w:after="0"/>
        <w:ind w:left="0"/>
        <w:jc w:val="both"/>
      </w:pPr>
      <w:r>
        <w:rPr>
          <w:rFonts w:ascii="Times New Roman"/>
          <w:b w:val="false"/>
          <w:i w:val="false"/>
          <w:color w:val="000000"/>
          <w:sz w:val="28"/>
        </w:rPr>
        <w:t>
      Басшы (дара кәсіпкер)                   (қолы) (қолтаңбаның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өндірістік</w:t>
            </w:r>
            <w:r>
              <w:br/>
            </w:r>
            <w:r>
              <w:rPr>
                <w:rFonts w:ascii="Times New Roman"/>
                <w:b w:val="false"/>
                <w:i w:val="false"/>
                <w:color w:val="000000"/>
                <w:sz w:val="20"/>
              </w:rPr>
              <w:t>(индустриялық)</w:t>
            </w:r>
            <w:r>
              <w:br/>
            </w:r>
            <w:r>
              <w:rPr>
                <w:rFonts w:ascii="Times New Roman"/>
                <w:b w:val="false"/>
                <w:i w:val="false"/>
                <w:color w:val="000000"/>
                <w:sz w:val="20"/>
              </w:rPr>
              <w:t>инфрақұрылымды жеткізу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Жетіспейтін өндірістік (индустриялық) инфрақұрылымды қаржыландыру туралы электрондық өтініш</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(бұдан әрі - кәсіпкер) </w:t>
      </w:r>
    </w:p>
    <w:p>
      <w:pPr>
        <w:spacing w:after="0"/>
        <w:ind w:left="0"/>
        <w:jc w:val="both"/>
      </w:pPr>
      <w:r>
        <w:rPr>
          <w:rFonts w:ascii="Times New Roman"/>
          <w:b w:val="false"/>
          <w:i w:val="false"/>
          <w:color w:val="000000"/>
          <w:sz w:val="28"/>
        </w:rPr>
        <w:t>
      (заңды тұлғаның ұйымдық-құқықтық нысаны, атауы; жеке кәсіпкердің тегі, аты, әкесінің аты (болған жағдайда), паспорт деректері)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(заңды тұлғаның орналасқан жері, пошталық мекенжайы; жеке кәсіпкердің тұрғылықты жері)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 туралы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7"/>
        <w:gridCol w:w="423"/>
      </w:tblGrid>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бейінді бағыттары</w:t>
            </w:r>
            <w:r>
              <w:br/>
            </w:r>
            <w:r>
              <w:rPr>
                <w:rFonts w:ascii="Times New Roman"/>
                <w:b w:val="false"/>
                <w:i w:val="false"/>
                <w:color w:val="000000"/>
                <w:sz w:val="20"/>
              </w:rPr>
              <w:t>
(* Астана, Алматы, Шымкент, Семей  қалаларында, облыс орталықтарында жобаны іске асыру кезінде толтырылады)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инфрақұрылым түрі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құны, мың теңге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(инвестиция), мың теңге</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Жобаның командасы: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 саны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Жоба бойынша күтілетін экономикалық әсер: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1279"/>
        <w:gridCol w:w="2426"/>
        <w:gridCol w:w="2426"/>
        <w:gridCol w:w="2427"/>
      </w:tblGrid>
      <w:tr>
        <w:trPr>
          <w:trHeight w:val="30" w:hRule="atLeast"/>
        </w:trPr>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адам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түсімдер сомасы, 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өзім ұсынған мәліметтердің анық екенін растаймын және Бағдарламаның өңірлік үйлестірушісінің және Конкурстық комиссияның мәліметтерді тексеруіне қарсы емеспін.</w:t>
      </w:r>
    </w:p>
    <w:p>
      <w:pPr>
        <w:spacing w:after="0"/>
        <w:ind w:left="0"/>
        <w:jc w:val="both"/>
      </w:pPr>
      <w:r>
        <w:rPr>
          <w:rFonts w:ascii="Times New Roman"/>
          <w:b w:val="false"/>
          <w:i w:val="false"/>
          <w:color w:val="000000"/>
          <w:sz w:val="28"/>
        </w:rPr>
        <w:t>
      Маған жалған, толық емес және/немесе анық емес мәліметтерді ұсынғаным үшін Қазақстан Республикасының заңнамасында көзделген жауаптылық туралы ескертілді.</w:t>
      </w:r>
    </w:p>
    <w:p>
      <w:pPr>
        <w:spacing w:after="0"/>
        <w:ind w:left="0"/>
        <w:jc w:val="both"/>
      </w:pPr>
      <w:r>
        <w:rPr>
          <w:rFonts w:ascii="Times New Roman"/>
          <w:b w:val="false"/>
          <w:i w:val="false"/>
          <w:color w:val="000000"/>
          <w:sz w:val="28"/>
        </w:rPr>
        <w:t>
      Көрсетілген деректер мен ақпараттың анық еместігі анықталған жағдайда осы өтінім көрсетілген деректердің анық еместігін растайтын мәліметтер анықталған кез келген кезеңде кері қайтарылуы мүмкін екендігімен келісемін.</w:t>
      </w:r>
    </w:p>
    <w:p>
      <w:pPr>
        <w:spacing w:after="0"/>
        <w:ind w:left="0"/>
        <w:jc w:val="both"/>
      </w:pPr>
      <w:r>
        <w:rPr>
          <w:rFonts w:ascii="Times New Roman"/>
          <w:b w:val="false"/>
          <w:i w:val="false"/>
          <w:color w:val="000000"/>
          <w:sz w:val="28"/>
        </w:rPr>
        <w:t>
      Жетіспейтін инфрақұрылымды жеткізу мәселесін қараудың тәртібімен  таныстым және келісемін.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(жеке кәсіпкер)</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ЭСҚ-дан автоматты түрде толтыру]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сәуірдегі</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1476" w:id="761"/>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кәсіпкерлік субъектілері шығарған облигациялар бойынша купондық сыйақы мөлшерлемесін субсидиялау қағидалары</w:t>
      </w:r>
    </w:p>
    <w:bookmarkEnd w:id="761"/>
    <w:p>
      <w:pPr>
        <w:spacing w:after="0"/>
        <w:ind w:left="0"/>
        <w:jc w:val="both"/>
      </w:pPr>
      <w:r>
        <w:rPr>
          <w:rFonts w:ascii="Times New Roman"/>
          <w:b w:val="false"/>
          <w:i w:val="false"/>
          <w:color w:val="ff0000"/>
          <w:sz w:val="28"/>
        </w:rPr>
        <w:t xml:space="preserve">
      Ескерту. Қаулы қағидамен толықтырылды – ҚР Үкіметінің 25.08.2018 </w:t>
      </w:r>
      <w:r>
        <w:rPr>
          <w:rFonts w:ascii="Times New Roman"/>
          <w:b w:val="false"/>
          <w:i w:val="false"/>
          <w:color w:val="ff0000"/>
          <w:sz w:val="28"/>
        </w:rPr>
        <w:t>№ 523</w:t>
      </w:r>
      <w:r>
        <w:rPr>
          <w:rFonts w:ascii="Times New Roman"/>
          <w:b w:val="false"/>
          <w:i w:val="false"/>
          <w:color w:val="ff0000"/>
          <w:sz w:val="28"/>
        </w:rPr>
        <w:t xml:space="preserve"> қаулысымен.</w:t>
      </w:r>
    </w:p>
    <w:bookmarkStart w:name="z1477" w:id="762"/>
    <w:p>
      <w:pPr>
        <w:spacing w:after="0"/>
        <w:ind w:left="0"/>
        <w:jc w:val="left"/>
      </w:pPr>
      <w:r>
        <w:rPr>
          <w:rFonts w:ascii="Times New Roman"/>
          <w:b/>
          <w:i w:val="false"/>
          <w:color w:val="000000"/>
        </w:rPr>
        <w:t xml:space="preserve"> 1-тарау. Жалпы ережелер</w:t>
      </w:r>
    </w:p>
    <w:bookmarkEnd w:id="762"/>
    <w:bookmarkStart w:name="z1478" w:id="763"/>
    <w:p>
      <w:pPr>
        <w:spacing w:after="0"/>
        <w:ind w:left="0"/>
        <w:jc w:val="both"/>
      </w:pPr>
      <w:r>
        <w:rPr>
          <w:rFonts w:ascii="Times New Roman"/>
          <w:b w:val="false"/>
          <w:i w:val="false"/>
          <w:color w:val="000000"/>
          <w:sz w:val="28"/>
        </w:rPr>
        <w:t>
      1. Осы "Бизнестің жол картасы-2020" бизнесті қолдау мен дамытудың мемлекеттік бағдарламасы шеңберінде кәсіпкерлік субъектілері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Қазақстан Республикасының Кәсіпкерлік кодексіне сәйкес әзірленді және кәсіпкерлік субъектілері шығарған  облигациялар бойынша купондық сыйақы мөлшерлемесін субсидиялаудың шарттары мен тетігін айқындайды.</w:t>
      </w:r>
    </w:p>
    <w:bookmarkEnd w:id="763"/>
    <w:bookmarkStart w:name="z1479" w:id="764"/>
    <w:p>
      <w:pPr>
        <w:spacing w:after="0"/>
        <w:ind w:left="0"/>
        <w:jc w:val="both"/>
      </w:pPr>
      <w:r>
        <w:rPr>
          <w:rFonts w:ascii="Times New Roman"/>
          <w:b w:val="false"/>
          <w:i w:val="false"/>
          <w:color w:val="000000"/>
          <w:sz w:val="28"/>
        </w:rPr>
        <w:t>
      2. Қор биржасының бағалы қағаздарының ресми тізіміне қосылған эмитенттердің облигациялары бойынша сыйақы мөлшерлемесінің бір бөлігін субсидиялау Бағдарлама шеңберінде жүзеге асырылады.</w:t>
      </w:r>
    </w:p>
    <w:bookmarkEnd w:id="764"/>
    <w:bookmarkStart w:name="z1480" w:id="765"/>
    <w:p>
      <w:pPr>
        <w:spacing w:after="0"/>
        <w:ind w:left="0"/>
        <w:jc w:val="both"/>
      </w:pPr>
      <w:r>
        <w:rPr>
          <w:rFonts w:ascii="Times New Roman"/>
          <w:b w:val="false"/>
          <w:i w:val="false"/>
          <w:color w:val="000000"/>
          <w:sz w:val="28"/>
        </w:rPr>
        <w:t>
      3. Субсидиялау эмитенттердің облигациялар бойынша сыйақы ретінде төленетін шығыстарының бір бөлігін өтеу үшін пайдаланылады және мемлекеттің бизнеспен өзара іс-қимылының тиімді тетіктері арқылы жүзеге асырылады.</w:t>
      </w:r>
    </w:p>
    <w:bookmarkEnd w:id="765"/>
    <w:bookmarkStart w:name="z1481" w:id="766"/>
    <w:p>
      <w:pPr>
        <w:spacing w:after="0"/>
        <w:ind w:left="0"/>
        <w:jc w:val="both"/>
      </w:pPr>
      <w:r>
        <w:rPr>
          <w:rFonts w:ascii="Times New Roman"/>
          <w:b w:val="false"/>
          <w:i w:val="false"/>
          <w:color w:val="000000"/>
          <w:sz w:val="28"/>
        </w:rPr>
        <w:t>
      4. Қаржы агенттiгiнiң көрсетілетін қызметтерiн республикалық бюджет қаражаты есебiнен кәсіпкерлік жөніндегі уәкiлеттi орган төлейдi.</w:t>
      </w:r>
    </w:p>
    <w:bookmarkEnd w:id="766"/>
    <w:bookmarkStart w:name="z1482" w:id="767"/>
    <w:p>
      <w:pPr>
        <w:spacing w:after="0"/>
        <w:ind w:left="0"/>
        <w:jc w:val="both"/>
      </w:pPr>
      <w:r>
        <w:rPr>
          <w:rFonts w:ascii="Times New Roman"/>
          <w:b w:val="false"/>
          <w:i w:val="false"/>
          <w:color w:val="000000"/>
          <w:sz w:val="28"/>
        </w:rPr>
        <w:t>
      5. Субсидиялау үшін көзделген қаражатты Бағдарламаның өңірлік үйлестірушісі қаржы агенттігіне республикалық және жергілікті бюджеттер қаражаты есебінен олардың арасында жасалатын "Бизнестің жол картасы-2020" бизнесті қолдау мен дамытудың мемлекеттік бағдарламасы шеңберіндегі субсидиялау және кепілдендіру туралы шарттың негізінде береді. "Бизнестің жол картасы-2020" бизнесті қолдау мен дамытудың мемлекеттік бағдарламасы шеңберіндегі Субсидиялау және кепілдендіру туралы шарттың үлгілік нысанын кәсіпкерлік жөніндегі уәкілетті орган бекітеді.</w:t>
      </w:r>
    </w:p>
    <w:bookmarkEnd w:id="767"/>
    <w:bookmarkStart w:name="z1483" w:id="768"/>
    <w:p>
      <w:pPr>
        <w:spacing w:after="0"/>
        <w:ind w:left="0"/>
        <w:jc w:val="both"/>
      </w:pPr>
      <w:r>
        <w:rPr>
          <w:rFonts w:ascii="Times New Roman"/>
          <w:b w:val="false"/>
          <w:i w:val="false"/>
          <w:color w:val="000000"/>
          <w:sz w:val="28"/>
        </w:rPr>
        <w:t>
      6. Субсидиялау нысанындағы қолдау шараларын қаржыландыру республикалық және жергілікті бюджеттер қаражаты есебінен жүзеге асырылады.</w:t>
      </w:r>
    </w:p>
    <w:bookmarkEnd w:id="768"/>
    <w:bookmarkStart w:name="z1484" w:id="769"/>
    <w:p>
      <w:pPr>
        <w:spacing w:after="0"/>
        <w:ind w:left="0"/>
        <w:jc w:val="left"/>
      </w:pPr>
      <w:r>
        <w:rPr>
          <w:rFonts w:ascii="Times New Roman"/>
          <w:b/>
          <w:i w:val="false"/>
          <w:color w:val="000000"/>
        </w:rPr>
        <w:t xml:space="preserve"> 2-тарау. Терминдер мен анықтамалар</w:t>
      </w:r>
    </w:p>
    <w:bookmarkEnd w:id="769"/>
    <w:bookmarkStart w:name="z1485" w:id="770"/>
    <w:p>
      <w:pPr>
        <w:spacing w:after="0"/>
        <w:ind w:left="0"/>
        <w:jc w:val="both"/>
      </w:pPr>
      <w:r>
        <w:rPr>
          <w:rFonts w:ascii="Times New Roman"/>
          <w:b w:val="false"/>
          <w:i w:val="false"/>
          <w:color w:val="000000"/>
          <w:sz w:val="28"/>
        </w:rPr>
        <w:t>
      7. Осы Купондық сыйақы мөлшерлемесін субсидиялау қағидаларында  мынадай терминдер мен анықтамалар пайдаланылады:</w:t>
      </w:r>
    </w:p>
    <w:bookmarkEnd w:id="770"/>
    <w:p>
      <w:pPr>
        <w:spacing w:after="0"/>
        <w:ind w:left="0"/>
        <w:jc w:val="both"/>
      </w:pPr>
      <w:r>
        <w:rPr>
          <w:rFonts w:ascii="Times New Roman"/>
          <w:b w:val="false"/>
          <w:i w:val="false"/>
          <w:color w:val="000000"/>
          <w:sz w:val="28"/>
        </w:rPr>
        <w:t>
      1) қор биржасы – акционерлiк қоғамның ұйымдық-құқықтық нысанында құрылған, дауыс беретін акцияларының жалпы санының кемінде жиырма бес пайызы уәкілетті органға тиесілі, осы сауда-саттықты ұйымдастырушының сауда жүйелерiн пайдалана отырып, оларды тiкелей жүргiзу арқылы сауда-саттықты ұйымдық және техникалық жағынан қамтамасыз етудi жүзеге асыратын заңды тұлға;</w:t>
      </w:r>
    </w:p>
    <w:p>
      <w:pPr>
        <w:spacing w:after="0"/>
        <w:ind w:left="0"/>
        <w:jc w:val="both"/>
      </w:pPr>
      <w:r>
        <w:rPr>
          <w:rFonts w:ascii="Times New Roman"/>
          <w:b w:val="false"/>
          <w:i w:val="false"/>
          <w:color w:val="000000"/>
          <w:sz w:val="28"/>
        </w:rPr>
        <w:t xml:space="preserve">
      2) брокер – клиенттiң тапсырмасы бойынша, оның есебiнен және мүдделерiнде, эмиссиялық бағалы қағаздармен және өзге де қаржы құралдарымен мәмiлелер жасайтын бағалы қағаздар нарығына кәсiби қатысушы;  </w:t>
      </w:r>
    </w:p>
    <w:p>
      <w:pPr>
        <w:spacing w:after="0"/>
        <w:ind w:left="0"/>
        <w:jc w:val="both"/>
      </w:pPr>
      <w:r>
        <w:rPr>
          <w:rFonts w:ascii="Times New Roman"/>
          <w:b w:val="false"/>
          <w:i w:val="false"/>
          <w:color w:val="000000"/>
          <w:sz w:val="28"/>
        </w:rPr>
        <w:t>
      3) облигация ұстаушылар – орталық депозитарийдің есепке алу жүйесінде тіркелген, субсидияланатын купондық сыйақы мөлшерлемесі бар облигациялар бойынша құқығы бар адам;</w:t>
      </w:r>
    </w:p>
    <w:p>
      <w:pPr>
        <w:spacing w:after="0"/>
        <w:ind w:left="0"/>
        <w:jc w:val="both"/>
      </w:pPr>
      <w:r>
        <w:rPr>
          <w:rFonts w:ascii="Times New Roman"/>
          <w:b w:val="false"/>
          <w:i w:val="false"/>
          <w:color w:val="000000"/>
          <w:sz w:val="28"/>
        </w:rPr>
        <w:t>
      4) бірыңғай тіркеуші – акционерлік қоғамның ұйымдық-құқықтық нысанында құрылған, дауыс беретін акцияларының елу пайыздан астамы Қазақстан Республикасының Ұлттық Банкіне тиесілі, бағалы қағаздарды ұстаушылар тізілімдерінің жүйесін жүргізу жөніндегі қызметті жүзеге асыратын мамандандырылған коммерциялық емес ұйым;</w:t>
      </w:r>
    </w:p>
    <w:p>
      <w:pPr>
        <w:spacing w:after="0"/>
        <w:ind w:left="0"/>
        <w:jc w:val="both"/>
      </w:pPr>
      <w:r>
        <w:rPr>
          <w:rFonts w:ascii="Times New Roman"/>
          <w:b w:val="false"/>
          <w:i w:val="false"/>
          <w:color w:val="000000"/>
          <w:sz w:val="28"/>
        </w:rPr>
        <w:t xml:space="preserve">
      5) листинг – қор биржасының ресми тiзiмiнiң санатына бағалы қағаздарды енгiзу және сол санатта болу үшiн қор биржасының iшкi құжаттарында бағалы қағаздарға және олардың эмитенттерiне арнайы (листингтiк) талаптар белгiленiп, облигацияларды оған енгiзу;  </w:t>
      </w:r>
    </w:p>
    <w:p>
      <w:pPr>
        <w:spacing w:after="0"/>
        <w:ind w:left="0"/>
        <w:jc w:val="both"/>
      </w:pPr>
      <w:r>
        <w:rPr>
          <w:rFonts w:ascii="Times New Roman"/>
          <w:b w:val="false"/>
          <w:i w:val="false"/>
          <w:color w:val="000000"/>
          <w:sz w:val="28"/>
        </w:rPr>
        <w:t>
      6) субсидияланатын купондық сыйақы мөлшерлемесі бар облигациялар – эмитент шығарған және қор биржасының бағалы қағаздарының ресми тізіміне енгізілген облигациялар, олар бойынша қаржы агенттігі сыйақы мөлшерлемесінің бір бөлігін субсидиялауды жүзеге асырады;</w:t>
      </w:r>
    </w:p>
    <w:p>
      <w:pPr>
        <w:spacing w:after="0"/>
        <w:ind w:left="0"/>
        <w:jc w:val="both"/>
      </w:pPr>
      <w:r>
        <w:rPr>
          <w:rFonts w:ascii="Times New Roman"/>
          <w:b w:val="false"/>
          <w:i w:val="false"/>
          <w:color w:val="000000"/>
          <w:sz w:val="28"/>
        </w:rPr>
        <w:t>
      7) банк – төлем агенті – банк немесе банк операцияларының жекелеген түрлерiн жүзеге асыратын ұйым;</w:t>
      </w:r>
    </w:p>
    <w:p>
      <w:pPr>
        <w:spacing w:after="0"/>
        <w:ind w:left="0"/>
        <w:jc w:val="both"/>
      </w:pPr>
      <w:r>
        <w:rPr>
          <w:rFonts w:ascii="Times New Roman"/>
          <w:b w:val="false"/>
          <w:i w:val="false"/>
          <w:color w:val="000000"/>
          <w:sz w:val="28"/>
        </w:rPr>
        <w:t>
      8) ҰСН – сәйкестендіру және есепке алу жүйесін жүйелендіру мақсатында қор биржасының уәкілетті органы беретін әрiптiк-цифрлық код;</w:t>
      </w:r>
    </w:p>
    <w:p>
      <w:pPr>
        <w:spacing w:after="0"/>
        <w:ind w:left="0"/>
        <w:jc w:val="both"/>
      </w:pPr>
      <w:r>
        <w:rPr>
          <w:rFonts w:ascii="Times New Roman"/>
          <w:b w:val="false"/>
          <w:i w:val="false"/>
          <w:color w:val="000000"/>
          <w:sz w:val="28"/>
        </w:rPr>
        <w:t>
      9) қамтамасыз етiлген облигация – эмитент мiндеттемелерiн орындау эмитент мүлкiнiң кепiлiмен, банк кепiлдiгiмен толық немесе ішінара қамтамасыз етiлген облигация;</w:t>
      </w:r>
    </w:p>
    <w:p>
      <w:pPr>
        <w:spacing w:after="0"/>
        <w:ind w:left="0"/>
        <w:jc w:val="both"/>
      </w:pPr>
      <w:r>
        <w:rPr>
          <w:rFonts w:ascii="Times New Roman"/>
          <w:b w:val="false"/>
          <w:i w:val="false"/>
          <w:color w:val="000000"/>
          <w:sz w:val="28"/>
        </w:rPr>
        <w:t>
      10) облигацияларды өтеу – облигациялар шығару проспектiсiнде белгiленген тәртiппен эмитенттiң субсидияланатын сыйақы мөлшерлемесімен орналастырылған облигацияларды сыйақыны және номиналды құнын төлеу арқылы (кейiннен сату мақсатынсыз) айналыстан алып қою бойынша іс-қимылы;</w:t>
      </w:r>
    </w:p>
    <w:p>
      <w:pPr>
        <w:spacing w:after="0"/>
        <w:ind w:left="0"/>
        <w:jc w:val="both"/>
      </w:pPr>
      <w:r>
        <w:rPr>
          <w:rFonts w:ascii="Times New Roman"/>
          <w:b w:val="false"/>
          <w:i w:val="false"/>
          <w:color w:val="000000"/>
          <w:sz w:val="28"/>
        </w:rPr>
        <w:t>
      11) облигацияларды ұстаушылардың өкiлi – осы облигациялардың эмитентінің үлестес тұлғасы болып табылмайтын, облигациялар бойынша сыйақы төлеу және оларды өтеу, бағалы қағаздардың қайталама нарығында облигациялар айналысы процесінде эмитентпен жасасқан шарт негізінде субсидияланатын сыйақы мөлшерлемесі бар облигацияларды ұстаушылардың мүддесінде әрекет ететін ұйым;</w:t>
      </w:r>
    </w:p>
    <w:p>
      <w:pPr>
        <w:spacing w:after="0"/>
        <w:ind w:left="0"/>
        <w:jc w:val="both"/>
      </w:pPr>
      <w:r>
        <w:rPr>
          <w:rFonts w:ascii="Times New Roman"/>
          <w:b w:val="false"/>
          <w:i w:val="false"/>
          <w:color w:val="000000"/>
          <w:sz w:val="28"/>
        </w:rPr>
        <w:t>
      12) кәсіпкер – Қазақстан Республикасының Кәсіпкерлік кодексіне сәйкес өз қызметін жүзеге асыратын шағын және (немесе) орта кәсіпкерлік субъектісі;</w:t>
      </w:r>
    </w:p>
    <w:p>
      <w:pPr>
        <w:spacing w:after="0"/>
        <w:ind w:left="0"/>
        <w:jc w:val="both"/>
      </w:pPr>
      <w:r>
        <w:rPr>
          <w:rFonts w:ascii="Times New Roman"/>
          <w:b w:val="false"/>
          <w:i w:val="false"/>
          <w:color w:val="000000"/>
          <w:sz w:val="28"/>
        </w:rPr>
        <w:t>
      13) жоба – Қазақстан Республикасының заңнамасына қайшы келмейтін және кіріс алуға бағытталған бастамашылық қызмет ретінде кәсіпкер жүзеге асыратын, кәсіпкерлік қызметтің әртүрлі бағыттарындағы іс-шаралар және іс-қимылдар жиынтығы;</w:t>
      </w:r>
    </w:p>
    <w:p>
      <w:pPr>
        <w:spacing w:after="0"/>
        <w:ind w:left="0"/>
        <w:jc w:val="both"/>
      </w:pPr>
      <w:r>
        <w:rPr>
          <w:rFonts w:ascii="Times New Roman"/>
          <w:b w:val="false"/>
          <w:i w:val="false"/>
          <w:color w:val="000000"/>
          <w:sz w:val="28"/>
        </w:rPr>
        <w:t>
      14) облигациялар шығарылымының проспектісі – әлеуетті инвестордың облигацияларды сатып алу туралы шешіміне әсер етуі мүмкін, эмитент туралы мәліметтер, оның қаржылық жағдайы, сатылымға ұсынылатын облигациялар, шығарылым көлемдері, шығарылымдағы облигациялар саны, оларды шығарудың, орналастырудың, айналысқа жіберудің рәсімі және тәртібі, сыйақы төлеуді, өтеуді және басқа ақпаратты қамтитын құжат;</w:t>
      </w:r>
    </w:p>
    <w:p>
      <w:pPr>
        <w:spacing w:after="0"/>
        <w:ind w:left="0"/>
        <w:jc w:val="both"/>
      </w:pPr>
      <w:r>
        <w:rPr>
          <w:rFonts w:ascii="Times New Roman"/>
          <w:b w:val="false"/>
          <w:i w:val="false"/>
          <w:color w:val="000000"/>
          <w:sz w:val="28"/>
        </w:rPr>
        <w:t>
      15) Бағдарламаның өңірлік үйлестірушісі – облыс (астана, республикалық маңызы бар қалалар) әкімі айқындайтын "Бизнестің жол картасы-2020" бизнесті қолдау мен дамытудың мемлекеттік бағдарламасына қатысу үшін қажетті құжаттарды дайындау және жинау бойынша кәсіпкерлерді консультациялық сүйемелдеуді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16) облигацияларды орналастыру – бағалы қағаздардың бастапқы нарығында облигацияларды сату;</w:t>
      </w:r>
    </w:p>
    <w:p>
      <w:pPr>
        <w:spacing w:after="0"/>
        <w:ind w:left="0"/>
        <w:jc w:val="both"/>
      </w:pPr>
      <w:r>
        <w:rPr>
          <w:rFonts w:ascii="Times New Roman"/>
          <w:b w:val="false"/>
          <w:i w:val="false"/>
          <w:color w:val="000000"/>
          <w:sz w:val="28"/>
        </w:rPr>
        <w:t>
      17) орталық депозитарийдiң қағидалар жинағы – орталық депозитарийдің бағалы қағаздар нарығы субъектілерімен қарым-қатынасын анықтайтын құжат;</w:t>
      </w:r>
    </w:p>
    <w:p>
      <w:pPr>
        <w:spacing w:after="0"/>
        <w:ind w:left="0"/>
        <w:jc w:val="both"/>
      </w:pPr>
      <w:r>
        <w:rPr>
          <w:rFonts w:ascii="Times New Roman"/>
          <w:b w:val="false"/>
          <w:i w:val="false"/>
          <w:color w:val="000000"/>
          <w:sz w:val="28"/>
        </w:rPr>
        <w:t>
      18) сыйақы мөлшерлемесі – облигациялардың номиналды құнын қоспағанда, облигацияларды орналастыру салдарынан эмитент алған ақшаны пайдалану үшін  облигация ұстаушыға мерзімді негізде төлеуге жататын және облигациялар шығарылымының проспектісі белгілеген пайыздық түрдегі сыйақы мөлшері;</w:t>
      </w:r>
    </w:p>
    <w:p>
      <w:pPr>
        <w:spacing w:after="0"/>
        <w:ind w:left="0"/>
        <w:jc w:val="both"/>
      </w:pPr>
      <w:r>
        <w:rPr>
          <w:rFonts w:ascii="Times New Roman"/>
          <w:b w:val="false"/>
          <w:i w:val="false"/>
          <w:color w:val="000000"/>
          <w:sz w:val="28"/>
        </w:rPr>
        <w:t>
      19) субсидиялау – эмитенттің операциялық қызметіне қатысты белгілі бір талаптарды болашақта орындау үшін субсидияланатын сыйақы мөлшерлемесімен эмитент ұстаушысына төленетін шығыстарды ішінара өтеу үшін пайдаланылатын эмитенттерге мемлекеттік қаржылық қолдау көрсету нысаны;</w:t>
      </w:r>
    </w:p>
    <w:p>
      <w:pPr>
        <w:spacing w:after="0"/>
        <w:ind w:left="0"/>
        <w:jc w:val="both"/>
      </w:pPr>
      <w:r>
        <w:rPr>
          <w:rFonts w:ascii="Times New Roman"/>
          <w:b w:val="false"/>
          <w:i w:val="false"/>
          <w:color w:val="000000"/>
          <w:sz w:val="28"/>
        </w:rPr>
        <w:t>
      20) уәкілетті орган – кәсіпкерлік жөніндегі уәкілетті орган;</w:t>
      </w:r>
    </w:p>
    <w:p>
      <w:pPr>
        <w:spacing w:after="0"/>
        <w:ind w:left="0"/>
        <w:jc w:val="both"/>
      </w:pPr>
      <w:r>
        <w:rPr>
          <w:rFonts w:ascii="Times New Roman"/>
          <w:b w:val="false"/>
          <w:i w:val="false"/>
          <w:color w:val="000000"/>
          <w:sz w:val="28"/>
        </w:rPr>
        <w:t>
      21) Қор биржасының уәкілетті органы – Қазақстан Республикасының Ұлттық Банкі;</w:t>
      </w:r>
    </w:p>
    <w:p>
      <w:pPr>
        <w:spacing w:after="0"/>
        <w:ind w:left="0"/>
        <w:jc w:val="both"/>
      </w:pPr>
      <w:r>
        <w:rPr>
          <w:rFonts w:ascii="Times New Roman"/>
          <w:b w:val="false"/>
          <w:i w:val="false"/>
          <w:color w:val="000000"/>
          <w:sz w:val="28"/>
        </w:rPr>
        <w:t>
      22) қаржы агенттігінің уәкілетті органы – қаржы агенттігінің жарғысымен, қаржы агенттігінің кредит саясатымен берілген өкілеттіктердің және қаржы агенттігінің бекітілген ішкі құжаттарының шегінде өз қызметін іске асыратын тұрақты әрекет ететін алқалы орган;</w:t>
      </w:r>
    </w:p>
    <w:p>
      <w:pPr>
        <w:spacing w:after="0"/>
        <w:ind w:left="0"/>
        <w:jc w:val="both"/>
      </w:pPr>
      <w:r>
        <w:rPr>
          <w:rFonts w:ascii="Times New Roman"/>
          <w:b w:val="false"/>
          <w:i w:val="false"/>
          <w:color w:val="000000"/>
          <w:sz w:val="28"/>
        </w:rPr>
        <w:t>
      23) қаржы агенттігі – Бағдарлама шеңберінде қаржылық қолдауды іске асыруды және мониторингті жүзеге асыратын "Даму" кәсіпкерлікті дамыту қоры" акционерлік қоғамы;</w:t>
      </w:r>
    </w:p>
    <w:p>
      <w:pPr>
        <w:spacing w:after="0"/>
        <w:ind w:left="0"/>
        <w:jc w:val="both"/>
      </w:pPr>
      <w:r>
        <w:rPr>
          <w:rFonts w:ascii="Times New Roman"/>
          <w:b w:val="false"/>
          <w:i w:val="false"/>
          <w:color w:val="000000"/>
          <w:sz w:val="28"/>
        </w:rPr>
        <w:t>
      24) орталық депозитарий – Қазақстан Республикасының аумағында депозитарийлік қызметті жүзеге асыратын жалғыз мамандандырылған коммерциялық емес ұйым;</w:t>
      </w:r>
    </w:p>
    <w:p>
      <w:pPr>
        <w:spacing w:after="0"/>
        <w:ind w:left="0"/>
        <w:jc w:val="both"/>
      </w:pPr>
      <w:r>
        <w:rPr>
          <w:rFonts w:ascii="Times New Roman"/>
          <w:b w:val="false"/>
          <w:i w:val="false"/>
          <w:color w:val="000000"/>
          <w:sz w:val="28"/>
        </w:rPr>
        <w:t>
      25) эмитент – эмиссиялық бағалы қағаздар шығаруды жүзеге асыратын тұлға.</w:t>
      </w:r>
    </w:p>
    <w:bookmarkStart w:name="z1486" w:id="771"/>
    <w:p>
      <w:pPr>
        <w:spacing w:after="0"/>
        <w:ind w:left="0"/>
        <w:jc w:val="left"/>
      </w:pPr>
      <w:r>
        <w:rPr>
          <w:rFonts w:ascii="Times New Roman"/>
          <w:b/>
          <w:i w:val="false"/>
          <w:color w:val="000000"/>
        </w:rPr>
        <w:t xml:space="preserve"> 3-тарау. Эмитенттерге қойылатын шарттар және талаптар</w:t>
      </w:r>
    </w:p>
    <w:bookmarkEnd w:id="771"/>
    <w:bookmarkStart w:name="z1487" w:id="772"/>
    <w:p>
      <w:pPr>
        <w:spacing w:after="0"/>
        <w:ind w:left="0"/>
        <w:jc w:val="both"/>
      </w:pPr>
      <w:r>
        <w:rPr>
          <w:rFonts w:ascii="Times New Roman"/>
          <w:b w:val="false"/>
          <w:i w:val="false"/>
          <w:color w:val="000000"/>
          <w:sz w:val="28"/>
        </w:rPr>
        <w:t>
      8. Бағдарламаға қатысушылар өткізу үшін облигацияларды шығаруды және орналастыруды жүзеге асыратын эмитенттер болуы мүмкін:</w:t>
      </w:r>
    </w:p>
    <w:bookmarkEnd w:id="772"/>
    <w:p>
      <w:pPr>
        <w:spacing w:after="0"/>
        <w:ind w:left="0"/>
        <w:jc w:val="both"/>
      </w:pPr>
      <w:r>
        <w:rPr>
          <w:rFonts w:ascii="Times New Roman"/>
          <w:b w:val="false"/>
          <w:i w:val="false"/>
          <w:color w:val="000000"/>
          <w:sz w:val="28"/>
        </w:rPr>
        <w:t>
      1) Бағдарламаға 2-қосымшаға сәйкес экономиканың басым секторларындағы жобалар;</w:t>
      </w:r>
    </w:p>
    <w:p>
      <w:pPr>
        <w:spacing w:after="0"/>
        <w:ind w:left="0"/>
        <w:jc w:val="both"/>
      </w:pPr>
      <w:r>
        <w:rPr>
          <w:rFonts w:ascii="Times New Roman"/>
          <w:b w:val="false"/>
          <w:i w:val="false"/>
          <w:color w:val="000000"/>
          <w:sz w:val="28"/>
        </w:rPr>
        <w:t xml:space="preserve">
      2) Қазақстан Республикасы Президентінің 2014 жылғы 1 тамыздағы №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индустриялық-инновациялық дамытудың 2015 – 2019 жылдарға арналған мемлекеттік бағдарламасында (бұдан әрі – ИИДМБ) айқындалған өңдеу өнеркәсібінің басым салаларындағы жобалар;</w:t>
      </w:r>
    </w:p>
    <w:bookmarkStart w:name="z1488" w:id="773"/>
    <w:p>
      <w:pPr>
        <w:spacing w:after="0"/>
        <w:ind w:left="0"/>
        <w:jc w:val="both"/>
      </w:pPr>
      <w:r>
        <w:rPr>
          <w:rFonts w:ascii="Times New Roman"/>
          <w:b w:val="false"/>
          <w:i w:val="false"/>
          <w:color w:val="000000"/>
          <w:sz w:val="28"/>
        </w:rPr>
        <w:t>
      9. Мына эмитенттер Бағдарламаға қатысушылар бола алмайды:</w:t>
      </w:r>
    </w:p>
    <w:bookmarkEnd w:id="773"/>
    <w:p>
      <w:pPr>
        <w:spacing w:after="0"/>
        <w:ind w:left="0"/>
        <w:jc w:val="both"/>
      </w:pPr>
      <w:r>
        <w:rPr>
          <w:rFonts w:ascii="Times New Roman"/>
          <w:b w:val="false"/>
          <w:i w:val="false"/>
          <w:color w:val="000000"/>
          <w:sz w:val="28"/>
        </w:rPr>
        <w:t>
      1) моторлы көлік құралдарын және жеке өндірістегі жүзімнен шарап өндірісін және дәрілік зат ретінде Қазақстан Республикасының заңнамасына сәйкес тіркелген құрамында спирті бар медициналық бағыттағы өнімдерді (бальзамдардан басқа) өндіруді қоспағанда, акцизделетін тауарларды/өнімдерді шығаруды жүзеге асыратын кәсіпкерлер;</w:t>
      </w:r>
    </w:p>
    <w:p>
      <w:pPr>
        <w:spacing w:after="0"/>
        <w:ind w:left="0"/>
        <w:jc w:val="both"/>
      </w:pPr>
      <w:r>
        <w:rPr>
          <w:rFonts w:ascii="Times New Roman"/>
          <w:b w:val="false"/>
          <w:i w:val="false"/>
          <w:color w:val="000000"/>
          <w:sz w:val="28"/>
        </w:rPr>
        <w:t>
      2) металлургия өнеркәсібіндегі жобаларды іске асыратын және ірі салық төлеушілер тізбесіне енгізілген;</w:t>
      </w:r>
    </w:p>
    <w:p>
      <w:pPr>
        <w:spacing w:after="0"/>
        <w:ind w:left="0"/>
        <w:jc w:val="both"/>
      </w:pPr>
      <w:r>
        <w:rPr>
          <w:rFonts w:ascii="Times New Roman"/>
          <w:b w:val="false"/>
          <w:i w:val="false"/>
          <w:color w:val="000000"/>
          <w:sz w:val="28"/>
        </w:rPr>
        <w:t>
      3) қиыршық тасты және құмды карьерлерді игеру жобаларын қоспағанда, тау-кен өндіру өнеркәсібіндегі және карьерлерді игерудегі жобаларды іске асыруды жоспарлайтын кәсіпкерлер;</w:t>
      </w:r>
    </w:p>
    <w:p>
      <w:pPr>
        <w:spacing w:after="0"/>
        <w:ind w:left="0"/>
        <w:jc w:val="both"/>
      </w:pPr>
      <w:r>
        <w:rPr>
          <w:rFonts w:ascii="Times New Roman"/>
          <w:b w:val="false"/>
          <w:i w:val="false"/>
          <w:color w:val="000000"/>
          <w:sz w:val="28"/>
        </w:rPr>
        <w:t>
      4) кәсіпкерлер/құрылтайшылары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индустриялық-инновациялық қызмет субъектілері, олармен үлестес тұлғалар, сондай-ақ меншік нысаны жеке мекеме ретінде ресімделген кәсіпкерлер мен коммерциялық емес ұйымдар.</w:t>
      </w:r>
    </w:p>
    <w:bookmarkStart w:name="z1489" w:id="774"/>
    <w:p>
      <w:pPr>
        <w:spacing w:after="0"/>
        <w:ind w:left="0"/>
        <w:jc w:val="left"/>
      </w:pPr>
      <w:r>
        <w:rPr>
          <w:rFonts w:ascii="Times New Roman"/>
          <w:b/>
          <w:i w:val="false"/>
          <w:color w:val="000000"/>
        </w:rPr>
        <w:t xml:space="preserve"> 4-тарау. Субсидиялау шарттары</w:t>
      </w:r>
    </w:p>
    <w:bookmarkEnd w:id="774"/>
    <w:bookmarkStart w:name="z1490" w:id="775"/>
    <w:p>
      <w:pPr>
        <w:spacing w:after="0"/>
        <w:ind w:left="0"/>
        <w:jc w:val="both"/>
      </w:pPr>
      <w:r>
        <w:rPr>
          <w:rFonts w:ascii="Times New Roman"/>
          <w:b w:val="false"/>
          <w:i w:val="false"/>
          <w:color w:val="000000"/>
          <w:sz w:val="28"/>
        </w:rPr>
        <w:t>
      10. Эмитенттің сыйақы мөлшерлемесінің бір бөлігін субсидиялау жүзеге асырылатын эмитенттің облигациялар шығару көлемі бір эмитент үшін 2,5 млрд. теңгеден аспауы тиіс.</w:t>
      </w:r>
    </w:p>
    <w:bookmarkEnd w:id="775"/>
    <w:bookmarkStart w:name="z1491" w:id="776"/>
    <w:p>
      <w:pPr>
        <w:spacing w:after="0"/>
        <w:ind w:left="0"/>
        <w:jc w:val="both"/>
      </w:pPr>
      <w:r>
        <w:rPr>
          <w:rFonts w:ascii="Times New Roman"/>
          <w:b w:val="false"/>
          <w:i w:val="false"/>
          <w:color w:val="000000"/>
          <w:sz w:val="28"/>
        </w:rPr>
        <w:t>
      11. Сыйақы мөлшерлемесінің бір бөлігін субсидиялау жаңа инвестициялық жобаларды, сондай-ақ өндірісті жаңғыртуға және кеңейтуге бағытталған жобаларды іске асыруды қаржыландыру үшін шығарылған облигациялар бойынша жүзеге асырылады.</w:t>
      </w:r>
    </w:p>
    <w:bookmarkEnd w:id="776"/>
    <w:bookmarkStart w:name="z1492" w:id="777"/>
    <w:p>
      <w:pPr>
        <w:spacing w:after="0"/>
        <w:ind w:left="0"/>
        <w:jc w:val="both"/>
      </w:pPr>
      <w:r>
        <w:rPr>
          <w:rFonts w:ascii="Times New Roman"/>
          <w:b w:val="false"/>
          <w:i w:val="false"/>
          <w:color w:val="000000"/>
          <w:sz w:val="28"/>
        </w:rPr>
        <w:t>
      12. Облигациялар бойынша субсидиялау осы Купондық сыйақы мөлшерлемесін субсидиялау қағидаларында белгіленген лимиттер шеңберінде жүзеге асырылады.</w:t>
      </w:r>
    </w:p>
    <w:bookmarkEnd w:id="777"/>
    <w:bookmarkStart w:name="z1493" w:id="778"/>
    <w:p>
      <w:pPr>
        <w:spacing w:after="0"/>
        <w:ind w:left="0"/>
        <w:jc w:val="both"/>
      </w:pPr>
      <w:r>
        <w:rPr>
          <w:rFonts w:ascii="Times New Roman"/>
          <w:b w:val="false"/>
          <w:i w:val="false"/>
          <w:color w:val="000000"/>
          <w:sz w:val="28"/>
        </w:rPr>
        <w:t>
      13. Мүліктік кешендер ретінде ұйымдардың, сондай-ақ кәсіпорындардың үлестерін, акцияларын сатып алуға бағытталатын облигациялар субсидиялауға жатпайды.</w:t>
      </w:r>
    </w:p>
    <w:bookmarkEnd w:id="778"/>
    <w:bookmarkStart w:name="z1494" w:id="779"/>
    <w:p>
      <w:pPr>
        <w:spacing w:after="0"/>
        <w:ind w:left="0"/>
        <w:jc w:val="both"/>
      </w:pPr>
      <w:r>
        <w:rPr>
          <w:rFonts w:ascii="Times New Roman"/>
          <w:b w:val="false"/>
          <w:i w:val="false"/>
          <w:color w:val="000000"/>
          <w:sz w:val="28"/>
        </w:rPr>
        <w:t>
      14. Субсидиялау айналым қаражатын қаржыландыру негізгі қаражатты сатып алуға және/немесе жаңғыртуға және/немесе өндірісті кеңейтуге облигациялар шығару шеңберінде жүзеге асырылатын, бірақ облигациялар шығарылымы көлемінің 30 %-нан аспайтын жағдайларды қоспағанда, айналым қаражатын толықтыру үшін шығарылған облигациялар бойынша жүзеге асырылмайды.</w:t>
      </w:r>
    </w:p>
    <w:bookmarkEnd w:id="779"/>
    <w:bookmarkStart w:name="z1495" w:id="780"/>
    <w:p>
      <w:pPr>
        <w:spacing w:after="0"/>
        <w:ind w:left="0"/>
        <w:jc w:val="both"/>
      </w:pPr>
      <w:r>
        <w:rPr>
          <w:rFonts w:ascii="Times New Roman"/>
          <w:b w:val="false"/>
          <w:i w:val="false"/>
          <w:color w:val="000000"/>
          <w:sz w:val="28"/>
        </w:rPr>
        <w:t>
      15. Субсидиялаудың барлық кезеңінде сыйақы мөлшерлемесін субсидиялау жүзеге асырылатын облигациялар шығарылымының проспектісіне өзгерістер мен толықтырулар енгізуге тыйым салынады.</w:t>
      </w:r>
    </w:p>
    <w:bookmarkEnd w:id="780"/>
    <w:bookmarkStart w:name="z1496" w:id="781"/>
    <w:p>
      <w:pPr>
        <w:spacing w:after="0"/>
        <w:ind w:left="0"/>
        <w:jc w:val="both"/>
      </w:pPr>
      <w:r>
        <w:rPr>
          <w:rFonts w:ascii="Times New Roman"/>
          <w:b w:val="false"/>
          <w:i w:val="false"/>
          <w:color w:val="000000"/>
          <w:sz w:val="28"/>
        </w:rPr>
        <w:t>
      16. Облигациялар бойынша сыйақы мөлшерлемесінің бір бөлігін субсидиялау мерзімі 5 (бес) жылды құрайды, бірақ облигациялар айналымы мерзімінен артық емес. Егер бір жоба бойынша бірнеше субсидиялау шарты жасалатын болса, онда субсидиялаудың жалпы мерзімі қаржы агенттігі алғашқы субсидиялау шартына қол қойған сәттен бастап белгіленеді.</w:t>
      </w:r>
    </w:p>
    <w:bookmarkEnd w:id="781"/>
    <w:bookmarkStart w:name="z1497" w:id="782"/>
    <w:p>
      <w:pPr>
        <w:spacing w:after="0"/>
        <w:ind w:left="0"/>
        <w:jc w:val="both"/>
      </w:pPr>
      <w:r>
        <w:rPr>
          <w:rFonts w:ascii="Times New Roman"/>
          <w:b w:val="false"/>
          <w:i w:val="false"/>
          <w:color w:val="000000"/>
          <w:sz w:val="28"/>
        </w:rPr>
        <w:t>
      17. Бағдарлама шеңберінде экономиканың басым секторларында іске асырылатын жобалар бойынша субсидиялау Қазақстан Республикасы Ұлттық Банкінің 5 (бес) пайыздық тармаққа ұлғайтылған, оның ішінде номиналды мөлшерлеменің 40 %-ын мемлекет өтейтін, ал айырмасын эмитент төлейтін базалық сыйақы мөлшерлемесінен аспайтын номиналды сыйақы мөлшерлемесі бар облигациялар бойынша ғана жүзеге асырылады.</w:t>
      </w:r>
    </w:p>
    <w:bookmarkEnd w:id="782"/>
    <w:bookmarkStart w:name="z1498" w:id="783"/>
    <w:p>
      <w:pPr>
        <w:spacing w:after="0"/>
        <w:ind w:left="0"/>
        <w:jc w:val="both"/>
      </w:pPr>
      <w:r>
        <w:rPr>
          <w:rFonts w:ascii="Times New Roman"/>
          <w:b w:val="false"/>
          <w:i w:val="false"/>
          <w:color w:val="000000"/>
          <w:sz w:val="28"/>
        </w:rPr>
        <w:t>
      18. ИИДМБ айқындаған өңдеу өнеркәсібінің басым салаларында іске асырылатын жобалар бойынша субсидиялау Қазақстан Республикасы Ұлттық Банкінің 5 (бес) пайыздық тармаққа ұлғайтылған, оның ішінде номиналды мөлшерлеменің 50 %-ын мемлекет өтейтін, ал айырмасын эмитент төлейтін базалық сыйақы мөлшерлемесінен аспайтын номиналды сыйақы мөлшерлемесі бар облигациялар бойынша ғана жүзеге асырылады.</w:t>
      </w:r>
    </w:p>
    <w:bookmarkEnd w:id="783"/>
    <w:bookmarkStart w:name="z1499" w:id="784"/>
    <w:p>
      <w:pPr>
        <w:spacing w:after="0"/>
        <w:ind w:left="0"/>
        <w:jc w:val="both"/>
      </w:pPr>
      <w:r>
        <w:rPr>
          <w:rFonts w:ascii="Times New Roman"/>
          <w:b w:val="false"/>
          <w:i w:val="false"/>
          <w:color w:val="000000"/>
          <w:sz w:val="28"/>
        </w:rPr>
        <w:t xml:space="preserve">
      19. Субсидиялау тек алты айда бір рет не 12 (он екі) айда бір рет сыйақы мөлшерлемесі төлемінің ұсынылған кезеңділігі бар облигациялар бойынша ғана жүзеге асырылуы мүмкін. </w:t>
      </w:r>
    </w:p>
    <w:bookmarkEnd w:id="784"/>
    <w:bookmarkStart w:name="z1500" w:id="785"/>
    <w:p>
      <w:pPr>
        <w:spacing w:after="0"/>
        <w:ind w:left="0"/>
        <w:jc w:val="both"/>
      </w:pPr>
      <w:r>
        <w:rPr>
          <w:rFonts w:ascii="Times New Roman"/>
          <w:b w:val="false"/>
          <w:i w:val="false"/>
          <w:color w:val="000000"/>
          <w:sz w:val="28"/>
        </w:rPr>
        <w:t xml:space="preserve">
      20. Эмитент сатып алған облигациялар субсидиялауға жатпайды. </w:t>
      </w:r>
    </w:p>
    <w:bookmarkEnd w:id="785"/>
    <w:bookmarkStart w:name="z1501" w:id="786"/>
    <w:p>
      <w:pPr>
        <w:spacing w:after="0"/>
        <w:ind w:left="0"/>
        <w:jc w:val="both"/>
      </w:pPr>
      <w:r>
        <w:rPr>
          <w:rFonts w:ascii="Times New Roman"/>
          <w:b w:val="false"/>
          <w:i w:val="false"/>
          <w:color w:val="000000"/>
          <w:sz w:val="28"/>
        </w:rPr>
        <w:t xml:space="preserve">
      21. Субсидиялау эмитенттің қамтамасыз етілген облигациялары бойынша жүзеге асырылады. </w:t>
      </w:r>
    </w:p>
    <w:bookmarkEnd w:id="786"/>
    <w:bookmarkStart w:name="z1502" w:id="787"/>
    <w:p>
      <w:pPr>
        <w:spacing w:after="0"/>
        <w:ind w:left="0"/>
        <w:jc w:val="both"/>
      </w:pPr>
      <w:r>
        <w:rPr>
          <w:rFonts w:ascii="Times New Roman"/>
          <w:b w:val="false"/>
          <w:i w:val="false"/>
          <w:color w:val="000000"/>
          <w:sz w:val="28"/>
        </w:rPr>
        <w:t>
      22. Эмитенттің облигациялары субсидияланатын сыйақы мөлшерлемесімен брокерлердің жеке шоттарында есепке алынады. Субсидияланатын сыйақы мөлшерлемесі бар облигациялармен мәмілелерді тіркеу Орталық депозитарийдің есепке алу жүйесінде ашылған брокерлердің шоттары бойынша жүзеге асырылады.</w:t>
      </w:r>
    </w:p>
    <w:bookmarkEnd w:id="787"/>
    <w:bookmarkStart w:name="z1503" w:id="788"/>
    <w:p>
      <w:pPr>
        <w:spacing w:after="0"/>
        <w:ind w:left="0"/>
        <w:jc w:val="both"/>
      </w:pPr>
      <w:r>
        <w:rPr>
          <w:rFonts w:ascii="Times New Roman"/>
          <w:b w:val="false"/>
          <w:i w:val="false"/>
          <w:color w:val="000000"/>
          <w:sz w:val="28"/>
        </w:rPr>
        <w:t>
      23. Эмитент субсидияланатын сыйақы мөлшерлемесімен облигацияларды ұстаушылардың өкілін таңдауды бағалы қағаздар нарығында кастодиандық және/немесе брокерлік және дилерлік қызметті жүзеге асыратын бағалы қағаздар нарығының кəсіби қатысушылары қатарынан дербес жүзеге асырады. Бұл ретте облигацияларды ұстаушылардың өкілі эмитенттің үлестес тұлғасы болмауы тиіс.</w:t>
      </w:r>
    </w:p>
    <w:bookmarkEnd w:id="788"/>
    <w:bookmarkStart w:name="z1504" w:id="789"/>
    <w:p>
      <w:pPr>
        <w:spacing w:after="0"/>
        <w:ind w:left="0"/>
        <w:jc w:val="both"/>
      </w:pPr>
      <w:r>
        <w:rPr>
          <w:rFonts w:ascii="Times New Roman"/>
          <w:b w:val="false"/>
          <w:i w:val="false"/>
          <w:color w:val="000000"/>
          <w:sz w:val="28"/>
        </w:rPr>
        <w:t>
      24. Заманауи форматтағы сауда объектілерінің құрылысына бағытталған облигациялар бойынша сыйақы мөлшерлемесінің бір бөлігін субсидиялауға жол беріледі. Бұл ретте заманауи форматтағы сауда объектілері құрылысы мынадай өлшемшарттарға сәйкес келуі тиіс:</w:t>
      </w:r>
    </w:p>
    <w:bookmarkEnd w:id="789"/>
    <w:bookmarkStart w:name="z1505" w:id="790"/>
    <w:p>
      <w:pPr>
        <w:spacing w:after="0"/>
        <w:ind w:left="0"/>
        <w:jc w:val="both"/>
      </w:pPr>
      <w:r>
        <w:rPr>
          <w:rFonts w:ascii="Times New Roman"/>
          <w:b w:val="false"/>
          <w:i w:val="false"/>
          <w:color w:val="000000"/>
          <w:sz w:val="28"/>
        </w:rPr>
        <w:t>
      1) Астана, Алматы және Шымкент қалаларында – сауда ауданы кемінде 3 мың шаршы метр;</w:t>
      </w:r>
    </w:p>
    <w:bookmarkEnd w:id="790"/>
    <w:bookmarkStart w:name="z1506" w:id="791"/>
    <w:p>
      <w:pPr>
        <w:spacing w:after="0"/>
        <w:ind w:left="0"/>
        <w:jc w:val="both"/>
      </w:pPr>
      <w:r>
        <w:rPr>
          <w:rFonts w:ascii="Times New Roman"/>
          <w:b w:val="false"/>
          <w:i w:val="false"/>
          <w:color w:val="000000"/>
          <w:sz w:val="28"/>
        </w:rPr>
        <w:t>
      2) облыстарда – 1 мың шаршы метрден кем емес.</w:t>
      </w:r>
    </w:p>
    <w:bookmarkEnd w:id="791"/>
    <w:bookmarkStart w:name="z1507" w:id="792"/>
    <w:p>
      <w:pPr>
        <w:spacing w:after="0"/>
        <w:ind w:left="0"/>
        <w:jc w:val="left"/>
      </w:pPr>
      <w:r>
        <w:rPr>
          <w:rFonts w:ascii="Times New Roman"/>
          <w:b/>
          <w:i w:val="false"/>
          <w:color w:val="000000"/>
        </w:rPr>
        <w:t xml:space="preserve"> 5-тарау. Бағдарламаға қатысушылардың өзара іс-қимыл тәртібі</w:t>
      </w:r>
    </w:p>
    <w:bookmarkEnd w:id="792"/>
    <w:bookmarkStart w:name="z1508" w:id="793"/>
    <w:p>
      <w:pPr>
        <w:spacing w:after="0"/>
        <w:ind w:left="0"/>
        <w:jc w:val="both"/>
      </w:pPr>
      <w:r>
        <w:rPr>
          <w:rFonts w:ascii="Times New Roman"/>
          <w:b w:val="false"/>
          <w:i w:val="false"/>
          <w:color w:val="000000"/>
          <w:sz w:val="28"/>
        </w:rPr>
        <w:t>
      25. Эмитент сыйақының субсидияланатын мөлшерлемесімен бірге облигациялар шығарылымын мемлекеттік тіркеуді қор биржасының уәкілетті органында жүзеге асырады, биржада листингтен өтеді және облигациялар ұстаушылардың өкілімен шарт жасасады.</w:t>
      </w:r>
    </w:p>
    <w:bookmarkEnd w:id="793"/>
    <w:bookmarkStart w:name="z1509" w:id="794"/>
    <w:p>
      <w:pPr>
        <w:spacing w:after="0"/>
        <w:ind w:left="0"/>
        <w:jc w:val="both"/>
      </w:pPr>
      <w:r>
        <w:rPr>
          <w:rFonts w:ascii="Times New Roman"/>
          <w:b w:val="false"/>
          <w:i w:val="false"/>
          <w:color w:val="000000"/>
          <w:sz w:val="28"/>
        </w:rPr>
        <w:t>
      26. Эмитент субсидиялау алу үшін қаржы агенттігіне мынадай құжаттарды (мөрмен және басшының қолымен куәландырылған көшірмелер) қоса бере отырып, өтінішпен жүгінеді:</w:t>
      </w:r>
    </w:p>
    <w:bookmarkEnd w:id="794"/>
    <w:bookmarkStart w:name="z1510" w:id="795"/>
    <w:p>
      <w:pPr>
        <w:spacing w:after="0"/>
        <w:ind w:left="0"/>
        <w:jc w:val="both"/>
      </w:pPr>
      <w:r>
        <w:rPr>
          <w:rFonts w:ascii="Times New Roman"/>
          <w:b w:val="false"/>
          <w:i w:val="false"/>
          <w:color w:val="000000"/>
          <w:sz w:val="28"/>
        </w:rPr>
        <w:t>
      1) облигациялар шығарылымының проспектісі;</w:t>
      </w:r>
    </w:p>
    <w:bookmarkEnd w:id="795"/>
    <w:bookmarkStart w:name="z1511" w:id="796"/>
    <w:p>
      <w:pPr>
        <w:spacing w:after="0"/>
        <w:ind w:left="0"/>
        <w:jc w:val="both"/>
      </w:pPr>
      <w:r>
        <w:rPr>
          <w:rFonts w:ascii="Times New Roman"/>
          <w:b w:val="false"/>
          <w:i w:val="false"/>
          <w:color w:val="000000"/>
          <w:sz w:val="28"/>
        </w:rPr>
        <w:t>
      2) облигациялар шығарылымын мемлекеттік тіркеу туралы куәлік;</w:t>
      </w:r>
    </w:p>
    <w:bookmarkEnd w:id="796"/>
    <w:bookmarkStart w:name="z1512" w:id="797"/>
    <w:p>
      <w:pPr>
        <w:spacing w:after="0"/>
        <w:ind w:left="0"/>
        <w:jc w:val="both"/>
      </w:pPr>
      <w:r>
        <w:rPr>
          <w:rFonts w:ascii="Times New Roman"/>
          <w:b w:val="false"/>
          <w:i w:val="false"/>
          <w:color w:val="000000"/>
          <w:sz w:val="28"/>
        </w:rPr>
        <w:t>
      3)  эмитентті мемлекеттік тіркеу/қайта тіркеу туралы куәлік (анықтама);</w:t>
      </w:r>
    </w:p>
    <w:bookmarkEnd w:id="797"/>
    <w:bookmarkStart w:name="z1513" w:id="798"/>
    <w:p>
      <w:pPr>
        <w:spacing w:after="0"/>
        <w:ind w:left="0"/>
        <w:jc w:val="both"/>
      </w:pPr>
      <w:r>
        <w:rPr>
          <w:rFonts w:ascii="Times New Roman"/>
          <w:b w:val="false"/>
          <w:i w:val="false"/>
          <w:color w:val="000000"/>
          <w:sz w:val="28"/>
        </w:rPr>
        <w:t>
      4) лицензиялар, егер эмитенттің негізгі қызметінің түрі лицензиялауға жататын болса;</w:t>
      </w:r>
    </w:p>
    <w:bookmarkEnd w:id="798"/>
    <w:bookmarkStart w:name="z1514" w:id="799"/>
    <w:p>
      <w:pPr>
        <w:spacing w:after="0"/>
        <w:ind w:left="0"/>
        <w:jc w:val="both"/>
      </w:pPr>
      <w:r>
        <w:rPr>
          <w:rFonts w:ascii="Times New Roman"/>
          <w:b w:val="false"/>
          <w:i w:val="false"/>
          <w:color w:val="000000"/>
          <w:sz w:val="28"/>
        </w:rPr>
        <w:t>
      5) жарғы, құрылтай шарты (бір құрылтайшы болған кезде құрылтай шарты талап етілмейді). Акционерлік қоғам бағалы қағаздар ұстаушылардың тізілімінен акциялар шығарылымының проспектісі мен үзінді көшірмені (бірыңғай тіркеушінің мөрімен куәландырылған) қосымша ұсынады;</w:t>
      </w:r>
    </w:p>
    <w:bookmarkEnd w:id="799"/>
    <w:bookmarkStart w:name="z1515" w:id="800"/>
    <w:p>
      <w:pPr>
        <w:spacing w:after="0"/>
        <w:ind w:left="0"/>
        <w:jc w:val="both"/>
      </w:pPr>
      <w:r>
        <w:rPr>
          <w:rFonts w:ascii="Times New Roman"/>
          <w:b w:val="false"/>
          <w:i w:val="false"/>
          <w:color w:val="000000"/>
          <w:sz w:val="28"/>
        </w:rPr>
        <w:t>
      6) жүгінген күнге дейін 30 күнтізбелік күннен ерте емес берілген, бюджетке міндетті төлемдер бойынша берешектің жоқ екені туралы салық органының анықтамасы;</w:t>
      </w:r>
    </w:p>
    <w:bookmarkEnd w:id="800"/>
    <w:bookmarkStart w:name="z1516" w:id="801"/>
    <w:p>
      <w:pPr>
        <w:spacing w:after="0"/>
        <w:ind w:left="0"/>
        <w:jc w:val="both"/>
      </w:pPr>
      <w:r>
        <w:rPr>
          <w:rFonts w:ascii="Times New Roman"/>
          <w:b w:val="false"/>
          <w:i w:val="false"/>
          <w:color w:val="000000"/>
          <w:sz w:val="28"/>
        </w:rPr>
        <w:t>
      7) дебиторлық және кредиторлық берешекті ашып көрсете отырып, қаржы жағдайы туралы талдау жасауға мүмкіндік беретін салық декларациясының көшірмесін және/немесе интернет-сайттарда орналастырылған ақпаратты қоса бере отырып, соңғы қаржы жылы үшін қаржылық есептер (оның ішінде, берешектің пайда болу сомалары, күндері және тауарлар мен көрсетілетін қызметтердің атауы).</w:t>
      </w:r>
    </w:p>
    <w:bookmarkEnd w:id="801"/>
    <w:bookmarkStart w:name="z1517" w:id="802"/>
    <w:p>
      <w:pPr>
        <w:spacing w:after="0"/>
        <w:ind w:left="0"/>
        <w:jc w:val="both"/>
      </w:pPr>
      <w:r>
        <w:rPr>
          <w:rFonts w:ascii="Times New Roman"/>
          <w:b w:val="false"/>
          <w:i w:val="false"/>
          <w:color w:val="000000"/>
          <w:sz w:val="28"/>
        </w:rPr>
        <w:t>
      27. Қаржы агенттігі құжаттарды алғаннан кейін 5 (бес) жұмыс күні ішінде:</w:t>
      </w:r>
    </w:p>
    <w:bookmarkEnd w:id="802"/>
    <w:bookmarkStart w:name="z1518" w:id="803"/>
    <w:p>
      <w:pPr>
        <w:spacing w:after="0"/>
        <w:ind w:left="0"/>
        <w:jc w:val="both"/>
      </w:pPr>
      <w:r>
        <w:rPr>
          <w:rFonts w:ascii="Times New Roman"/>
          <w:b w:val="false"/>
          <w:i w:val="false"/>
          <w:color w:val="000000"/>
          <w:sz w:val="28"/>
        </w:rPr>
        <w:t>
      1) құжаттар топтамасының толықтығын тексереді. Құжаттардың толық топтамасын ұсынбаған не белгіленген нысандарға сәйкес келмейтін құжаттарды ұсынған жағдайда, үш күндік мерзімде ұсынылған құжаттар бойынша нақты кемшіліктерді көрсете отырып, пысықтау үшін оларды эмитентке қайтарады;</w:t>
      </w:r>
    </w:p>
    <w:bookmarkEnd w:id="803"/>
    <w:bookmarkStart w:name="z1519" w:id="804"/>
    <w:p>
      <w:pPr>
        <w:spacing w:after="0"/>
        <w:ind w:left="0"/>
        <w:jc w:val="both"/>
      </w:pPr>
      <w:r>
        <w:rPr>
          <w:rFonts w:ascii="Times New Roman"/>
          <w:b w:val="false"/>
          <w:i w:val="false"/>
          <w:color w:val="000000"/>
          <w:sz w:val="28"/>
        </w:rPr>
        <w:t>
      2) эмитент жобасын Бағдарламаның шарттарына сәйкестігі тұрғысынан тексереді;</w:t>
      </w:r>
    </w:p>
    <w:bookmarkEnd w:id="804"/>
    <w:bookmarkStart w:name="z1520" w:id="805"/>
    <w:p>
      <w:pPr>
        <w:spacing w:after="0"/>
        <w:ind w:left="0"/>
        <w:jc w:val="both"/>
      </w:pPr>
      <w:r>
        <w:rPr>
          <w:rFonts w:ascii="Times New Roman"/>
          <w:b w:val="false"/>
          <w:i w:val="false"/>
          <w:color w:val="000000"/>
          <w:sz w:val="28"/>
        </w:rPr>
        <w:t>
      3) эмитенттің жобасын толық құжаттар топтамасын қоса бере отырып, қаржы агенттігінің ішкі құжаттарымен бекітілген нысан бойынша қаржы агенттігінің уәкілетті органының қарауына шығарады.</w:t>
      </w:r>
    </w:p>
    <w:bookmarkEnd w:id="805"/>
    <w:bookmarkStart w:name="z1521" w:id="806"/>
    <w:p>
      <w:pPr>
        <w:spacing w:after="0"/>
        <w:ind w:left="0"/>
        <w:jc w:val="both"/>
      </w:pPr>
      <w:r>
        <w:rPr>
          <w:rFonts w:ascii="Times New Roman"/>
          <w:b w:val="false"/>
          <w:i w:val="false"/>
          <w:color w:val="000000"/>
          <w:sz w:val="28"/>
        </w:rPr>
        <w:t xml:space="preserve">
      28. Отырыстарды өткізу тәртібі, қаржы агенттігінің уәкілетті органы мүшелерінің саны, сондай-ақ эмитенттердің жобаларын қарауға арналған тиісті нысандар қаржы агенттігінің ішкі құжаттарымен айқындалады. </w:t>
      </w:r>
    </w:p>
    <w:bookmarkEnd w:id="806"/>
    <w:bookmarkStart w:name="z1522" w:id="807"/>
    <w:p>
      <w:pPr>
        <w:spacing w:after="0"/>
        <w:ind w:left="0"/>
        <w:jc w:val="both"/>
      </w:pPr>
      <w:r>
        <w:rPr>
          <w:rFonts w:ascii="Times New Roman"/>
          <w:b w:val="false"/>
          <w:i w:val="false"/>
          <w:color w:val="000000"/>
          <w:sz w:val="28"/>
        </w:rPr>
        <w:t xml:space="preserve">
      29. Қаржы агенттігінің уәкілетті органы жобаларды тиісті қаржы жылында субсидиялау үшін бюджет қаражатының болуы жағдайында ғана қарайды. </w:t>
      </w:r>
    </w:p>
    <w:bookmarkEnd w:id="807"/>
    <w:bookmarkStart w:name="z1523" w:id="808"/>
    <w:p>
      <w:pPr>
        <w:spacing w:after="0"/>
        <w:ind w:left="0"/>
        <w:jc w:val="both"/>
      </w:pPr>
      <w:r>
        <w:rPr>
          <w:rFonts w:ascii="Times New Roman"/>
          <w:b w:val="false"/>
          <w:i w:val="false"/>
          <w:color w:val="000000"/>
          <w:sz w:val="28"/>
        </w:rPr>
        <w:t xml:space="preserve">
      30. Қаржы агенттігі қаржы агенттігінің уәкілетті органы шешім қабылдағаннан кейін 1 (бір) жұмыс күні ішінде хаттаманы ресімдейді, қол қояды және ілеспе хатты қоса бере отырып, хаттамадан үзіндіні эмитентке/облигацияларды ұстаушылар өкіліне, орталық депозитарийге, қор биржасына жібереді. </w:t>
      </w:r>
    </w:p>
    <w:bookmarkEnd w:id="808"/>
    <w:bookmarkStart w:name="z1524" w:id="809"/>
    <w:p>
      <w:pPr>
        <w:spacing w:after="0"/>
        <w:ind w:left="0"/>
        <w:jc w:val="both"/>
      </w:pPr>
      <w:r>
        <w:rPr>
          <w:rFonts w:ascii="Times New Roman"/>
          <w:b w:val="false"/>
          <w:i w:val="false"/>
          <w:color w:val="000000"/>
          <w:sz w:val="28"/>
        </w:rPr>
        <w:t xml:space="preserve">
      31.Қаржы агенттігінің уәкілетті органы шешімінің қолданылу мерзімі шешім қабылдаған күннен бастап 6 айды құрайды. </w:t>
      </w:r>
    </w:p>
    <w:bookmarkEnd w:id="809"/>
    <w:bookmarkStart w:name="z1525" w:id="810"/>
    <w:p>
      <w:pPr>
        <w:spacing w:after="0"/>
        <w:ind w:left="0"/>
        <w:jc w:val="both"/>
      </w:pPr>
      <w:r>
        <w:rPr>
          <w:rFonts w:ascii="Times New Roman"/>
          <w:b w:val="false"/>
          <w:i w:val="false"/>
          <w:color w:val="000000"/>
          <w:sz w:val="28"/>
        </w:rPr>
        <w:t>
      32. Эмитент облигацияларды орналастыруды жүзеге асырады.</w:t>
      </w:r>
    </w:p>
    <w:bookmarkEnd w:id="810"/>
    <w:bookmarkStart w:name="z1526" w:id="811"/>
    <w:p>
      <w:pPr>
        <w:spacing w:after="0"/>
        <w:ind w:left="0"/>
        <w:jc w:val="left"/>
      </w:pPr>
      <w:r>
        <w:rPr>
          <w:rFonts w:ascii="Times New Roman"/>
          <w:b/>
          <w:i w:val="false"/>
          <w:color w:val="000000"/>
        </w:rPr>
        <w:t xml:space="preserve"> 6-тарау. Субсидиялау тетігі </w:t>
      </w:r>
    </w:p>
    <w:bookmarkEnd w:id="811"/>
    <w:bookmarkStart w:name="z1527" w:id="812"/>
    <w:p>
      <w:pPr>
        <w:spacing w:after="0"/>
        <w:ind w:left="0"/>
        <w:jc w:val="both"/>
      </w:pPr>
      <w:r>
        <w:rPr>
          <w:rFonts w:ascii="Times New Roman"/>
          <w:b w:val="false"/>
          <w:i w:val="false"/>
          <w:color w:val="000000"/>
          <w:sz w:val="28"/>
        </w:rPr>
        <w:t xml:space="preserve">
      33 . Орталық депозитарий сыйақының субсидияланатын мөлшерлемесімен бірге облигацияларды орналастыру мәмілелерін тіркеу күнінен кейінгі күннен кешіктірмей орталық депозитарийдің интернет-сайтында сыйақының субсидияланған мөлшерлемесімен бірге орналастырылған және орналастырылмаған облигациялардың жалпы саны туралы ақпаратты орналастырады. </w:t>
      </w:r>
    </w:p>
    <w:bookmarkEnd w:id="812"/>
    <w:bookmarkStart w:name="z1528" w:id="813"/>
    <w:p>
      <w:pPr>
        <w:spacing w:after="0"/>
        <w:ind w:left="0"/>
        <w:jc w:val="both"/>
      </w:pPr>
      <w:r>
        <w:rPr>
          <w:rFonts w:ascii="Times New Roman"/>
          <w:b w:val="false"/>
          <w:i w:val="false"/>
          <w:color w:val="000000"/>
          <w:sz w:val="28"/>
        </w:rPr>
        <w:t xml:space="preserve">
      34. Субсидиялау шарты эмитентпен және қаржы агенттігімен субсидиялау туралы қабылданған шешімнің негізінде және сыйақының субсидияланатын мөлшерлемесімен бірге облигацияларды орналастырудың алғашқы мәмілесін тіркегеннен кейін 10 күннен кешіктірмей жасалады. </w:t>
      </w:r>
    </w:p>
    <w:bookmarkEnd w:id="813"/>
    <w:bookmarkStart w:name="z1529" w:id="814"/>
    <w:p>
      <w:pPr>
        <w:spacing w:after="0"/>
        <w:ind w:left="0"/>
        <w:jc w:val="both"/>
      </w:pPr>
      <w:r>
        <w:rPr>
          <w:rFonts w:ascii="Times New Roman"/>
          <w:b w:val="false"/>
          <w:i w:val="false"/>
          <w:color w:val="000000"/>
          <w:sz w:val="28"/>
        </w:rPr>
        <w:t>
      35. Эмитент субсидиялау шартын жасау күнінен бастап бес жұмыс күнінен кешіктірмей орталық депозитарий мен қор биржасына сыйақы мөлшерлемесінің субсидияланатын бөлігінің мөлшері және орналастырылған облигациялар саны туралы мәліметтерді міндетті түрде қамтитын, субсидиялау шартын жасау туралы хабарлама жібереді.</w:t>
      </w:r>
    </w:p>
    <w:bookmarkEnd w:id="814"/>
    <w:bookmarkStart w:name="z1530" w:id="815"/>
    <w:p>
      <w:pPr>
        <w:spacing w:after="0"/>
        <w:ind w:left="0"/>
        <w:jc w:val="both"/>
      </w:pPr>
      <w:r>
        <w:rPr>
          <w:rFonts w:ascii="Times New Roman"/>
          <w:b w:val="false"/>
          <w:i w:val="false"/>
          <w:color w:val="000000"/>
          <w:sz w:val="28"/>
        </w:rPr>
        <w:t>
      36. Эмитент пен орталық депозитарий арасында орталық депозитарийдің Жиынтық қағидаларына сәйкес тараптармен Субсидиялау шартына қол қойған күннен бастап күнтізбелік үш күн ішінде төлем агентінің қызметтерін көрсету туралы шарт жасалады. Бұл ретте көрсетілген тараптар арасында төлем агентінің қызметтерін көрсету туралы шартқа облигациялар шығарылымының проспектісі дайындалғанға дейін қол қоюға рұқсат етіледі.</w:t>
      </w:r>
    </w:p>
    <w:bookmarkEnd w:id="815"/>
    <w:bookmarkStart w:name="z1531" w:id="816"/>
    <w:p>
      <w:pPr>
        <w:spacing w:after="0"/>
        <w:ind w:left="0"/>
        <w:jc w:val="both"/>
      </w:pPr>
      <w:r>
        <w:rPr>
          <w:rFonts w:ascii="Times New Roman"/>
          <w:b w:val="false"/>
          <w:i w:val="false"/>
          <w:color w:val="000000"/>
          <w:sz w:val="28"/>
        </w:rPr>
        <w:t>
      37. Субсидиялау шарты оған тараптар қол қойған күннен бастап күшіне енеді.</w:t>
      </w:r>
    </w:p>
    <w:bookmarkEnd w:id="816"/>
    <w:bookmarkStart w:name="z1532" w:id="817"/>
    <w:p>
      <w:pPr>
        <w:spacing w:after="0"/>
        <w:ind w:left="0"/>
        <w:jc w:val="both"/>
      </w:pPr>
      <w:r>
        <w:rPr>
          <w:rFonts w:ascii="Times New Roman"/>
          <w:b w:val="false"/>
          <w:i w:val="false"/>
          <w:color w:val="000000"/>
          <w:sz w:val="28"/>
        </w:rPr>
        <w:t>
      38. Орталық депозитарий сыйақыны төлеу күніне дейін 5 (бес) жұмыс күнінен кешіктірмей облигацияларды ұстаушылардың субшоттарында есепте тұрған сыйақының субсидияланатын мөлшерлемесімен бірге, төмендегі мәліметтерді көрсете отырып, эмитенттің облигацияларының саны туралы ақпаратты қаржы агенттігіне жібереді:</w:t>
      </w:r>
    </w:p>
    <w:bookmarkEnd w:id="817"/>
    <w:p>
      <w:pPr>
        <w:spacing w:after="0"/>
        <w:ind w:left="0"/>
        <w:jc w:val="both"/>
      </w:pPr>
      <w:r>
        <w:rPr>
          <w:rFonts w:ascii="Times New Roman"/>
          <w:b w:val="false"/>
          <w:i w:val="false"/>
          <w:color w:val="000000"/>
          <w:sz w:val="28"/>
        </w:rPr>
        <w:t>
      1) ұстаушылар шоттарында сыйақының субсидияланатын мөлшерлемесімен бірге облигациялардың жалпы саны;</w:t>
      </w:r>
    </w:p>
    <w:p>
      <w:pPr>
        <w:spacing w:after="0"/>
        <w:ind w:left="0"/>
        <w:jc w:val="both"/>
      </w:pPr>
      <w:r>
        <w:rPr>
          <w:rFonts w:ascii="Times New Roman"/>
          <w:b w:val="false"/>
          <w:i w:val="false"/>
          <w:color w:val="000000"/>
          <w:sz w:val="28"/>
        </w:rPr>
        <w:t>
      2) облигацияларды ұстаушыларға сыйақының субсидияланатын мөлшерлемесімен бірге төлеуге тиесілі сома;</w:t>
      </w:r>
    </w:p>
    <w:p>
      <w:pPr>
        <w:spacing w:after="0"/>
        <w:ind w:left="0"/>
        <w:jc w:val="both"/>
      </w:pPr>
      <w:r>
        <w:rPr>
          <w:rFonts w:ascii="Times New Roman"/>
          <w:b w:val="false"/>
          <w:i w:val="false"/>
          <w:color w:val="000000"/>
          <w:sz w:val="28"/>
        </w:rPr>
        <w:t>
      3) қаржы агенттігінен орталық депозитарий шотына аударуға тиесілі сома;</w:t>
      </w:r>
    </w:p>
    <w:p>
      <w:pPr>
        <w:spacing w:after="0"/>
        <w:ind w:left="0"/>
        <w:jc w:val="both"/>
      </w:pPr>
      <w:r>
        <w:rPr>
          <w:rFonts w:ascii="Times New Roman"/>
          <w:b w:val="false"/>
          <w:i w:val="false"/>
          <w:color w:val="000000"/>
          <w:sz w:val="28"/>
        </w:rPr>
        <w:t>
      4) эмитенттен орталық депозитарий шотына аударуға тиесілі сома.</w:t>
      </w:r>
    </w:p>
    <w:bookmarkStart w:name="z1533" w:id="818"/>
    <w:p>
      <w:pPr>
        <w:spacing w:after="0"/>
        <w:ind w:left="0"/>
        <w:jc w:val="both"/>
      </w:pPr>
      <w:r>
        <w:rPr>
          <w:rFonts w:ascii="Times New Roman"/>
          <w:b w:val="false"/>
          <w:i w:val="false"/>
          <w:color w:val="000000"/>
          <w:sz w:val="28"/>
        </w:rPr>
        <w:t>
      39. Эмитент орталық депозитарийдің жиынтық қағидаларына сәйкес ұстаушылардың тізімімен бірге сыйақы төлеу үшін тізілімді тіркеу күні орталық депозитарий шотына сыйақы мөлшерлемесінің субсидияланбайтын бөлігін алты айда бір рет не 12 айда бір рет аударады және орталық депозитарийдің субсидияланатын облигацияларды ұстаушылардың тізімін алуды қамтамасыз етеді.</w:t>
      </w:r>
    </w:p>
    <w:bookmarkEnd w:id="818"/>
    <w:bookmarkStart w:name="z1534" w:id="819"/>
    <w:p>
      <w:pPr>
        <w:spacing w:after="0"/>
        <w:ind w:left="0"/>
        <w:jc w:val="both"/>
      </w:pPr>
      <w:r>
        <w:rPr>
          <w:rFonts w:ascii="Times New Roman"/>
          <w:b w:val="false"/>
          <w:i w:val="false"/>
          <w:color w:val="000000"/>
          <w:sz w:val="28"/>
        </w:rPr>
        <w:t>
      40. Орталық депозитарий эмитенттен сыйақы мөлшерлемесінің субсидияланбайтын бөлігі түскен күннен кейінгі бір жұмыс күнінен кешіктірмей, қаржы агенттігіне сыйақы мөлшерлемесінің түскен бөлігі туралы хабарлама жібереді.</w:t>
      </w:r>
    </w:p>
    <w:bookmarkEnd w:id="819"/>
    <w:bookmarkStart w:name="z1535" w:id="820"/>
    <w:p>
      <w:pPr>
        <w:spacing w:after="0"/>
        <w:ind w:left="0"/>
        <w:jc w:val="both"/>
      </w:pPr>
      <w:r>
        <w:rPr>
          <w:rFonts w:ascii="Times New Roman"/>
          <w:b w:val="false"/>
          <w:i w:val="false"/>
          <w:color w:val="000000"/>
          <w:sz w:val="28"/>
        </w:rPr>
        <w:t>
      41. Қаржы агенттігі орталық депозитарийдің хабарламасы мен ақпараты негізінде екі жұмыс күні ішінде орталық депозитарийге эмитенттің облигациялары бойынша сыйақы мөлшерлемесінің бір бөлігін өтеу үшін субсидиялар сомасын аударуды жүзеге асырады.</w:t>
      </w:r>
    </w:p>
    <w:bookmarkEnd w:id="820"/>
    <w:bookmarkStart w:name="z1536" w:id="821"/>
    <w:p>
      <w:pPr>
        <w:spacing w:after="0"/>
        <w:ind w:left="0"/>
        <w:jc w:val="both"/>
      </w:pPr>
      <w:r>
        <w:rPr>
          <w:rFonts w:ascii="Times New Roman"/>
          <w:b w:val="false"/>
          <w:i w:val="false"/>
          <w:color w:val="000000"/>
          <w:sz w:val="28"/>
        </w:rPr>
        <w:t>
      42. Орталық депозитарий сыйақы мөлшерлемесінің есептерін тексеруді жүзеге асырады және қаржы агенттігінен субсидия сомаларын алғаннан кейін, екі жұмыс күнінен кешіктірмей өзінің жиынтық қағидаларына сәйкес облигацияларды ұстаушылардың субшоттарына сыйақы мөлшерлемесінің толық сомасын аударады.</w:t>
      </w:r>
    </w:p>
    <w:bookmarkEnd w:id="821"/>
    <w:bookmarkStart w:name="z1537" w:id="822"/>
    <w:p>
      <w:pPr>
        <w:spacing w:after="0"/>
        <w:ind w:left="0"/>
        <w:jc w:val="both"/>
      </w:pPr>
      <w:r>
        <w:rPr>
          <w:rFonts w:ascii="Times New Roman"/>
          <w:b w:val="false"/>
          <w:i w:val="false"/>
          <w:color w:val="000000"/>
          <w:sz w:val="28"/>
        </w:rPr>
        <w:t>
      43. Орталық депозитарий облигациялар ұстаушылардың шоттарына сыйақы мөлшерлемесінің сомаларын аударғаннан кейін 10 күннен кешіктірмей облигацияларды ұстаушылардың өкіліне және қаржы агенттігіне мынадай мәліметтерді қамтитын субсидиялау туралы есепті жібереді:</w:t>
      </w:r>
    </w:p>
    <w:bookmarkEnd w:id="822"/>
    <w:bookmarkStart w:name="z1538" w:id="823"/>
    <w:p>
      <w:pPr>
        <w:spacing w:after="0"/>
        <w:ind w:left="0"/>
        <w:jc w:val="both"/>
      </w:pPr>
      <w:r>
        <w:rPr>
          <w:rFonts w:ascii="Times New Roman"/>
          <w:b w:val="false"/>
          <w:i w:val="false"/>
          <w:color w:val="000000"/>
          <w:sz w:val="28"/>
        </w:rPr>
        <w:t>
      1) ҰСН облигациялар;</w:t>
      </w:r>
    </w:p>
    <w:bookmarkEnd w:id="823"/>
    <w:bookmarkStart w:name="z1539" w:id="824"/>
    <w:p>
      <w:pPr>
        <w:spacing w:after="0"/>
        <w:ind w:left="0"/>
        <w:jc w:val="both"/>
      </w:pPr>
      <w:r>
        <w:rPr>
          <w:rFonts w:ascii="Times New Roman"/>
          <w:b w:val="false"/>
          <w:i w:val="false"/>
          <w:color w:val="000000"/>
          <w:sz w:val="28"/>
        </w:rPr>
        <w:t>
      2) тізілімді тиянақтау күніндегі жағдай бойынша облигацияларды ұстаушылардың шоттарында облигациялар саны;</w:t>
      </w:r>
    </w:p>
    <w:bookmarkEnd w:id="824"/>
    <w:bookmarkStart w:name="z1540" w:id="825"/>
    <w:p>
      <w:pPr>
        <w:spacing w:after="0"/>
        <w:ind w:left="0"/>
        <w:jc w:val="both"/>
      </w:pPr>
      <w:r>
        <w:rPr>
          <w:rFonts w:ascii="Times New Roman"/>
          <w:b w:val="false"/>
          <w:i w:val="false"/>
          <w:color w:val="000000"/>
          <w:sz w:val="28"/>
        </w:rPr>
        <w:t>
      3) орталық депозитарий облигациялар ұстаушылардың субшоттарына аударған сыйақының жалпы сомасы;</w:t>
      </w:r>
    </w:p>
    <w:bookmarkEnd w:id="825"/>
    <w:bookmarkStart w:name="z1542" w:id="826"/>
    <w:p>
      <w:pPr>
        <w:spacing w:after="0"/>
        <w:ind w:left="0"/>
        <w:jc w:val="both"/>
      </w:pPr>
      <w:r>
        <w:rPr>
          <w:rFonts w:ascii="Times New Roman"/>
          <w:b w:val="false"/>
          <w:i w:val="false"/>
          <w:color w:val="000000"/>
          <w:sz w:val="28"/>
        </w:rPr>
        <w:t>
      4) орталық депозитарийдің қаржы агенттігінен алған сомасы;</w:t>
      </w:r>
    </w:p>
    <w:bookmarkEnd w:id="826"/>
    <w:bookmarkStart w:name="z1541" w:id="827"/>
    <w:p>
      <w:pPr>
        <w:spacing w:after="0"/>
        <w:ind w:left="0"/>
        <w:jc w:val="both"/>
      </w:pPr>
      <w:r>
        <w:rPr>
          <w:rFonts w:ascii="Times New Roman"/>
          <w:b w:val="false"/>
          <w:i w:val="false"/>
          <w:color w:val="000000"/>
          <w:sz w:val="28"/>
        </w:rPr>
        <w:t>
      5) орталық депозитарийдің эмитенттен алған сомасы.</w:t>
      </w:r>
    </w:p>
    <w:bookmarkEnd w:id="827"/>
    <w:bookmarkStart w:name="z1543" w:id="828"/>
    <w:p>
      <w:pPr>
        <w:spacing w:after="0"/>
        <w:ind w:left="0"/>
        <w:jc w:val="left"/>
      </w:pPr>
      <w:r>
        <w:rPr>
          <w:rFonts w:ascii="Times New Roman"/>
          <w:b/>
          <w:i w:val="false"/>
          <w:color w:val="000000"/>
        </w:rPr>
        <w:t xml:space="preserve"> 7-тарау. Субсидиялау шартын тоқтата тұру/қалпына келтіру/тоқтату тәртібі</w:t>
      </w:r>
    </w:p>
    <w:bookmarkEnd w:id="828"/>
    <w:bookmarkStart w:name="z1544" w:id="829"/>
    <w:p>
      <w:pPr>
        <w:spacing w:after="0"/>
        <w:ind w:left="0"/>
        <w:jc w:val="both"/>
      </w:pPr>
      <w:r>
        <w:rPr>
          <w:rFonts w:ascii="Times New Roman"/>
          <w:b w:val="false"/>
          <w:i w:val="false"/>
          <w:color w:val="000000"/>
          <w:sz w:val="28"/>
        </w:rPr>
        <w:t xml:space="preserve">
      44. Субсидиялауды тоқтату және қалпына келтіру туралы шешімді қаржы агенттігі қабылдайды. </w:t>
      </w:r>
    </w:p>
    <w:bookmarkEnd w:id="829"/>
    <w:bookmarkStart w:name="z1545" w:id="830"/>
    <w:p>
      <w:pPr>
        <w:spacing w:after="0"/>
        <w:ind w:left="0"/>
        <w:jc w:val="both"/>
      </w:pPr>
      <w:r>
        <w:rPr>
          <w:rFonts w:ascii="Times New Roman"/>
          <w:b w:val="false"/>
          <w:i w:val="false"/>
          <w:color w:val="000000"/>
          <w:sz w:val="28"/>
        </w:rPr>
        <w:t>
      45. Қаржы агенттігі:</w:t>
      </w:r>
    </w:p>
    <w:bookmarkEnd w:id="830"/>
    <w:p>
      <w:pPr>
        <w:spacing w:after="0"/>
        <w:ind w:left="0"/>
        <w:jc w:val="both"/>
      </w:pPr>
      <w:r>
        <w:rPr>
          <w:rFonts w:ascii="Times New Roman"/>
          <w:b w:val="false"/>
          <w:i w:val="false"/>
          <w:color w:val="000000"/>
          <w:sz w:val="28"/>
        </w:rPr>
        <w:t>
      1) субсидиялау жүзеге асырылатын облигацияларды орналастырудан түскен қаражатты мақсатсыз пайдалану;</w:t>
      </w:r>
    </w:p>
    <w:p>
      <w:pPr>
        <w:spacing w:after="0"/>
        <w:ind w:left="0"/>
        <w:jc w:val="both"/>
      </w:pPr>
      <w:r>
        <w:rPr>
          <w:rFonts w:ascii="Times New Roman"/>
          <w:b w:val="false"/>
          <w:i w:val="false"/>
          <w:color w:val="000000"/>
          <w:sz w:val="28"/>
        </w:rPr>
        <w:t>
      2) жобаның және (немесе) эмитенттің Бағдарламаның шарттарына сәйкес келмеуі;</w:t>
      </w:r>
    </w:p>
    <w:p>
      <w:pPr>
        <w:spacing w:after="0"/>
        <w:ind w:left="0"/>
        <w:jc w:val="both"/>
      </w:pPr>
      <w:r>
        <w:rPr>
          <w:rFonts w:ascii="Times New Roman"/>
          <w:b w:val="false"/>
          <w:i w:val="false"/>
          <w:color w:val="000000"/>
          <w:sz w:val="28"/>
        </w:rPr>
        <w:t>
      3) эмитенттің сыйақы мөлшерлемесінің субсидияланбаған бөлігін Субсидиялау шартына төлем кестесіне сәйкес орталық депозитарий шотына аудару бойынша міндеттемелерін екі және одан көп рет орындамауы;</w:t>
      </w:r>
    </w:p>
    <w:p>
      <w:pPr>
        <w:spacing w:after="0"/>
        <w:ind w:left="0"/>
        <w:jc w:val="both"/>
      </w:pPr>
      <w:r>
        <w:rPr>
          <w:rFonts w:ascii="Times New Roman"/>
          <w:b w:val="false"/>
          <w:i w:val="false"/>
          <w:color w:val="000000"/>
          <w:sz w:val="28"/>
        </w:rPr>
        <w:t xml:space="preserve">
      4) эмитенттің шоттарына тыйым салу фактілері белгіленген жағдайда  эмитентті субсидиялауды тоқтату туралы шешім қабылдайды. </w:t>
      </w:r>
    </w:p>
    <w:bookmarkStart w:name="z1546" w:id="831"/>
    <w:p>
      <w:pPr>
        <w:spacing w:after="0"/>
        <w:ind w:left="0"/>
        <w:jc w:val="both"/>
      </w:pPr>
      <w:r>
        <w:rPr>
          <w:rFonts w:ascii="Times New Roman"/>
          <w:b w:val="false"/>
          <w:i w:val="false"/>
          <w:color w:val="000000"/>
          <w:sz w:val="28"/>
        </w:rPr>
        <w:t>
      46. Субсидияларды тоқтата тұру кезеңінде субсидияланатын сыйақы мөлшерлемесімен облигациялар бойынша сыйақы төлеу жүзеге асырылуы тиіс болса, облигацияларды ұстаушыларға осы сыйақыны төлеу орталық депозитарийдің қағидалар жиынтығының ажырамас бөлігі болып табылатын Төлем агентінің қызметтерін көрсету қағидаларына сәйкес толығымен эмитент есебінен жүзеге асырылады.</w:t>
      </w:r>
    </w:p>
    <w:bookmarkEnd w:id="831"/>
    <w:bookmarkStart w:name="z1547" w:id="832"/>
    <w:p>
      <w:pPr>
        <w:spacing w:after="0"/>
        <w:ind w:left="0"/>
        <w:jc w:val="both"/>
      </w:pPr>
      <w:r>
        <w:rPr>
          <w:rFonts w:ascii="Times New Roman"/>
          <w:b w:val="false"/>
          <w:i w:val="false"/>
          <w:color w:val="000000"/>
          <w:sz w:val="28"/>
        </w:rPr>
        <w:t xml:space="preserve">
      47. Қаржы агенттігі осы Купондық сыйақы мөлшерлемесін субсидиялау қағидаларының 45-тармағында көрсетілген фактілерді анықтағаннан кейін 5 (бес) жұмыс күні ішінде субсидиялауды тоқтату не қайта бастау туралы шешім қабылдайды. </w:t>
      </w:r>
    </w:p>
    <w:bookmarkEnd w:id="832"/>
    <w:bookmarkStart w:name="z1548" w:id="833"/>
    <w:p>
      <w:pPr>
        <w:spacing w:after="0"/>
        <w:ind w:left="0"/>
        <w:jc w:val="both"/>
      </w:pPr>
      <w:r>
        <w:rPr>
          <w:rFonts w:ascii="Times New Roman"/>
          <w:b w:val="false"/>
          <w:i w:val="false"/>
          <w:color w:val="000000"/>
          <w:sz w:val="28"/>
        </w:rPr>
        <w:t>
      48. Эмитентті субсидиялауды қайта бастау туралы шешім қабылданған жағдайда қаржы агенттігі Облигацияларды ұстаушылардың өкілін, орталық депозитарийді және эмитентті субсидиялау төлемдерін қайта бастау туралы тиісті хатпен хабардар етеді.</w:t>
      </w:r>
    </w:p>
    <w:bookmarkEnd w:id="833"/>
    <w:bookmarkStart w:name="z1549" w:id="834"/>
    <w:p>
      <w:pPr>
        <w:spacing w:after="0"/>
        <w:ind w:left="0"/>
        <w:jc w:val="both"/>
      </w:pPr>
      <w:r>
        <w:rPr>
          <w:rFonts w:ascii="Times New Roman"/>
          <w:b w:val="false"/>
          <w:i w:val="false"/>
          <w:color w:val="000000"/>
          <w:sz w:val="28"/>
        </w:rPr>
        <w:t>
      49. Қаржы агенттігі тоқтата тұру кезеңі үшін төленбеген субсидияларды төлеуді жүргізеді. Эмитенттің сыйақы мөлшерлемесінің субсидияланбаған бөлігінің төлемдері бойынша міндеттемелерін екі және одан көп рет орындамау себебі бойынша субсидиялауды тоқтата тұрған жағдайда, эмитенттің мерзімін өткізіп алу күнінен бастап төленуі тиіс субсидияларды төлеуді жүргізеді.</w:t>
      </w:r>
    </w:p>
    <w:bookmarkEnd w:id="834"/>
    <w:p>
      <w:pPr>
        <w:spacing w:after="0"/>
        <w:ind w:left="0"/>
        <w:jc w:val="both"/>
      </w:pPr>
      <w:r>
        <w:rPr>
          <w:rFonts w:ascii="Times New Roman"/>
          <w:b w:val="false"/>
          <w:i w:val="false"/>
          <w:color w:val="000000"/>
          <w:sz w:val="28"/>
        </w:rPr>
        <w:t>
      Эмитентке субсидиялауды тоқтата тұру кезеңі үшін төленбеген субсидияларды төлеу эмитенттің шотына ақша аудару арқылы жүзеге асырылады.</w:t>
      </w:r>
    </w:p>
    <w:bookmarkStart w:name="z1550" w:id="835"/>
    <w:p>
      <w:pPr>
        <w:spacing w:after="0"/>
        <w:ind w:left="0"/>
        <w:jc w:val="both"/>
      </w:pPr>
      <w:r>
        <w:rPr>
          <w:rFonts w:ascii="Times New Roman"/>
          <w:b w:val="false"/>
          <w:i w:val="false"/>
          <w:color w:val="000000"/>
          <w:sz w:val="28"/>
        </w:rPr>
        <w:t>
      50. Эмитентті субсидиялауды тоқтату туралы шешім қабылданған жағдайда қаржы агенттігі Субсидиялау шартын бұзу күнін және бұзу себептерін көрсете отырып, эмитентке, облигацияларды ұстаушылар өкіліне және Орталық депозитарийге Субсидиялау шартын біржақты бұзу туралы хабарламаны тиісті хаттармен жібереді.</w:t>
      </w:r>
    </w:p>
    <w:bookmarkEnd w:id="835"/>
    <w:bookmarkStart w:name="z1551" w:id="836"/>
    <w:p>
      <w:pPr>
        <w:spacing w:after="0"/>
        <w:ind w:left="0"/>
        <w:jc w:val="both"/>
      </w:pPr>
      <w:r>
        <w:rPr>
          <w:rFonts w:ascii="Times New Roman"/>
          <w:b w:val="false"/>
          <w:i w:val="false"/>
          <w:color w:val="000000"/>
          <w:sz w:val="28"/>
        </w:rPr>
        <w:t>
      51.  Мынадай:</w:t>
      </w:r>
    </w:p>
    <w:bookmarkEnd w:id="836"/>
    <w:p>
      <w:pPr>
        <w:spacing w:after="0"/>
        <w:ind w:left="0"/>
        <w:jc w:val="both"/>
      </w:pPr>
      <w:r>
        <w:rPr>
          <w:rFonts w:ascii="Times New Roman"/>
          <w:b w:val="false"/>
          <w:i w:val="false"/>
          <w:color w:val="000000"/>
          <w:sz w:val="28"/>
        </w:rPr>
        <w:t>
      1) эмитент облигацияларды толық өтеген жағдайда, егер субсидиялау мерзімі облигацияларды орналастыру мерзіміне тең болса, эмитенттің облигацияларды толық өтеген күні субсидиялауды тоқтату күні болып есептеледі;</w:t>
      </w:r>
    </w:p>
    <w:p>
      <w:pPr>
        <w:spacing w:after="0"/>
        <w:ind w:left="0"/>
        <w:jc w:val="both"/>
      </w:pPr>
      <w:r>
        <w:rPr>
          <w:rFonts w:ascii="Times New Roman"/>
          <w:b w:val="false"/>
          <w:i w:val="false"/>
          <w:color w:val="000000"/>
          <w:sz w:val="28"/>
        </w:rPr>
        <w:t>
      2) егер субсидиялау мерзімі аяқталмаса, облигациялар шығарылымын мемлекеттік тіркеуді сот шешімі бойынша жарамсыз деп тану;</w:t>
      </w:r>
    </w:p>
    <w:p>
      <w:pPr>
        <w:spacing w:after="0"/>
        <w:ind w:left="0"/>
        <w:jc w:val="both"/>
      </w:pPr>
      <w:r>
        <w:rPr>
          <w:rFonts w:ascii="Times New Roman"/>
          <w:b w:val="false"/>
          <w:i w:val="false"/>
          <w:color w:val="000000"/>
          <w:sz w:val="28"/>
        </w:rPr>
        <w:t>
      3) егер субсидиялау мерзімі ақталмаса, биржаның уәкілетті органының шешімі бойынша облигациялар шығарылымын жою;</w:t>
      </w:r>
    </w:p>
    <w:p>
      <w:pPr>
        <w:spacing w:after="0"/>
        <w:ind w:left="0"/>
        <w:jc w:val="both"/>
      </w:pPr>
      <w:r>
        <w:rPr>
          <w:rFonts w:ascii="Times New Roman"/>
          <w:b w:val="false"/>
          <w:i w:val="false"/>
          <w:color w:val="000000"/>
          <w:sz w:val="28"/>
        </w:rPr>
        <w:t>
      4) субсидиялауды тоқтату туралы шешім қабылдау;</w:t>
      </w:r>
    </w:p>
    <w:p>
      <w:pPr>
        <w:spacing w:after="0"/>
        <w:ind w:left="0"/>
        <w:jc w:val="both"/>
      </w:pPr>
      <w:r>
        <w:rPr>
          <w:rFonts w:ascii="Times New Roman"/>
          <w:b w:val="false"/>
          <w:i w:val="false"/>
          <w:color w:val="000000"/>
          <w:sz w:val="28"/>
        </w:rPr>
        <w:t>
      5) эмитенттің бастамасы бойынша Субсидиялау шартын бұзу;</w:t>
      </w:r>
    </w:p>
    <w:p>
      <w:pPr>
        <w:spacing w:after="0"/>
        <w:ind w:left="0"/>
        <w:jc w:val="both"/>
      </w:pPr>
      <w:r>
        <w:rPr>
          <w:rFonts w:ascii="Times New Roman"/>
          <w:b w:val="false"/>
          <w:i w:val="false"/>
          <w:color w:val="000000"/>
          <w:sz w:val="28"/>
        </w:rPr>
        <w:t>
      6) Субсидиялау шартының әрекет ету мерзімі аяқталған жағдайда субсидияларды төлеу тоқтатылады, ал Субсидиялау шарты бұзылған деп танылады.</w:t>
      </w:r>
    </w:p>
    <w:bookmarkStart w:name="z1552" w:id="837"/>
    <w:p>
      <w:pPr>
        <w:spacing w:after="0"/>
        <w:ind w:left="0"/>
        <w:jc w:val="both"/>
      </w:pPr>
      <w:r>
        <w:rPr>
          <w:rFonts w:ascii="Times New Roman"/>
          <w:b w:val="false"/>
          <w:i w:val="false"/>
          <w:color w:val="000000"/>
          <w:sz w:val="28"/>
        </w:rPr>
        <w:t>
      52. Облигацияларды мерзімінен бұрын өтеген жағдайда, эмитент қаржы агенттігін осындай өтеу күнінен кейінгі екі жұмыс күні ішінде осы облигацияларды мерзімінен бұрын өтеу фактісі туралы хабардар етеді.</w:t>
      </w:r>
    </w:p>
    <w:bookmarkEnd w:id="837"/>
    <w:bookmarkStart w:name="z1553" w:id="838"/>
    <w:p>
      <w:pPr>
        <w:spacing w:after="0"/>
        <w:ind w:left="0"/>
        <w:jc w:val="both"/>
      </w:pPr>
      <w:r>
        <w:rPr>
          <w:rFonts w:ascii="Times New Roman"/>
          <w:b w:val="false"/>
          <w:i w:val="false"/>
          <w:color w:val="000000"/>
          <w:sz w:val="28"/>
        </w:rPr>
        <w:t>
      53. Эмитенттің облигациялары бойынша сыйақы мөлшерлемесін субсидиялау тоқтатылған, облигацияларды мерзімінен бұрын өтеген жағдайда, орталық депозитарий қаржы агенттігіне өзара есеп айырысуды салыстыру актісін аталған оқиғалардың кез келгені басталған күннен кейінгі жеті жұмыс күні ішінде ұсынады.</w:t>
      </w:r>
    </w:p>
    <w:bookmarkEnd w:id="838"/>
    <w:p>
      <w:pPr>
        <w:spacing w:after="0"/>
        <w:ind w:left="0"/>
        <w:jc w:val="both"/>
      </w:pPr>
      <w:r>
        <w:rPr>
          <w:rFonts w:ascii="Times New Roman"/>
          <w:b w:val="false"/>
          <w:i w:val="false"/>
          <w:color w:val="000000"/>
          <w:sz w:val="28"/>
        </w:rPr>
        <w:t>
      Бұл ретте орталық депозитарий салыстыру актісінде субсидияларды нақты есептен шығарудың сомалары мен күндерін көрсетеді, ал қаржы агенттігі субсидияларды аудару сомалары мен күндерін көрсетеді.</w:t>
      </w:r>
    </w:p>
    <w:bookmarkStart w:name="z1554" w:id="839"/>
    <w:p>
      <w:pPr>
        <w:spacing w:after="0"/>
        <w:ind w:left="0"/>
        <w:jc w:val="both"/>
      </w:pPr>
      <w:r>
        <w:rPr>
          <w:rFonts w:ascii="Times New Roman"/>
          <w:b w:val="false"/>
          <w:i w:val="false"/>
          <w:color w:val="000000"/>
          <w:sz w:val="28"/>
        </w:rPr>
        <w:t>
      54. Эмитенттің мақсатсыз пайдалануы анықталған облигациялары бойынша облигацияларды ұстаушылардың өкілі қаржы агенттігіне облигацияларды орналастырудан түскен қаражатты мақсатсыз пайдалану фактісін растайтын құжаттарды ұсынады.</w:t>
      </w:r>
    </w:p>
    <w:bookmarkEnd w:id="839"/>
    <w:bookmarkStart w:name="z1555" w:id="840"/>
    <w:p>
      <w:pPr>
        <w:spacing w:after="0"/>
        <w:ind w:left="0"/>
        <w:jc w:val="left"/>
      </w:pPr>
      <w:r>
        <w:rPr>
          <w:rFonts w:ascii="Times New Roman"/>
          <w:b/>
          <w:i w:val="false"/>
          <w:color w:val="000000"/>
        </w:rPr>
        <w:t xml:space="preserve"> 8-тарау. Бағдарламаның мониторингі</w:t>
      </w:r>
    </w:p>
    <w:bookmarkEnd w:id="840"/>
    <w:bookmarkStart w:name="z1556" w:id="841"/>
    <w:p>
      <w:pPr>
        <w:spacing w:after="0"/>
        <w:ind w:left="0"/>
        <w:jc w:val="both"/>
      </w:pPr>
      <w:r>
        <w:rPr>
          <w:rFonts w:ascii="Times New Roman"/>
          <w:b w:val="false"/>
          <w:i w:val="false"/>
          <w:color w:val="000000"/>
          <w:sz w:val="28"/>
        </w:rPr>
        <w:t>
      55. "Бизнестің жол картасы-2020" бизнесті қолдау мен дамытудың мемлекеттік бағдарламасын іске асырудың мониторингін қаржы агенттігі, биржа және облигацияларды ұстаушылардың өкілі жүзеге асырады.</w:t>
      </w:r>
    </w:p>
    <w:bookmarkEnd w:id="841"/>
    <w:bookmarkStart w:name="z1557" w:id="842"/>
    <w:p>
      <w:pPr>
        <w:spacing w:after="0"/>
        <w:ind w:left="0"/>
        <w:jc w:val="both"/>
      </w:pPr>
      <w:r>
        <w:rPr>
          <w:rFonts w:ascii="Times New Roman"/>
          <w:b w:val="false"/>
          <w:i w:val="false"/>
          <w:color w:val="000000"/>
          <w:sz w:val="28"/>
        </w:rPr>
        <w:t>
      56. Қаржы агенттігінің функциялары:</w:t>
      </w:r>
    </w:p>
    <w:bookmarkEnd w:id="842"/>
    <w:p>
      <w:pPr>
        <w:spacing w:after="0"/>
        <w:ind w:left="0"/>
        <w:jc w:val="both"/>
      </w:pPr>
      <w:r>
        <w:rPr>
          <w:rFonts w:ascii="Times New Roman"/>
          <w:b w:val="false"/>
          <w:i w:val="false"/>
          <w:color w:val="000000"/>
          <w:sz w:val="28"/>
        </w:rPr>
        <w:t>
      1)  эмитент, облигацияларды ұстаушылардың өкілі ұсынған деректер мен құжаттар негізінде субсидиялау шарты жасалған эмитенттің облигациялық қарызды мақсатты пайдалануын мониторингілеу;</w:t>
      </w:r>
    </w:p>
    <w:p>
      <w:pPr>
        <w:spacing w:after="0"/>
        <w:ind w:left="0"/>
        <w:jc w:val="both"/>
      </w:pPr>
      <w:r>
        <w:rPr>
          <w:rFonts w:ascii="Times New Roman"/>
          <w:b w:val="false"/>
          <w:i w:val="false"/>
          <w:color w:val="000000"/>
          <w:sz w:val="28"/>
        </w:rPr>
        <w:t>
      2) орталық депозитарий ұсынатын деректердің негізінде эмитенттің төлем тәртібін мониторингілеу;</w:t>
      </w:r>
    </w:p>
    <w:p>
      <w:pPr>
        <w:spacing w:after="0"/>
        <w:ind w:left="0"/>
        <w:jc w:val="both"/>
      </w:pPr>
      <w:r>
        <w:rPr>
          <w:rFonts w:ascii="Times New Roman"/>
          <w:b w:val="false"/>
          <w:i w:val="false"/>
          <w:color w:val="000000"/>
          <w:sz w:val="28"/>
        </w:rPr>
        <w:t>
      3) жобаның іске асырылуын мониторингілеу;</w:t>
      </w:r>
    </w:p>
    <w:p>
      <w:pPr>
        <w:spacing w:after="0"/>
        <w:ind w:left="0"/>
        <w:jc w:val="both"/>
      </w:pPr>
      <w:r>
        <w:rPr>
          <w:rFonts w:ascii="Times New Roman"/>
          <w:b w:val="false"/>
          <w:i w:val="false"/>
          <w:color w:val="000000"/>
          <w:sz w:val="28"/>
        </w:rPr>
        <w:t>
      4) жобаның және/немесе эмитенттің Бағдарламаның шарттарына сәйкестігін мониторингілеу.</w:t>
      </w:r>
    </w:p>
    <w:bookmarkStart w:name="z1558" w:id="843"/>
    <w:p>
      <w:pPr>
        <w:spacing w:after="0"/>
        <w:ind w:left="0"/>
        <w:jc w:val="both"/>
      </w:pPr>
      <w:r>
        <w:rPr>
          <w:rFonts w:ascii="Times New Roman"/>
          <w:b w:val="false"/>
          <w:i w:val="false"/>
          <w:color w:val="000000"/>
          <w:sz w:val="28"/>
        </w:rPr>
        <w:t>
      57. Облигацияларды ұстаушылар өкілінің функциялары:</w:t>
      </w:r>
    </w:p>
    <w:bookmarkEnd w:id="843"/>
    <w:p>
      <w:pPr>
        <w:spacing w:after="0"/>
        <w:ind w:left="0"/>
        <w:jc w:val="both"/>
      </w:pPr>
      <w:r>
        <w:rPr>
          <w:rFonts w:ascii="Times New Roman"/>
          <w:b w:val="false"/>
          <w:i w:val="false"/>
          <w:color w:val="000000"/>
          <w:sz w:val="28"/>
        </w:rPr>
        <w:t>
      1) эмитенттің облигациялар шығарылымының проспектісімен белгіленген облигациялар ұстаушылар алдындағы міндеттемелерді орындауын бақылау;</w:t>
      </w:r>
    </w:p>
    <w:p>
      <w:pPr>
        <w:spacing w:after="0"/>
        <w:ind w:left="0"/>
        <w:jc w:val="both"/>
      </w:pPr>
      <w:r>
        <w:rPr>
          <w:rFonts w:ascii="Times New Roman"/>
          <w:b w:val="false"/>
          <w:i w:val="false"/>
          <w:color w:val="000000"/>
          <w:sz w:val="28"/>
        </w:rPr>
        <w:t>
      2) эмитенттің облигацияларды орналастырудан алынған ақшаларды мақсатты пайдалануын бақылау;</w:t>
      </w:r>
    </w:p>
    <w:p>
      <w:pPr>
        <w:spacing w:after="0"/>
        <w:ind w:left="0"/>
        <w:jc w:val="both"/>
      </w:pPr>
      <w:r>
        <w:rPr>
          <w:rFonts w:ascii="Times New Roman"/>
          <w:b w:val="false"/>
          <w:i w:val="false"/>
          <w:color w:val="000000"/>
          <w:sz w:val="28"/>
        </w:rPr>
        <w:t>
      3) эмитенттің облигацияларды ұстаушылар алдындағы міндеттемелерін орындауды қамтамасыз ету болып табылатын мүліктің жағдайын бақылау;</w:t>
      </w:r>
    </w:p>
    <w:p>
      <w:pPr>
        <w:spacing w:after="0"/>
        <w:ind w:left="0"/>
        <w:jc w:val="both"/>
      </w:pPr>
      <w:r>
        <w:rPr>
          <w:rFonts w:ascii="Times New Roman"/>
          <w:b w:val="false"/>
          <w:i w:val="false"/>
          <w:color w:val="000000"/>
          <w:sz w:val="28"/>
        </w:rPr>
        <w:t>
      4) эмитенттің облигацияларды ұстаушылар алдындағы міндеттемелерін орындауды қамтамасыз ету болып табылатын мүлікке қатысты эмитентпен кепіл шартын жасасу;</w:t>
      </w:r>
    </w:p>
    <w:p>
      <w:pPr>
        <w:spacing w:after="0"/>
        <w:ind w:left="0"/>
        <w:jc w:val="both"/>
      </w:pPr>
      <w:r>
        <w:rPr>
          <w:rFonts w:ascii="Times New Roman"/>
          <w:b w:val="false"/>
          <w:i w:val="false"/>
          <w:color w:val="000000"/>
          <w:sz w:val="28"/>
        </w:rPr>
        <w:t>
      5) эмитенттің қаржылық жағдайын мониторингілеу және оның корпоративтік оқиғаларын талдау;</w:t>
      </w:r>
    </w:p>
    <w:p>
      <w:pPr>
        <w:spacing w:after="0"/>
        <w:ind w:left="0"/>
        <w:jc w:val="both"/>
      </w:pPr>
      <w:r>
        <w:rPr>
          <w:rFonts w:ascii="Times New Roman"/>
          <w:b w:val="false"/>
          <w:i w:val="false"/>
          <w:color w:val="000000"/>
          <w:sz w:val="28"/>
        </w:rPr>
        <w:t>
      6) облигацияларды ұстаушылардың құқықтары мен мүдделерін қорғауға бағытталған, оның ішінде облигациялар шығарылымы проспектісімен белгіленген, эмитенттің міндеттемелерді орындамауы мәселелері бойынша меншігінде эмитенттің орналастырылған облигацияларының елу және одан көп пайызы бар (сатып алынғандарды есепке алмағанда) облигациялар ұстаушылардың атынан сотқа талап арыз беру арқылы шаралар қабылдау;</w:t>
      </w:r>
    </w:p>
    <w:p>
      <w:pPr>
        <w:spacing w:after="0"/>
        <w:ind w:left="0"/>
        <w:jc w:val="both"/>
      </w:pPr>
      <w:r>
        <w:rPr>
          <w:rFonts w:ascii="Times New Roman"/>
          <w:b w:val="false"/>
          <w:i w:val="false"/>
          <w:color w:val="000000"/>
          <w:sz w:val="28"/>
        </w:rPr>
        <w:t>
      7) тоқсанына кемінде бір рет облигацияларды ұстаушыларды және биржаның уәкілетті органын осы тармақтың жоғарыда аталған тармақшаларына сәйкес өзінің әрекеттері туралы және осындай әрекеттердің нәтижелері туралы ақпараттандыру.</w:t>
      </w:r>
    </w:p>
    <w:bookmarkStart w:name="z1559" w:id="844"/>
    <w:p>
      <w:pPr>
        <w:spacing w:after="0"/>
        <w:ind w:left="0"/>
        <w:jc w:val="both"/>
      </w:pPr>
      <w:r>
        <w:rPr>
          <w:rFonts w:ascii="Times New Roman"/>
          <w:b w:val="false"/>
          <w:i w:val="false"/>
          <w:color w:val="000000"/>
          <w:sz w:val="28"/>
        </w:rPr>
        <w:t>
      58. Мониторинг функцияларын жүзеге асыру үшін қаржы агенттігі эмитенттен мониторингілеу затына қатысты, оның ішінде салықтық құпияны құрайтын қажетті құжаттар мен ақпаратты сұратуға, жоба іске асырылып жатқан жерге барып оның іске асырылуын мониторингілеуді жүзеге асыруға құқылы.</w:t>
      </w:r>
    </w:p>
    <w:bookmarkEnd w:id="844"/>
    <w:bookmarkStart w:name="z1560" w:id="845"/>
    <w:p>
      <w:pPr>
        <w:spacing w:after="0"/>
        <w:ind w:left="0"/>
        <w:jc w:val="both"/>
      </w:pPr>
      <w:r>
        <w:rPr>
          <w:rFonts w:ascii="Times New Roman"/>
          <w:b w:val="false"/>
          <w:i w:val="false"/>
          <w:color w:val="000000"/>
          <w:sz w:val="28"/>
        </w:rPr>
        <w:t xml:space="preserve">
      59. Мониторинг функцияларын жүзеге асыру үшін облигацияларды ұстаушылар өкілі эмитенттен мониторингілеу затына қатысты қажетті құжаттар мен ақпаратты, оның ішінде жоба іске асырылып жатқан жерге бару құқығымен салықтық құпияны құрайтын ақпаратты сұратуға құқылы. </w:t>
      </w:r>
    </w:p>
    <w:bookmarkEnd w:id="845"/>
    <w:bookmarkStart w:name="z1561" w:id="846"/>
    <w:p>
      <w:pPr>
        <w:spacing w:after="0"/>
        <w:ind w:left="0"/>
        <w:jc w:val="both"/>
      </w:pPr>
      <w:r>
        <w:rPr>
          <w:rFonts w:ascii="Times New Roman"/>
          <w:b w:val="false"/>
          <w:i w:val="false"/>
          <w:color w:val="000000"/>
          <w:sz w:val="28"/>
        </w:rPr>
        <w:t>
      60. Облигацияларды ұстаушылар өкілі Қазақстан Республикасының заңнамасына және биржаның уәкілетті органының актілеріне сәйкес қор биржасының уәкілетті органын өзінің әрекеттері туралы хабардар етеді.</w:t>
      </w:r>
    </w:p>
    <w:bookmarkEnd w:id="846"/>
    <w:bookmarkStart w:name="z1562" w:id="847"/>
    <w:p>
      <w:pPr>
        <w:spacing w:after="0"/>
        <w:ind w:left="0"/>
        <w:jc w:val="both"/>
      </w:pPr>
      <w:r>
        <w:rPr>
          <w:rFonts w:ascii="Times New Roman"/>
          <w:b w:val="false"/>
          <w:i w:val="false"/>
          <w:color w:val="000000"/>
          <w:sz w:val="28"/>
        </w:rPr>
        <w:t>
      61. Мониторинг тәртібі мен мерзімдерін, сондай-ақ есептілік нысандарын қаржы агенттігі мен облигацияларды ұстаушылар өкілі әрқайсысы өз функциялары бөлігінде дербес белгілейді.</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сәуірдегі</w:t>
            </w:r>
            <w:r>
              <w:br/>
            </w:r>
            <w:r>
              <w:rPr>
                <w:rFonts w:ascii="Times New Roman"/>
                <w:b w:val="false"/>
                <w:i w:val="false"/>
                <w:color w:val="000000"/>
                <w:sz w:val="20"/>
              </w:rPr>
              <w:t>№ 234 қаулысына</w:t>
            </w:r>
            <w:r>
              <w:br/>
            </w:r>
            <w:r>
              <w:rPr>
                <w:rFonts w:ascii="Times New Roman"/>
                <w:b w:val="false"/>
                <w:i w:val="false"/>
                <w:color w:val="000000"/>
                <w:sz w:val="20"/>
              </w:rPr>
              <w:t>2-қосымша</w:t>
            </w:r>
          </w:p>
        </w:tc>
      </w:tr>
    </w:tbl>
    <w:bookmarkStart w:name="z941" w:id="84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848"/>
    <w:bookmarkStart w:name="z942" w:id="849"/>
    <w:p>
      <w:pPr>
        <w:spacing w:after="0"/>
        <w:ind w:left="0"/>
        <w:jc w:val="both"/>
      </w:pPr>
      <w:r>
        <w:rPr>
          <w:rFonts w:ascii="Times New Roman"/>
          <w:b w:val="false"/>
          <w:i w:val="false"/>
          <w:color w:val="000000"/>
          <w:sz w:val="28"/>
        </w:rPr>
        <w:t xml:space="preserve">
      1. "Бизнестің жол картасы 2020" бизнесті қолдау мен дамытудың бірыңғай бағдарламасын іске асыру жөніндегі кейбір шаралар туралы" Қазақстан Республикасы Үкіметінің 2010 жылғы 10 маусымдағы </w:t>
      </w:r>
    </w:p>
    <w:bookmarkEnd w:id="849"/>
    <w:p>
      <w:pPr>
        <w:spacing w:after="0"/>
        <w:ind w:left="0"/>
        <w:jc w:val="both"/>
      </w:pPr>
      <w:r>
        <w:rPr>
          <w:rFonts w:ascii="Times New Roman"/>
          <w:b w:val="false"/>
          <w:i w:val="false"/>
          <w:color w:val="000000"/>
          <w:sz w:val="28"/>
        </w:rPr>
        <w:t>
      № 556 қаулысы.</w:t>
      </w:r>
    </w:p>
    <w:bookmarkStart w:name="z944" w:id="850"/>
    <w:p>
      <w:pPr>
        <w:spacing w:after="0"/>
        <w:ind w:left="0"/>
        <w:jc w:val="both"/>
      </w:pPr>
      <w:r>
        <w:rPr>
          <w:rFonts w:ascii="Times New Roman"/>
          <w:b w:val="false"/>
          <w:i w:val="false"/>
          <w:color w:val="000000"/>
          <w:sz w:val="28"/>
        </w:rPr>
        <w:t xml:space="preserve">
      2. "Бизнестің жол картасы-2020"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қаулысының </w:t>
      </w:r>
      <w:r>
        <w:rPr>
          <w:rFonts w:ascii="Times New Roman"/>
          <w:b w:val="false"/>
          <w:i w:val="false"/>
          <w:color w:val="000000"/>
          <w:sz w:val="28"/>
        </w:rPr>
        <w:t>2-тармағы</w:t>
      </w:r>
      <w:r>
        <w:rPr>
          <w:rFonts w:ascii="Times New Roman"/>
          <w:b w:val="false"/>
          <w:i w:val="false"/>
          <w:color w:val="000000"/>
          <w:sz w:val="28"/>
        </w:rPr>
        <w:t>.</w:t>
      </w:r>
    </w:p>
    <w:bookmarkEnd w:id="850"/>
    <w:bookmarkStart w:name="z945" w:id="851"/>
    <w:p>
      <w:pPr>
        <w:spacing w:after="0"/>
        <w:ind w:left="0"/>
        <w:jc w:val="both"/>
      </w:pPr>
      <w:r>
        <w:rPr>
          <w:rFonts w:ascii="Times New Roman"/>
          <w:b w:val="false"/>
          <w:i w:val="false"/>
          <w:color w:val="000000"/>
          <w:sz w:val="28"/>
        </w:rPr>
        <w:t xml:space="preserve">
      3. "Қазақстан Республикасы Үкіметінің "Бизнестің жол картасы 2020" бизнесті қолдау мен дамытудың бірыңғай бағдарламасын іске асыру жөніндегі кейбір шаралар туралы" 2010 жылғы 10 маусымдағы № 556 және "Бизнестің жол картасы 2020" бизнесті қолдау мен дамытудың бірыңғай бағдарламасын бекіту, "Бизнестің жол картасы 2020" бизнесті қолдау мен дамытудың бірыңғай бағдарламасын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2015 жылғы 31 наурыздағы № 168 қаулыларына өзгерістер енгізу туралы" Қазақстан Республикасы Үкіметінің 2015 жылғы 28 сәуірдегі № 368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851"/>
    <w:bookmarkStart w:name="z946" w:id="852"/>
    <w:p>
      <w:pPr>
        <w:spacing w:after="0"/>
        <w:ind w:left="0"/>
        <w:jc w:val="both"/>
      </w:pPr>
      <w:r>
        <w:rPr>
          <w:rFonts w:ascii="Times New Roman"/>
          <w:b w:val="false"/>
          <w:i w:val="false"/>
          <w:color w:val="000000"/>
          <w:sz w:val="28"/>
        </w:rPr>
        <w:t xml:space="preserve">
      4. "Облыстық бюджеттерге моноқалаларда кәсіпкерлікті дамытуға жәрдемдесуге кредит берудің 2015 жылға арналған негізгі шарттарын бекіту және Қазақстан Республикасы Үкіметінің кейбір шешімдеріне өзгерістер мен толықтырулар енгізу туралы" Қазақстан Республикасы Үкіметінің 2015 жылғы 28 қазандағы № 848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852"/>
    <w:bookmarkStart w:name="z947" w:id="853"/>
    <w:p>
      <w:pPr>
        <w:spacing w:after="0"/>
        <w:ind w:left="0"/>
        <w:jc w:val="both"/>
      </w:pPr>
      <w:r>
        <w:rPr>
          <w:rFonts w:ascii="Times New Roman"/>
          <w:b w:val="false"/>
          <w:i w:val="false"/>
          <w:color w:val="000000"/>
          <w:sz w:val="28"/>
        </w:rPr>
        <w:t xml:space="preserve">
      5. "Қазақстан Республикасы Үкіметінің "Бизнестің жол картасы 2020" бизнесті қолдау мен дамытудың бірыңғай бағдарламасын іске асыру жөніндегі кейбір шаралар туралы" 2010 жылғы 10 маусымдағы № 556 және "Бизнестің жол картасы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2015 жылғы 31 наурыздағы № 168 қаулыларына өзгерістер мен толықтырулар енгізу туралы" Қазақстан Республикасы Үкіметінің 2015 жылғы 11 желтоқсандағы № 1001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8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