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41a5f" w14:textId="0041a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"Шетелдік ресми құжаттарды заңдастыруды талап етудің күшін жоятын конвенция (Гаага, 1961 жылғы 5 қазан) ережелерін іске асыру жөніндегі шаралар туралы" Қазақстан Республикасы Үкіметінің 2001 жылғы 24 сәуірдегі № 545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2016 жылғы 25 сәуірдегі № 246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«Шетелдік ресми құжаттарды заңдастыруды талап етудің күшін жоятын конвенция (Гаага, 1961 жылғы 5 қазан) ережелерін іске асыру жөніндегі шаралар туралы» Қазақстан Республикасы Үкіметінің 2001 жылғы 24 сәуірдегі № 545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2001 ж., № 15, 191-бабы)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алтыншы абзацы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 Жоғарғы Сотының жанындағы Соттардың қызметін қамтамасыз ету департаменті (Қазақстан Республикасы Жоғарғы Сотының аппараты) (келісім бойынша) – сот органдарынан шығатын ресми құжаттарға;».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К.Мәсімов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