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f8382" w14:textId="e0f8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сәйкестікке аттестаттаудан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23 мамырдағы № 298 қаулысы. Күші жойылды - Қазақстан Республикасы Үкіметінің 2019 жылғы 31 желтоқсандағы № 1047 қаулысымен.</w:t>
      </w:r>
    </w:p>
    <w:p>
      <w:pPr>
        <w:spacing w:after="0"/>
        <w:ind w:left="0"/>
        <w:jc w:val="both"/>
      </w:pPr>
      <w:r>
        <w:rPr>
          <w:rFonts w:ascii="Times New Roman"/>
          <w:b w:val="false"/>
          <w:i w:val="false"/>
          <w:color w:val="ff0000"/>
          <w:sz w:val="28"/>
        </w:rPr>
        <w:t xml:space="preserve">
      Ескерту. Күші жойылды – ҚР Үкіметінің 31.12.2019 </w:t>
      </w:r>
      <w:r>
        <w:rPr>
          <w:rFonts w:ascii="Times New Roman"/>
          <w:b w:val="false"/>
          <w:i w:val="false"/>
          <w:color w:val="ff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5)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сәйкестікке аттестаттаудан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23 мамырдағы</w:t>
            </w:r>
            <w:r>
              <w:br/>
            </w:r>
            <w:r>
              <w:rPr>
                <w:rFonts w:ascii="Times New Roman"/>
                <w:b w:val="false"/>
                <w:i w:val="false"/>
                <w:color w:val="000000"/>
                <w:sz w:val="20"/>
              </w:rPr>
              <w:t>№ 298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сәйкестікке аттестаттаудан өткізу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сәйкестікке аттестаттаудан өткізу қағидалары (бұдан әрі – Қағидалар) "Ақпараттандыру туралы" 2015 жылғы 24 қарашадағы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5) тармақшасына сәйкес әзірленді және ақпараттық жүйелерді, "электрондық үкіметтің" ақпараттық-коммуникациялық платформасын, мемлекеттік органның интернет-ресурсын ақпараттық қауіпсіздік талаптарына сәйкестікке аттестаттаудан өткізу тәртібін айқындайды.</w:t>
      </w:r>
    </w:p>
    <w:bookmarkEnd w:id="5"/>
    <w:bookmarkStart w:name="z9" w:id="6"/>
    <w:p>
      <w:pPr>
        <w:spacing w:after="0"/>
        <w:ind w:left="0"/>
        <w:jc w:val="both"/>
      </w:pPr>
      <w:r>
        <w:rPr>
          <w:rFonts w:ascii="Times New Roman"/>
          <w:b w:val="false"/>
          <w:i w:val="false"/>
          <w:color w:val="000000"/>
          <w:sz w:val="28"/>
        </w:rPr>
        <w:t xml:space="preserve">
      2. Осы Қағидалар </w:t>
      </w:r>
      <w:r>
        <w:rPr>
          <w:rFonts w:ascii="Times New Roman"/>
          <w:b w:val="false"/>
          <w:i w:val="false"/>
          <w:color w:val="000000"/>
          <w:sz w:val="28"/>
        </w:rPr>
        <w:t>мемлекеттік құпияларға</w:t>
      </w:r>
      <w:r>
        <w:rPr>
          <w:rFonts w:ascii="Times New Roman"/>
          <w:b w:val="false"/>
          <w:i w:val="false"/>
          <w:color w:val="000000"/>
          <w:sz w:val="28"/>
        </w:rPr>
        <w:t xml:space="preserve"> жатқызылған, қорғалып орындалатын ақпараттық жүйелерге аттестаттау жүргізуге қолданылмайды.</w:t>
      </w:r>
    </w:p>
    <w:bookmarkEnd w:id="6"/>
    <w:bookmarkStart w:name="z10" w:id="7"/>
    <w:p>
      <w:pPr>
        <w:spacing w:after="0"/>
        <w:ind w:left="0"/>
        <w:jc w:val="both"/>
      </w:pPr>
      <w:r>
        <w:rPr>
          <w:rFonts w:ascii="Times New Roman"/>
          <w:b w:val="false"/>
          <w:i w:val="false"/>
          <w:color w:val="000000"/>
          <w:sz w:val="28"/>
        </w:rPr>
        <w:t>
      3. Қағидаларда пайдаланылатын негізгі анықтамалар, терминдер және ұғымдар:</w:t>
      </w:r>
    </w:p>
    <w:bookmarkEnd w:id="7"/>
    <w:bookmarkStart w:name="z11" w:id="8"/>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 (бұдан әрі –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bookmarkEnd w:id="8"/>
    <w:bookmarkStart w:name="z12" w:id="9"/>
    <w:p>
      <w:pPr>
        <w:spacing w:after="0"/>
        <w:ind w:left="0"/>
        <w:jc w:val="both"/>
      </w:pPr>
      <w:r>
        <w:rPr>
          <w:rFonts w:ascii="Times New Roman"/>
          <w:b w:val="false"/>
          <w:i w:val="false"/>
          <w:color w:val="000000"/>
          <w:sz w:val="28"/>
        </w:rPr>
        <w:t xml:space="preserve">
      2) мемлекеттік </w:t>
      </w:r>
      <w:r>
        <w:rPr>
          <w:rFonts w:ascii="Times New Roman"/>
          <w:b w:val="false"/>
          <w:i w:val="false"/>
          <w:color w:val="000000"/>
          <w:sz w:val="28"/>
        </w:rPr>
        <w:t>техникалық қызмет</w:t>
      </w:r>
      <w:r>
        <w:rPr>
          <w:rFonts w:ascii="Times New Roman"/>
          <w:b w:val="false"/>
          <w:i w:val="false"/>
          <w:color w:val="000000"/>
          <w:sz w:val="28"/>
        </w:rPr>
        <w:t xml:space="preserve"> – Қазақстан Республикасы Үкіметінің шешімі бойынша құрылған, шаруашылық жүргізу құқығындағы республикалық мемлекеттік кәсіпорын;</w:t>
      </w:r>
    </w:p>
    <w:bookmarkEnd w:id="9"/>
    <w:bookmarkStart w:name="z13" w:id="10"/>
    <w:p>
      <w:pPr>
        <w:spacing w:after="0"/>
        <w:ind w:left="0"/>
        <w:jc w:val="both"/>
      </w:pPr>
      <w:r>
        <w:rPr>
          <w:rFonts w:ascii="Times New Roman"/>
          <w:b w:val="false"/>
          <w:i w:val="false"/>
          <w:color w:val="000000"/>
          <w:sz w:val="28"/>
        </w:rPr>
        <w:t>
      3) өтініш беруші – аттестаттау объектісін ақпараттық қауіпсіздік талаптарына сәйкестiкке аттестаттау жүргiзуге өтiнiш берген аттестаттау объектісінің иесі (иеленуші) немесе ол өкілеттік берген тұлға;</w:t>
      </w:r>
    </w:p>
    <w:bookmarkEnd w:id="10"/>
    <w:bookmarkStart w:name="z14" w:id="11"/>
    <w:p>
      <w:pPr>
        <w:spacing w:after="0"/>
        <w:ind w:left="0"/>
        <w:jc w:val="both"/>
      </w:pPr>
      <w:r>
        <w:rPr>
          <w:rFonts w:ascii="Times New Roman"/>
          <w:b w:val="false"/>
          <w:i w:val="false"/>
          <w:color w:val="000000"/>
          <w:sz w:val="28"/>
        </w:rPr>
        <w:t>
      4)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11"/>
    <w:bookmarkStart w:name="z15" w:id="12"/>
    <w:p>
      <w:pPr>
        <w:spacing w:after="0"/>
        <w:ind w:left="0"/>
        <w:jc w:val="both"/>
      </w:pPr>
      <w:r>
        <w:rPr>
          <w:rFonts w:ascii="Times New Roman"/>
          <w:b w:val="false"/>
          <w:i w:val="false"/>
          <w:color w:val="000000"/>
          <w:sz w:val="28"/>
        </w:rPr>
        <w:t xml:space="preserve">
      5) ақпараттық-коммуникациялық </w:t>
      </w:r>
      <w:r>
        <w:rPr>
          <w:rFonts w:ascii="Times New Roman"/>
          <w:b w:val="false"/>
          <w:i w:val="false"/>
          <w:color w:val="000000"/>
          <w:sz w:val="28"/>
        </w:rPr>
        <w:t>инфрақұрылым</w:t>
      </w:r>
      <w:r>
        <w:rPr>
          <w:rFonts w:ascii="Times New Roman"/>
          <w:b w:val="false"/>
          <w:i w:val="false"/>
          <w:color w:val="000000"/>
          <w:sz w:val="28"/>
        </w:rPr>
        <w:t xml:space="preserve"> – электрондық ақпараттық ресурстарды қалыптастыру және оларға қолжеткізуді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bookmarkEnd w:id="12"/>
    <w:bookmarkStart w:name="z16" w:id="13"/>
    <w:p>
      <w:pPr>
        <w:spacing w:after="0"/>
        <w:ind w:left="0"/>
        <w:jc w:val="both"/>
      </w:pPr>
      <w:r>
        <w:rPr>
          <w:rFonts w:ascii="Times New Roman"/>
          <w:b w:val="false"/>
          <w:i w:val="false"/>
          <w:color w:val="000000"/>
          <w:sz w:val="28"/>
        </w:rPr>
        <w:t>
      6) аттестаттау объектілері – ақпараттық жүйе, "электрондық үкіметтің" ақпараттық-коммуникациялық платформасы, интернет-ресурс;</w:t>
      </w:r>
    </w:p>
    <w:bookmarkEnd w:id="13"/>
    <w:bookmarkStart w:name="z17" w:id="14"/>
    <w:p>
      <w:pPr>
        <w:spacing w:after="0"/>
        <w:ind w:left="0"/>
        <w:jc w:val="both"/>
      </w:pPr>
      <w:r>
        <w:rPr>
          <w:rFonts w:ascii="Times New Roman"/>
          <w:b w:val="false"/>
          <w:i w:val="false"/>
          <w:color w:val="000000"/>
          <w:sz w:val="28"/>
        </w:rPr>
        <w:t>
      7) аппараттық-бағдарламалық кешен – белгілі бір типтегі міндеттерді шешу үшін бірлесіп қолданылатын бағдарламалық қамтылым мен техникалық құралдар жиынтығы;</w:t>
      </w:r>
    </w:p>
    <w:bookmarkEnd w:id="14"/>
    <w:bookmarkStart w:name="z18" w:id="15"/>
    <w:p>
      <w:pPr>
        <w:spacing w:after="0"/>
        <w:ind w:left="0"/>
        <w:jc w:val="both"/>
      </w:pPr>
      <w:r>
        <w:rPr>
          <w:rFonts w:ascii="Times New Roman"/>
          <w:b w:val="false"/>
          <w:i w:val="false"/>
          <w:color w:val="000000"/>
          <w:sz w:val="28"/>
        </w:rPr>
        <w:t>
      8)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5"/>
    <w:bookmarkStart w:name="z19" w:id="16"/>
    <w:p>
      <w:pPr>
        <w:spacing w:after="0"/>
        <w:ind w:left="0"/>
        <w:jc w:val="both"/>
      </w:pPr>
      <w:r>
        <w:rPr>
          <w:rFonts w:ascii="Times New Roman"/>
          <w:b w:val="false"/>
          <w:i w:val="false"/>
          <w:color w:val="000000"/>
          <w:sz w:val="28"/>
        </w:rPr>
        <w:t xml:space="preserve">
      9) "электрондық үкіметтің" ақпараттық-коммуникациялық платформасы – ақпараттандырудың сервистік моделін іске асыруға арналған технологиялық </w:t>
      </w:r>
      <w:r>
        <w:rPr>
          <w:rFonts w:ascii="Times New Roman"/>
          <w:b w:val="false"/>
          <w:i w:val="false"/>
          <w:color w:val="000000"/>
          <w:sz w:val="28"/>
        </w:rPr>
        <w:t>платформа</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10)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Үкіметінің 09.04.2018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12) ақпараттық жүйенің, "электрондық үкіметтің" ақпараттық-коммуникациялық платформасының, мемлекеттік органның интернет-ресурсының ақпараттық қауіпсіздік талаптарына сәйкестігі аттестаты (бұдан әрі – аттестат) – аттестаттау объектісінің ақпараттық қауіпсіздік талаптарына сәйкестігі фактісін растайтын құжат;</w:t>
      </w:r>
    </w:p>
    <w:bookmarkEnd w:id="18"/>
    <w:bookmarkStart w:name="z23" w:id="19"/>
    <w:p>
      <w:pPr>
        <w:spacing w:after="0"/>
        <w:ind w:left="0"/>
        <w:jc w:val="both"/>
      </w:pPr>
      <w:r>
        <w:rPr>
          <w:rFonts w:ascii="Times New Roman"/>
          <w:b w:val="false"/>
          <w:i w:val="false"/>
          <w:color w:val="000000"/>
          <w:sz w:val="28"/>
        </w:rPr>
        <w:t>
      13) аттестациялық зерттеп-қарау актісі – аттестаттау объектісінің нақты қорғалу жай-күйі туралы мәліметтерді қамтитын құжат;</w:t>
      </w:r>
    </w:p>
    <w:bookmarkEnd w:id="19"/>
    <w:bookmarkStart w:name="z24" w:id="20"/>
    <w:p>
      <w:pPr>
        <w:spacing w:after="0"/>
        <w:ind w:left="0"/>
        <w:jc w:val="both"/>
      </w:pPr>
      <w:r>
        <w:rPr>
          <w:rFonts w:ascii="Times New Roman"/>
          <w:b w:val="false"/>
          <w:i w:val="false"/>
          <w:color w:val="000000"/>
          <w:sz w:val="28"/>
        </w:rPr>
        <w:t>
      14) ақпараттық қауіпсіздік талаптарына сәйкестікке аттестаттау (бұдан әрі – аттестаттау) – аттестаттау объектілерінің қорғалуының жай-күйін, сондай-ақ олардың ақпараттық қауіпсіздік талаптарына сәйкестігін айқындау жөніндегі ұйымдастырушылық-техникалық іс-шаралар;</w:t>
      </w:r>
    </w:p>
    <w:bookmarkEnd w:id="20"/>
    <w:bookmarkStart w:name="z25" w:id="21"/>
    <w:p>
      <w:pPr>
        <w:spacing w:after="0"/>
        <w:ind w:left="0"/>
        <w:jc w:val="both"/>
      </w:pPr>
      <w:r>
        <w:rPr>
          <w:rFonts w:ascii="Times New Roman"/>
          <w:b w:val="false"/>
          <w:i w:val="false"/>
          <w:color w:val="000000"/>
          <w:sz w:val="28"/>
        </w:rPr>
        <w:t xml:space="preserve">
      15) аттестаттық зерттеп-қарау – аттестаттау объектісінің техникалық құжаттамасын зерделеуге, талдауға, бағалауға, ақпараттық қауіпсіздік талаптарын орындау жөніндегі жұмыстардың ұйымдастырылу жай-күйін зерттеп-қарауға бағытталған ұйымдастыру-техникалық іс-шаралар кешені; </w:t>
      </w:r>
    </w:p>
    <w:bookmarkEnd w:id="21"/>
    <w:bookmarkStart w:name="z26" w:id="22"/>
    <w:p>
      <w:pPr>
        <w:spacing w:after="0"/>
        <w:ind w:left="0"/>
        <w:jc w:val="both"/>
      </w:pPr>
      <w:r>
        <w:rPr>
          <w:rFonts w:ascii="Times New Roman"/>
          <w:b w:val="false"/>
          <w:i w:val="false"/>
          <w:color w:val="000000"/>
          <w:sz w:val="28"/>
        </w:rPr>
        <w:t>
      16) ақпараттық қауіпсіздік бойынша техникалық құжаттама (бұдан әрі – АҚ бойынша ТҚ) – ақпараттық-коммуникациялық технологиялар және ақпараттық қауіпсіздікті қамтамасыз ету саласындағы бірыңғай талаптарға (бұдан әрі – БТ) сәйкес әзірленген және аттестаттау объектісінің ақпараттық қауіпсіздігін қамтамасыз ету жөніндегі жалпы талаптарды, қағидаттармен қағидаларды регламенттейтін құжаттар жиынтығы.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09.04.2018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xml:space="preserve">
      4. Мемлекеттік органның ақпараттық жүйесін, ақпараттық-коммуникациялық инфрақұрылымның аса маңызды объектілеріне жатқызылған ақпараттық жүйені, мемлекеттік органның ақпараттық жүйесімен интеграцияланатын немесе мемлекеттік органның электрондық ақпараттық ресурстарын қалыптастыруға арналған мемлекеттік емес ақпараттық жүйені, мемлекеттік органның интернет-ресурсын және "электрондық үкіметтің" ақпараттық-коммуникациялық платформасын </w:t>
      </w:r>
      <w:r>
        <w:rPr>
          <w:rFonts w:ascii="Times New Roman"/>
          <w:b w:val="false"/>
          <w:i w:val="false"/>
          <w:color w:val="000000"/>
          <w:sz w:val="28"/>
        </w:rPr>
        <w:t>өнеркәсіптік пайдалануға</w:t>
      </w:r>
      <w:r>
        <w:rPr>
          <w:rFonts w:ascii="Times New Roman"/>
          <w:b w:val="false"/>
          <w:i w:val="false"/>
          <w:color w:val="000000"/>
          <w:sz w:val="28"/>
        </w:rPr>
        <w:t xml:space="preserve"> аттестаты болған кезде ғана жол беріледі.</w:t>
      </w:r>
    </w:p>
    <w:bookmarkEnd w:id="23"/>
    <w:bookmarkStart w:name="z28" w:id="24"/>
    <w:p>
      <w:pPr>
        <w:spacing w:after="0"/>
        <w:ind w:left="0"/>
        <w:jc w:val="both"/>
      </w:pPr>
      <w:r>
        <w:rPr>
          <w:rFonts w:ascii="Times New Roman"/>
          <w:b w:val="false"/>
          <w:i w:val="false"/>
          <w:color w:val="000000"/>
          <w:sz w:val="28"/>
        </w:rPr>
        <w:t>
      5. Міндетті аттестатталатын объектілер:</w:t>
      </w:r>
    </w:p>
    <w:bookmarkEnd w:id="24"/>
    <w:p>
      <w:pPr>
        <w:spacing w:after="0"/>
        <w:ind w:left="0"/>
        <w:jc w:val="both"/>
      </w:pPr>
      <w:r>
        <w:rPr>
          <w:rFonts w:ascii="Times New Roman"/>
          <w:b w:val="false"/>
          <w:i w:val="false"/>
          <w:color w:val="000000"/>
          <w:sz w:val="28"/>
        </w:rPr>
        <w:t>
      1) мемлекеттік органның ақпараттық жүйесі;</w:t>
      </w:r>
    </w:p>
    <w:p>
      <w:pPr>
        <w:spacing w:after="0"/>
        <w:ind w:left="0"/>
        <w:jc w:val="both"/>
      </w:pPr>
      <w:r>
        <w:rPr>
          <w:rFonts w:ascii="Times New Roman"/>
          <w:b w:val="false"/>
          <w:i w:val="false"/>
          <w:color w:val="000000"/>
          <w:sz w:val="28"/>
        </w:rPr>
        <w:t>
      2) мемлекеттік заңды тұлғаның ақпараттық жүйесі,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w:t>
      </w:r>
    </w:p>
    <w:p>
      <w:pPr>
        <w:spacing w:after="0"/>
        <w:ind w:left="0"/>
        <w:jc w:val="both"/>
      </w:pPr>
      <w:r>
        <w:rPr>
          <w:rFonts w:ascii="Times New Roman"/>
          <w:b w:val="false"/>
          <w:i w:val="false"/>
          <w:color w:val="000000"/>
          <w:sz w:val="28"/>
        </w:rPr>
        <w:t>
      Осы тармақшада белгіленген талаптар қаржы ұйымдарының ақпараттық жүйелері өнеркәсіптік пайдалануға енгізілген "электрондық үкіметтің" сыртқы шлюзі арқылы интеграцияланған кезде оларға қолданылмайды;</w:t>
      </w:r>
    </w:p>
    <w:p>
      <w:pPr>
        <w:spacing w:after="0"/>
        <w:ind w:left="0"/>
        <w:jc w:val="both"/>
      </w:pPr>
      <w:r>
        <w:rPr>
          <w:rFonts w:ascii="Times New Roman"/>
          <w:b w:val="false"/>
          <w:i w:val="false"/>
          <w:color w:val="000000"/>
          <w:sz w:val="28"/>
        </w:rPr>
        <w:t>
      3) ақпараттық-коммуникациялық инфрақұрылымның аса маңызды объектілеріне жатқызылған ақпараттық жүйе;</w:t>
      </w:r>
    </w:p>
    <w:p>
      <w:pPr>
        <w:spacing w:after="0"/>
        <w:ind w:left="0"/>
        <w:jc w:val="both"/>
      </w:pPr>
      <w:r>
        <w:rPr>
          <w:rFonts w:ascii="Times New Roman"/>
          <w:b w:val="false"/>
          <w:i w:val="false"/>
          <w:color w:val="000000"/>
          <w:sz w:val="28"/>
        </w:rPr>
        <w:t>
      4) "электрондық үкіметтің" ақпараттық-коммуникациялық платформасы;</w:t>
      </w:r>
    </w:p>
    <w:p>
      <w:pPr>
        <w:spacing w:after="0"/>
        <w:ind w:left="0"/>
        <w:jc w:val="both"/>
      </w:pPr>
      <w:r>
        <w:rPr>
          <w:rFonts w:ascii="Times New Roman"/>
          <w:b w:val="false"/>
          <w:i w:val="false"/>
          <w:color w:val="000000"/>
          <w:sz w:val="28"/>
        </w:rPr>
        <w:t>
      5) мемлекеттік органның интернет-ресурсы.</w:t>
      </w:r>
    </w:p>
    <w:p>
      <w:pPr>
        <w:spacing w:after="0"/>
        <w:ind w:left="0"/>
        <w:jc w:val="both"/>
      </w:pPr>
      <w:r>
        <w:rPr>
          <w:rFonts w:ascii="Times New Roman"/>
          <w:b w:val="false"/>
          <w:i w:val="false"/>
          <w:color w:val="000000"/>
          <w:sz w:val="28"/>
        </w:rPr>
        <w:t>
      Қазақстан Республикасының ұлттық куәландырушы орталығының электрондық цифрлық қолтаңбаның түпнұсқалылығын тексеру бойынша сервистерін пайдаланған кезде осы тармақта көрсетілген аттестаттау объектілері үшін ақпараттық қауіпсіздік талаптарына сәйкестікке аттестаттаудан өту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09.04.2018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6. Мемлекеттік емес ақпараттық жүйелер және мемлекеттік емес интернет-ресурстар меншік иесінің (иеленушінің) не ол уәкілеттік берген тұлғаның бастамасы бойынша ақпараттық қауіпсіздік талаптарына сәйкестігіне аттестаттаудан өтуі мүмкін.</w:t>
      </w:r>
    </w:p>
    <w:bookmarkEnd w:id="25"/>
    <w:bookmarkStart w:name="z35" w:id="26"/>
    <w:p>
      <w:pPr>
        <w:spacing w:after="0"/>
        <w:ind w:left="0"/>
        <w:jc w:val="both"/>
      </w:pPr>
      <w:r>
        <w:rPr>
          <w:rFonts w:ascii="Times New Roman"/>
          <w:b w:val="false"/>
          <w:i w:val="false"/>
          <w:color w:val="000000"/>
          <w:sz w:val="28"/>
        </w:rPr>
        <w:t>
      7. Аттестаттау мынадай кезеңдерден тұрады:</w:t>
      </w:r>
    </w:p>
    <w:bookmarkEnd w:id="26"/>
    <w:bookmarkStart w:name="z36" w:id="27"/>
    <w:p>
      <w:pPr>
        <w:spacing w:after="0"/>
        <w:ind w:left="0"/>
        <w:jc w:val="both"/>
      </w:pPr>
      <w:r>
        <w:rPr>
          <w:rFonts w:ascii="Times New Roman"/>
          <w:b w:val="false"/>
          <w:i w:val="false"/>
          <w:color w:val="000000"/>
          <w:sz w:val="28"/>
        </w:rPr>
        <w:t>
      1) аттестаттаудан өткізуге өтініш қабылдау және құжаттар топтамасын нысан мен жиынтықтығына сәйкестігі тұрғысынан тексеру;</w:t>
      </w:r>
    </w:p>
    <w:bookmarkEnd w:id="27"/>
    <w:bookmarkStart w:name="z37" w:id="28"/>
    <w:p>
      <w:pPr>
        <w:spacing w:after="0"/>
        <w:ind w:left="0"/>
        <w:jc w:val="both"/>
      </w:pPr>
      <w:r>
        <w:rPr>
          <w:rFonts w:ascii="Times New Roman"/>
          <w:b w:val="false"/>
          <w:i w:val="false"/>
          <w:color w:val="000000"/>
          <w:sz w:val="28"/>
        </w:rPr>
        <w:t>
      2) аттестаттық зерттеп-қарау;</w:t>
      </w:r>
    </w:p>
    <w:bookmarkEnd w:id="28"/>
    <w:bookmarkStart w:name="z38" w:id="29"/>
    <w:p>
      <w:pPr>
        <w:spacing w:after="0"/>
        <w:ind w:left="0"/>
        <w:jc w:val="both"/>
      </w:pPr>
      <w:r>
        <w:rPr>
          <w:rFonts w:ascii="Times New Roman"/>
          <w:b w:val="false"/>
          <w:i w:val="false"/>
          <w:color w:val="000000"/>
          <w:sz w:val="28"/>
        </w:rPr>
        <w:t>
      3) уәкілетті органның аттестаттық зерттеп-қарау нәтижелерін қарауы;</w:t>
      </w:r>
    </w:p>
    <w:bookmarkEnd w:id="29"/>
    <w:bookmarkStart w:name="z39" w:id="30"/>
    <w:p>
      <w:pPr>
        <w:spacing w:after="0"/>
        <w:ind w:left="0"/>
        <w:jc w:val="both"/>
      </w:pPr>
      <w:r>
        <w:rPr>
          <w:rFonts w:ascii="Times New Roman"/>
          <w:b w:val="false"/>
          <w:i w:val="false"/>
          <w:color w:val="000000"/>
          <w:sz w:val="28"/>
        </w:rPr>
        <w:t>
      4) уәкілетті органның шешім қабылдауы.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09.04.2018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8. Аттестаттау объектілерін ақпараттық қауіпсіздік талаптарына сәйкестікке аттестаттауды уәкілетті орган жүргізеді.</w:t>
      </w:r>
    </w:p>
    <w:bookmarkEnd w:id="31"/>
    <w:bookmarkStart w:name="z41" w:id="32"/>
    <w:p>
      <w:pPr>
        <w:spacing w:after="0"/>
        <w:ind w:left="0"/>
        <w:jc w:val="both"/>
      </w:pPr>
      <w:r>
        <w:rPr>
          <w:rFonts w:ascii="Times New Roman"/>
          <w:b w:val="false"/>
          <w:i w:val="false"/>
          <w:color w:val="000000"/>
          <w:sz w:val="28"/>
        </w:rPr>
        <w:t>
      9. Аттестаттау объектілерін аттестаттық зерттеп-қарауды мемлекеттік техникалық қызмет жүргізеді.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Үкіметінің 09.04.2018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47" w:id="33"/>
    <w:p>
      <w:pPr>
        <w:spacing w:after="0"/>
        <w:ind w:left="0"/>
        <w:jc w:val="both"/>
      </w:pPr>
      <w:r>
        <w:rPr>
          <w:rFonts w:ascii="Times New Roman"/>
          <w:b w:val="false"/>
          <w:i w:val="false"/>
          <w:color w:val="000000"/>
          <w:sz w:val="28"/>
        </w:rPr>
        <w:t xml:space="preserve">
      11. Міндетті аттестаттауға жататын аттестаттау объектісінің иесі не иеленуші немесе ол уәкілеттік берген тұлға ағымдағы жылы аттестаттау жоспарлаған объектiлердiң тiзбесін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жыл сайын 1 наурыздан кешіктірмей уәкілетті органға жолдайды.</w:t>
      </w:r>
    </w:p>
    <w:bookmarkEnd w:id="33"/>
    <w:bookmarkStart w:name="z48" w:id="34"/>
    <w:p>
      <w:pPr>
        <w:spacing w:after="0"/>
        <w:ind w:left="0"/>
        <w:jc w:val="both"/>
      </w:pPr>
      <w:r>
        <w:rPr>
          <w:rFonts w:ascii="Times New Roman"/>
          <w:b w:val="false"/>
          <w:i w:val="false"/>
          <w:color w:val="000000"/>
          <w:sz w:val="28"/>
        </w:rPr>
        <w:t>
      12. Ақпараттық қауіпсіздік талаптарына сәйкестікке аттестаттаудан өткізуге арналған өтінішті уәкілетті орган ағымдағы жылғы 1 қарашадан кешіктірмей қабылдайды.</w:t>
      </w:r>
    </w:p>
    <w:bookmarkEnd w:id="34"/>
    <w:bookmarkStart w:name="z49" w:id="35"/>
    <w:p>
      <w:pPr>
        <w:spacing w:after="0"/>
        <w:ind w:left="0"/>
        <w:jc w:val="left"/>
      </w:pPr>
      <w:r>
        <w:rPr>
          <w:rFonts w:ascii="Times New Roman"/>
          <w:b/>
          <w:i w:val="false"/>
          <w:color w:val="000000"/>
        </w:rPr>
        <w:t xml:space="preserve"> 2. Аттестаттаудан өткізу тәртібі</w:t>
      </w:r>
    </w:p>
    <w:bookmarkEnd w:id="35"/>
    <w:bookmarkStart w:name="z50" w:id="36"/>
    <w:p>
      <w:pPr>
        <w:spacing w:after="0"/>
        <w:ind w:left="0"/>
        <w:jc w:val="both"/>
      </w:pPr>
      <w:r>
        <w:rPr>
          <w:rFonts w:ascii="Times New Roman"/>
          <w:b w:val="false"/>
          <w:i w:val="false"/>
          <w:color w:val="000000"/>
          <w:sz w:val="28"/>
        </w:rPr>
        <w:t xml:space="preserve">
      13. Өтініш беруші мына құжаттарды ұсына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уәкілетті органға аттестаттау жүргізуге өтініш береді:</w:t>
      </w:r>
    </w:p>
    <w:bookmarkEnd w:id="36"/>
    <w:bookmarkStart w:name="z51" w:id="37"/>
    <w:p>
      <w:pPr>
        <w:spacing w:after="0"/>
        <w:ind w:left="0"/>
        <w:jc w:val="both"/>
      </w:pPr>
      <w:r>
        <w:rPr>
          <w:rFonts w:ascii="Times New Roman"/>
          <w:b w:val="false"/>
          <w:i w:val="false"/>
          <w:color w:val="000000"/>
          <w:sz w:val="28"/>
        </w:rPr>
        <w:t xml:space="preserve">
      1)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 (жеке тұлғалар үшін);</w:t>
      </w:r>
    </w:p>
    <w:bookmarkEnd w:id="37"/>
    <w:bookmarkStart w:name="z52" w:id="38"/>
    <w:p>
      <w:pPr>
        <w:spacing w:after="0"/>
        <w:ind w:left="0"/>
        <w:jc w:val="both"/>
      </w:pPr>
      <w:r>
        <w:rPr>
          <w:rFonts w:ascii="Times New Roman"/>
          <w:b w:val="false"/>
          <w:i w:val="false"/>
          <w:color w:val="000000"/>
          <w:sz w:val="28"/>
        </w:rPr>
        <w:t>
      2) техникалық тапсырманың көшірмесі, интернет-ресурсқа техникалық тапсырма жоқ болған жағдайда техникалық ерекшелік жіберіледі;</w:t>
      </w:r>
    </w:p>
    <w:bookmarkEnd w:id="38"/>
    <w:bookmarkStart w:name="z53" w:id="39"/>
    <w:p>
      <w:pPr>
        <w:spacing w:after="0"/>
        <w:ind w:left="0"/>
        <w:jc w:val="both"/>
      </w:pPr>
      <w:r>
        <w:rPr>
          <w:rFonts w:ascii="Times New Roman"/>
          <w:b w:val="false"/>
          <w:i w:val="false"/>
          <w:color w:val="000000"/>
          <w:sz w:val="28"/>
        </w:rPr>
        <w:t>
      3) әкімші серверлерінің пайдаланылатын бірегей желілік мекенжайлары мен жұмыс станциялары көрсетіліп, меншік иесі (иеленуші) бекіткен және өтініш берушінің қолымен және мөрімен куәландырылған аттестаттау объектісінің жалпы функционалдық схемасы және жалпы функционалдық схемаға түсіндірме жазба;</w:t>
      </w:r>
    </w:p>
    <w:bookmarkEnd w:id="39"/>
    <w:bookmarkStart w:name="z54" w:id="40"/>
    <w:p>
      <w:pPr>
        <w:spacing w:after="0"/>
        <w:ind w:left="0"/>
        <w:jc w:val="both"/>
      </w:pPr>
      <w:r>
        <w:rPr>
          <w:rFonts w:ascii="Times New Roman"/>
          <w:b w:val="false"/>
          <w:i w:val="false"/>
          <w:color w:val="000000"/>
          <w:sz w:val="28"/>
        </w:rPr>
        <w:t xml:space="preserve">
      4) меншік иесі (иеленуші) бекіткен және өтініш берушінің қолымен және мөрімен куәландырылған аттестаттау объектісінің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АҚ бойынша ТҚ көшірмелері;</w:t>
      </w:r>
    </w:p>
    <w:bookmarkEnd w:id="40"/>
    <w:bookmarkStart w:name="z55" w:id="41"/>
    <w:p>
      <w:pPr>
        <w:spacing w:after="0"/>
        <w:ind w:left="0"/>
        <w:jc w:val="both"/>
      </w:pPr>
      <w:r>
        <w:rPr>
          <w:rFonts w:ascii="Times New Roman"/>
          <w:b w:val="false"/>
          <w:i w:val="false"/>
          <w:color w:val="000000"/>
          <w:sz w:val="28"/>
        </w:rPr>
        <w:t xml:space="preserve">
      5) аттестаттау объектісімен интеграцияланған ақпараттандыру объектілерінің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меншік иесі бекіткен және өтініш берушінің қолымен және мөрімен куәландырылған тізбесі (аттестаттау объектісімен интеграцияланған ақпараттандыру объектілері болған кезде);</w:t>
      </w:r>
    </w:p>
    <w:bookmarkEnd w:id="41"/>
    <w:bookmarkStart w:name="z56" w:id="42"/>
    <w:p>
      <w:pPr>
        <w:spacing w:after="0"/>
        <w:ind w:left="0"/>
        <w:jc w:val="both"/>
      </w:pPr>
      <w:r>
        <w:rPr>
          <w:rFonts w:ascii="Times New Roman"/>
          <w:b w:val="false"/>
          <w:i w:val="false"/>
          <w:color w:val="000000"/>
          <w:sz w:val="28"/>
        </w:rPr>
        <w:t xml:space="preserve">
      6) аттестаттау объектісінің құрамына кіретін техникалық және бағдарламалық құралдардың осы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меншік иесі (иеленуші) бекіткен және өтініш берушінің қолымен және мөрімен куәландырылған көшірмелері (аттестаттау объектісі ақпараттық-коммуникациялық қызметтерді пайдаланбайтын жағдайда);</w:t>
      </w:r>
    </w:p>
    <w:bookmarkEnd w:id="42"/>
    <w:bookmarkStart w:name="z57" w:id="43"/>
    <w:p>
      <w:pPr>
        <w:spacing w:after="0"/>
        <w:ind w:left="0"/>
        <w:jc w:val="both"/>
      </w:pPr>
      <w:r>
        <w:rPr>
          <w:rFonts w:ascii="Times New Roman"/>
          <w:b w:val="false"/>
          <w:i w:val="false"/>
          <w:color w:val="000000"/>
          <w:sz w:val="28"/>
        </w:rPr>
        <w:t>
      7) техникалық сипаттама мен ақпараттық-коммуникациялық қызметтер көрсету шарты қоса берілген ақпараттық-коммуникациялық қызметтерді пайдалануға арналған шарттың көшірмесі (аттестаттау объектісі ақпараттық-коммуникациялық қызметтерді пайдаланатын жағдайда).</w:t>
      </w:r>
    </w:p>
    <w:bookmarkEnd w:id="43"/>
    <w:bookmarkStart w:name="z58" w:id="44"/>
    <w:p>
      <w:pPr>
        <w:spacing w:after="0"/>
        <w:ind w:left="0"/>
        <w:jc w:val="both"/>
      </w:pPr>
      <w:r>
        <w:rPr>
          <w:rFonts w:ascii="Times New Roman"/>
          <w:b w:val="false"/>
          <w:i w:val="false"/>
          <w:color w:val="000000"/>
          <w:sz w:val="28"/>
        </w:rPr>
        <w:t>
      14. Уәкілетті орган өтінішті алғаннан кейін үш жұмыс күні ішінде өтініштің және өтінішке қоса берілген құжаттардың осы Қағидаларда белгіленген нысан мен жиынтыққа қойылатын талаптарға сәйкестігін тексеруді жүзеге асырады.</w:t>
      </w:r>
    </w:p>
    <w:bookmarkEnd w:id="44"/>
    <w:bookmarkStart w:name="z59" w:id="45"/>
    <w:p>
      <w:pPr>
        <w:spacing w:after="0"/>
        <w:ind w:left="0"/>
        <w:jc w:val="both"/>
      </w:pPr>
      <w:r>
        <w:rPr>
          <w:rFonts w:ascii="Times New Roman"/>
          <w:b w:val="false"/>
          <w:i w:val="false"/>
          <w:color w:val="000000"/>
          <w:sz w:val="28"/>
        </w:rPr>
        <w:t>
      15. Өтініш және (немесе) құжаттар белгіленген талаптарға сәйкес келмеген жағдайда уәкілетті орган оларды қайтару себептерін көрсете отырып, өтініш берушіге қайтарады.</w:t>
      </w:r>
    </w:p>
    <w:bookmarkEnd w:id="45"/>
    <w:bookmarkStart w:name="z60" w:id="46"/>
    <w:p>
      <w:pPr>
        <w:spacing w:after="0"/>
        <w:ind w:left="0"/>
        <w:jc w:val="both"/>
      </w:pPr>
      <w:r>
        <w:rPr>
          <w:rFonts w:ascii="Times New Roman"/>
          <w:b w:val="false"/>
          <w:i w:val="false"/>
          <w:color w:val="000000"/>
          <w:sz w:val="28"/>
        </w:rPr>
        <w:t>
      16. Өтініш және қоса берілген құжаттар нысан мен жиынтыққа қойылатын талаптарға сәйкес келген жағдайда, уәкілетті орган осы Қағидалардың 14-тармағында белгіленген мерзім ішінде қоса берілген құжаттар мен өтінішті мемлекеттік техникалық қызметке жібереді.</w:t>
      </w:r>
    </w:p>
    <w:bookmarkEnd w:id="46"/>
    <w:bookmarkStart w:name="z61" w:id="47"/>
    <w:p>
      <w:pPr>
        <w:spacing w:after="0"/>
        <w:ind w:left="0"/>
        <w:jc w:val="both"/>
      </w:pPr>
      <w:r>
        <w:rPr>
          <w:rFonts w:ascii="Times New Roman"/>
          <w:b w:val="false"/>
          <w:i w:val="false"/>
          <w:color w:val="000000"/>
          <w:sz w:val="28"/>
        </w:rPr>
        <w:t>
      17. Өтінішті және қоса берілген құжаттарды алғаннан кейін мемлекеттік техникалық қызмет үш жұмыс күнінен кешіктірмей өтініш берушіге аттестаттық зерттеп-қарау бойынша қызметтер көрсету шартының екі данасын жолдайды. Өтініш беруші шарттың даналарын алған күнінен бастап бес жұмыс күні ішінде қол қояды және бір данасын мемлекеттік техникалық қызметке қайтарады.</w:t>
      </w:r>
    </w:p>
    <w:bookmarkEnd w:id="47"/>
    <w:bookmarkStart w:name="z62" w:id="48"/>
    <w:p>
      <w:pPr>
        <w:spacing w:after="0"/>
        <w:ind w:left="0"/>
        <w:jc w:val="both"/>
      </w:pPr>
      <w:r>
        <w:rPr>
          <w:rFonts w:ascii="Times New Roman"/>
          <w:b w:val="false"/>
          <w:i w:val="false"/>
          <w:color w:val="000000"/>
          <w:sz w:val="28"/>
        </w:rPr>
        <w:t>
      Көрсетілген мерзім өткен соң шарттың өтініш беруші қол қойған данасы мемлекеттік техникалық қызметке ұсынылмаған жағдайда, аттестаттау жүргізуге арналған өтініштің күші жойылды деп саналады.</w:t>
      </w:r>
    </w:p>
    <w:bookmarkEnd w:id="48"/>
    <w:bookmarkStart w:name="z63" w:id="49"/>
    <w:p>
      <w:pPr>
        <w:spacing w:after="0"/>
        <w:ind w:left="0"/>
        <w:jc w:val="both"/>
      </w:pPr>
      <w:r>
        <w:rPr>
          <w:rFonts w:ascii="Times New Roman"/>
          <w:b w:val="false"/>
          <w:i w:val="false"/>
          <w:color w:val="000000"/>
          <w:sz w:val="28"/>
        </w:rPr>
        <w:t>
      18. Аттестаттық зерттеп-қарау құнын ұлттық қауіпсіздік органдары монополияға қарсы органмен келісу бойынша белгілейді.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09.04.2018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50"/>
    <w:p>
      <w:pPr>
        <w:spacing w:after="0"/>
        <w:ind w:left="0"/>
        <w:jc w:val="both"/>
      </w:pPr>
      <w:r>
        <w:rPr>
          <w:rFonts w:ascii="Times New Roman"/>
          <w:b w:val="false"/>
          <w:i w:val="false"/>
          <w:color w:val="000000"/>
          <w:sz w:val="28"/>
        </w:rPr>
        <w:t>
      19. Аттестаттық зерттеп-қарау мерзімі аттестаттық зерттеп-қарау бойынша қызмет көрсетуге арналған шарт заңды күшіне енген күннен бастап отыз жұмыс күнінен аспауы тиіс.</w:t>
      </w:r>
    </w:p>
    <w:bookmarkEnd w:id="50"/>
    <w:p>
      <w:pPr>
        <w:spacing w:after="0"/>
        <w:ind w:left="0"/>
        <w:jc w:val="both"/>
      </w:pPr>
      <w:r>
        <w:rPr>
          <w:rFonts w:ascii="Times New Roman"/>
          <w:b w:val="false"/>
          <w:i w:val="false"/>
          <w:color w:val="000000"/>
          <w:sz w:val="28"/>
        </w:rPr>
        <w:t>
      Егер аттестатталатын ақпараттық жүйе аумақтық жағынан бөлінген болса, аттестаттық зерттеп-қарау мерзімі қырық жұмыс күнінен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09.04.2018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51"/>
    <w:p>
      <w:pPr>
        <w:spacing w:after="0"/>
        <w:ind w:left="0"/>
        <w:jc w:val="both"/>
      </w:pPr>
      <w:r>
        <w:rPr>
          <w:rFonts w:ascii="Times New Roman"/>
          <w:b w:val="false"/>
          <w:i w:val="false"/>
          <w:color w:val="000000"/>
          <w:sz w:val="28"/>
        </w:rPr>
        <w:t>
      20. Мемлекеттік техникалық қызмет аттестаттау объектісін аттестаттық зерттеп-қарауды уәкілетті органның бұйрығымен бекітілген ақпараттық жүйені, "электрондық үкіметтің" ақпараттық-коммуникациялық платформасын, интернет-ресурсты ақпараттық қауіпсіздік талаптарына сәйкестікке аттестаттық зерттеп-қарау жүргізу әдістемесіне сәйкес жүргізеді.</w:t>
      </w:r>
    </w:p>
    <w:bookmarkEnd w:id="51"/>
    <w:bookmarkStart w:name="z66" w:id="52"/>
    <w:p>
      <w:pPr>
        <w:spacing w:after="0"/>
        <w:ind w:left="0"/>
        <w:jc w:val="both"/>
      </w:pPr>
      <w:r>
        <w:rPr>
          <w:rFonts w:ascii="Times New Roman"/>
          <w:b w:val="false"/>
          <w:i w:val="false"/>
          <w:color w:val="000000"/>
          <w:sz w:val="28"/>
        </w:rPr>
        <w:t>
      21. Аттестаттық зерттеп-қарау бойынша қызметтер көрсету шартының талаптарына сәйкес аттестаттық зерттеп-қарауды жүргізу үшін өтініш беруші мемлекеттік техникалық қызметке аттестаттау объектісінің үй-жайына, жабдыққа және қажетті құжаттамаға қолжетімділікті қамтамасыз етеді.</w:t>
      </w:r>
    </w:p>
    <w:bookmarkEnd w:id="52"/>
    <w:bookmarkStart w:name="z67" w:id="53"/>
    <w:p>
      <w:pPr>
        <w:spacing w:after="0"/>
        <w:ind w:left="0"/>
        <w:jc w:val="both"/>
      </w:pPr>
      <w:r>
        <w:rPr>
          <w:rFonts w:ascii="Times New Roman"/>
          <w:b w:val="false"/>
          <w:i w:val="false"/>
          <w:color w:val="000000"/>
          <w:sz w:val="28"/>
        </w:rPr>
        <w:t>
      22. Аттестаттық зерттеп-қарау мыналарды қамтиды:</w:t>
      </w:r>
    </w:p>
    <w:bookmarkEnd w:id="53"/>
    <w:bookmarkStart w:name="z68" w:id="54"/>
    <w:p>
      <w:pPr>
        <w:spacing w:after="0"/>
        <w:ind w:left="0"/>
        <w:jc w:val="both"/>
      </w:pPr>
      <w:r>
        <w:rPr>
          <w:rFonts w:ascii="Times New Roman"/>
          <w:b w:val="false"/>
          <w:i w:val="false"/>
          <w:color w:val="000000"/>
          <w:sz w:val="28"/>
        </w:rPr>
        <w:t>
      1) аттестаттау объектісінің бастапқы деректерінің алдын ала сараптамасы;</w:t>
      </w:r>
    </w:p>
    <w:bookmarkEnd w:id="54"/>
    <w:bookmarkStart w:name="z69" w:id="55"/>
    <w:p>
      <w:pPr>
        <w:spacing w:after="0"/>
        <w:ind w:left="0"/>
        <w:jc w:val="both"/>
      </w:pPr>
      <w:r>
        <w:rPr>
          <w:rFonts w:ascii="Times New Roman"/>
          <w:b w:val="false"/>
          <w:i w:val="false"/>
          <w:color w:val="000000"/>
          <w:sz w:val="28"/>
        </w:rPr>
        <w:t>
      2) аттестаттау объектісінің АҚ бойынша ТҚ-ның Қазақстан Республикасының аумағында қабылданған ақпараттық қауіпсіздік және ақпаратты қорғау саласындағы нормативтік құқықтық актілер мен стандарттардың талаптарына сәйкестігін саралау және бағалау;</w:t>
      </w:r>
    </w:p>
    <w:bookmarkEnd w:id="55"/>
    <w:bookmarkStart w:name="z70" w:id="56"/>
    <w:p>
      <w:pPr>
        <w:spacing w:after="0"/>
        <w:ind w:left="0"/>
        <w:jc w:val="both"/>
      </w:pPr>
      <w:r>
        <w:rPr>
          <w:rFonts w:ascii="Times New Roman"/>
          <w:b w:val="false"/>
          <w:i w:val="false"/>
          <w:color w:val="000000"/>
          <w:sz w:val="28"/>
        </w:rPr>
        <w:t>
      3) аттестаттау объектісін зерттеп-қарау және АҚ бойынша ТҚ, ұйымдастыру-өкімдік, пайдалану құжаттарымен және Қазақстан Республикасының аумағында қабылданған ақпараттық қауіпсіздік пен ақпаратты қорғау саласындағы нормативтік құқықтық актілермен және стандарттармен белгіленген талаптардың нақты орындалуын бағалау;</w:t>
      </w:r>
    </w:p>
    <w:bookmarkEnd w:id="56"/>
    <w:bookmarkStart w:name="z71" w:id="57"/>
    <w:p>
      <w:pPr>
        <w:spacing w:after="0"/>
        <w:ind w:left="0"/>
        <w:jc w:val="both"/>
      </w:pPr>
      <w:r>
        <w:rPr>
          <w:rFonts w:ascii="Times New Roman"/>
          <w:b w:val="false"/>
          <w:i w:val="false"/>
          <w:color w:val="000000"/>
          <w:sz w:val="28"/>
        </w:rPr>
        <w:t>
      4) аттестаттау объектісінің компоненттерін аспаптық зерттеп-қарау.</w:t>
      </w:r>
    </w:p>
    <w:bookmarkEnd w:id="57"/>
    <w:bookmarkStart w:name="z72" w:id="58"/>
    <w:p>
      <w:pPr>
        <w:spacing w:after="0"/>
        <w:ind w:left="0"/>
        <w:jc w:val="both"/>
      </w:pPr>
      <w:r>
        <w:rPr>
          <w:rFonts w:ascii="Times New Roman"/>
          <w:b w:val="false"/>
          <w:i w:val="false"/>
          <w:color w:val="000000"/>
          <w:sz w:val="28"/>
        </w:rPr>
        <w:t xml:space="preserve">
      23. Мемлекеттік техникалық қызметтің аттестаттау объектісін аттестаттық зерттеп-қарауды жүргізу бойынша жұмыстарды жүргізген кезде белгілі болған </w:t>
      </w:r>
      <w:r>
        <w:rPr>
          <w:rFonts w:ascii="Times New Roman"/>
          <w:b w:val="false"/>
          <w:i w:val="false"/>
          <w:color w:val="000000"/>
          <w:sz w:val="28"/>
        </w:rPr>
        <w:t>коммерциялық</w:t>
      </w:r>
      <w:r>
        <w:rPr>
          <w:rFonts w:ascii="Times New Roman"/>
          <w:b w:val="false"/>
          <w:i w:val="false"/>
          <w:color w:val="000000"/>
          <w:sz w:val="28"/>
        </w:rPr>
        <w:t xml:space="preserve"> немесе </w:t>
      </w:r>
      <w:r>
        <w:rPr>
          <w:rFonts w:ascii="Times New Roman"/>
          <w:b w:val="false"/>
          <w:i w:val="false"/>
          <w:color w:val="000000"/>
          <w:sz w:val="28"/>
        </w:rPr>
        <w:t>заңмен</w:t>
      </w:r>
      <w:r>
        <w:rPr>
          <w:rFonts w:ascii="Times New Roman"/>
          <w:b w:val="false"/>
          <w:i w:val="false"/>
          <w:color w:val="000000"/>
          <w:sz w:val="28"/>
        </w:rPr>
        <w:t xml:space="preserve"> қорғалатын өзге де </w:t>
      </w:r>
      <w:r>
        <w:rPr>
          <w:rFonts w:ascii="Times New Roman"/>
          <w:b w:val="false"/>
          <w:i w:val="false"/>
          <w:color w:val="000000"/>
          <w:sz w:val="28"/>
        </w:rPr>
        <w:t>құпияны</w:t>
      </w:r>
      <w:r>
        <w:rPr>
          <w:rFonts w:ascii="Times New Roman"/>
          <w:b w:val="false"/>
          <w:i w:val="false"/>
          <w:color w:val="000000"/>
          <w:sz w:val="28"/>
        </w:rPr>
        <w:t xml:space="preserve"> құрайтын мәліметтерді жариялауға құқығы жоқ.</w:t>
      </w:r>
    </w:p>
    <w:bookmarkEnd w:id="58"/>
    <w:bookmarkStart w:name="z73" w:id="59"/>
    <w:p>
      <w:pPr>
        <w:spacing w:after="0"/>
        <w:ind w:left="0"/>
        <w:jc w:val="both"/>
      </w:pPr>
      <w:r>
        <w:rPr>
          <w:rFonts w:ascii="Times New Roman"/>
          <w:b w:val="false"/>
          <w:i w:val="false"/>
          <w:color w:val="000000"/>
          <w:sz w:val="28"/>
        </w:rPr>
        <w:t>
      24. Мемлекеттік техникалық қызмет аттестаттық зерттеп-қарау нәтижелері бойынша аттестаттау объектісінің нақты қорғалуының жай-күйі туралы мәліметтерді қамтитын Аттестаттық зерттеп-қарау актісін жасайды.</w:t>
      </w:r>
    </w:p>
    <w:bookmarkEnd w:id="59"/>
    <w:bookmarkStart w:name="z74" w:id="60"/>
    <w:p>
      <w:pPr>
        <w:spacing w:after="0"/>
        <w:ind w:left="0"/>
        <w:jc w:val="both"/>
      </w:pPr>
      <w:r>
        <w:rPr>
          <w:rFonts w:ascii="Times New Roman"/>
          <w:b w:val="false"/>
          <w:i w:val="false"/>
          <w:color w:val="000000"/>
          <w:sz w:val="28"/>
        </w:rPr>
        <w:t>
      25. Аттестаттық зерттеп-қарау актісі үш данада жасалады, оның біреуі мемлекеттік техникалық қызметте қалады, ал қалғандары уәкілетті орган және өтініш беруші үшін уәкілетті органға жіберіледі.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09.04.2018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Үкіметінің 09.04.2018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61"/>
    <w:p>
      <w:pPr>
        <w:spacing w:after="0"/>
        <w:ind w:left="0"/>
        <w:jc w:val="both"/>
      </w:pPr>
      <w:r>
        <w:rPr>
          <w:rFonts w:ascii="Times New Roman"/>
          <w:b w:val="false"/>
          <w:i w:val="false"/>
          <w:color w:val="000000"/>
          <w:sz w:val="28"/>
        </w:rPr>
        <w:t>
      27. Аттестаттық зерттеп-қарау актісі негізінде уәкілетті орган үш жұмыс күні ішінде мына шешімдердің бірін қабылдайды:</w:t>
      </w:r>
    </w:p>
    <w:bookmarkEnd w:id="61"/>
    <w:bookmarkStart w:name="z78" w:id="62"/>
    <w:p>
      <w:pPr>
        <w:spacing w:after="0"/>
        <w:ind w:left="0"/>
        <w:jc w:val="both"/>
      </w:pPr>
      <w:r>
        <w:rPr>
          <w:rFonts w:ascii="Times New Roman"/>
          <w:b w:val="false"/>
          <w:i w:val="false"/>
          <w:color w:val="000000"/>
          <w:sz w:val="28"/>
        </w:rPr>
        <w:t>
      1) аттестат беру туралы;</w:t>
      </w:r>
    </w:p>
    <w:bookmarkEnd w:id="62"/>
    <w:bookmarkStart w:name="z79" w:id="63"/>
    <w:p>
      <w:pPr>
        <w:spacing w:after="0"/>
        <w:ind w:left="0"/>
        <w:jc w:val="both"/>
      </w:pPr>
      <w:r>
        <w:rPr>
          <w:rFonts w:ascii="Times New Roman"/>
          <w:b w:val="false"/>
          <w:i w:val="false"/>
          <w:color w:val="000000"/>
          <w:sz w:val="28"/>
        </w:rPr>
        <w:t>
      2) аттестатты беруден бас тарту туралы;</w:t>
      </w:r>
    </w:p>
    <w:bookmarkEnd w:id="63"/>
    <w:bookmarkStart w:name="z80" w:id="64"/>
    <w:p>
      <w:pPr>
        <w:spacing w:after="0"/>
        <w:ind w:left="0"/>
        <w:jc w:val="both"/>
      </w:pPr>
      <w:r>
        <w:rPr>
          <w:rFonts w:ascii="Times New Roman"/>
          <w:b w:val="false"/>
          <w:i w:val="false"/>
          <w:color w:val="000000"/>
          <w:sz w:val="28"/>
        </w:rPr>
        <w:t xml:space="preserve">
      3) өтініш берушінің айқындалған сәйкессіздіктерді жоюы туралы. </w:t>
      </w:r>
    </w:p>
    <w:bookmarkEnd w:id="64"/>
    <w:bookmarkStart w:name="z81" w:id="65"/>
    <w:p>
      <w:pPr>
        <w:spacing w:after="0"/>
        <w:ind w:left="0"/>
        <w:jc w:val="both"/>
      </w:pPr>
      <w:r>
        <w:rPr>
          <w:rFonts w:ascii="Times New Roman"/>
          <w:b w:val="false"/>
          <w:i w:val="false"/>
          <w:color w:val="000000"/>
          <w:sz w:val="28"/>
        </w:rPr>
        <w:t>
      Өтініш берушінің айқындалған сәйкессіздіктерді жоюы туралы шешім аттестаттау жүргізуге өтініш бойынша бір реттен артық қабылданбайды.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Үкіметінің 09.04.2018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66"/>
    <w:p>
      <w:pPr>
        <w:spacing w:after="0"/>
        <w:ind w:left="0"/>
        <w:jc w:val="both"/>
      </w:pPr>
      <w:r>
        <w:rPr>
          <w:rFonts w:ascii="Times New Roman"/>
          <w:b w:val="false"/>
          <w:i w:val="false"/>
          <w:color w:val="000000"/>
          <w:sz w:val="28"/>
        </w:rPr>
        <w:t>
      28. Аттестаттау туралы оң шешім қабылдаған жағдайда уәкілетті орган шешім қабылданған күннен бастап үш жұмыс күні ішінде өтініш берушіге аттестаттық зерттеп-қарау актісі мен осы Қағидаларға 7-қосымшаға сәйкес нысан бойынша аттестатты жібереді және тиісті мәліметтерді аттестаттар тізіліміне енгізеді.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09.04.2018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67"/>
    <w:p>
      <w:pPr>
        <w:spacing w:after="0"/>
        <w:ind w:left="0"/>
        <w:jc w:val="both"/>
      </w:pPr>
      <w:r>
        <w:rPr>
          <w:rFonts w:ascii="Times New Roman"/>
          <w:b w:val="false"/>
          <w:i w:val="false"/>
          <w:color w:val="000000"/>
          <w:sz w:val="28"/>
        </w:rPr>
        <w:t>
      29. Аттестаттар тізілімін уәкілетті орган жүргізеді, онда мынадай мәліметтер қамтылады:</w:t>
      </w:r>
    </w:p>
    <w:bookmarkEnd w:id="67"/>
    <w:bookmarkStart w:name="z84" w:id="68"/>
    <w:p>
      <w:pPr>
        <w:spacing w:after="0"/>
        <w:ind w:left="0"/>
        <w:jc w:val="both"/>
      </w:pPr>
      <w:r>
        <w:rPr>
          <w:rFonts w:ascii="Times New Roman"/>
          <w:b w:val="false"/>
          <w:i w:val="false"/>
          <w:color w:val="000000"/>
          <w:sz w:val="28"/>
        </w:rPr>
        <w:t>
      1) аттестаттау объектісінің атауы;</w:t>
      </w:r>
    </w:p>
    <w:bookmarkEnd w:id="68"/>
    <w:bookmarkStart w:name="z85" w:id="69"/>
    <w:p>
      <w:pPr>
        <w:spacing w:after="0"/>
        <w:ind w:left="0"/>
        <w:jc w:val="both"/>
      </w:pPr>
      <w:r>
        <w:rPr>
          <w:rFonts w:ascii="Times New Roman"/>
          <w:b w:val="false"/>
          <w:i w:val="false"/>
          <w:color w:val="000000"/>
          <w:sz w:val="28"/>
        </w:rPr>
        <w:t>
      2) аттестаттау объектісінің меншік иесі (иеленуші);</w:t>
      </w:r>
    </w:p>
    <w:bookmarkEnd w:id="69"/>
    <w:bookmarkStart w:name="z86" w:id="70"/>
    <w:p>
      <w:pPr>
        <w:spacing w:after="0"/>
        <w:ind w:left="0"/>
        <w:jc w:val="both"/>
      </w:pPr>
      <w:r>
        <w:rPr>
          <w:rFonts w:ascii="Times New Roman"/>
          <w:b w:val="false"/>
          <w:i w:val="false"/>
          <w:color w:val="000000"/>
          <w:sz w:val="28"/>
        </w:rPr>
        <w:t>
      3) аттестаттау объектісінің әзірлеушісі;</w:t>
      </w:r>
    </w:p>
    <w:bookmarkEnd w:id="70"/>
    <w:bookmarkStart w:name="z87" w:id="71"/>
    <w:p>
      <w:pPr>
        <w:spacing w:after="0"/>
        <w:ind w:left="0"/>
        <w:jc w:val="both"/>
      </w:pPr>
      <w:r>
        <w:rPr>
          <w:rFonts w:ascii="Times New Roman"/>
          <w:b w:val="false"/>
          <w:i w:val="false"/>
          <w:color w:val="000000"/>
          <w:sz w:val="28"/>
        </w:rPr>
        <w:t>
      4) аттестаттық зерттеп-қарау актісінің (қосымша аттестаттық зерттеп-қарау актісінің)деректемелері;</w:t>
      </w:r>
    </w:p>
    <w:bookmarkEnd w:id="71"/>
    <w:bookmarkStart w:name="z88" w:id="72"/>
    <w:p>
      <w:pPr>
        <w:spacing w:after="0"/>
        <w:ind w:left="0"/>
        <w:jc w:val="both"/>
      </w:pPr>
      <w:r>
        <w:rPr>
          <w:rFonts w:ascii="Times New Roman"/>
          <w:b w:val="false"/>
          <w:i w:val="false"/>
          <w:color w:val="000000"/>
          <w:sz w:val="28"/>
        </w:rPr>
        <w:t>
      5) аттестат деректемелері;</w:t>
      </w:r>
    </w:p>
    <w:bookmarkEnd w:id="72"/>
    <w:bookmarkStart w:name="z89" w:id="73"/>
    <w:p>
      <w:pPr>
        <w:spacing w:after="0"/>
        <w:ind w:left="0"/>
        <w:jc w:val="both"/>
      </w:pPr>
      <w:r>
        <w:rPr>
          <w:rFonts w:ascii="Times New Roman"/>
          <w:b w:val="false"/>
          <w:i w:val="false"/>
          <w:color w:val="000000"/>
          <w:sz w:val="28"/>
        </w:rPr>
        <w:t>
      6) аттестатты кері қайтарып алу, кейін қайтару;</w:t>
      </w:r>
    </w:p>
    <w:bookmarkEnd w:id="73"/>
    <w:bookmarkStart w:name="z90" w:id="74"/>
    <w:p>
      <w:pPr>
        <w:spacing w:after="0"/>
        <w:ind w:left="0"/>
        <w:jc w:val="both"/>
      </w:pPr>
      <w:r>
        <w:rPr>
          <w:rFonts w:ascii="Times New Roman"/>
          <w:b w:val="false"/>
          <w:i w:val="false"/>
          <w:color w:val="000000"/>
          <w:sz w:val="28"/>
        </w:rPr>
        <w:t>
      7) аттестаттың әрекетін тоқтату.</w:t>
      </w:r>
    </w:p>
    <w:bookmarkEnd w:id="74"/>
    <w:bookmarkStart w:name="z91" w:id="75"/>
    <w:p>
      <w:pPr>
        <w:spacing w:after="0"/>
        <w:ind w:left="0"/>
        <w:jc w:val="both"/>
      </w:pPr>
      <w:r>
        <w:rPr>
          <w:rFonts w:ascii="Times New Roman"/>
          <w:b w:val="false"/>
          <w:i w:val="false"/>
          <w:color w:val="000000"/>
          <w:sz w:val="28"/>
        </w:rPr>
        <w:t>
      Аттестаттар тізілімі қағаз нысанда жүргізіледі.</w:t>
      </w:r>
    </w:p>
    <w:bookmarkEnd w:id="75"/>
    <w:bookmarkStart w:name="z92" w:id="76"/>
    <w:p>
      <w:pPr>
        <w:spacing w:after="0"/>
        <w:ind w:left="0"/>
        <w:jc w:val="both"/>
      </w:pPr>
      <w:r>
        <w:rPr>
          <w:rFonts w:ascii="Times New Roman"/>
          <w:b w:val="false"/>
          <w:i w:val="false"/>
          <w:color w:val="000000"/>
          <w:sz w:val="28"/>
        </w:rPr>
        <w:t>
      30. Аттестатты беруден бас тарту туралы шешім қабылдаған жағдайда уәкілетті орган шешім қабылданған күннен бастап үш жұмыс күні ішінде өтініш берушіге аттестаттық зерттеп-қарау актісін жолдайды.</w:t>
      </w:r>
    </w:p>
    <w:bookmarkEnd w:id="76"/>
    <w:p>
      <w:pPr>
        <w:spacing w:after="0"/>
        <w:ind w:left="0"/>
        <w:jc w:val="both"/>
      </w:pPr>
      <w:r>
        <w:rPr>
          <w:rFonts w:ascii="Times New Roman"/>
          <w:b w:val="false"/>
          <w:i w:val="false"/>
          <w:color w:val="000000"/>
          <w:sz w:val="28"/>
        </w:rPr>
        <w:t>
      Өтініш беруші анықталған сәйкессіздіктер жойылғаннан кейін осы Қағидаларда белгіленген тәртіппен аталған объектіні аттестаттаудан өткізуге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09.04.2018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77"/>
    <w:p>
      <w:pPr>
        <w:spacing w:after="0"/>
        <w:ind w:left="0"/>
        <w:jc w:val="both"/>
      </w:pPr>
      <w:r>
        <w:rPr>
          <w:rFonts w:ascii="Times New Roman"/>
          <w:b w:val="false"/>
          <w:i w:val="false"/>
          <w:color w:val="000000"/>
          <w:sz w:val="28"/>
        </w:rPr>
        <w:t>
      31. Анықталған сәйкессіздіктерді жою туралы шешім қабылдаған жағдайда уәкілетті орган шешім қабылданған күннен бастап үш жұмыс күні ішінде өтініш берушіге аттестаттық зерттеп-қарау актісін жолдайды.</w:t>
      </w:r>
    </w:p>
    <w:bookmarkEnd w:id="77"/>
    <w:bookmarkStart w:name="z95" w:id="78"/>
    <w:p>
      <w:pPr>
        <w:spacing w:after="0"/>
        <w:ind w:left="0"/>
        <w:jc w:val="both"/>
      </w:pPr>
      <w:r>
        <w:rPr>
          <w:rFonts w:ascii="Times New Roman"/>
          <w:b w:val="false"/>
          <w:i w:val="false"/>
          <w:color w:val="000000"/>
          <w:sz w:val="28"/>
        </w:rPr>
        <w:t>
      Өтініш беруші жиырма жұмыс күні ішінде айқындалған сәйкессіздіктерді жойған жағдайда, ол уәкілетті органды оларды жойғаны туралы хабардар етеді және қосымша аттестаттық зерттеп-қарау үшін құжаттар ұсынады. Қосымша аттестаттық зерттеп-қарау тегін жүргізіледі.</w:t>
      </w:r>
    </w:p>
    <w:bookmarkEnd w:id="78"/>
    <w:bookmarkStart w:name="z96" w:id="79"/>
    <w:p>
      <w:pPr>
        <w:spacing w:after="0"/>
        <w:ind w:left="0"/>
        <w:jc w:val="both"/>
      </w:pPr>
      <w:r>
        <w:rPr>
          <w:rFonts w:ascii="Times New Roman"/>
          <w:b w:val="false"/>
          <w:i w:val="false"/>
          <w:color w:val="000000"/>
          <w:sz w:val="28"/>
        </w:rPr>
        <w:t>
      Қосымша мерзім өтініш берушінің аталған құжаттарды алған күнінен бастап саналады.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ҚР Үкіметінің 09.04.2018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 w:id="80"/>
    <w:p>
      <w:pPr>
        <w:spacing w:after="0"/>
        <w:ind w:left="0"/>
        <w:jc w:val="both"/>
      </w:pPr>
      <w:r>
        <w:rPr>
          <w:rFonts w:ascii="Times New Roman"/>
          <w:b w:val="false"/>
          <w:i w:val="false"/>
          <w:color w:val="000000"/>
          <w:sz w:val="28"/>
        </w:rPr>
        <w:t>
      32. Ескертулерді жою туралы хабарлама жиырма жұмыс күні ішінде келіп түспегені өтініш берушінің өтінішін қабылдамау үшін негіз болады.</w:t>
      </w:r>
    </w:p>
    <w:bookmarkEnd w:id="80"/>
    <w:bookmarkStart w:name="z98" w:id="81"/>
    <w:p>
      <w:pPr>
        <w:spacing w:after="0"/>
        <w:ind w:left="0"/>
        <w:jc w:val="both"/>
      </w:pPr>
      <w:r>
        <w:rPr>
          <w:rFonts w:ascii="Times New Roman"/>
          <w:b w:val="false"/>
          <w:i w:val="false"/>
          <w:color w:val="000000"/>
          <w:sz w:val="28"/>
        </w:rPr>
        <w:t>
      33. Уәкілетті орган хабарламаны алған кезден бастап үш жұмыс күні ішінде мемлекеттік техникалық қызметке қосымша аттестаттық зерттеп-қарау жүргізу қажеттілігі туралы хабарлайды.</w:t>
      </w:r>
    </w:p>
    <w:bookmarkEnd w:id="81"/>
    <w:bookmarkStart w:name="z99" w:id="82"/>
    <w:p>
      <w:pPr>
        <w:spacing w:after="0"/>
        <w:ind w:left="0"/>
        <w:jc w:val="both"/>
      </w:pPr>
      <w:r>
        <w:rPr>
          <w:rFonts w:ascii="Times New Roman"/>
          <w:b w:val="false"/>
          <w:i w:val="false"/>
          <w:color w:val="000000"/>
          <w:sz w:val="28"/>
        </w:rPr>
        <w:t>
      34. Мемлекеттік техникалық қызмет уәкілетті органнан қосымша аттестаттық зерттеп-қарау жүргізу туралы хабарлама келіп түскен күннен бастап он бес жұмыс күні ішінде аттестаттау объектісін қосымша аттестаттық зерттеп-қарауды жүргізеді.</w:t>
      </w:r>
    </w:p>
    <w:bookmarkEnd w:id="82"/>
    <w:bookmarkStart w:name="z100" w:id="83"/>
    <w:p>
      <w:pPr>
        <w:spacing w:after="0"/>
        <w:ind w:left="0"/>
        <w:jc w:val="both"/>
      </w:pPr>
      <w:r>
        <w:rPr>
          <w:rFonts w:ascii="Times New Roman"/>
          <w:b w:val="false"/>
          <w:i w:val="false"/>
          <w:color w:val="000000"/>
          <w:sz w:val="28"/>
        </w:rPr>
        <w:t>
      35. Қосымша аттестаттық зерттеп-қарау нәтижелері бойынша мемлекеттік техникалық қызмет аттестаттау объектісін аттестаттық зерттеп-қарау жүргізу кезінде айқындалған ескертулерді жою туралы мәліметтерді қамтитын қосымша аттестаттық зерттеп-қарау актісін жасайды.</w:t>
      </w:r>
    </w:p>
    <w:bookmarkEnd w:id="83"/>
    <w:bookmarkStart w:name="z101" w:id="84"/>
    <w:p>
      <w:pPr>
        <w:spacing w:after="0"/>
        <w:ind w:left="0"/>
        <w:jc w:val="both"/>
      </w:pPr>
      <w:r>
        <w:rPr>
          <w:rFonts w:ascii="Times New Roman"/>
          <w:b w:val="false"/>
          <w:i w:val="false"/>
          <w:color w:val="000000"/>
          <w:sz w:val="28"/>
        </w:rPr>
        <w:t>
      Қосымша аттестаттық зерттеп-қарау актісі үш данада жасалады, оның біреуі мемлекеттік техникалық қызметте қалады, ал қалғандары уәкілетті орган және өтініш беруші үшін уәкілетті органға жіберіледі.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ҚР Үкіметінің 09.04.2018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Үкіметінің 09.04.2018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85"/>
    <w:p>
      <w:pPr>
        <w:spacing w:after="0"/>
        <w:ind w:left="0"/>
        <w:jc w:val="both"/>
      </w:pPr>
      <w:r>
        <w:rPr>
          <w:rFonts w:ascii="Times New Roman"/>
          <w:b w:val="false"/>
          <w:i w:val="false"/>
          <w:color w:val="000000"/>
          <w:sz w:val="28"/>
        </w:rPr>
        <w:t>
      37. Уәкілетті орган қосымша аттестаттық зерттеп-қарау актілерін алған күннен бастап үш жұмыс күні ішінде мына шешімдердің бірін қабылдайды:</w:t>
      </w:r>
    </w:p>
    <w:bookmarkEnd w:id="85"/>
    <w:bookmarkStart w:name="z104" w:id="86"/>
    <w:p>
      <w:pPr>
        <w:spacing w:after="0"/>
        <w:ind w:left="0"/>
        <w:jc w:val="both"/>
      </w:pPr>
      <w:r>
        <w:rPr>
          <w:rFonts w:ascii="Times New Roman"/>
          <w:b w:val="false"/>
          <w:i w:val="false"/>
          <w:color w:val="000000"/>
          <w:sz w:val="28"/>
        </w:rPr>
        <w:t>
      1) аттестат беру туралы;</w:t>
      </w:r>
    </w:p>
    <w:bookmarkEnd w:id="86"/>
    <w:bookmarkStart w:name="z105" w:id="87"/>
    <w:p>
      <w:pPr>
        <w:spacing w:after="0"/>
        <w:ind w:left="0"/>
        <w:jc w:val="both"/>
      </w:pPr>
      <w:r>
        <w:rPr>
          <w:rFonts w:ascii="Times New Roman"/>
          <w:b w:val="false"/>
          <w:i w:val="false"/>
          <w:color w:val="000000"/>
          <w:sz w:val="28"/>
        </w:rPr>
        <w:t>
      2) аттестатты беруден бас тарту туралы.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ҚР Үкіметінің 09.04.2018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6" w:id="88"/>
    <w:p>
      <w:pPr>
        <w:spacing w:after="0"/>
        <w:ind w:left="0"/>
        <w:jc w:val="both"/>
      </w:pPr>
      <w:r>
        <w:rPr>
          <w:rFonts w:ascii="Times New Roman"/>
          <w:b w:val="false"/>
          <w:i w:val="false"/>
          <w:color w:val="000000"/>
          <w:sz w:val="28"/>
        </w:rPr>
        <w:t>
      38. Қосымша аттестаттық зерттеп-қарау нәтижелері бойынша оң шешім қабылдаған жағдайда уәкілетті орган шешім қабылданған күннен бастап үш жұмыс күні ішінде өтініш берушіге қосымша аттестаттық зерттеп-қарау актісі мен осы Қағидаларға 7-қосымшаға сәйкес нысан бойынша аттестатты жібереді және тиісті мәліметтерді аттестаттар тізіліміне енгізеді.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Үкіметінің 09.04.2018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7" w:id="89"/>
    <w:p>
      <w:pPr>
        <w:spacing w:after="0"/>
        <w:ind w:left="0"/>
        <w:jc w:val="both"/>
      </w:pPr>
      <w:r>
        <w:rPr>
          <w:rFonts w:ascii="Times New Roman"/>
          <w:b w:val="false"/>
          <w:i w:val="false"/>
          <w:color w:val="000000"/>
          <w:sz w:val="28"/>
        </w:rPr>
        <w:t>
      39. Қосымша аттестаттық зерттеп-қарау нәтижелері бойынша сәйкестік аттестатын беруден бас тарту туралы шешім қабылданған жағдайда өтініш беруші айқындалған сәйкессіздіктерді жойғаннан кейін осы Қағидаларда белгіленген тәртіппен аталған объектіні аттестаттауды жүргізуге өтініш беруге құқылы.</w:t>
      </w:r>
    </w:p>
    <w:bookmarkEnd w:id="89"/>
    <w:bookmarkStart w:name="z108" w:id="90"/>
    <w:p>
      <w:pPr>
        <w:spacing w:after="0"/>
        <w:ind w:left="0"/>
        <w:jc w:val="both"/>
      </w:pPr>
      <w:r>
        <w:rPr>
          <w:rFonts w:ascii="Times New Roman"/>
          <w:b w:val="false"/>
          <w:i w:val="false"/>
          <w:color w:val="000000"/>
          <w:sz w:val="28"/>
        </w:rPr>
        <w:t xml:space="preserve">
      40. Аттестат "электрондық үкімет" ақпараттық-коммуникациялық </w:t>
      </w:r>
      <w:r>
        <w:rPr>
          <w:rFonts w:ascii="Times New Roman"/>
          <w:b w:val="false"/>
          <w:i w:val="false"/>
          <w:color w:val="000000"/>
          <w:sz w:val="28"/>
        </w:rPr>
        <w:t>платформасын</w:t>
      </w:r>
      <w:r>
        <w:rPr>
          <w:rFonts w:ascii="Times New Roman"/>
          <w:b w:val="false"/>
          <w:i w:val="false"/>
          <w:color w:val="000000"/>
          <w:sz w:val="28"/>
        </w:rPr>
        <w:t xml:space="preserve"> қоспағанда, қорғалатын ақпаратты өңдеуді қамтамасыз ететін және ақпараттың қауіпсіздігін айқындайтын аттестаттау объектісінің, аппараттық-бағдарламалық кешен мен ақпараттық-коммуникациялық технологияның көрсетілген мерзім ішінде жұмыс істеу жағдайлары мен функционалдығының өзгермеуін сақтаған (қамтамасыз еткен) кезде аттестаттау объектісін өнеркәсіптік пайдалану мерзіміне беріледі.</w:t>
      </w:r>
    </w:p>
    <w:bookmarkEnd w:id="90"/>
    <w:bookmarkStart w:name="z109" w:id="91"/>
    <w:p>
      <w:pPr>
        <w:spacing w:after="0"/>
        <w:ind w:left="0"/>
        <w:jc w:val="both"/>
      </w:pPr>
      <w:r>
        <w:rPr>
          <w:rFonts w:ascii="Times New Roman"/>
          <w:b w:val="false"/>
          <w:i w:val="false"/>
          <w:color w:val="000000"/>
          <w:sz w:val="28"/>
        </w:rPr>
        <w:t>
      "Электрондық үкіметтің" ақпараттық-коммуникациялық платформасының аттестаты бір жылға беріледі.</w:t>
      </w:r>
    </w:p>
    <w:bookmarkEnd w:id="91"/>
    <w:bookmarkStart w:name="z110" w:id="92"/>
    <w:p>
      <w:pPr>
        <w:spacing w:after="0"/>
        <w:ind w:left="0"/>
        <w:jc w:val="both"/>
      </w:pPr>
      <w:r>
        <w:rPr>
          <w:rFonts w:ascii="Times New Roman"/>
          <w:b w:val="false"/>
          <w:i w:val="false"/>
          <w:color w:val="000000"/>
          <w:sz w:val="28"/>
        </w:rPr>
        <w:t>
      41. Аттестаттың жарамдылық мерзімі өткен соң аттестаттау объектісі осы Қағидаларда белгіленген тәртіппен аттестаттауға жатады.</w:t>
      </w:r>
    </w:p>
    <w:bookmarkEnd w:id="92"/>
    <w:bookmarkStart w:name="z111" w:id="93"/>
    <w:p>
      <w:pPr>
        <w:spacing w:after="0"/>
        <w:ind w:left="0"/>
        <w:jc w:val="both"/>
      </w:pPr>
      <w:r>
        <w:rPr>
          <w:rFonts w:ascii="Times New Roman"/>
          <w:b w:val="false"/>
          <w:i w:val="false"/>
          <w:color w:val="000000"/>
          <w:sz w:val="28"/>
        </w:rPr>
        <w:t>
      42. "Электрондық үкіметтің" ақпараттық-коммуникациялық платформасын қоспағанда, міндетті аттестаттауға жататын объектілер аттестатты алған күнінен бастап бір жыл ішінде мемлекеттік техникалық қызметтің ақпараттық қауіпсіздікті қамтамасыз етудің мониторингі ақпараттық жүйесіне қосылады және бұл туралы уәкілетті органға хабарлайды.</w:t>
      </w:r>
    </w:p>
    <w:bookmarkEnd w:id="93"/>
    <w:bookmarkStart w:name="z112" w:id="94"/>
    <w:p>
      <w:pPr>
        <w:spacing w:after="0"/>
        <w:ind w:left="0"/>
        <w:jc w:val="both"/>
      </w:pPr>
      <w:r>
        <w:rPr>
          <w:rFonts w:ascii="Times New Roman"/>
          <w:b w:val="false"/>
          <w:i w:val="false"/>
          <w:color w:val="000000"/>
          <w:sz w:val="28"/>
        </w:rPr>
        <w:t>
      43. Аттестаттау объектісінің жұмыс істеу жағдайлары мен функционалдығы өзгерген жағдайда, аттестаттау объектісінің меншік иесі немесе иеленушісі оны дамыту жұмыстарын аяқтағаннан кейін уәкілетті органға осы Қағидаларда белгіленген тәртіппен барлық жүргізілген өзгерістердің сипаттамасы қоса берілген, қайта аттестаттауды жүргізу қажеттігі туралы хабарлама жібереді.</w:t>
      </w:r>
    </w:p>
    <w:bookmarkEnd w:id="94"/>
    <w:bookmarkStart w:name="z113" w:id="95"/>
    <w:p>
      <w:pPr>
        <w:spacing w:after="0"/>
        <w:ind w:left="0"/>
        <w:jc w:val="both"/>
      </w:pPr>
      <w:r>
        <w:rPr>
          <w:rFonts w:ascii="Times New Roman"/>
          <w:b w:val="false"/>
          <w:i w:val="false"/>
          <w:color w:val="000000"/>
          <w:sz w:val="28"/>
        </w:rPr>
        <w:t>
      Аттестаттау объектісінің белгіленген жұмыс істеу жағдайларын, қорғалатын ақпаратты өңдеудің технологиясын және ақпараттық қауіпсіздік бойынша талаптарды орындау үшін жауапкершілік аттестаттау объектісінің меншік иесіне және (немесе) иеленушіге жүктеледі.</w:t>
      </w:r>
    </w:p>
    <w:bookmarkEnd w:id="95"/>
    <w:bookmarkStart w:name="z114" w:id="96"/>
    <w:p>
      <w:pPr>
        <w:spacing w:after="0"/>
        <w:ind w:left="0"/>
        <w:jc w:val="both"/>
      </w:pPr>
      <w:r>
        <w:rPr>
          <w:rFonts w:ascii="Times New Roman"/>
          <w:b w:val="false"/>
          <w:i w:val="false"/>
          <w:color w:val="000000"/>
          <w:sz w:val="28"/>
        </w:rPr>
        <w:t>
      44. Уәкілетті орган хабарламаны алған күннен бастап үш жұмыс күні ішінде аттестаттау объектісіне қайта аттестаттық зерттеп-қарау жүргізу туралы шешім қабылдайды.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Үкіметінің 09.04.2018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97"/>
    <w:p>
      <w:pPr>
        <w:spacing w:after="0"/>
        <w:ind w:left="0"/>
        <w:jc w:val="both"/>
      </w:pPr>
      <w:r>
        <w:rPr>
          <w:rFonts w:ascii="Times New Roman"/>
          <w:b w:val="false"/>
          <w:i w:val="false"/>
          <w:color w:val="000000"/>
          <w:sz w:val="28"/>
        </w:rPr>
        <w:t>
      45. Уәкілетті орган:</w:t>
      </w:r>
    </w:p>
    <w:bookmarkEnd w:id="97"/>
    <w:bookmarkStart w:name="z116" w:id="9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көрсетілген талаптар орындалмаған;</w:t>
      </w:r>
    </w:p>
    <w:bookmarkEnd w:id="98"/>
    <w:bookmarkStart w:name="z117" w:id="99"/>
    <w:p>
      <w:pPr>
        <w:spacing w:after="0"/>
        <w:ind w:left="0"/>
        <w:jc w:val="both"/>
      </w:pPr>
      <w:r>
        <w:rPr>
          <w:rFonts w:ascii="Times New Roman"/>
          <w:b w:val="false"/>
          <w:i w:val="false"/>
          <w:color w:val="000000"/>
          <w:sz w:val="28"/>
        </w:rPr>
        <w:t>
      2) аттестаттау объектісі меншік иесінің немесе иеленушінің жазбаша өтініші болған;</w:t>
      </w:r>
    </w:p>
    <w:bookmarkEnd w:id="99"/>
    <w:bookmarkStart w:name="z118" w:id="100"/>
    <w:p>
      <w:pPr>
        <w:spacing w:after="0"/>
        <w:ind w:left="0"/>
        <w:jc w:val="both"/>
      </w:pPr>
      <w:r>
        <w:rPr>
          <w:rFonts w:ascii="Times New Roman"/>
          <w:b w:val="false"/>
          <w:i w:val="false"/>
          <w:color w:val="000000"/>
          <w:sz w:val="28"/>
        </w:rPr>
        <w:t xml:space="preserve">
      3) аттестаттау объектісінің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жүргізілген зерттеп-қарау кезінде анықталған ақпараттық қауіпсіздік талаптарына сәйкес келмеген;</w:t>
      </w:r>
    </w:p>
    <w:bookmarkEnd w:id="100"/>
    <w:bookmarkStart w:name="z119" w:id="101"/>
    <w:p>
      <w:pPr>
        <w:spacing w:after="0"/>
        <w:ind w:left="0"/>
        <w:jc w:val="both"/>
      </w:pPr>
      <w:r>
        <w:rPr>
          <w:rFonts w:ascii="Times New Roman"/>
          <w:b w:val="false"/>
          <w:i w:val="false"/>
          <w:color w:val="000000"/>
          <w:sz w:val="28"/>
        </w:rPr>
        <w:t>
      4) осы Қағидалардың 5-тармағында көрсетілген аттестаттау объектісінің жұмыс істеу жағдайлары мен функционалдығы өзгерген;</w:t>
      </w:r>
    </w:p>
    <w:bookmarkEnd w:id="101"/>
    <w:bookmarkStart w:name="z120" w:id="102"/>
    <w:p>
      <w:pPr>
        <w:spacing w:after="0"/>
        <w:ind w:left="0"/>
        <w:jc w:val="both"/>
      </w:pPr>
      <w:r>
        <w:rPr>
          <w:rFonts w:ascii="Times New Roman"/>
          <w:b w:val="false"/>
          <w:i w:val="false"/>
          <w:color w:val="000000"/>
          <w:sz w:val="28"/>
        </w:rPr>
        <w:t>
      5) осы Қағидалардың 5-тармағында көрсетілген аттестаттау объектісін пайдалану тоқтатылған жағдайларда аттестатты кері қайтарып алу туралы шешім қабылдайды.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Үкіметінің 09.04.2018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1" w:id="103"/>
    <w:p>
      <w:pPr>
        <w:spacing w:after="0"/>
        <w:ind w:left="0"/>
        <w:jc w:val="both"/>
      </w:pPr>
      <w:r>
        <w:rPr>
          <w:rFonts w:ascii="Times New Roman"/>
          <w:b w:val="false"/>
          <w:i w:val="false"/>
          <w:color w:val="000000"/>
          <w:sz w:val="28"/>
        </w:rPr>
        <w:t>
      46. Аттестатты кері қайтарып алу туралы шешімнің көшірмесі аттестаттау объектісінің меншік иесіне (иеленушіге) жіберіледі және ол аталған шешімінің көшірмесін алған күннен бастап үш жұмыс күні ішінде аттестатты уәкілетті органға қайтарады және қажет болған жағдайда, осы Қағидаларда белгіленген тәртіппен аттестаттау объектісін аттестаттаудан өткізуге өтініш жолдайды.</w:t>
      </w:r>
    </w:p>
    <w:bookmarkEnd w:id="103"/>
    <w:bookmarkStart w:name="z122" w:id="104"/>
    <w:p>
      <w:pPr>
        <w:spacing w:after="0"/>
        <w:ind w:left="0"/>
        <w:jc w:val="both"/>
      </w:pPr>
      <w:r>
        <w:rPr>
          <w:rFonts w:ascii="Times New Roman"/>
          <w:b w:val="false"/>
          <w:i w:val="false"/>
          <w:color w:val="000000"/>
          <w:sz w:val="28"/>
        </w:rPr>
        <w:t>
      47. Жаңа сервистік бағдарламалық өнімді енгізу, сервистік бағдарламалық өнімнің өзгеруі "электрондық үкіметтің" ақпараттық-коммуникациялық платформасының аттестатын кері қайтарып алуға әкеп соқтырмайды.</w:t>
      </w:r>
    </w:p>
    <w:bookmarkEnd w:id="104"/>
    <w:bookmarkStart w:name="z123" w:id="105"/>
    <w:p>
      <w:pPr>
        <w:spacing w:after="0"/>
        <w:ind w:left="0"/>
        <w:jc w:val="both"/>
      </w:pPr>
      <w:r>
        <w:rPr>
          <w:rFonts w:ascii="Times New Roman"/>
          <w:b w:val="false"/>
          <w:i w:val="false"/>
          <w:color w:val="000000"/>
          <w:sz w:val="28"/>
        </w:rPr>
        <w:t>
      48. Аттестат жоғалған, бұзылған немесе бүлінген жағдайда аттестаттау объектісінің меншік иесі (иеленуші) уәкiлеттi органға себептерін көрсете отырып хабарлама жібереді. Уәкілетті орган хабарламаны алған күннен бастап бес жұмыс күні ішінде аттестаттың телнұсқасын береді.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жүйені,</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w:t>
            </w:r>
            <w:r>
              <w:br/>
            </w:r>
            <w:r>
              <w:rPr>
                <w:rFonts w:ascii="Times New Roman"/>
                <w:b w:val="false"/>
                <w:i w:val="false"/>
                <w:color w:val="000000"/>
                <w:sz w:val="20"/>
              </w:rPr>
              <w:t xml:space="preserve">мемлекеттік органның интернет- </w:t>
            </w:r>
            <w:r>
              <w:br/>
            </w:r>
            <w:r>
              <w:rPr>
                <w:rFonts w:ascii="Times New Roman"/>
                <w:b w:val="false"/>
                <w:i w:val="false"/>
                <w:color w:val="000000"/>
                <w:sz w:val="20"/>
              </w:rPr>
              <w:t>ресурсын ақпараттық қауіпсіздік</w:t>
            </w:r>
            <w:r>
              <w:br/>
            </w:r>
            <w:r>
              <w:rPr>
                <w:rFonts w:ascii="Times New Roman"/>
                <w:b w:val="false"/>
                <w:i w:val="false"/>
                <w:color w:val="000000"/>
                <w:sz w:val="20"/>
              </w:rPr>
              <w:t>талаптарына сәйкестікке</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25" w:id="106"/>
    <w:p>
      <w:pPr>
        <w:spacing w:after="0"/>
        <w:ind w:left="0"/>
        <w:jc w:val="left"/>
      </w:pPr>
      <w:r>
        <w:rPr>
          <w:rFonts w:ascii="Times New Roman"/>
          <w:b/>
          <w:i w:val="false"/>
          <w:color w:val="000000"/>
        </w:rPr>
        <w:t xml:space="preserve"> Ағымдағы жылы аттестаттау жүргізу жоспарланатын объектілердің тізбесі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2939"/>
        <w:gridCol w:w="1457"/>
        <w:gridCol w:w="1862"/>
        <w:gridCol w:w="1863"/>
        <w:gridCol w:w="2674"/>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объектісініңменшік иесі (иеленуші)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объектісінің атауы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Аттестаттауобъектісінің тіршілік циклінің кезеңі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өтудің жоспарлы мерзімі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объектісінің сынақтан өткізу актісінің деректемелері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жүйені,</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w:t>
            </w:r>
            <w:r>
              <w:br/>
            </w:r>
            <w:r>
              <w:rPr>
                <w:rFonts w:ascii="Times New Roman"/>
                <w:b w:val="false"/>
                <w:i w:val="false"/>
                <w:color w:val="000000"/>
                <w:sz w:val="20"/>
              </w:rPr>
              <w:t>интернет-ресурсын ақпараттық</w:t>
            </w:r>
            <w:r>
              <w:br/>
            </w:r>
            <w:r>
              <w:rPr>
                <w:rFonts w:ascii="Times New Roman"/>
                <w:b w:val="false"/>
                <w:i w:val="false"/>
                <w:color w:val="000000"/>
                <w:sz w:val="20"/>
              </w:rPr>
              <w:t>қауіпсіздік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сәйкестікке</w:t>
            </w:r>
            <w:r>
              <w:br/>
            </w:r>
            <w:r>
              <w:rPr>
                <w:rFonts w:ascii="Times New Roman"/>
                <w:b w:val="false"/>
                <w:i w:val="false"/>
                <w:color w:val="000000"/>
                <w:sz w:val="20"/>
              </w:rPr>
              <w:t>аттестаттаудан өткізу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Үкіметінің 09.04.2018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(аттестаттау жөніндегі органның</w:t>
            </w:r>
            <w:r>
              <w:br/>
            </w:r>
            <w:r>
              <w:rPr>
                <w:rFonts w:ascii="Times New Roman"/>
                <w:b w:val="false"/>
                <w:i w:val="false"/>
                <w:color w:val="000000"/>
                <w:sz w:val="20"/>
              </w:rPr>
              <w:t>атауы)</w:t>
            </w:r>
          </w:p>
        </w:tc>
      </w:tr>
    </w:tbl>
    <w:p>
      <w:pPr>
        <w:spacing w:after="0"/>
        <w:ind w:left="0"/>
        <w:jc w:val="left"/>
      </w:pPr>
      <w:r>
        <w:rPr>
          <w:rFonts w:ascii="Times New Roman"/>
          <w:b/>
          <w:i w:val="false"/>
          <w:color w:val="000000"/>
        </w:rPr>
        <w:t xml:space="preserve"> Ақпараттық қауіпсіздік талаптарына сәйкестігі тұрғысынан аттестаттаудан өткізуге ӨТІНІШ</w:t>
      </w:r>
    </w:p>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(өтініш берушінің атауы, БСН/ЖСН*, А.Ә.Т. (бар болса)</w:t>
      </w:r>
    </w:p>
    <w:p>
      <w:pPr>
        <w:spacing w:after="0"/>
        <w:ind w:left="0"/>
        <w:jc w:val="both"/>
      </w:pPr>
      <w:r>
        <w:rPr>
          <w:rFonts w:ascii="Times New Roman"/>
          <w:b w:val="false"/>
          <w:i w:val="false"/>
          <w:color w:val="000000"/>
          <w:sz w:val="28"/>
        </w:rPr>
        <w:t>
      ____________________________________________ ақпараттық қауіпсіздік</w:t>
      </w:r>
    </w:p>
    <w:p>
      <w:pPr>
        <w:spacing w:after="0"/>
        <w:ind w:left="0"/>
        <w:jc w:val="both"/>
      </w:pPr>
      <w:r>
        <w:rPr>
          <w:rFonts w:ascii="Times New Roman"/>
          <w:b w:val="false"/>
          <w:i w:val="false"/>
          <w:color w:val="000000"/>
          <w:sz w:val="28"/>
        </w:rPr>
        <w:t>
      (аттестаттау объектісінің атауы)</w:t>
      </w:r>
    </w:p>
    <w:p>
      <w:pPr>
        <w:spacing w:after="0"/>
        <w:ind w:left="0"/>
        <w:jc w:val="both"/>
      </w:pPr>
      <w:r>
        <w:rPr>
          <w:rFonts w:ascii="Times New Roman"/>
          <w:b w:val="false"/>
          <w:i w:val="false"/>
          <w:color w:val="000000"/>
          <w:sz w:val="28"/>
        </w:rPr>
        <w:t>
      талаптарына сәйкестігі тұрғысынан аттестаттаудан өткізуді сұрайды.</w:t>
      </w:r>
    </w:p>
    <w:p>
      <w:pPr>
        <w:spacing w:after="0"/>
        <w:ind w:left="0"/>
        <w:jc w:val="both"/>
      </w:pPr>
      <w:r>
        <w:rPr>
          <w:rFonts w:ascii="Times New Roman"/>
          <w:b w:val="false"/>
          <w:i w:val="false"/>
          <w:color w:val="000000"/>
          <w:sz w:val="28"/>
        </w:rPr>
        <w:t>
      1. Ақпараттық қауіпсіздік талаптарына сәйкестігі тұрғысынан аттестаттауға ұсынылған</w:t>
      </w:r>
    </w:p>
    <w:p>
      <w:pPr>
        <w:spacing w:after="0"/>
        <w:ind w:left="0"/>
        <w:jc w:val="both"/>
      </w:pPr>
      <w:r>
        <w:rPr>
          <w:rFonts w:ascii="Times New Roman"/>
          <w:b w:val="false"/>
          <w:i w:val="false"/>
          <w:color w:val="000000"/>
          <w:sz w:val="28"/>
        </w:rPr>
        <w:t>
      аттестаттау объектісінің бастапқы деректері ____ парақта қоса беріледі.</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(өтініш берушінің атауы, А.Ә.Т. (бар болса)</w:t>
      </w:r>
    </w:p>
    <w:p>
      <w:pPr>
        <w:spacing w:after="0"/>
        <w:ind w:left="0"/>
        <w:jc w:val="both"/>
      </w:pPr>
      <w:r>
        <w:rPr>
          <w:rFonts w:ascii="Times New Roman"/>
          <w:b w:val="false"/>
          <w:i w:val="false"/>
          <w:color w:val="000000"/>
          <w:sz w:val="28"/>
        </w:rPr>
        <w:t>
      қажетті құжаттарды ұсынуға және аттестаттау объектісін ақпараттық қауіпсіздік талаптарына</w:t>
      </w:r>
    </w:p>
    <w:p>
      <w:pPr>
        <w:spacing w:after="0"/>
        <w:ind w:left="0"/>
        <w:jc w:val="both"/>
      </w:pPr>
      <w:r>
        <w:rPr>
          <w:rFonts w:ascii="Times New Roman"/>
          <w:b w:val="false"/>
          <w:i w:val="false"/>
          <w:color w:val="000000"/>
          <w:sz w:val="28"/>
        </w:rPr>
        <w:t>
      сәйкестігі тұрғысынан аттестаттаудан өткізу үшін жағдай жасауға міндеттенеді.</w:t>
      </w:r>
    </w:p>
    <w:p>
      <w:pPr>
        <w:spacing w:after="0"/>
        <w:ind w:left="0"/>
        <w:jc w:val="both"/>
      </w:pPr>
      <w:r>
        <w:rPr>
          <w:rFonts w:ascii="Times New Roman"/>
          <w:b w:val="false"/>
          <w:i w:val="false"/>
          <w:color w:val="000000"/>
          <w:sz w:val="28"/>
        </w:rPr>
        <w:t>
      ____________________________ (қолы) М.О. 20___ жылғы "____" _________________</w:t>
      </w:r>
    </w:p>
    <w:p>
      <w:pPr>
        <w:spacing w:after="0"/>
        <w:ind w:left="0"/>
        <w:jc w:val="both"/>
      </w:pPr>
      <w:r>
        <w:rPr>
          <w:rFonts w:ascii="Times New Roman"/>
          <w:b w:val="false"/>
          <w:i w:val="false"/>
          <w:color w:val="000000"/>
          <w:sz w:val="28"/>
        </w:rPr>
        <w:t>
      * бизнес сәйкестендіру нөмірі / жеке сәйкестендіру нөмірі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жүйені,</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w:t>
            </w:r>
            <w:r>
              <w:br/>
            </w:r>
            <w:r>
              <w:rPr>
                <w:rFonts w:ascii="Times New Roman"/>
                <w:b w:val="false"/>
                <w:i w:val="false"/>
                <w:color w:val="000000"/>
                <w:sz w:val="20"/>
              </w:rPr>
              <w:t xml:space="preserve">мемлекеттік органның интернет- </w:t>
            </w:r>
            <w:r>
              <w:br/>
            </w:r>
            <w:r>
              <w:rPr>
                <w:rFonts w:ascii="Times New Roman"/>
                <w:b w:val="false"/>
                <w:i w:val="false"/>
                <w:color w:val="000000"/>
                <w:sz w:val="20"/>
              </w:rPr>
              <w:t>ресурсын ақпараттық қауіпсіздік</w:t>
            </w:r>
            <w:r>
              <w:br/>
            </w:r>
            <w:r>
              <w:rPr>
                <w:rFonts w:ascii="Times New Roman"/>
                <w:b w:val="false"/>
                <w:i w:val="false"/>
                <w:color w:val="000000"/>
                <w:sz w:val="20"/>
              </w:rPr>
              <w:t>талаптарына сәйкестікке</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29" w:id="107"/>
    <w:p>
      <w:pPr>
        <w:spacing w:after="0"/>
        <w:ind w:left="0"/>
        <w:jc w:val="left"/>
      </w:pPr>
      <w:r>
        <w:rPr>
          <w:rFonts w:ascii="Times New Roman"/>
          <w:b/>
          <w:i w:val="false"/>
          <w:color w:val="000000"/>
        </w:rPr>
        <w:t xml:space="preserve"> Ақпараттық қауіпсіздік жөніндегі техникалық құжаттаманың тізбесі</w:t>
      </w:r>
    </w:p>
    <w:bookmarkEnd w:id="107"/>
    <w:bookmarkStart w:name="z130" w:id="108"/>
    <w:p>
      <w:pPr>
        <w:spacing w:after="0"/>
        <w:ind w:left="0"/>
        <w:jc w:val="both"/>
      </w:pPr>
      <w:r>
        <w:rPr>
          <w:rFonts w:ascii="Times New Roman"/>
          <w:b w:val="false"/>
          <w:i w:val="false"/>
          <w:color w:val="000000"/>
          <w:sz w:val="28"/>
        </w:rPr>
        <w:t>
      1. Ақпараттық қауіпсіздік саясаты.</w:t>
      </w:r>
    </w:p>
    <w:bookmarkEnd w:id="108"/>
    <w:bookmarkStart w:name="z131" w:id="109"/>
    <w:p>
      <w:pPr>
        <w:spacing w:after="0"/>
        <w:ind w:left="0"/>
        <w:jc w:val="both"/>
      </w:pPr>
      <w:r>
        <w:rPr>
          <w:rFonts w:ascii="Times New Roman"/>
          <w:b w:val="false"/>
          <w:i w:val="false"/>
          <w:color w:val="000000"/>
          <w:sz w:val="28"/>
        </w:rPr>
        <w:t>
      2. Ақпараттық қауіпсіздік тәуекелдерін бағалау әдістемесі.</w:t>
      </w:r>
    </w:p>
    <w:bookmarkEnd w:id="109"/>
    <w:bookmarkStart w:name="z132" w:id="110"/>
    <w:p>
      <w:pPr>
        <w:spacing w:after="0"/>
        <w:ind w:left="0"/>
        <w:jc w:val="both"/>
      </w:pPr>
      <w:r>
        <w:rPr>
          <w:rFonts w:ascii="Times New Roman"/>
          <w:b w:val="false"/>
          <w:i w:val="false"/>
          <w:color w:val="000000"/>
          <w:sz w:val="28"/>
        </w:rPr>
        <w:t>
      3. Ақпаратты өңдеу құралдарымен байланысты активтерді сәйкестендіру, жіктеу және таңбалау қағидалары.</w:t>
      </w:r>
    </w:p>
    <w:bookmarkEnd w:id="110"/>
    <w:bookmarkStart w:name="z133" w:id="111"/>
    <w:p>
      <w:pPr>
        <w:spacing w:after="0"/>
        <w:ind w:left="0"/>
        <w:jc w:val="both"/>
      </w:pPr>
      <w:r>
        <w:rPr>
          <w:rFonts w:ascii="Times New Roman"/>
          <w:b w:val="false"/>
          <w:i w:val="false"/>
          <w:color w:val="000000"/>
          <w:sz w:val="28"/>
        </w:rPr>
        <w:t>
      4. Ақпаратты өңдеу құралдарымен байланысты активтердің үздіксіз жұмысын қамтамасыз ету қағидалары.</w:t>
      </w:r>
    </w:p>
    <w:bookmarkEnd w:id="111"/>
    <w:bookmarkStart w:name="z134" w:id="112"/>
    <w:p>
      <w:pPr>
        <w:spacing w:after="0"/>
        <w:ind w:left="0"/>
        <w:jc w:val="both"/>
      </w:pPr>
      <w:r>
        <w:rPr>
          <w:rFonts w:ascii="Times New Roman"/>
          <w:b w:val="false"/>
          <w:i w:val="false"/>
          <w:color w:val="000000"/>
          <w:sz w:val="28"/>
        </w:rPr>
        <w:t>
      5. Есептеу техникасы құралдарын, телекоммуникация жабдығын және бағдарламалық қамтамасыз етуді түгендеу мен паспорттандыру қағидалары.</w:t>
      </w:r>
    </w:p>
    <w:bookmarkEnd w:id="112"/>
    <w:bookmarkStart w:name="z135" w:id="113"/>
    <w:p>
      <w:pPr>
        <w:spacing w:after="0"/>
        <w:ind w:left="0"/>
        <w:jc w:val="both"/>
      </w:pPr>
      <w:r>
        <w:rPr>
          <w:rFonts w:ascii="Times New Roman"/>
          <w:b w:val="false"/>
          <w:i w:val="false"/>
          <w:color w:val="000000"/>
          <w:sz w:val="28"/>
        </w:rPr>
        <w:t>
      6. Ішкі ақпараттық қауіпсіздік аудитін өткізу қағидалары.</w:t>
      </w:r>
    </w:p>
    <w:bookmarkEnd w:id="113"/>
    <w:bookmarkStart w:name="z136" w:id="114"/>
    <w:p>
      <w:pPr>
        <w:spacing w:after="0"/>
        <w:ind w:left="0"/>
        <w:jc w:val="both"/>
      </w:pPr>
      <w:r>
        <w:rPr>
          <w:rFonts w:ascii="Times New Roman"/>
          <w:b w:val="false"/>
          <w:i w:val="false"/>
          <w:color w:val="000000"/>
          <w:sz w:val="28"/>
        </w:rPr>
        <w:t>
      7. Аттестаттау объектісінде ақпаратты криптографиялық қорғау құралдарын пайдалану тәртібі (бұл құжат ақпаратты криптографиялық қорғау құралдарын пайдаланатын аттестаттау объектілері үшін міндетті болып табылады).</w:t>
      </w:r>
    </w:p>
    <w:bookmarkEnd w:id="114"/>
    <w:bookmarkStart w:name="z137" w:id="115"/>
    <w:p>
      <w:pPr>
        <w:spacing w:after="0"/>
        <w:ind w:left="0"/>
        <w:jc w:val="both"/>
      </w:pPr>
      <w:r>
        <w:rPr>
          <w:rFonts w:ascii="Times New Roman"/>
          <w:b w:val="false"/>
          <w:i w:val="false"/>
          <w:color w:val="000000"/>
          <w:sz w:val="28"/>
        </w:rPr>
        <w:t xml:space="preserve">
      8. Аттестаттау объектісінің ақпараттық ресурстарына қол жеткізу құқықтарының аражігін ажырату қағидалары. </w:t>
      </w:r>
    </w:p>
    <w:bookmarkEnd w:id="115"/>
    <w:bookmarkStart w:name="z138" w:id="116"/>
    <w:p>
      <w:pPr>
        <w:spacing w:after="0"/>
        <w:ind w:left="0"/>
        <w:jc w:val="both"/>
      </w:pPr>
      <w:r>
        <w:rPr>
          <w:rFonts w:ascii="Times New Roman"/>
          <w:b w:val="false"/>
          <w:i w:val="false"/>
          <w:color w:val="000000"/>
          <w:sz w:val="28"/>
        </w:rPr>
        <w:t>
      9. Интернет желісі мен электрондық поштаны пайдалану қағидалары.</w:t>
      </w:r>
    </w:p>
    <w:bookmarkEnd w:id="116"/>
    <w:bookmarkStart w:name="z139" w:id="117"/>
    <w:p>
      <w:pPr>
        <w:spacing w:after="0"/>
        <w:ind w:left="0"/>
        <w:jc w:val="both"/>
      </w:pPr>
      <w:r>
        <w:rPr>
          <w:rFonts w:ascii="Times New Roman"/>
          <w:b w:val="false"/>
          <w:i w:val="false"/>
          <w:color w:val="000000"/>
          <w:sz w:val="28"/>
        </w:rPr>
        <w:t>
      10. Аутентификация рәсімін ұйымдастыру қағидалары.</w:t>
      </w:r>
    </w:p>
    <w:bookmarkEnd w:id="117"/>
    <w:bookmarkStart w:name="z140" w:id="118"/>
    <w:p>
      <w:pPr>
        <w:spacing w:after="0"/>
        <w:ind w:left="0"/>
        <w:jc w:val="both"/>
      </w:pPr>
      <w:r>
        <w:rPr>
          <w:rFonts w:ascii="Times New Roman"/>
          <w:b w:val="false"/>
          <w:i w:val="false"/>
          <w:color w:val="000000"/>
          <w:sz w:val="28"/>
        </w:rPr>
        <w:t>
      11. Вирусқа қарсы бақылауды ұйымдастыру қағидалары.</w:t>
      </w:r>
    </w:p>
    <w:bookmarkEnd w:id="118"/>
    <w:bookmarkStart w:name="z141" w:id="119"/>
    <w:p>
      <w:pPr>
        <w:spacing w:after="0"/>
        <w:ind w:left="0"/>
        <w:jc w:val="both"/>
      </w:pPr>
      <w:r>
        <w:rPr>
          <w:rFonts w:ascii="Times New Roman"/>
          <w:b w:val="false"/>
          <w:i w:val="false"/>
          <w:color w:val="000000"/>
          <w:sz w:val="28"/>
        </w:rPr>
        <w:t>
      12. Мобильдік құрылғыларды және ақпарат тасығыштарды пайдалану қағидалары.</w:t>
      </w:r>
    </w:p>
    <w:bookmarkEnd w:id="119"/>
    <w:bookmarkStart w:name="z142" w:id="120"/>
    <w:p>
      <w:pPr>
        <w:spacing w:after="0"/>
        <w:ind w:left="0"/>
        <w:jc w:val="both"/>
      </w:pPr>
      <w:r>
        <w:rPr>
          <w:rFonts w:ascii="Times New Roman"/>
          <w:b w:val="false"/>
          <w:i w:val="false"/>
          <w:color w:val="000000"/>
          <w:sz w:val="28"/>
        </w:rPr>
        <w:t>
      13.Аттестаттау объектісінің ақпаратты өндеу құралдарын физикалық қорғауды және ақпараттық ресурстардың қауіпсіз жұмыс істеу ортасын ұйымдастыру қағидалары.</w:t>
      </w:r>
    </w:p>
    <w:bookmarkEnd w:id="120"/>
    <w:bookmarkStart w:name="z143" w:id="121"/>
    <w:p>
      <w:pPr>
        <w:spacing w:after="0"/>
        <w:ind w:left="0"/>
        <w:jc w:val="both"/>
      </w:pPr>
      <w:r>
        <w:rPr>
          <w:rFonts w:ascii="Times New Roman"/>
          <w:b w:val="false"/>
          <w:i w:val="false"/>
          <w:color w:val="000000"/>
          <w:sz w:val="28"/>
        </w:rPr>
        <w:t>
      14. Әкімшінің аттестаттау объектісін сүйемелдеу жөніндегі нұсқаулығы.</w:t>
      </w:r>
    </w:p>
    <w:bookmarkEnd w:id="121"/>
    <w:bookmarkStart w:name="z144" w:id="122"/>
    <w:p>
      <w:pPr>
        <w:spacing w:after="0"/>
        <w:ind w:left="0"/>
        <w:jc w:val="both"/>
      </w:pPr>
      <w:r>
        <w:rPr>
          <w:rFonts w:ascii="Times New Roman"/>
          <w:b w:val="false"/>
          <w:i w:val="false"/>
          <w:color w:val="000000"/>
          <w:sz w:val="28"/>
        </w:rPr>
        <w:t>
      15. Аттестаттау объектісінің ақпаратын резервтік көшіру және қалпына келтіру регламенті.</w:t>
      </w:r>
    </w:p>
    <w:bookmarkEnd w:id="122"/>
    <w:bookmarkStart w:name="z145" w:id="123"/>
    <w:p>
      <w:pPr>
        <w:spacing w:after="0"/>
        <w:ind w:left="0"/>
        <w:jc w:val="both"/>
      </w:pPr>
      <w:r>
        <w:rPr>
          <w:rFonts w:ascii="Times New Roman"/>
          <w:b w:val="false"/>
          <w:i w:val="false"/>
          <w:color w:val="000000"/>
          <w:sz w:val="28"/>
        </w:rPr>
        <w:t>
      16. Пайдаланушылардың ақпараттық қауіпсіздік инциденттеріне және штаттан тыс (дағдарысты) жағдайларда іс-қимыл тәртібі туралы нұсқаулық.</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жүйені,</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w:t>
            </w:r>
            <w:r>
              <w:br/>
            </w:r>
            <w:r>
              <w:rPr>
                <w:rFonts w:ascii="Times New Roman"/>
                <w:b w:val="false"/>
                <w:i w:val="false"/>
                <w:color w:val="000000"/>
                <w:sz w:val="20"/>
              </w:rPr>
              <w:t xml:space="preserve">мемлекеттік органның интернет- </w:t>
            </w:r>
            <w:r>
              <w:br/>
            </w:r>
            <w:r>
              <w:rPr>
                <w:rFonts w:ascii="Times New Roman"/>
                <w:b w:val="false"/>
                <w:i w:val="false"/>
                <w:color w:val="000000"/>
                <w:sz w:val="20"/>
              </w:rPr>
              <w:t>ресурсын ақпараттық қауіпсіздік</w:t>
            </w:r>
            <w:r>
              <w:br/>
            </w:r>
            <w:r>
              <w:rPr>
                <w:rFonts w:ascii="Times New Roman"/>
                <w:b w:val="false"/>
                <w:i w:val="false"/>
                <w:color w:val="000000"/>
                <w:sz w:val="20"/>
              </w:rPr>
              <w:t>талаптарына сәйкестікке</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47" w:id="124"/>
    <w:p>
      <w:pPr>
        <w:spacing w:after="0"/>
        <w:ind w:left="0"/>
        <w:jc w:val="left"/>
      </w:pPr>
      <w:r>
        <w:rPr>
          <w:rFonts w:ascii="Times New Roman"/>
          <w:b/>
          <w:i w:val="false"/>
          <w:color w:val="000000"/>
        </w:rPr>
        <w:t xml:space="preserve"> Аттестаттау объектісімен интеграцияланған ақпараттандыру объектілерінің тізбесі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1"/>
        <w:gridCol w:w="2392"/>
        <w:gridCol w:w="4160"/>
        <w:gridCol w:w="3277"/>
      </w:tblGrid>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объектісінің атауы</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(иеленуші)</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сипаты</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жүйені,</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w:t>
            </w:r>
            <w:r>
              <w:br/>
            </w:r>
            <w:r>
              <w:rPr>
                <w:rFonts w:ascii="Times New Roman"/>
                <w:b w:val="false"/>
                <w:i w:val="false"/>
                <w:color w:val="000000"/>
                <w:sz w:val="20"/>
              </w:rPr>
              <w:t xml:space="preserve">мемлекеттік органның интернет- </w:t>
            </w:r>
            <w:r>
              <w:br/>
            </w:r>
            <w:r>
              <w:rPr>
                <w:rFonts w:ascii="Times New Roman"/>
                <w:b w:val="false"/>
                <w:i w:val="false"/>
                <w:color w:val="000000"/>
                <w:sz w:val="20"/>
              </w:rPr>
              <w:t>ресурсын ақпараттық қауіпсіздік</w:t>
            </w:r>
            <w:r>
              <w:br/>
            </w:r>
            <w:r>
              <w:rPr>
                <w:rFonts w:ascii="Times New Roman"/>
                <w:b w:val="false"/>
                <w:i w:val="false"/>
                <w:color w:val="000000"/>
                <w:sz w:val="20"/>
              </w:rPr>
              <w:t>талаптарына сәйкестікке</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49" w:id="125"/>
    <w:p>
      <w:pPr>
        <w:spacing w:after="0"/>
        <w:ind w:left="0"/>
        <w:jc w:val="left"/>
      </w:pPr>
      <w:r>
        <w:rPr>
          <w:rFonts w:ascii="Times New Roman"/>
          <w:b/>
          <w:i w:val="false"/>
          <w:color w:val="000000"/>
        </w:rPr>
        <w:t xml:space="preserve"> Техникалық құралдардың тізбесі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697"/>
        <w:gridCol w:w="721"/>
        <w:gridCol w:w="1795"/>
        <w:gridCol w:w="698"/>
        <w:gridCol w:w="1407"/>
        <w:gridCol w:w="2184"/>
        <w:gridCol w:w="698"/>
        <w:gridCol w:w="2185"/>
        <w:gridCol w:w="1194"/>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Өндіруші,моделі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Сериялық/түгендеу нөмірі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сертификатының нөмірі (бар болса)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орналасқан жері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(техникалық құжаттамаға сәйкес)</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функционалдық мақсаты (аттестаттау объектісіне бағдарламалық құжаттамаға сәйкес)</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пайдаланылатынәдістері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атауы, нұсқасы (кіріктірілген бағдарламалық қамтылым)</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адрестері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жүйені,</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w:t>
            </w:r>
            <w:r>
              <w:br/>
            </w:r>
            <w:r>
              <w:rPr>
                <w:rFonts w:ascii="Times New Roman"/>
                <w:b w:val="false"/>
                <w:i w:val="false"/>
                <w:color w:val="000000"/>
                <w:sz w:val="20"/>
              </w:rPr>
              <w:t xml:space="preserve">мемлекеттік органның интернет- </w:t>
            </w:r>
            <w:r>
              <w:br/>
            </w:r>
            <w:r>
              <w:rPr>
                <w:rFonts w:ascii="Times New Roman"/>
                <w:b w:val="false"/>
                <w:i w:val="false"/>
                <w:color w:val="000000"/>
                <w:sz w:val="20"/>
              </w:rPr>
              <w:t>ресурсын ақпараттық қауіпсіздік</w:t>
            </w:r>
            <w:r>
              <w:br/>
            </w:r>
            <w:r>
              <w:rPr>
                <w:rFonts w:ascii="Times New Roman"/>
                <w:b w:val="false"/>
                <w:i w:val="false"/>
                <w:color w:val="000000"/>
                <w:sz w:val="20"/>
              </w:rPr>
              <w:t>талаптарына сәйкестікке</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51" w:id="126"/>
    <w:p>
      <w:pPr>
        <w:spacing w:after="0"/>
        <w:ind w:left="0"/>
        <w:jc w:val="left"/>
      </w:pPr>
      <w:r>
        <w:rPr>
          <w:rFonts w:ascii="Times New Roman"/>
          <w:b/>
          <w:i w:val="false"/>
          <w:color w:val="000000"/>
        </w:rPr>
        <w:t xml:space="preserve"> Бағдарламалық құралдардың тізбесі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056"/>
        <w:gridCol w:w="1056"/>
        <w:gridCol w:w="1057"/>
        <w:gridCol w:w="2425"/>
        <w:gridCol w:w="2131"/>
        <w:gridCol w:w="2426"/>
        <w:gridCol w:w="1058"/>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жері (техникалық құралдардың тізбесінен)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(бағдарламалық құжаттамаға сәйкес)</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функционалдық мақсаты (бағдарламалыққұжаттамаға сәйкес)</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Ақпараттықорғаудыңпайдаланылатын әдістері</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жүйені,</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w:t>
            </w:r>
            <w:r>
              <w:br/>
            </w:r>
            <w:r>
              <w:rPr>
                <w:rFonts w:ascii="Times New Roman"/>
                <w:b w:val="false"/>
                <w:i w:val="false"/>
                <w:color w:val="000000"/>
                <w:sz w:val="20"/>
              </w:rPr>
              <w:t xml:space="preserve">мемлекеттік органның интернет- </w:t>
            </w:r>
            <w:r>
              <w:br/>
            </w:r>
            <w:r>
              <w:rPr>
                <w:rFonts w:ascii="Times New Roman"/>
                <w:b w:val="false"/>
                <w:i w:val="false"/>
                <w:color w:val="000000"/>
                <w:sz w:val="20"/>
              </w:rPr>
              <w:t>ресурсын ақпараттық қауіпсіздік</w:t>
            </w:r>
            <w:r>
              <w:br/>
            </w:r>
            <w:r>
              <w:rPr>
                <w:rFonts w:ascii="Times New Roman"/>
                <w:b w:val="false"/>
                <w:i w:val="false"/>
                <w:color w:val="000000"/>
                <w:sz w:val="20"/>
              </w:rPr>
              <w:t>талаптарына сәйкестікке</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53" w:id="127"/>
    <w:p>
      <w:pPr>
        <w:spacing w:after="0"/>
        <w:ind w:left="0"/>
        <w:jc w:val="left"/>
      </w:pPr>
      <w:r>
        <w:rPr>
          <w:rFonts w:ascii="Times New Roman"/>
          <w:b/>
          <w:i w:val="false"/>
          <w:color w:val="000000"/>
        </w:rPr>
        <w:t xml:space="preserve"> Аттестаттау объектісінің</w:t>
      </w:r>
      <w:r>
        <w:br/>
      </w:r>
      <w:r>
        <w:rPr>
          <w:rFonts w:ascii="Times New Roman"/>
          <w:b/>
          <w:i w:val="false"/>
          <w:color w:val="000000"/>
        </w:rPr>
        <w:t>ақпараттық қауіпсіздік талаптарына сәйкестігінің</w:t>
      </w:r>
      <w:r>
        <w:br/>
      </w:r>
      <w:r>
        <w:rPr>
          <w:rFonts w:ascii="Times New Roman"/>
          <w:b/>
          <w:i w:val="false"/>
          <w:color w:val="000000"/>
        </w:rPr>
        <w:t>№ _______АТТЕСТАТЫ</w:t>
      </w:r>
    </w:p>
    <w:bookmarkEnd w:id="127"/>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(аттестаттау объектісінің атауы)</w:t>
      </w: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№____20____жылғы " "_________ дейін жарамды</w:t>
      </w:r>
    </w:p>
    <w:p>
      <w:pPr>
        <w:spacing w:after="0"/>
        <w:ind w:left="0"/>
        <w:jc w:val="both"/>
      </w:pPr>
      <w:r>
        <w:rPr>
          <w:rFonts w:ascii="Times New Roman"/>
          <w:b w:val="false"/>
          <w:i w:val="false"/>
          <w:color w:val="000000"/>
          <w:sz w:val="28"/>
        </w:rPr>
        <w:t>
      Осы аттестат: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(аттестаттау объектісінің атауы)</w:t>
      </w:r>
    </w:p>
    <w:p>
      <w:pPr>
        <w:spacing w:after="0"/>
        <w:ind w:left="0"/>
        <w:jc w:val="both"/>
      </w:pPr>
      <w:r>
        <w:rPr>
          <w:rFonts w:ascii="Times New Roman"/>
          <w:b w:val="false"/>
          <w:i w:val="false"/>
          <w:color w:val="000000"/>
          <w:sz w:val="28"/>
        </w:rPr>
        <w:t>
      ақпараттық қауiпсiздiк талаптарына, ақпараттық қауіпсіздік саласындағы стандарттарға сәйкестігін куәландырады.Ақпараттық жүйенің/ "электрондық үкіметтің" ақпараттық-коммуникациялық платформасының/ мемлекеттік органның интернет-ресурсының бағдарламалық және техникалық құралдар кешенiнің құрамы аттестатқа қоса берiледі.</w:t>
      </w:r>
    </w:p>
    <w:p>
      <w:pPr>
        <w:spacing w:after="0"/>
        <w:ind w:left="0"/>
        <w:jc w:val="both"/>
      </w:pPr>
      <w:r>
        <w:rPr>
          <w:rFonts w:ascii="Times New Roman"/>
          <w:b w:val="false"/>
          <w:i w:val="false"/>
          <w:color w:val="000000"/>
          <w:sz w:val="28"/>
        </w:rPr>
        <w:t xml:space="preserve">
      Аттестаттау объектілерінде аттестаттықзерттеп-қарау нәтижелерін ескере отырып, </w:t>
      </w:r>
      <w:r>
        <w:rPr>
          <w:rFonts w:ascii="Times New Roman"/>
          <w:b w:val="false"/>
          <w:i/>
          <w:color w:val="000000"/>
          <w:sz w:val="28"/>
        </w:rPr>
        <w:t>_______________________________</w:t>
      </w:r>
      <w:r>
        <w:rPr>
          <w:rFonts w:ascii="Times New Roman"/>
          <w:b w:val="false"/>
          <w:i w:val="false"/>
          <w:color w:val="000000"/>
          <w:sz w:val="28"/>
        </w:rPr>
        <w:t xml:space="preserve">ақпаратты өңдеуге рұқсат беріледі. </w:t>
      </w:r>
      <w:r>
        <w:rPr>
          <w:rFonts w:ascii="Times New Roman"/>
          <w:b w:val="false"/>
          <w:i/>
          <w:color w:val="000000"/>
          <w:sz w:val="28"/>
        </w:rPr>
        <w:t>(қызметтiк, жалпыға қол жетімді және т.б.)</w:t>
      </w:r>
    </w:p>
    <w:p>
      <w:pPr>
        <w:spacing w:after="0"/>
        <w:ind w:left="0"/>
        <w:jc w:val="both"/>
      </w:pPr>
      <w:r>
        <w:rPr>
          <w:rFonts w:ascii="Times New Roman"/>
          <w:b w:val="false"/>
          <w:i w:val="false"/>
          <w:color w:val="000000"/>
          <w:sz w:val="28"/>
        </w:rPr>
        <w:t>
            Атестаттау объектілерін пайдалану кезінде тыйым салынады:_________________________________________________________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ақпаратты қорғау шаралары мен құралдары тиiмдiлiгiне әсер етуi                           мүмкін шектеулер көрсетiледi)</w:t>
      </w:r>
    </w:p>
    <w:p>
      <w:pPr>
        <w:spacing w:after="0"/>
        <w:ind w:left="0"/>
        <w:jc w:val="both"/>
      </w:pPr>
      <w:r>
        <w:rPr>
          <w:rFonts w:ascii="Times New Roman"/>
          <w:b w:val="false"/>
          <w:i w:val="false"/>
          <w:color w:val="000000"/>
          <w:sz w:val="28"/>
        </w:rPr>
        <w:t>
      Iске асырылған шаралардың және қорғау құралдарының тиiмдiлiгiн бақылау Өтініш берушінің тиісті бөлімшелеріне жүктеледi.</w:t>
      </w:r>
    </w:p>
    <w:p>
      <w:pPr>
        <w:spacing w:after="0"/>
        <w:ind w:left="0"/>
        <w:jc w:val="both"/>
      </w:pPr>
      <w:r>
        <w:rPr>
          <w:rFonts w:ascii="Times New Roman"/>
          <w:b w:val="false"/>
          <w:i w:val="false"/>
          <w:color w:val="000000"/>
          <w:sz w:val="28"/>
        </w:rPr>
        <w:t>
      Аттестаттық зерттеп-қараудың толық нәтижелерi аттестаттық зерттеп-қарау актiсiнде (20___ жылғы "___" ____________ № __ ) келтiрiледі.</w:t>
      </w:r>
    </w:p>
    <w:p>
      <w:pPr>
        <w:spacing w:after="0"/>
        <w:ind w:left="0"/>
        <w:jc w:val="both"/>
      </w:pPr>
      <w:r>
        <w:rPr>
          <w:rFonts w:ascii="Times New Roman"/>
          <w:b w:val="false"/>
          <w:i w:val="false"/>
          <w:color w:val="000000"/>
          <w:sz w:val="28"/>
        </w:rPr>
        <w:t>
      Осы аттестаттау объектісінің ақпараттық қауіпсіздік талаптарына сәйкестік аттестаты ____________________________берiлдi,</w:t>
      </w:r>
    </w:p>
    <w:p>
      <w:pPr>
        <w:spacing w:after="0"/>
        <w:ind w:left="0"/>
        <w:jc w:val="both"/>
      </w:pPr>
      <w:r>
        <w:rPr>
          <w:rFonts w:ascii="Times New Roman"/>
          <w:b w:val="false"/>
          <w:i w:val="false"/>
          <w:color w:val="000000"/>
          <w:sz w:val="28"/>
        </w:rPr>
        <w:t>
      (</w:t>
      </w:r>
      <w:r>
        <w:rPr>
          <w:rFonts w:ascii="Times New Roman"/>
          <w:b w:val="false"/>
          <w:i/>
          <w:color w:val="000000"/>
          <w:sz w:val="28"/>
        </w:rPr>
        <w:t>аттестаттың жарамдылық мерзімі</w:t>
      </w:r>
      <w:r>
        <w:rPr>
          <w:rFonts w:ascii="Times New Roman"/>
          <w:b w:val="false"/>
          <w:i w:val="false"/>
          <w:color w:val="000000"/>
          <w:sz w:val="28"/>
        </w:rPr>
        <w:t>)</w:t>
      </w:r>
    </w:p>
    <w:p>
      <w:pPr>
        <w:spacing w:after="0"/>
        <w:ind w:left="0"/>
        <w:jc w:val="both"/>
      </w:pPr>
      <w:r>
        <w:rPr>
          <w:rFonts w:ascii="Times New Roman"/>
          <w:b w:val="false"/>
          <w:i w:val="false"/>
          <w:color w:val="000000"/>
          <w:sz w:val="28"/>
        </w:rPr>
        <w:t>
      осы уақыт ішінде аттестаттау объектісінің жұмыс істеу жағдайы мен функционалдығының өзгермеуі қамтамасыз етілуге тиіс.</w:t>
      </w:r>
    </w:p>
    <w:p>
      <w:pPr>
        <w:spacing w:after="0"/>
        <w:ind w:left="0"/>
        <w:jc w:val="both"/>
      </w:pPr>
      <w:r>
        <w:rPr>
          <w:rFonts w:ascii="Times New Roman"/>
          <w:b w:val="false"/>
          <w:i w:val="false"/>
          <w:color w:val="000000"/>
          <w:sz w:val="28"/>
        </w:rPr>
        <w:t>
      Мемлекеттік техникалық қызметке мiндеттi түрде хабарлануы тиіс өзгерiстер сипаттамаларының тiзбесi:</w:t>
      </w:r>
    </w:p>
    <w:p>
      <w:pPr>
        <w:spacing w:after="0"/>
        <w:ind w:left="0"/>
        <w:jc w:val="both"/>
      </w:pPr>
      <w:r>
        <w:rPr>
          <w:rFonts w:ascii="Times New Roman"/>
          <w:b w:val="false"/>
          <w:i w:val="false"/>
          <w:color w:val="000000"/>
          <w:sz w:val="28"/>
        </w:rPr>
        <w:t>
      1) ____________________________________;</w:t>
      </w:r>
    </w:p>
    <w:p>
      <w:pPr>
        <w:spacing w:after="0"/>
        <w:ind w:left="0"/>
        <w:jc w:val="both"/>
      </w:pPr>
      <w:r>
        <w:rPr>
          <w:rFonts w:ascii="Times New Roman"/>
          <w:b w:val="false"/>
          <w:i w:val="false"/>
          <w:color w:val="000000"/>
          <w:sz w:val="28"/>
        </w:rPr>
        <w:t>
      2) ____________________________________.</w:t>
      </w:r>
    </w:p>
    <w:p>
      <w:pPr>
        <w:spacing w:after="0"/>
        <w:ind w:left="0"/>
        <w:jc w:val="both"/>
      </w:pPr>
      <w:r>
        <w:rPr>
          <w:rFonts w:ascii="Times New Roman"/>
          <w:b w:val="false"/>
          <w:i w:val="false"/>
          <w:color w:val="000000"/>
          <w:sz w:val="28"/>
        </w:rPr>
        <w:t>
      Төраға                                             _________________</w:t>
      </w:r>
    </w:p>
    <w:p>
      <w:pPr>
        <w:spacing w:after="0"/>
        <w:ind w:left="0"/>
        <w:jc w:val="both"/>
      </w:pPr>
      <w:r>
        <w:rPr>
          <w:rFonts w:ascii="Times New Roman"/>
          <w:b w:val="false"/>
          <w:i w:val="false"/>
          <w:color w:val="000000"/>
          <w:sz w:val="28"/>
        </w:rPr>
        <w:t>
                                                         (Т.А.Ә.(бар болса)</w:t>
      </w:r>
    </w:p>
    <w:p>
      <w:pPr>
        <w:spacing w:after="0"/>
        <w:ind w:left="0"/>
        <w:jc w:val="both"/>
      </w:pPr>
      <w:r>
        <w:rPr>
          <w:rFonts w:ascii="Times New Roman"/>
          <w:b w:val="false"/>
          <w:i w:val="false"/>
          <w:color w:val="000000"/>
          <w:sz w:val="28"/>
        </w:rPr>
        <w:t>
      М.О. 20__ жылғы "____"_____________</w:t>
      </w:r>
    </w:p>
    <w:p>
      <w:pPr>
        <w:spacing w:after="0"/>
        <w:ind w:left="0"/>
        <w:jc w:val="both"/>
      </w:pPr>
      <w:r>
        <w:rPr>
          <w:rFonts w:ascii="Times New Roman"/>
          <w:b w:val="false"/>
          <w:i w:val="false"/>
          <w:color w:val="000000"/>
          <w:sz w:val="28"/>
        </w:rPr>
        <w:t xml:space="preserve">
      жылғы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аттестатқа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757"/>
        <w:gridCol w:w="782"/>
        <w:gridCol w:w="1947"/>
        <w:gridCol w:w="757"/>
        <w:gridCol w:w="1526"/>
        <w:gridCol w:w="2158"/>
        <w:gridCol w:w="757"/>
        <w:gridCol w:w="2370"/>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P/с №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моделі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Сериялық/түгендеу нөмірі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сертификатының нөмірі (бар болса)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орналасқан жері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(техникалық құжаттамаға сәйкес)</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функционалдық мақсаты (аттестаттауобъектісіне бағдарламалық құжаттамаға сәйкес)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қорғаудыңпайдаланылатын әдістері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атауы, нұсқасы  (кіріктірілген бағдарламалық қамтылымның)</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032"/>
        <w:gridCol w:w="1032"/>
        <w:gridCol w:w="1032"/>
        <w:gridCol w:w="2368"/>
        <w:gridCol w:w="2081"/>
        <w:gridCol w:w="2369"/>
        <w:gridCol w:w="1320"/>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жері (техникалық құралдардың тізбесінен)</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(бағдарламалық құжаттамаға сәйкес)</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функционалдықмақсаты (бағдарламалық құжаттамаға сәйкес)</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пайдаланылатын әдістері</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23 мамырдағы</w:t>
            </w:r>
            <w:r>
              <w:br/>
            </w:r>
            <w:r>
              <w:rPr>
                <w:rFonts w:ascii="Times New Roman"/>
                <w:b w:val="false"/>
                <w:i w:val="false"/>
                <w:color w:val="000000"/>
                <w:sz w:val="20"/>
              </w:rPr>
              <w:t>№ 298 қаулысына</w:t>
            </w:r>
            <w:r>
              <w:br/>
            </w:r>
            <w:r>
              <w:rPr>
                <w:rFonts w:ascii="Times New Roman"/>
                <w:b w:val="false"/>
                <w:i w:val="false"/>
                <w:color w:val="000000"/>
                <w:sz w:val="20"/>
              </w:rPr>
              <w:t>қосымша</w:t>
            </w:r>
          </w:p>
        </w:tc>
      </w:tr>
    </w:tbl>
    <w:bookmarkStart w:name="z155" w:id="128"/>
    <w:p>
      <w:pPr>
        <w:spacing w:after="0"/>
        <w:ind w:left="0"/>
        <w:jc w:val="left"/>
      </w:pPr>
      <w:r>
        <w:rPr>
          <w:rFonts w:ascii="Times New Roman"/>
          <w:b/>
          <w:i w:val="false"/>
          <w:color w:val="000000"/>
        </w:rPr>
        <w:t xml:space="preserve"> Қазақстан Республикасы Үкіметінің кейбір күші жойылған шешімдерінің тізбесі</w:t>
      </w:r>
    </w:p>
    <w:bookmarkEnd w:id="128"/>
    <w:bookmarkStart w:name="z156" w:id="129"/>
    <w:p>
      <w:pPr>
        <w:spacing w:after="0"/>
        <w:ind w:left="0"/>
        <w:jc w:val="both"/>
      </w:pPr>
      <w:r>
        <w:rPr>
          <w:rFonts w:ascii="Times New Roman"/>
          <w:b w:val="false"/>
          <w:i w:val="false"/>
          <w:color w:val="000000"/>
          <w:sz w:val="28"/>
        </w:rPr>
        <w:t xml:space="preserve">
      1.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жүргізу ережелерін бекіту туралы" Қазақстан Республикасы Үкіметінің 2009 жылғы 30 желтоқсандағы № 2280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 39-құжат).</w:t>
      </w:r>
    </w:p>
    <w:bookmarkEnd w:id="129"/>
    <w:bookmarkStart w:name="z157" w:id="130"/>
    <w:p>
      <w:pPr>
        <w:spacing w:after="0"/>
        <w:ind w:left="0"/>
        <w:jc w:val="both"/>
      </w:pPr>
      <w:r>
        <w:rPr>
          <w:rFonts w:ascii="Times New Roman"/>
          <w:b w:val="false"/>
          <w:i w:val="false"/>
          <w:color w:val="000000"/>
          <w:sz w:val="28"/>
        </w:rPr>
        <w:t xml:space="preserve">
      2.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жүргізу ережелерін бекіту туралы" Қазақстан Республикасы Үкіметінің 2009 жылғы 30 желтоқсандағы № 2280 қаулысына өзгерістер мен толықтырулар енгізу туралы" Қазақстан Республикасы Үкіметінің 2011 жылғы 3 қарашадағы № 1285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 7-құжат).</w:t>
      </w:r>
    </w:p>
    <w:bookmarkEnd w:id="130"/>
    <w:bookmarkStart w:name="z158" w:id="131"/>
    <w:p>
      <w:pPr>
        <w:spacing w:after="0"/>
        <w:ind w:left="0"/>
        <w:jc w:val="both"/>
      </w:pPr>
      <w:r>
        <w:rPr>
          <w:rFonts w:ascii="Times New Roman"/>
          <w:b w:val="false"/>
          <w:i w:val="false"/>
          <w:color w:val="000000"/>
          <w:sz w:val="28"/>
        </w:rPr>
        <w:t xml:space="preserve">
      3. "Ақпараттық технологиялар саласындағы мемлекеттік көрсетілетін қызметтердің стандарттарын бекіту және 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жүргізу ережелерін бекіту туралы" 2009 жылғы 30 желтоқсандағы № 2280 қаулыларына өзгерістер енгізу туралы" Қазақстан Республикасы Үкіметінің 2012 жылғы 25 қыркүйектегі № 1241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71, 1047-құжат).</w:t>
      </w:r>
    </w:p>
    <w:bookmarkEnd w:id="131"/>
    <w:bookmarkStart w:name="z159" w:id="132"/>
    <w:p>
      <w:pPr>
        <w:spacing w:after="0"/>
        <w:ind w:left="0"/>
        <w:jc w:val="both"/>
      </w:pPr>
      <w:r>
        <w:rPr>
          <w:rFonts w:ascii="Times New Roman"/>
          <w:b w:val="false"/>
          <w:i w:val="false"/>
          <w:color w:val="000000"/>
          <w:sz w:val="28"/>
        </w:rPr>
        <w:t xml:space="preserve">
      4. "Мемлекеттік техникалық қызметтің кейбір мәселелері туралы" Қазақстан Республикасы Үкіметінің 2013 жылғы 28 қаңтардағы № 49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2013 ж., № 12, 226-құжат).</w:t>
      </w:r>
    </w:p>
    <w:bookmarkEnd w:id="132"/>
    <w:bookmarkStart w:name="z160" w:id="133"/>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енгізу туралы" Қазақстан Республикасы Үкіметінің 2013 жылғы 21 мамырдағы № 507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№34, 505-құжат).</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