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f13" w14:textId="c44d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авариялардың трансшекаралық әсері туралы конвенцияның (Хельсинки, 1992 жылғы 17 наурыз) мақсаттары үшін құзыретті органдар мен бірыңғай байланыс пункті ретінде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маусымда № 364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1992 жылғы 17 наурызда Хельсинкиде (Финляндия) жасалған Өнеркәсіптік авариялардың трансшекаралық әсері туралы конвенцияның (бұдан әрі – Конвенция) 17-бабына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Төтенше жағдайлар министрлігі мен Қазақстан Республикасы Экология, геология және табиғи ресурстар министрлігі Конвенцияның мақсаттары үшін құзыретті органдар;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Төтенше жағдайлар министрлігі Конвенцияның мақсаттары үшін бірыңғай байланыс пункті ретінде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14.04.2021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жиырма бір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Бiрiккен Ұлттар Ұйымының Еуропалық экономикалық комиссиясы хатшылығына қабылданған шешім туралы хабарласын.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авариялардың трансшекаралық әсері туралы конвенцияның (Хельсинки, 1992 жылғы 17 наурыз) мақсаттары үшін құзыретті органдар мен бірыңғай байланыс пункті ретінде белгілеу туралы" Қазақстан Республикасы Үкіметінің 2001 жылғы 13 желтоқсандағы № 1634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2003 жылғы 12 қыркүйектегі № 922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37, 374-құжат).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кейбiр шешiмдерiне өзгерiстер енгiзу туралы" Қазақстан Республикасы Үкіметінің 2006 жылғы 28 сәуірдегі № 340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148-құжат).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