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33a1" w14:textId="2433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 құру туралы</w:t>
      </w:r>
    </w:p>
    <w:p>
      <w:pPr>
        <w:spacing w:after="0"/>
        <w:ind w:left="0"/>
        <w:jc w:val="both"/>
      </w:pPr>
      <w:r>
        <w:rPr>
          <w:rFonts w:ascii="Times New Roman"/>
          <w:b w:val="false"/>
          <w:i w:val="false"/>
          <w:color w:val="000000"/>
          <w:sz w:val="28"/>
        </w:rPr>
        <w:t>Қазақстан Республикасы Үкіметінің 2016 жылғы 1 шілдедегі № 389 қаулысы</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"Әлеуметтік медициналық сақтандыру қоры" коммерциялық емес акционерлiк қоғамы (бұдан әрi – қор) құрылсын.</w:t>
      </w:r>
    </w:p>
    <w:bookmarkEnd w:id="1"/>
    <w:bookmarkStart w:name="z3" w:id="2"/>
    <w:p>
      <w:pPr>
        <w:spacing w:after="0"/>
        <w:ind w:left="0"/>
        <w:jc w:val="both"/>
      </w:pPr>
      <w:r>
        <w:rPr>
          <w:rFonts w:ascii="Times New Roman"/>
          <w:b w:val="false"/>
          <w:i w:val="false"/>
          <w:color w:val="000000"/>
          <w:sz w:val="28"/>
        </w:rPr>
        <w:t>
      2. Қор қызметiнiң негізгi нысанасы аударымдар мен жарналарды шоғырландыру,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көрсететін қызметтерді сатып алу және оларға ақы төлеуді жүзеге асыру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Денсаулық сақтау және әлеуметтік даму министрлігі заңнамада белгіленген тәртіппен республикалық бюджет қаражатының есебінен 106050000 (бір жүз алты миллион елу мың) теңге мөлшерінде қордың жарғылық капиталын қалыптастыруды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министрлiгiнiң Мемлекеттiк мүлiк және жекешелендiру комитетi Қазақстан Республикасының Денсаулық сақтау және әлеуметтік даму министрлігімен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әділет органдарында қорды мемлекеттік тіркеуді және қордың жарғысын бекітуді;</w:t>
      </w:r>
    </w:p>
    <w:bookmarkEnd w:id="5"/>
    <w:bookmarkStart w:name="z7" w:id="6"/>
    <w:p>
      <w:pPr>
        <w:spacing w:after="0"/>
        <w:ind w:left="0"/>
        <w:jc w:val="both"/>
      </w:pPr>
      <w:r>
        <w:rPr>
          <w:rFonts w:ascii="Times New Roman"/>
          <w:b w:val="false"/>
          <w:i w:val="false"/>
          <w:color w:val="000000"/>
          <w:sz w:val="28"/>
        </w:rPr>
        <w:t>
      2) Қазақстан Республикасының Денсаулық сақтау және әлеуметтік даму министрлігіне қор акцияларының мемлекеттік пакетіне иелік ету және пайдалану құқықтарын беруді;</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7"/>
    <w:bookmarkStart w:name="z9"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w:t>
      </w:r>
      <w:r>
        <w:rPr>
          <w:rFonts w:ascii="Times New Roman"/>
          <w:b w:val="false"/>
          <w:i w:val="false"/>
          <w:color w:val="000000"/>
          <w:sz w:val="28"/>
        </w:rPr>
        <w:t>енгізілетін толықтырулар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 шілдедегі</w:t>
            </w:r>
            <w:r>
              <w:br/>
            </w:r>
            <w:r>
              <w:rPr>
                <w:rFonts w:ascii="Times New Roman"/>
                <w:b w:val="false"/>
                <w:i w:val="false"/>
                <w:color w:val="000000"/>
                <w:sz w:val="20"/>
              </w:rPr>
              <w:t>№ 389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0"/>
    <w:bookmarkStart w:name="z13"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"Астана қаласы" деген бөлiм мынадай мазмұндағы реттiк нөмiрi 21-176-жолмен толықтырылсын:</w:t>
      </w:r>
    </w:p>
    <w:bookmarkEnd w:id="13"/>
    <w:bookmarkStart w:name="z16" w:id="14"/>
    <w:p>
      <w:pPr>
        <w:spacing w:after="0"/>
        <w:ind w:left="0"/>
        <w:jc w:val="both"/>
      </w:pPr>
      <w:r>
        <w:rPr>
          <w:rFonts w:ascii="Times New Roman"/>
          <w:b w:val="false"/>
          <w:i w:val="false"/>
          <w:color w:val="000000"/>
          <w:sz w:val="28"/>
        </w:rPr>
        <w:t>
      "21-176. "Әлеуметтік медициналық сақтандыру қоры" КЕАҚ".</w:t>
      </w:r>
    </w:p>
    <w:bookmarkEnd w:id="14"/>
    <w:bookmarkStart w:name="z17" w:id="15"/>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министрлiгiне" деген бөлім мынадай мазмұндағы реттік нөмірі 227-16-жолмен толықтырылсын:</w:t>
      </w:r>
    </w:p>
    <w:bookmarkEnd w:id="17"/>
    <w:bookmarkStart w:name="z20" w:id="18"/>
    <w:p>
      <w:pPr>
        <w:spacing w:after="0"/>
        <w:ind w:left="0"/>
        <w:jc w:val="both"/>
      </w:pPr>
      <w:r>
        <w:rPr>
          <w:rFonts w:ascii="Times New Roman"/>
          <w:b w:val="false"/>
          <w:i w:val="false"/>
          <w:color w:val="000000"/>
          <w:sz w:val="28"/>
        </w:rPr>
        <w:t>
      227-16. "Әлеуметтік медициналық сақтандыру қоры" КЕАҚ".</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17.02.2017 </w:t>
      </w:r>
      <w:r>
        <w:rPr>
          <w:rFonts w:ascii="Times New Roman"/>
          <w:b w:val="false"/>
          <w:i w:val="false"/>
          <w:color w:val="ff0000"/>
          <w:sz w:val="28"/>
        </w:rPr>
        <w:t>№ 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