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51b1" w14:textId="92d5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15 шілдедегі № 409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 Энергетика министрлігінің Экологиялық реттеу және бақылау комитеті болып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аумақтық органдары:</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комитетінің аумақтық органдары – республикалық мемлекеттік мекемелері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қайта аталсын.</w:t>
      </w:r>
      <w:r>
        <w:br/>
      </w:r>
      <w:r>
        <w:rPr>
          <w:rFonts w:ascii="Times New Roman"/>
          <w:b w:val="false"/>
          <w:i w:val="false"/>
          <w:color w:val="000000"/>
          <w:sz w:val="28"/>
        </w:rPr>
        <w:t>
</w:t>
      </w:r>
      <w:r>
        <w:rPr>
          <w:rFonts w:ascii="Times New Roman"/>
          <w:b w:val="false"/>
          <w:i w:val="false"/>
          <w:color w:val="000000"/>
          <w:sz w:val="28"/>
        </w:rPr>
        <w:t>
      4. «Қазақстан Республикасы Энергетика министрлігінің мәселелері» туралы Қазақстан Республикасы Үкiметiнiң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55-56, 544-құжат)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Энергетика министрлiгі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Экологиялық реттеу және бақылау комитеті;»;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14-1), 14-2), 14-3) және 14-4)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мұнай және газ саласында лицензиялауды немесе рұқсат ету рәсімдерін жүзеге асырады;</w:t>
      </w:r>
      <w:r>
        <w:br/>
      </w:r>
      <w:r>
        <w:rPr>
          <w:rFonts w:ascii="Times New Roman"/>
          <w:b w:val="false"/>
          <w:i w:val="false"/>
          <w:color w:val="000000"/>
          <w:sz w:val="28"/>
        </w:rPr>
        <w:t>
</w:t>
      </w:r>
      <w:r>
        <w:rPr>
          <w:rFonts w:ascii="Times New Roman"/>
          <w:b w:val="false"/>
          <w:i w:val="false"/>
          <w:color w:val="000000"/>
          <w:sz w:val="28"/>
        </w:rPr>
        <w:t>
      14-2) рұқсат ету бақылауын жүзеге асырады;</w:t>
      </w:r>
      <w:r>
        <w:br/>
      </w:r>
      <w:r>
        <w:rPr>
          <w:rFonts w:ascii="Times New Roman"/>
          <w:b w:val="false"/>
          <w:i w:val="false"/>
          <w:color w:val="000000"/>
          <w:sz w:val="28"/>
        </w:rPr>
        <w:t>
</w:t>
      </w:r>
      <w:r>
        <w:rPr>
          <w:rFonts w:ascii="Times New Roman"/>
          <w:b w:val="false"/>
          <w:i w:val="false"/>
          <w:color w:val="000000"/>
          <w:sz w:val="28"/>
        </w:rPr>
        <w:t>
      14-3) сәйкестендіру нөмірлерінің ұлттық тізілімінен ақпарат сұратуды жүзеге асырады;</w:t>
      </w:r>
      <w:r>
        <w:br/>
      </w:r>
      <w:r>
        <w:rPr>
          <w:rFonts w:ascii="Times New Roman"/>
          <w:b w:val="false"/>
          <w:i w:val="false"/>
          <w:color w:val="000000"/>
          <w:sz w:val="28"/>
        </w:rPr>
        <w:t>
</w:t>
      </w:r>
      <w:r>
        <w:rPr>
          <w:rFonts w:ascii="Times New Roman"/>
          <w:b w:val="false"/>
          <w:i w:val="false"/>
          <w:color w:val="000000"/>
          <w:sz w:val="28"/>
        </w:rPr>
        <w:t>
      14-4) мұнай операцияларын жүргізу және мұнайды тасымалдау саласындағы адамның өмірі мен денсаулығына және қоршаған ортаға зиян келтіру тәуекелдерін талдау және бағалау жүргізеді;»;</w:t>
      </w:r>
      <w:r>
        <w:br/>
      </w:r>
      <w:r>
        <w:rPr>
          <w:rFonts w:ascii="Times New Roman"/>
          <w:b w:val="false"/>
          <w:i w:val="false"/>
          <w:color w:val="000000"/>
          <w:sz w:val="28"/>
        </w:rPr>
        <w:t>
</w:t>
      </w:r>
      <w:r>
        <w:rPr>
          <w:rFonts w:ascii="Times New Roman"/>
          <w:b w:val="false"/>
          <w:i w:val="false"/>
          <w:color w:val="000000"/>
          <w:sz w:val="28"/>
        </w:rPr>
        <w:t>
      мынадай мазмұндағы 19-1) тармақшамен толықтырылсын:</w:t>
      </w:r>
      <w:r>
        <w:br/>
      </w:r>
      <w:r>
        <w:rPr>
          <w:rFonts w:ascii="Times New Roman"/>
          <w:b w:val="false"/>
          <w:i w:val="false"/>
          <w:color w:val="000000"/>
          <w:sz w:val="28"/>
        </w:rPr>
        <w:t>
</w:t>
      </w:r>
      <w:r>
        <w:rPr>
          <w:rFonts w:ascii="Times New Roman"/>
          <w:b w:val="false"/>
          <w:i w:val="false"/>
          <w:color w:val="000000"/>
          <w:sz w:val="28"/>
        </w:rPr>
        <w:t>
      «19-1) көмірсутек шикізаты бойынша жер қойнауын пайдалану жөніндегі операцияларды жүргізу кезінде тауарларды, жұмыстар мен көрсетілетін қызметтерді сатып алу тәртібін жер қойнауын пайдаланушылардың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26-7) тармақшамен толықтырылсын:</w:t>
      </w:r>
      <w:r>
        <w:br/>
      </w:r>
      <w:r>
        <w:rPr>
          <w:rFonts w:ascii="Times New Roman"/>
          <w:b w:val="false"/>
          <w:i w:val="false"/>
          <w:color w:val="000000"/>
          <w:sz w:val="28"/>
        </w:rPr>
        <w:t>
</w:t>
      </w:r>
      <w:r>
        <w:rPr>
          <w:rFonts w:ascii="Times New Roman"/>
          <w:b w:val="false"/>
          <w:i w:val="false"/>
          <w:color w:val="000000"/>
          <w:sz w:val="28"/>
        </w:rPr>
        <w:t>
      «26-7) мұнай операцияларын жүргізу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тауарларды, жұмыстар мен көрсетілетін қызметтерді сатып алуда жергілікті қамту және кадрлардағы жергілікті қамту бойынша міндеттемелерді қоса алғанда, көмірсутек шикізаты бойынша келісімшарттардың және өнімді бөлу туралы келісімдердің талаптарын жер қойнауын пайдаланушылардың орындауын мониторингтеу мен бақылауды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66-1), 66-2), 66-3), 66-4) және 66-5)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«66-1) жер қойнауының қорғалуын мемлекеттік бақылауды жүзеге асырады;</w:t>
      </w:r>
      <w:r>
        <w:br/>
      </w:r>
      <w:r>
        <w:rPr>
          <w:rFonts w:ascii="Times New Roman"/>
          <w:b w:val="false"/>
          <w:i w:val="false"/>
          <w:color w:val="000000"/>
          <w:sz w:val="28"/>
        </w:rPr>
        <w:t>
      66-2) теңіз құрылысын салуға немесе орналастыруға рұқсат береді;</w:t>
      </w:r>
      <w:r>
        <w:br/>
      </w:r>
      <w:r>
        <w:rPr>
          <w:rFonts w:ascii="Times New Roman"/>
          <w:b w:val="false"/>
          <w:i w:val="false"/>
          <w:color w:val="000000"/>
          <w:sz w:val="28"/>
        </w:rPr>
        <w:t>
      66-3) іздестіру, барлау, пайдалану ұңғымаларын немесе теңіздегі өзге де ұңғыманы бұрғылауға рұқсат береді;</w:t>
      </w:r>
      <w:r>
        <w:br/>
      </w:r>
      <w:r>
        <w:rPr>
          <w:rFonts w:ascii="Times New Roman"/>
          <w:b w:val="false"/>
          <w:i w:val="false"/>
          <w:color w:val="000000"/>
          <w:sz w:val="28"/>
        </w:rPr>
        <w:t>
      66-4) «Рұқсаттар және хабарламалар туралы» Қазақстан Республикасының 2014 жылғы 16 мамырдағы </w:t>
      </w:r>
      <w:r>
        <w:rPr>
          <w:rFonts w:ascii="Times New Roman"/>
          <w:b w:val="false"/>
          <w:i w:val="false"/>
          <w:color w:val="000000"/>
          <w:sz w:val="28"/>
        </w:rPr>
        <w:t>Заңында</w:t>
      </w:r>
      <w:r>
        <w:rPr>
          <w:rFonts w:ascii="Times New Roman"/>
          <w:b w:val="false"/>
          <w:i w:val="false"/>
          <w:color w:val="000000"/>
          <w:sz w:val="28"/>
        </w:rPr>
        <w:t xml:space="preserve"> айқындалатын тәртіппен теңіздегі ғылыми зерттеулер жүргізу жөніндегі қызметті бастау немесе тоқтату туралы хабарламаларды қабылдайды;</w:t>
      </w:r>
      <w:r>
        <w:br/>
      </w:r>
      <w:r>
        <w:rPr>
          <w:rFonts w:ascii="Times New Roman"/>
          <w:b w:val="false"/>
          <w:i w:val="false"/>
          <w:color w:val="000000"/>
          <w:sz w:val="28"/>
        </w:rPr>
        <w:t>
      66-5) теңізде мұнай-газ құбырларын салу, монтаждау немесе тарту жөніндегі жұмыстарға рұқсат береді;»;</w:t>
      </w:r>
      <w:r>
        <w:br/>
      </w:r>
      <w:r>
        <w:rPr>
          <w:rFonts w:ascii="Times New Roman"/>
          <w:b w:val="false"/>
          <w:i w:val="false"/>
          <w:color w:val="000000"/>
          <w:sz w:val="28"/>
        </w:rPr>
        <w:t>
</w:t>
      </w:r>
      <w:r>
        <w:rPr>
          <w:rFonts w:ascii="Times New Roman"/>
          <w:b w:val="false"/>
          <w:i w:val="false"/>
          <w:color w:val="000000"/>
          <w:sz w:val="28"/>
        </w:rPr>
        <w:t>
      мынадай мазмұндағы 77-1), 77-2) және 77-3)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«77-1) мұнай өнімдерін көтерме сауда арқылы берушілердің тізілімін жүргізеді және оған өзгерістер мен толықтырулар енгізеді;</w:t>
      </w:r>
      <w:r>
        <w:br/>
      </w:r>
      <w:r>
        <w:rPr>
          <w:rFonts w:ascii="Times New Roman"/>
          <w:b w:val="false"/>
          <w:i w:val="false"/>
          <w:color w:val="000000"/>
          <w:sz w:val="28"/>
        </w:rPr>
        <w:t>
      77-2) «Рұқсаттар және хабарламалар туралы» Қазақстан Республикасының 2014 жылғы 16 мамырдағы </w:t>
      </w:r>
      <w:r>
        <w:rPr>
          <w:rFonts w:ascii="Times New Roman"/>
          <w:b w:val="false"/>
          <w:i w:val="false"/>
          <w:color w:val="000000"/>
          <w:sz w:val="28"/>
        </w:rPr>
        <w:t>Заңында</w:t>
      </w:r>
      <w:r>
        <w:rPr>
          <w:rFonts w:ascii="Times New Roman"/>
          <w:b w:val="false"/>
          <w:i w:val="false"/>
          <w:color w:val="000000"/>
          <w:sz w:val="28"/>
        </w:rPr>
        <w:t xml:space="preserve"> айқындалатын тәртіппен мұнай өнімдерін көтерме сауда арқылы берумен байланысты қызметті бастау немесе тоқтату туралы хабарламаларды қабылдайды;</w:t>
      </w:r>
      <w:r>
        <w:br/>
      </w:r>
      <w:r>
        <w:rPr>
          <w:rFonts w:ascii="Times New Roman"/>
          <w:b w:val="false"/>
          <w:i w:val="false"/>
          <w:color w:val="000000"/>
          <w:sz w:val="28"/>
        </w:rPr>
        <w:t>
      77-3) мұнай өнімдерінің жекелеген түрлерінің өндірісін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78-1) тармақшамен толықтырылсын:</w:t>
      </w:r>
      <w:r>
        <w:br/>
      </w:r>
      <w:r>
        <w:rPr>
          <w:rFonts w:ascii="Times New Roman"/>
          <w:b w:val="false"/>
          <w:i w:val="false"/>
          <w:color w:val="000000"/>
          <w:sz w:val="28"/>
        </w:rPr>
        <w:t>
</w:t>
      </w:r>
      <w:r>
        <w:rPr>
          <w:rFonts w:ascii="Times New Roman"/>
          <w:b w:val="false"/>
          <w:i w:val="false"/>
          <w:color w:val="000000"/>
          <w:sz w:val="28"/>
        </w:rPr>
        <w:t>
      78-1) ұңғымалар объектілерін сынау,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 береді;»;</w:t>
      </w:r>
      <w:r>
        <w:br/>
      </w:r>
      <w:r>
        <w:rPr>
          <w:rFonts w:ascii="Times New Roman"/>
          <w:b w:val="false"/>
          <w:i w:val="false"/>
          <w:color w:val="000000"/>
          <w:sz w:val="28"/>
        </w:rPr>
        <w:t>
</w:t>
      </w:r>
      <w:r>
        <w:rPr>
          <w:rFonts w:ascii="Times New Roman"/>
          <w:b w:val="false"/>
          <w:i w:val="false"/>
          <w:color w:val="000000"/>
          <w:sz w:val="28"/>
        </w:rPr>
        <w:t>
      мынадай мазмұндағы 79-1) тармақшамен толықтырылсын:</w:t>
      </w:r>
      <w:r>
        <w:br/>
      </w:r>
      <w:r>
        <w:rPr>
          <w:rFonts w:ascii="Times New Roman"/>
          <w:b w:val="false"/>
          <w:i w:val="false"/>
          <w:color w:val="000000"/>
          <w:sz w:val="28"/>
        </w:rPr>
        <w:t>
</w:t>
      </w:r>
      <w:r>
        <w:rPr>
          <w:rFonts w:ascii="Times New Roman"/>
          <w:b w:val="false"/>
          <w:i w:val="false"/>
          <w:color w:val="000000"/>
          <w:sz w:val="28"/>
        </w:rPr>
        <w:t>
      «79-1) газ желілері ұйымдарын аккредиттеуді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82-1) тармақшамен толықтырылсын:</w:t>
      </w:r>
      <w:r>
        <w:br/>
      </w:r>
      <w:r>
        <w:rPr>
          <w:rFonts w:ascii="Times New Roman"/>
          <w:b w:val="false"/>
          <w:i w:val="false"/>
          <w:color w:val="000000"/>
          <w:sz w:val="28"/>
        </w:rPr>
        <w:t>
</w:t>
      </w:r>
      <w:r>
        <w:rPr>
          <w:rFonts w:ascii="Times New Roman"/>
          <w:b w:val="false"/>
          <w:i w:val="false"/>
          <w:color w:val="000000"/>
          <w:sz w:val="28"/>
        </w:rPr>
        <w:t>
      «82-1) өз құзыреті шегінде Қазақстан Республикасының магистральдық құбыр туралы заңнамасының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89-1) тармақшамен толықтырылсын:</w:t>
      </w:r>
      <w:r>
        <w:br/>
      </w:r>
      <w:r>
        <w:rPr>
          <w:rFonts w:ascii="Times New Roman"/>
          <w:b w:val="false"/>
          <w:i w:val="false"/>
          <w:color w:val="000000"/>
          <w:sz w:val="28"/>
        </w:rPr>
        <w:t>
</w:t>
      </w:r>
      <w:r>
        <w:rPr>
          <w:rFonts w:ascii="Times New Roman"/>
          <w:b w:val="false"/>
          <w:i w:val="false"/>
          <w:color w:val="000000"/>
          <w:sz w:val="28"/>
        </w:rPr>
        <w:t>
      «89-1) газ және газбен жабдықтау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17-тармақтың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«Қазақстан Республикасы Энергетика министрлігінің қармағындағы республикалық мемлекеттік мекемелер – аумақтық органдардың тізбесі» деген бөліммен толықтырылсын:</w:t>
      </w:r>
    </w:p>
    <w:bookmarkEnd w:id="0"/>
    <w:p>
      <w:pPr>
        <w:spacing w:after="0"/>
        <w:ind w:left="0"/>
        <w:jc w:val="both"/>
      </w:pPr>
      <w:r>
        <w:rPr>
          <w:rFonts w:ascii="Times New Roman"/>
          <w:b w:val="false"/>
          <w:i w:val="false"/>
          <w:color w:val="000000"/>
          <w:sz w:val="28"/>
        </w:rPr>
        <w:t>«Қазақстан Республикасы Энергетика министрлігінің қармағындағы республикалық мемлекеттік мекемелер – аумақтық органдардың тізбесі</w:t>
      </w:r>
    </w:p>
    <w:bookmarkStart w:name="z37" w:id="1"/>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Республикасының Энергетика министрлігі Қазақстан Республикасының заңнамасында белгіленген тәртіппен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15 шілдедегі</w:t>
      </w:r>
      <w:r>
        <w:br/>
      </w:r>
      <w:r>
        <w:rPr>
          <w:rFonts w:ascii="Times New Roman"/>
          <w:b w:val="false"/>
          <w:i w:val="false"/>
          <w:color w:val="000000"/>
          <w:sz w:val="28"/>
        </w:rPr>
        <w:t xml:space="preserve">
№ 409 қаулысына    </w:t>
      </w:r>
      <w:r>
        <w:br/>
      </w:r>
      <w:r>
        <w:rPr>
          <w:rFonts w:ascii="Times New Roman"/>
          <w:b w:val="false"/>
          <w:i w:val="false"/>
          <w:color w:val="000000"/>
          <w:sz w:val="28"/>
        </w:rPr>
        <w:t xml:space="preserve">
қосымша        </w:t>
      </w:r>
    </w:p>
    <w:bookmarkEnd w:id="2"/>
    <w:bookmarkStart w:name="z42" w:id="3"/>
    <w:p>
      <w:pPr>
        <w:spacing w:after="0"/>
        <w:ind w:left="0"/>
        <w:jc w:val="left"/>
      </w:pPr>
      <w:r>
        <w:rPr>
          <w:rFonts w:ascii="Times New Roman"/>
          <w:b/>
          <w:i w:val="false"/>
          <w:color w:val="000000"/>
        </w:rPr>
        <w:t xml:space="preserve"> 
Қазақстан Республикасы Энергетика министрлігінің Мұнай-газ кешеніндегі экологиялық реттеу, бақылау және мемлекеттік инспекция комитетінің қайта аталатын мемлекеттік мекемелері – аумақтық органдарының тізбесі</w:t>
      </w:r>
    </w:p>
    <w:bookmarkEnd w:id="3"/>
    <w:bookmarkStart w:name="z43" w:id="4"/>
    <w:p>
      <w:pPr>
        <w:spacing w:after="0"/>
        <w:ind w:left="0"/>
        <w:jc w:val="both"/>
      </w:pPr>
      <w:r>
        <w:rPr>
          <w:rFonts w:ascii="Times New Roman"/>
          <w:b w:val="false"/>
          <w:i w:val="false"/>
          <w:color w:val="000000"/>
          <w:sz w:val="28"/>
        </w:rPr>
        <w:t>
      1. «Қазақстан Республикасы Энергетика министрлігі Мұнай-газ кешеніндегі экологиялық реттеу, бақылау және мемлекеттік инспекция комитетінің Алматы қаласы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Алматы қаласы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 Мұнай-газ кешеніндегі экологиялық реттеу, бақылау және мемлекеттік инспекция комитетінің Алматы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Алматы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 Мұнай-газ кешеніндегі экологиялық реттеу, бақылау және мемлекеттік инспекция комитетінің Атырау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Атырау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 «Қазақстан Республикасы Энергетика министрлігі Мұнай-газ кешеніндегі экологиялық реттеу, бақылау және мемлекеттік инспекция комитетінің Маңғыстау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Маңғыстау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 «Қазақстан Республикасы Энергетика министрлігі Мұнай-газ кешеніндегі экологиялық реттеу, бақылау және мемлекеттік инспекция комитетінің Батыс Қазақстан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Батыс Қазақстан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 «Қазақстан Республикасы Энергетика министрлігі Мұнай-газ кешеніндегі экологиялық реттеу, бақылау және мемлекеттік инспекция комитетінің Павлодар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Павлодар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7. «Қазақстан Республикасы Энергетика министрлігі Мұнай-газ кешеніндегі экологиялық реттеу, бақылау және мемлекеттік инспекция комитетінің Шығыс Қазақстан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Шығыс Қазақстан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8. «Қазақстан Республикасы Энергетика министрлігі Мұнай-газ кешеніндегі экологиялық реттеу, бақылау және мемлекеттік инспекция комитетінің Жамбыл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Жамбыл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9. «Қазақстан Республикасы Энергетика министрлігі Мұнай-газ кешеніндегі экологиялық реттеу, бақылау және мемлекеттік инспекция комитетінің Оңтүстік Қазақстан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Оңтүстік Қазақстан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10. «Қазақстан Республикасы Энергетика министрлігі Мұнай-газ кешеніндегі экологиялық реттеу, бақылау және мемлекеттік инспекция комитетінің Қарағанды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Қарағанды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11. «Қазақстан Республикасы Энергетика министрлігі Мұнай-газ кешеніндегі экологиялық реттеу, бақылау және мемлекеттік инспекция комитетінің Ақтөбе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Ақтөбе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12. «Қазақстан Республикасы Энергетика министрлігі Мұнай-газ кешеніндегі экологиялық реттеу, бақылау және мемлекеттік инспекция комитетінің Қостанай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Қостанай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13. «Қазақстан Республикасы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Қызылорда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14. «Қазақстан Республикасы Энергетика министрлігі Мұнай-газ кешеніндегі экологиялық реттеу, бақылау және мемлекеттік инспекция комитетінің Астана қаласы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Астана қаласы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15. «Қазақстан Республикасы Энергетика министрлігі Мұнай-газ кешеніндегі экологиялық реттеу, бақылау және мемлекеттік инспекция комитетінің Солтүстік Қазақстан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16. «Қазақстан Республикасы Энергетика министрлігі Мұнай-газ кешеніндегі экологиялық реттеу, бақылау және мемлекеттік инспекция комитетінің Ақмола облысы бойынша Экология департаменті» республикалық мемлекеттік мекемесі «Қазақстан Республикасының Энергетика министрлігі Экологиялық реттеу және бақылау комитетінің Ақмола облысы бойынша Экология департаменті» республикалық мемлекеттік мекемесіне.</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