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6253" w14:textId="ff66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19 шілдедегі № 413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 Ұлттық экономика министрлігінің мәселелері» туралы Қазақстан Республикасы Үкіметінің 2014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қыркүйектегі № 1011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59-60, 555-құжат)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экономика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«Орталық аппараттың функциялары» деген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68-1)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«68-1) Дүниежүзілік сауда ұйымының Хатшылығымен өзара іс-қимыл жасау және Қазақстан Республикасының Дүниежүзілік сауда ұйымына мүшелігімен, оның ішінде қабылданған міндеттемелерді орындауымен және келіссөздерге қатысуымен байланысты мәселелер бойынша мемлекеттік органдардың қызметін үйлестіру;»;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86-1)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«86-1) мемлекеттік органдардың қызметіне салалық (ведомстволық) функционалдық шолу жүргізу жөніндегі әдістемені әзірлеу және бекіту;»;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290)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«290) табиғи монополия субъектісінің инвестициялық бағдарламасын, инвестициялық бағдарламаның (жобаның) нысанын, оның орындалуы туралы ақпараттың нысанын және бұқаралық ақпарат құралдарында, оның ішінде интернет-ресурста жариялауға арналған нысанды бекіту тәртібін айқындау;»;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«Ведомстволардың функциялары» деген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