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8c187" w14:textId="778c1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қызмет түрлерінің және төлем карточкаларын пайдалана отырып төлемдерді қабылдауға арналған жабдық (құрылғы) қолдану тізбесін бекіту және "Жекелеген қызмет түрлерінің және төлем карточкаларын пайдалана отырып төлемдерді қабылдауға арналған жабдық (құрылғы) қолдану тізбесін бекіту туралы" Қазақстан Республикасы Үкіметінің 2014 жылғы 29 қазандағы № 1147 қаулысының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21 қазандағы № 604 қаулысы. Күші жойылды - Қазақстан Республикасы Үкіметінің 2021 жылғы 1 шiлдедегi № 457 қаулысымен</w:t>
      </w:r>
    </w:p>
    <w:p>
      <w:pPr>
        <w:spacing w:after="0"/>
        <w:ind w:left="0"/>
        <w:jc w:val="both"/>
      </w:pPr>
      <w:r>
        <w:rPr>
          <w:rFonts w:ascii="Times New Roman"/>
          <w:b w:val="false"/>
          <w:i w:val="false"/>
          <w:color w:val="ff0000"/>
          <w:sz w:val="28"/>
        </w:rPr>
        <w:t xml:space="preserve">
      Ескерту. Күші жойылды - ҚР Үкіметінің 01.07.2021 </w:t>
      </w:r>
      <w:r>
        <w:rPr>
          <w:rFonts w:ascii="Times New Roman"/>
          <w:b w:val="false"/>
          <w:i w:val="false"/>
          <w:color w:val="ff0000"/>
          <w:sz w:val="28"/>
        </w:rPr>
        <w:t>№ 457</w:t>
      </w:r>
      <w:r>
        <w:rPr>
          <w:rFonts w:ascii="Times New Roman"/>
          <w:b w:val="false"/>
          <w:i w:val="false"/>
          <w:color w:val="ff0000"/>
          <w:sz w:val="28"/>
        </w:rPr>
        <w:t xml:space="preserve"> (01.07.2021 бастап қолданысқа енгiзiледi) қаулысымен.</w:t>
      </w:r>
    </w:p>
    <w:bookmarkStart w:name="z1" w:id="0"/>
    <w:p>
      <w:pPr>
        <w:spacing w:after="0"/>
        <w:ind w:left="0"/>
        <w:jc w:val="both"/>
      </w:pPr>
      <w:r>
        <w:rPr>
          <w:rFonts w:ascii="Times New Roman"/>
          <w:b w:val="false"/>
          <w:i w:val="false"/>
          <w:color w:val="000000"/>
          <w:sz w:val="28"/>
        </w:rPr>
        <w:t xml:space="preserve">
      "Төлемдер және төлем жүйелері туралы" 2016 жылғы 26 шілдедегі Қазақстан Республикасының Заңы 39-бабының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жекелеген қызмет түрлерінің және төлем карточкаларын пайдалана отырып төлемдерді қабылдауға арналған жабдық (құрылғы) қолдану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"Жекелеген қызмет түрлерінің және төлем карточкаларын пайдалана отырып төлемдерді қабылдауға арналған жабдық (құрылғы) қолдану тізбесін бекіту туралы" Қазақстан Республикасы Үкіметінің 2014 жылғы 29 қазандағы № 1147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2014 ж. № 66, 613-құжат)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Б.Сағынтаев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21 қазандағы</w:t>
            </w:r>
            <w:r>
              <w:br/>
            </w:r>
            <w:r>
              <w:rPr>
                <w:rFonts w:ascii="Times New Roman"/>
                <w:b w:val="false"/>
                <w:i w:val="false"/>
                <w:color w:val="000000"/>
                <w:sz w:val="20"/>
              </w:rPr>
              <w:t>№ 604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Жекелеген қызмет түрлерінің және төлем карточкаларын пайдалана отырып төлемдерді қабылдауға арналған жабдық (құрылғы) қолдану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мотоциклдерді көтерме және бөлшек саудада сату, оларды жөндеу және техникалық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қызмет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қызметтерін көрсету, тамақтануды ұйымдастырудың өзге де түрлері мен сусындар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және теміржол көлігіне жол жүру құжаттарын (билеттерді), багаж және жүк-багаж түбіртектерін сату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көліктік өңдеу, қоймаға жинау мен сақтау жөнінде қызмет көрсету, тасымалдау жөніндегі қосымша көрсетілетін қызметтер мен жүктерді тасымалдау жөніндегі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 көрсетілетін қызметтерді ұсынатын туристік операторлардың және өзге де ұйымдардың қызметі (туристік агенттерден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бейне және телевизиялық бағдарламаларды тарату жөніндегі қызмет, кинофильмдерді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 спорттық клубтар, дискотекалар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ойындарын және бәс тігуді ұйымдастыру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Боулинг (кегельбан) және бильярд бойынша қызмет көрсету</w:t>
            </w:r>
          </w:p>
        </w:tc>
      </w:tr>
    </w:tbl>
    <w:p>
      <w:pPr>
        <w:spacing w:after="0"/>
        <w:ind w:left="0"/>
        <w:jc w:val="left"/>
      </w:pP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Ескертпе:</w:t>
      </w:r>
    </w:p>
    <w:bookmarkEnd w:id="5"/>
    <w:bookmarkStart w:name="z8" w:id="6"/>
    <w:p>
      <w:pPr>
        <w:spacing w:after="0"/>
        <w:ind w:left="0"/>
        <w:jc w:val="both"/>
      </w:pPr>
      <w:r>
        <w:rPr>
          <w:rFonts w:ascii="Times New Roman"/>
          <w:b w:val="false"/>
          <w:i w:val="false"/>
          <w:color w:val="000000"/>
          <w:sz w:val="28"/>
        </w:rPr>
        <w:t>
      Көрсетілген қызмет түрлерін жүзеге асыратын жерлерде төлем карточкаларын пайдалана отырып төлемдерді қабылдауға арналған жабдық (қондырғы) орнату мен қолдануды қамтамасыз ету, сондай-ақ төлем карточкаларын пайдалана отырып қабылдау өзі өндірген ауыл шаруашылығы өнімдерінің, өзі өндірген акваөсіру (балық аулау) өнімдерінің көтерме және бөлшек саудасы саласында кызметін жүзеге асыратын дара кәсіпкерлерге және (немесе) заңды тұлғаларға; стационарлық емес сауда объектілері арқылы жүзеге асырылатын қызметке қолданылмайды.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