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b289" w14:textId="b5bb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жүйесін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28 қарашадағы № 741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құқық қорғау жүйесін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құқық</w:t>
      </w:r>
      <w:r>
        <w:br/>
      </w:r>
      <w:r>
        <w:rPr>
          <w:rFonts w:ascii="Times New Roman"/>
          <w:b/>
          <w:i w:val="false"/>
          <w:color w:val="000000"/>
        </w:rPr>
        <w:t>
қорғау жүйесін жетілдіру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w:t>
      </w:r>
      <w:r>
        <w:br/>
      </w:r>
      <w:r>
        <w:rPr>
          <w:rFonts w:ascii="Times New Roman"/>
          <w:b w:val="false"/>
          <w:i w:val="false"/>
          <w:color w:val="000000"/>
          <w:sz w:val="28"/>
        </w:rPr>
        <w:t>
      1) мазмұны мынадай мазмұндағы 380-1-баптың тақырыбымен толықтырылсын:</w:t>
      </w:r>
      <w:r>
        <w:br/>
      </w:r>
      <w:r>
        <w:rPr>
          <w:rFonts w:ascii="Times New Roman"/>
          <w:b w:val="false"/>
          <w:i w:val="false"/>
          <w:color w:val="000000"/>
          <w:sz w:val="28"/>
        </w:rPr>
        <w:t>
      «380-1-бап. Құқық қорғау, арнаулы мемлекеттік орган қызметкерінің, әскери қызметшінің өміріне қол сұғу»;</w:t>
      </w:r>
      <w:r>
        <w:br/>
      </w:r>
      <w:r>
        <w:rPr>
          <w:rFonts w:ascii="Times New Roman"/>
          <w:b w:val="false"/>
          <w:i w:val="false"/>
          <w:color w:val="000000"/>
          <w:sz w:val="28"/>
        </w:rPr>
        <w:t>
      2) 108 және 109-баптар алып тасталсын;</w:t>
      </w:r>
      <w:r>
        <w:br/>
      </w:r>
      <w:r>
        <w:rPr>
          <w:rFonts w:ascii="Times New Roman"/>
          <w:b w:val="false"/>
          <w:i w:val="false"/>
          <w:color w:val="000000"/>
          <w:sz w:val="28"/>
        </w:rPr>
        <w:t>
      3) 379-бапта: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жетпіс бес тәулікке дейінгі мерзімге қамаққа алуға жазаланады.»;</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«2. Төтенше жағдай жарияланған жерлерде немесе терроризмге қарсы операция жүргізу аймағында жиналыстар, митингілер, пикеттер, көше шерулерін және демонстрациялар өткізу барысында құқық қорғау, арнаулы мемлекеттік орган өкілінің, әскери қызметшінің өз қызметтік міндеттерін атқаруымен байланысты оларға қатысты жасалған дәл сол іс-әрекет – »;</w:t>
      </w:r>
      <w:r>
        <w:br/>
      </w:r>
      <w:r>
        <w:rPr>
          <w:rFonts w:ascii="Times New Roman"/>
          <w:b w:val="false"/>
          <w:i w:val="false"/>
          <w:color w:val="000000"/>
          <w:sz w:val="28"/>
        </w:rPr>
        <w:t>
      4) 380-бапта: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«бес мың айлық есептік көрсеткiшке дейiнгi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Осы баптың екінші бөлігінде көзделген, бірнеше рет жасалған не төтенше жағдай жарияланған жерлерде немесе терроризмге қарсы операция жүргізу аймағында жиналыстар, митингілер, пикеттер, көше шерулерін және демонстрациялар өткізу барысында құқық қорғау, арнаулы мемлекеттік орган өкілінің, әскери қызметшінің өз қызметтік міндеттерін атқаруымен байланысты оларға қатысты жасалған іс-әрекет –</w:t>
      </w:r>
      <w:r>
        <w:br/>
      </w:r>
      <w:r>
        <w:rPr>
          <w:rFonts w:ascii="Times New Roman"/>
          <w:b w:val="false"/>
          <w:i w:val="false"/>
          <w:color w:val="000000"/>
          <w:sz w:val="28"/>
        </w:rPr>
        <w:t>
      жеті жылдан он екі жылға дейін бас бостандығынан айыруға жазаланады.»;</w:t>
      </w:r>
      <w:r>
        <w:br/>
      </w:r>
      <w:r>
        <w:rPr>
          <w:rFonts w:ascii="Times New Roman"/>
          <w:b w:val="false"/>
          <w:i w:val="false"/>
          <w:color w:val="000000"/>
          <w:sz w:val="28"/>
        </w:rPr>
        <w:t>
      5) мынадай мазмұндағы 380-1-баппен толықтырылсын:</w:t>
      </w:r>
      <w:r>
        <w:br/>
      </w:r>
      <w:r>
        <w:rPr>
          <w:rFonts w:ascii="Times New Roman"/>
          <w:b w:val="false"/>
          <w:i w:val="false"/>
          <w:color w:val="000000"/>
          <w:sz w:val="28"/>
        </w:rPr>
        <w:t>
      «380-1-бап. Құқық қорғау, арнаулы мемлекеттік орган қызметкерінің, әскери қызметшінің өміріне қол сұғу</w:t>
      </w:r>
      <w:r>
        <w:br/>
      </w:r>
      <w:r>
        <w:rPr>
          <w:rFonts w:ascii="Times New Roman"/>
          <w:b w:val="false"/>
          <w:i w:val="false"/>
          <w:color w:val="000000"/>
          <w:sz w:val="28"/>
        </w:rPr>
        <w:t>
      1. Құқық қорғау, арнаулы мемлекеттік орган қызметкерінің, әскери қызметшінің қызметтік міндеттерін атқаруымен байланысты оның немесе оның жақындарының өміріне қол сұғу –</w:t>
      </w:r>
      <w:r>
        <w:br/>
      </w:r>
      <w:r>
        <w:rPr>
          <w:rFonts w:ascii="Times New Roman"/>
          <w:b w:val="false"/>
          <w:i w:val="false"/>
          <w:color w:val="000000"/>
          <w:sz w:val="28"/>
        </w:rPr>
        <w:t>
      мүлкі тәркіленіп не онсыз он жылдан жиырма жылға дейінгі мерзімге бас бостандығынан айыруға жазаланады.</w:t>
      </w:r>
      <w:r>
        <w:br/>
      </w:r>
      <w:r>
        <w:rPr>
          <w:rFonts w:ascii="Times New Roman"/>
          <w:b w:val="false"/>
          <w:i w:val="false"/>
          <w:color w:val="000000"/>
          <w:sz w:val="28"/>
        </w:rPr>
        <w:t>
      2. Қылмыстық топ жасаған дәл сол іс-әрекет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w:t>
      </w:r>
      <w:r>
        <w:br/>
      </w:r>
      <w:r>
        <w:rPr>
          <w:rFonts w:ascii="Times New Roman"/>
          <w:b w:val="false"/>
          <w:i w:val="false"/>
          <w:color w:val="000000"/>
          <w:sz w:val="28"/>
        </w:rPr>
        <w:t>
      1) 32-баптың екінші бөлігі мынадай редакцияда жазылсын:</w:t>
      </w:r>
      <w:r>
        <w:br/>
      </w:r>
      <w:r>
        <w:rPr>
          <w:rFonts w:ascii="Times New Roman"/>
          <w:b w:val="false"/>
          <w:i w:val="false"/>
          <w:color w:val="000000"/>
          <w:sz w:val="28"/>
        </w:rPr>
        <w:t>
      «2. Қазақстан Республикасы Қылмыстық кодексінің 110 (бірінші бөлігінде), 114 (бірінші және екінші бөліктерінде), 123, 130, 131, 147 (бірінші және екінші бөліктерінде), 149 (бірінші бөлігінде), 150 (бірінші бөлігінде), 198 (бірінші бөлігінде), 199 (бірінші бөлігінде), 321 (бірінші бөлігінде)-баптарында, сондай-ақ осы баптың үшінші бөлігінде көзделген жағдайды қоспағанда, Қазақстан Республикасы Қылмыстық кодексінің 152-бабында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r>
        <w:br/>
      </w:r>
      <w:r>
        <w:rPr>
          <w:rFonts w:ascii="Times New Roman"/>
          <w:b w:val="false"/>
          <w:i w:val="false"/>
          <w:color w:val="000000"/>
          <w:sz w:val="28"/>
        </w:rPr>
        <w:t>
      2) 58-баптың үшінші бөлігі мынадай редакцияда жазылсын:</w:t>
      </w:r>
      <w:r>
        <w:br/>
      </w: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r>
        <w:br/>
      </w:r>
      <w:r>
        <w:rPr>
          <w:rFonts w:ascii="Times New Roman"/>
          <w:b w:val="false"/>
          <w:i w:val="false"/>
          <w:color w:val="000000"/>
          <w:sz w:val="28"/>
        </w:rPr>
        <w:t>
      3) 59-баптың екінші бөлігінің 9) тармағындағы «беруге уәкілетті.» деген сөздер «беруге;» деген сөзбен ауыстырылып, мынадай мазмұндағы 10) тармақпен толықтырылсын:</w:t>
      </w:r>
      <w:r>
        <w:br/>
      </w:r>
      <w:r>
        <w:rPr>
          <w:rFonts w:ascii="Times New Roman"/>
          <w:b w:val="false"/>
          <w:i w:val="false"/>
          <w:color w:val="000000"/>
          <w:sz w:val="28"/>
        </w:rPr>
        <w:t>
      «10) тергеушінің әрекетіне (әрекетсіздігіне) және шешіміне жасалған шағымдарды қарауға уәкілетті.»;</w:t>
      </w:r>
      <w:r>
        <w:br/>
      </w:r>
      <w:r>
        <w:rPr>
          <w:rFonts w:ascii="Times New Roman"/>
          <w:b w:val="false"/>
          <w:i w:val="false"/>
          <w:color w:val="000000"/>
          <w:sz w:val="28"/>
        </w:rPr>
        <w:t>
      4) 60-баптың сегізінші бөлігі мынадай редакцияда жазылсын:</w:t>
      </w:r>
      <w:r>
        <w:br/>
      </w:r>
      <w:r>
        <w:rPr>
          <w:rFonts w:ascii="Times New Roman"/>
          <w:b w:val="false"/>
          <w:i w:val="false"/>
          <w:color w:val="000000"/>
          <w:sz w:val="28"/>
        </w:rPr>
        <w:t>
      «8. Тергеушi тергеудегi iс бойынша прокурордың процестік шешімдерімен, әрекеттерімен (әрекетсіздігімен) келiспеген жағдайда, олар жөнiнде жоғары тұрған прокурорға шағым жасауға құқылы.»;</w:t>
      </w:r>
      <w:r>
        <w:br/>
      </w:r>
      <w:r>
        <w:rPr>
          <w:rFonts w:ascii="Times New Roman"/>
          <w:b w:val="false"/>
          <w:i w:val="false"/>
          <w:color w:val="000000"/>
          <w:sz w:val="28"/>
        </w:rPr>
        <w:t>
      5) 62-бапта:</w:t>
      </w:r>
      <w:r>
        <w:br/>
      </w:r>
      <w:r>
        <w:rPr>
          <w:rFonts w:ascii="Times New Roman"/>
          <w:b w:val="false"/>
          <w:i w:val="false"/>
          <w:color w:val="000000"/>
          <w:sz w:val="28"/>
        </w:rPr>
        <w:t>
      үшінші бөліктің 3) тармағы мынадай мазмұндағы абзацпен толықтырылсын:</w:t>
      </w:r>
      <w:r>
        <w:br/>
      </w: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олар жөнінде жоғары тұрған прокурорға шағым жасауға құқылы.»;</w:t>
      </w:r>
      <w:r>
        <w:br/>
      </w:r>
      <w:r>
        <w:rPr>
          <w:rFonts w:ascii="Times New Roman"/>
          <w:b w:val="false"/>
          <w:i w:val="false"/>
          <w:color w:val="000000"/>
          <w:sz w:val="28"/>
        </w:rPr>
        <w:t>
      төртінші бөліктің 4) тармағындағы «жүргізуге құқылы.» деген сөздер «жүргізуге;» деген сөзбен ауыстырылып, мынадай мазмұндағы 5) тармақпен толықтырылсын:</w:t>
      </w:r>
      <w:r>
        <w:br/>
      </w:r>
      <w:r>
        <w:rPr>
          <w:rFonts w:ascii="Times New Roman"/>
          <w:b w:val="false"/>
          <w:i w:val="false"/>
          <w:color w:val="000000"/>
          <w:sz w:val="28"/>
        </w:rPr>
        <w:t>
      «5) анықтаушының әрекеттеріне (әрекетсіздігіне) және шешіміне жасалған шағымдарды қарауға құқылы.»;</w:t>
      </w:r>
      <w:r>
        <w:br/>
      </w:r>
      <w:r>
        <w:rPr>
          <w:rFonts w:ascii="Times New Roman"/>
          <w:b w:val="false"/>
          <w:i w:val="false"/>
          <w:color w:val="000000"/>
          <w:sz w:val="28"/>
        </w:rPr>
        <w:t>
      6) 63-баптың екінші бөлігі мынадай редакцияда жазылсын:</w:t>
      </w:r>
      <w:r>
        <w:br/>
      </w:r>
      <w:r>
        <w:rPr>
          <w:rFonts w:ascii="Times New Roman"/>
          <w:b w:val="false"/>
          <w:i w:val="false"/>
          <w:color w:val="000000"/>
          <w:sz w:val="28"/>
        </w:rPr>
        <w:t>
      «2. Анықтаушы істі өз қаулысымен өзінің іс жүргізуіне қабылдап алуға және осы Кодексте айқындалған нысандарда сотқа дейінгі тергеп-тексеруді жүзеге асыруға, заңда оларды анықтау органы бастығының бекiтуi не келісуі көзделген не прокурордың, соттың, тергеу судьясының санкциялары немесе соттың шешiмi көзделген жағдайларды қоспағанда, тергеу әрекеттері мен басқа да процестік әрекеттерді жүргiзу туралы шешiмді дербес қабылдауға құқылы.»;</w:t>
      </w:r>
      <w:r>
        <w:br/>
      </w:r>
      <w:r>
        <w:rPr>
          <w:rFonts w:ascii="Times New Roman"/>
          <w:b w:val="false"/>
          <w:i w:val="false"/>
          <w:color w:val="000000"/>
          <w:sz w:val="28"/>
        </w:rPr>
        <w:t>
      7) 105-баптың бірінші және екінші бөліктері мынадай редакцияда жазылсын:</w:t>
      </w:r>
      <w:r>
        <w:br/>
      </w: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шағымдар тергеу бөлімінің бастығына, анықтау органының бастығына немесе прокурорға берiледi. Прокурордың әрекеттерi (әрекетсіздігі) мен шешiмдерiне шағымдар жоғары тұрған прокурорға берiледi. Өзiнiң жеке әрекеттерiне (әрекетсіздігіне) немесе шешiмдерiне шағым түскен лауазымды адам шағымды өзiнiң түсiнiктемесiмен бiрге дереу жоғары тұрған лауазымды адамға не тиiстi прокурорға жіберуге мiндеттi. Егер лауазымды адам шағымды негiздi деп есептесе, онда ол шағым жасалған әрекетiн (әрекетсіздігін) тоқтатады немесе шағым жасалған шешiмінің күшін жояды, бұл туралы прокурорға хабарлайды.</w:t>
      </w:r>
      <w:r>
        <w:br/>
      </w: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тәулiк iшiнде оны қарауға және шағым берген адамды қабылданған шешім туралы хабардар етуге мiндеттi. Ұстап алу, тiнту, алу, мүлікке тыйым салу, күдікті деп тану, күдіктінің іс-әрекетін саралау, лауазымынан шеттету кезiнде заңды бұзу, сондай-ақ қорғалу құқығын бұзу туралы шағымдар оларды алған кезден бастап үш тәулiк iшiнде қаралуға жатады. Шағымды тексеру үшiн қосымша материалдарды талап етіп алдыру не өзге де шаралар қолдану қажет болатын айрықша жағдайларда, шағым берген адамға бұл туралы хабарлай отырып, шағымды он бес тәулiкке дейiнгi мерзiмде қарауға жол берiледi.»;</w:t>
      </w:r>
      <w:r>
        <w:br/>
      </w:r>
      <w:r>
        <w:rPr>
          <w:rFonts w:ascii="Times New Roman"/>
          <w:b w:val="false"/>
          <w:i w:val="false"/>
          <w:color w:val="000000"/>
          <w:sz w:val="28"/>
        </w:rPr>
        <w:t>
      8) 145-баптың сегізінші бөлігі мынадай редакцияда жазылсын:</w:t>
      </w:r>
      <w:r>
        <w:br/>
      </w:r>
      <w:r>
        <w:rPr>
          <w:rFonts w:ascii="Times New Roman"/>
          <w:b w:val="false"/>
          <w:i w:val="false"/>
          <w:color w:val="000000"/>
          <w:sz w:val="28"/>
        </w:rPr>
        <w:t>
      «8. Тергеу судьясының күзетпен ұстау түріндегі бұлтартпау шарасы қолданылған адамға қатысты осы Кодекстің 148-бабының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r>
        <w:br/>
      </w:r>
      <w:r>
        <w:rPr>
          <w:rFonts w:ascii="Times New Roman"/>
          <w:b w:val="false"/>
          <w:i w:val="false"/>
          <w:color w:val="000000"/>
          <w:sz w:val="28"/>
        </w:rPr>
        <w:t>
      Күдіктiнi, айыпталушыны күзетпен ұстаудан босату кепілдігінің енгізілгенін растайтын құжатты алғаннан кейін күзетпен ұстау орнының бастығы жүзеге асырады, ол туралы сотқа дейінгі тергеуді жүзеге асыратын тұлғаға, қадағалаушы прокурорға және тергеу судьясына дереу хабарланады.»;</w:t>
      </w:r>
      <w:r>
        <w:br/>
      </w:r>
      <w:r>
        <w:rPr>
          <w:rFonts w:ascii="Times New Roman"/>
          <w:b w:val="false"/>
          <w:i w:val="false"/>
          <w:color w:val="000000"/>
          <w:sz w:val="28"/>
        </w:rPr>
        <w:t>
      9) 147-баптың екінші, үшінші және төртінші бөліктері мынадай редакцияда жазылсын:</w:t>
      </w:r>
      <w:r>
        <w:br/>
      </w:r>
      <w:r>
        <w:rPr>
          <w:rFonts w:ascii="Times New Roman"/>
          <w:b w:val="false"/>
          <w:i w:val="false"/>
          <w:color w:val="000000"/>
          <w:sz w:val="28"/>
        </w:rPr>
        <w:t>
      «2. Бұлтартпау шарасы ретінде күзетпен ұстауды таңдау қажет болған кезде сотқа дейінгі тергеп-тексеруді жүзеге асыратын адам осы Кодекстің 140-бабына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істің расталған көшірмелері қоса беріледі.</w:t>
      </w:r>
      <w:r>
        <w:br/>
      </w:r>
      <w:r>
        <w:rPr>
          <w:rFonts w:ascii="Times New Roman"/>
          <w:b w:val="false"/>
          <w:i w:val="false"/>
          <w:color w:val="000000"/>
          <w:sz w:val="28"/>
        </w:rPr>
        <w:t>
      Осы бұлтартпау шарасын таңдау туралы қаулы, сот алдында оны қолдануды санкциялау туралы өтінішхат оған қоса берілген барлық материалдармен бірге ұстап алу мерзімі біткенге дейін он сегіз сағаттан кешіктірілмей прокуратураға ұсынылуға тиіс.</w:t>
      </w:r>
      <w:r>
        <w:br/>
      </w:r>
      <w:r>
        <w:rPr>
          <w:rFonts w:ascii="Times New Roman"/>
          <w:b w:val="false"/>
          <w:i w:val="false"/>
          <w:color w:val="000000"/>
          <w:sz w:val="28"/>
        </w:rPr>
        <w:t>
      3. Прокурор сотқа дейінгі тергеп-тексеруді жүзеге асыратын адамның өтінішхатын қолдау, күдіктіні күзетпен ұстауды санкциялау туралы мәселені шешу кезінде күзетпен ұстау үшін негіздерді қамтитын барлық материалдармен танысуға міндетті және ұсталғандарды ұстау орны бойынша күдіктіден, айыпталушыдан жауап алуға құқылы. Прокурор ұсынылған барлық материалдарды зерделеп:</w:t>
      </w:r>
      <w:r>
        <w:br/>
      </w:r>
      <w:r>
        <w:rPr>
          <w:rFonts w:ascii="Times New Roman"/>
          <w:b w:val="false"/>
          <w:i w:val="false"/>
          <w:color w:val="000000"/>
          <w:sz w:val="28"/>
        </w:rPr>
        <w:t>
      1) өтінішхатты қолдау және бұлтартпау шарасын санкциялау туралы мәселені шешу үшін материалдарды сотқа жіберу туралы;</w:t>
      </w:r>
      <w:r>
        <w:br/>
      </w:r>
      <w:r>
        <w:rPr>
          <w:rFonts w:ascii="Times New Roman"/>
          <w:b w:val="false"/>
          <w:i w:val="false"/>
          <w:color w:val="000000"/>
          <w:sz w:val="28"/>
        </w:rPr>
        <w:t>
      2) өтінішхатты қолдаудан бас тарту және күзетпен ұстау түріндегі бұлтартпау шарасын қолдануға негіздің болмауына байланысты күдіктіні күзетпен ұстаудан босату туралы;</w:t>
      </w:r>
      <w:r>
        <w:br/>
      </w:r>
      <w:r>
        <w:rPr>
          <w:rFonts w:ascii="Times New Roman"/>
          <w:b w:val="false"/>
          <w:i w:val="false"/>
          <w:color w:val="000000"/>
          <w:sz w:val="28"/>
        </w:rPr>
        <w:t>
      3) өтінішхатты қолдаудан бас тарту және қылмысты жасады деген күдіктің расталмауына байланысты күдіктіні босату туралы шешімдердің бірін қабылдайды.</w:t>
      </w:r>
      <w:r>
        <w:br/>
      </w:r>
      <w:r>
        <w:rPr>
          <w:rFonts w:ascii="Times New Roman"/>
          <w:b w:val="false"/>
          <w:i w:val="false"/>
          <w:color w:val="000000"/>
          <w:sz w:val="28"/>
        </w:rPr>
        <w:t>
      Күзетпен ұстау түріндегі бұлтартпау шарасын санкциялау туралы өтінішхатты қолдаған жағдайда, прокурор қылмыстық қудалау органының қаулысына келісім білдіреді. Бас тартқан жағдайда прокурор уәжді қаулы шығарады. Прокурор тергеу судьясына өзге бұлтартпау шарасын санкциялау туралы өтінішхат жіберуге құқылы.</w:t>
      </w:r>
      <w:r>
        <w:br/>
      </w:r>
      <w:r>
        <w:rPr>
          <w:rFonts w:ascii="Times New Roman"/>
          <w:b w:val="false"/>
          <w:i w:val="false"/>
          <w:color w:val="000000"/>
          <w:sz w:val="28"/>
        </w:rPr>
        <w:t>
      Күдіктіні күзетпен ұстауды санкциялау туралы өтінішхатты қолдаудан бас тарту және күзетпен ұстаудан босату туралы қаулы мүдделі тұлғаларға жіберіледі. Аталған қаулыға сотқа дейінгі тергеп-тексеруді жүзеге асыратын адам не өзінің немесе білдіретін құқықтар мен мүдделерді қорғайтын процеске қатысушылар жоғары тұрған прокурорға осы Кодекстің 106-бабында көзделген тәртіппен шағымдана алады.</w:t>
      </w:r>
      <w:r>
        <w:br/>
      </w:r>
      <w:r>
        <w:rPr>
          <w:rFonts w:ascii="Times New Roman"/>
          <w:b w:val="false"/>
          <w:i w:val="false"/>
          <w:color w:val="000000"/>
          <w:sz w:val="28"/>
        </w:rPr>
        <w:t>
      4. Прокурор сотқа дейiнгi тергеп-тексерудi жүзеге асыратын адамның күзетпен ұстауға санкция беру туралы өтінішхатты қозғау туралы қаулысын келіскеннен кейін оны негiздiлiгiн растайтын материалдармен бірге ұстап алу мерзiмi аяқталардан бұрын он екi сағаттан кешіктірмей сотқа жібереді, бір мезгілде ол туралы мүдделi тұлғаларды хабардар етеді.»;</w:t>
      </w:r>
      <w:r>
        <w:br/>
      </w:r>
      <w:r>
        <w:rPr>
          <w:rFonts w:ascii="Times New Roman"/>
          <w:b w:val="false"/>
          <w:i w:val="false"/>
          <w:color w:val="000000"/>
          <w:sz w:val="28"/>
        </w:rPr>
        <w:t>
      10) 148-бапта:</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Күзетпен ұстауды санкциялауға байланысты мәселелерді шешкен кезде тергеу судьясы істің көрсетілген бұлтартпау шарасын таңдау кезінде ескерілетін мән-жайларға қатысты материалдарын зерттеумен қатар, адамға қылмыстық құқық бұзушылық жасады деп күдік келтірудің негізділігін тексереді.»;</w:t>
      </w:r>
      <w:r>
        <w:br/>
      </w:r>
      <w:r>
        <w:rPr>
          <w:rFonts w:ascii="Times New Roman"/>
          <w:b w:val="false"/>
          <w:i w:val="false"/>
          <w:color w:val="000000"/>
          <w:sz w:val="28"/>
        </w:rPr>
        <w:t>
      бесінші бөліктің екінші абзацы мынадай редакцияда жазылсын:</w:t>
      </w:r>
      <w:r>
        <w:br/>
      </w:r>
      <w:r>
        <w:rPr>
          <w:rFonts w:ascii="Times New Roman"/>
          <w:b w:val="false"/>
          <w:i w:val="false"/>
          <w:color w:val="000000"/>
          <w:sz w:val="28"/>
        </w:rPr>
        <w:t>
      «Прокурордың осы өтінішхатын қарау барысында күдікті, айыпталушы, сондай-ақ олардың мүддесінде қорғаушы осы Кодекстің 137-бабының бірінші бөлігінде көзделген өзге бұлтартпау шарасын қолдану туралы өтінішхат мәлімдеуге құқылы.»;</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«7. Күдіктіні, айыпталушыны күзетпен ұстау түріндегі бұлтартпау шарасын санкциялау туралы өтінішхатты қарау нәтижесі бойынша тергеу судьясы:</w:t>
      </w:r>
      <w:r>
        <w:br/>
      </w:r>
      <w:r>
        <w:rPr>
          <w:rFonts w:ascii="Times New Roman"/>
          <w:b w:val="false"/>
          <w:i w:val="false"/>
          <w:color w:val="000000"/>
          <w:sz w:val="28"/>
        </w:rPr>
        <w:t>
      1) күзетпен ұстауды санкциялау туралы;</w:t>
      </w:r>
      <w:r>
        <w:br/>
      </w:r>
      <w:r>
        <w:rPr>
          <w:rFonts w:ascii="Times New Roman"/>
          <w:b w:val="false"/>
          <w:i w:val="false"/>
          <w:color w:val="000000"/>
          <w:sz w:val="28"/>
        </w:rPr>
        <w:t>
      2) екі ай мерзімге күзетпен ұстауды санкциялау үшін жеткілікті негіздер болмаған жағдайда, он тәулікке дейінгі мерзімге күзетпен ұстауды санкциялау туралы;</w:t>
      </w:r>
      <w:r>
        <w:br/>
      </w:r>
      <w:r>
        <w:rPr>
          <w:rFonts w:ascii="Times New Roman"/>
          <w:b w:val="false"/>
          <w:i w:val="false"/>
          <w:color w:val="000000"/>
          <w:sz w:val="28"/>
        </w:rPr>
        <w:t>
      3) күзетпен ұстауды санкциялаудан бас тарту туралы қаулылардың бірін шығарады. Осы бұлтартпау шарасын санкциялаудан бас тартылған жағдайда, тергеу судьясы осы Кодекстің 137-бабының бірінші бөлігінде көзделген өзге де бұлтартпау шарасын таңдауға құқылы.»;</w:t>
      </w:r>
      <w:r>
        <w:br/>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«9. Тергеу судьясы, сот күзетпен ұстау түріндегі бұлтартпау шарасын санкциялау туралы қаулыны шығарған кезде:</w:t>
      </w:r>
      <w:r>
        <w:br/>
      </w:r>
      <w:r>
        <w:rPr>
          <w:rFonts w:ascii="Times New Roman"/>
          <w:b w:val="false"/>
          <w:i w:val="false"/>
          <w:color w:val="000000"/>
          <w:sz w:val="28"/>
        </w:rPr>
        <w:t>
      1) адамға жәбірленушінің өліміне әкеп соққан қылмыс қасақана жасады деп күдік келтірілген, айып тағылған;</w:t>
      </w:r>
      <w:r>
        <w:br/>
      </w:r>
      <w:r>
        <w:rPr>
          <w:rFonts w:ascii="Times New Roman"/>
          <w:b w:val="false"/>
          <w:i w:val="false"/>
          <w:color w:val="000000"/>
          <w:sz w:val="28"/>
        </w:rPr>
        <w:t>
      2) адамға қылмыстық топтың құрамында қылмыс, террористік және (немесе) экстремистік қылмыстар жасады деп күдік келтірілген, айып тағылған;</w:t>
      </w:r>
      <w:r>
        <w:br/>
      </w: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бар болған;</w:t>
      </w:r>
      <w:r>
        <w:br/>
      </w:r>
      <w:r>
        <w:rPr>
          <w:rFonts w:ascii="Times New Roman"/>
          <w:b w:val="false"/>
          <w:i w:val="false"/>
          <w:color w:val="000000"/>
          <w:sz w:val="28"/>
        </w:rPr>
        <w:t>
      4) күдіктінің, айыпталушының қылмыстық әрекеттерді жалғастыруы туралы деректер бар болған;</w:t>
      </w:r>
      <w:r>
        <w:br/>
      </w:r>
      <w:r>
        <w:rPr>
          <w:rFonts w:ascii="Times New Roman"/>
          <w:b w:val="false"/>
          <w:i w:val="false"/>
          <w:color w:val="000000"/>
          <w:sz w:val="28"/>
        </w:rPr>
        <w:t>
      5) күдікті, айыпталушы бұрын таңдалған кепіл түріндегі бұлтартпау шарасын бұзған жағдайларда, тергеп-тексерілетін қылмыстық іс бойынша кепіл белгілемейді.»;</w:t>
      </w:r>
      <w:r>
        <w:br/>
      </w:r>
      <w:r>
        <w:rPr>
          <w:rFonts w:ascii="Times New Roman"/>
          <w:b w:val="false"/>
          <w:i w:val="false"/>
          <w:color w:val="000000"/>
          <w:sz w:val="28"/>
        </w:rPr>
        <w:t>
      11) 153-баптың бесінші бөлігі мынадай редакцияда жазылсын:</w:t>
      </w:r>
      <w:r>
        <w:br/>
      </w:r>
      <w:r>
        <w:rPr>
          <w:rFonts w:ascii="Times New Roman"/>
          <w:b w:val="false"/>
          <w:i w:val="false"/>
          <w:color w:val="000000"/>
          <w:sz w:val="28"/>
        </w:rPr>
        <w:t>
      «5. Тергеу судьясы санкциялаған күдіктіні, айыпталушыны күзетпен ұстау, үйқамақ түріндегі бұлтартпау шарасының күшін жою немесе оны өзгерту, осы Кодекстің 145-бабының сегізінші бөлігінде көзделген жағдайларды қоспағанда, тергеу судьясының санкциясымен жүргізіледі.</w:t>
      </w:r>
      <w:r>
        <w:br/>
      </w:r>
      <w:r>
        <w:rPr>
          <w:rFonts w:ascii="Times New Roman"/>
          <w:b w:val="false"/>
          <w:i w:val="false"/>
          <w:color w:val="000000"/>
          <w:sz w:val="28"/>
        </w:rPr>
        <w:t>
      Сотқа дейінгі тергеп-тексеруді жүзеге асыратын адамның қылмыстық істі немесе қылмыстық қудалауды тоқтату туралы шешім қабылдауы кезінде бұлтартпау шарасының күшін жою прокурордың келісімімен жүргізіледі.»;</w:t>
      </w:r>
      <w:r>
        <w:br/>
      </w:r>
      <w:r>
        <w:rPr>
          <w:rFonts w:ascii="Times New Roman"/>
          <w:b w:val="false"/>
          <w:i w:val="false"/>
          <w:color w:val="000000"/>
          <w:sz w:val="28"/>
        </w:rPr>
        <w:t>
      12) 187-баптың бірінші және екінші бөліктері мынадай редакцияда жазылсын:</w:t>
      </w:r>
      <w:r>
        <w:br/>
      </w:r>
      <w:r>
        <w:rPr>
          <w:rFonts w:ascii="Times New Roman"/>
          <w:b w:val="false"/>
          <w:i w:val="false"/>
          <w:color w:val="000000"/>
          <w:sz w:val="28"/>
        </w:rPr>
        <w:t>
      «1. Қазақстан Республикасы Қылмыстық кодексінің 160, 161, 162, 163, 164, 165, 166, 167, 168, 169, 170, 171, 172, 173, 175, 176, 177, 178, 179, 180, 181, 184, 185, 186 (екінші бөлігінде), 255, 256, 257, 259, 260, 267, 270, 275, 291 (екінші, үшінші және төртінші бөліктерінде жаппай қырып-жоятын қаруды, сол сияқты жаппай қырып-жоятын қару жасау кезінде пайдаланылуы мүмкін материалдарды немесе жабдықтарды жымқыруға не қорқытып алуға қатысты), 360, 373, 374, 375, 392 (екінші бөлігінде), 396 (екінші бөлігінде), 445 (екінші бөлігінде), 458 (екінші, үшінші, төртінші және бесінші бөліктерінде)-баптарында көзделген қылмыстық құқық бұзушылықтар туралы iстер бойынша алдын ала тергеудi Ұлттық қауiпсiздiк комитетiнiң тергеушiлерi жүргiзедi. Қазақстан Республикасы Қылмыстық кодексінің 205 (үшінші бөлігінде), 206 (екінші және үшінші бөліктерінде), 207 (екінші және үшінші бөліктерінде), 208 (екінші және үшінші бөліктерінде), 209 (екінші және үшінші бөліктерінде), 210 (екінші және үшінші бөліктерінде)-баптарында көзделген қылмыстық құқық бұзушылықтар туралы істер бойынша, егер олар мемлекеттік электрондық ақпараттық ресурстарға, мемлекеттік ақпараттық жүйелерге қатысты жасалса, алдын ала тергеуді ұлттық қауіпсіздік органы жүзеге асыруы мүмкін. Қазақстан Республикасы Қылмыстық кодексінің 437 (үшiншi бөлiгiнде), 438 (үшінші бөлігінде), 439 (үшінші бөлігінде), 441 (үшiншi бөлiгiнде), 442 (үшінші бөлігінде), 443 (екінші бөлігінде), 459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Қылмыстық кодексінің 361 (үшінші және төртінші бөліктерінде), 362 (үшінші бөлігінде, төртінші бөлігінің 3-тармағында), 366 (үшінші және төртінші бөліктерінде), 367 (үшінші және төртінші бөліктерінде)-баптарында көзделген қылмыстық құқық бұзушылықтар туралы істер бойынша, егер оларды әскери қызметшілер, сыбайлас жемқорлыққа қарсы қызметтің немесе арнайы мемлекеттік органдардың қызметкерлері жасаса, алдын ала тергеуді Ұлттық қауіпсіздік комитетінің тергеушілері жүргізуі мүмкін. Қазақстан Республикасы Қылмыстық кодексінің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r>
        <w:br/>
      </w:r>
      <w:r>
        <w:rPr>
          <w:rFonts w:ascii="Times New Roman"/>
          <w:b w:val="false"/>
          <w:i w:val="false"/>
          <w:color w:val="000000"/>
          <w:sz w:val="28"/>
        </w:rPr>
        <w:t>
      2. Қазақстан Республикасы Қылмыстық кодексiнiң 99, 100, 101, 102, 103, 104, 105, 106, 107 (екiншi бөлiгiнде), 110 (екiншi бөлiгiнде), 116, 118 (үшiншi бөлiгiнде), 120, 121, 122, 124, 125, 126 (екiншi және үшiншi бөлiктерiнде), 127, 128 (екiншi, үшiншi және төртiншi бөлiктерiнде), 129, 132, 133, 134, 135, 141, 143 (екiншi және үшiншi бөлiктерiнде), 148, 150 (екiншi бөлiгiнде), 151, 155 (екiншi бөлiгiнде), 156 (үшiншi және төртiншi бөлiктерiнде), 157, 188 (екiншi, үшiншi және төртiншi бөлiктерiнде),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271, 272, 273, 274 (екiншi, үшiншi және төртiншi бөлiктерiнде), 277, 278, 279, 280, 281, 282, 287 (төртiншi және бесiншi бөлiктерiнде), 288 (екiншi және үшiншi бөлiктерiнде), 291, 293 (екiншi және үшiншi бөлiктерiнде), 295 (үшiншi бөлiгiнде), 296 (төртiншi бөлiгiнде), 297, 298, 299 (екiншi, үшiншi және төртiншi бөлiктерiнде), 300 (екiншi бөлiгiнде),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(екiншi және үшiншi бөлiктерiнде), 335 (үшiншi және төртiншi бөлiктерiнде), 337 (төртiншi және бесiншi бөлiктерiнде), 338, 340 (төртiншi бөлiгiнде), 341 (екiншi бөлiгiнде), 343 (екiншi және үшiншi бөлiктерiнде), 344, 346 (төртiншi және бесiншi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382 (екiншi бөлiгiнде), 386 (екiншi бөлiгiнде), 388, 389 (үшiншi және төртiншi бөлiктерiнде), 394 (екiншi және үшiншi бөлiктерiнде), 399 (үшiншi бөлiгiнде), 401, 402 (екiншi бөлiгiнде), 404 (бiрiншi бөлiгiнде), 407 (үшінші бөлігінде), 408, 409, 411, 426 (екiншi бөлiгiнде), 428 (екiншi және үшiншi бөлiктерiнде),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iстер бойынша алдын ала тергеудi iшкi iстер органдарының тергеушiлерi жүргiзедi.»;</w:t>
      </w:r>
      <w:r>
        <w:br/>
      </w:r>
      <w:r>
        <w:rPr>
          <w:rFonts w:ascii="Times New Roman"/>
          <w:b w:val="false"/>
          <w:i w:val="false"/>
          <w:color w:val="000000"/>
          <w:sz w:val="28"/>
        </w:rPr>
        <w:t>
      13) 193-баптың бірінші бөлігінде:</w:t>
      </w:r>
      <w:r>
        <w:br/>
      </w:r>
      <w:r>
        <w:rPr>
          <w:rFonts w:ascii="Times New Roman"/>
          <w:b w:val="false"/>
          <w:i w:val="false"/>
          <w:color w:val="000000"/>
          <w:sz w:val="28"/>
        </w:rPr>
        <w:t>
      12) тармақ мынадай редакцияда жазылсын:</w:t>
      </w:r>
      <w:r>
        <w:br/>
      </w: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сотқа дейінгі тергеп-тексерудің басқа органына береді; айрықша жағдайларда тергеп-тексерудің объективті және жеткілікті болуын қамтамасыз ету қажеттілігімен байланысты қылмыстық қудалау органының не қылмыстық процестің қатысушысының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r>
        <w:br/>
      </w:r>
      <w:r>
        <w:rPr>
          <w:rFonts w:ascii="Times New Roman"/>
          <w:b w:val="false"/>
          <w:i w:val="false"/>
          <w:color w:val="000000"/>
          <w:sz w:val="28"/>
        </w:rPr>
        <w:t>
      мынадай мазмұндағы 12-1) тармақпен толықтырылсын:</w:t>
      </w:r>
      <w:r>
        <w:br/>
      </w:r>
      <w:r>
        <w:rPr>
          <w:rFonts w:ascii="Times New Roman"/>
          <w:b w:val="false"/>
          <w:i w:val="false"/>
          <w:color w:val="000000"/>
          <w:sz w:val="28"/>
        </w:rPr>
        <w:t>
      «12-1) Қазақстан Республикасы Қылмыстық кодексінің 17-тарауында көзделген азаптаулар, қылмыстық құқық бұзушылықтар туралы істер бойынша сотқа дейінгі тергеп-тексеруді жүзеге асыруға құқылы.</w:t>
      </w:r>
      <w:r>
        <w:br/>
      </w:r>
      <w:r>
        <w:rPr>
          <w:rFonts w:ascii="Times New Roman"/>
          <w:b w:val="false"/>
          <w:i w:val="false"/>
          <w:color w:val="000000"/>
          <w:sz w:val="28"/>
        </w:rPr>
        <w:t>
      Бас Прокурор ерекше жағдайларда өз бастамасы бойынша осы Кодексте белгіленген тергеулікке қарамай, прокурорға сотқа дейінгі тергеп-тексеру жүргізуді тапсыруға құқылы.»;</w:t>
      </w:r>
      <w:r>
        <w:br/>
      </w:r>
      <w:r>
        <w:rPr>
          <w:rFonts w:ascii="Times New Roman"/>
          <w:b w:val="false"/>
          <w:i w:val="false"/>
          <w:color w:val="000000"/>
          <w:sz w:val="28"/>
        </w:rPr>
        <w:t>
      14) 527-баптың екінші бөлігі мынадай редакцияда жазылсын:</w:t>
      </w:r>
      <w:r>
        <w:br/>
      </w:r>
      <w:r>
        <w:rPr>
          <w:rFonts w:ascii="Times New Roman"/>
          <w:b w:val="false"/>
          <w:i w:val="false"/>
          <w:color w:val="000000"/>
          <w:sz w:val="28"/>
        </w:rPr>
        <w:t>
      «2.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дәлелдерін тіркейтін ғана тергеу әрекеттерін және өзге де процестік әрекеттерді жүргізуге құқылы.</w:t>
      </w:r>
      <w:r>
        <w:br/>
      </w:r>
      <w:r>
        <w:rPr>
          <w:rFonts w:ascii="Times New Roman"/>
          <w:b w:val="false"/>
          <w:i w:val="false"/>
          <w:color w:val="000000"/>
          <w:sz w:val="28"/>
        </w:rPr>
        <w:t>
      Осы Кодекстің 189-бабының төртінші бөлігінде көзделген тәртіппен қылмыстық теріс қылық туралы іс бойынша анықтау тағайындалған кезде сотқа дейінгі тергеп-тексеру қылмыстық теріс қылық туралы хаттама жасаумен аяқталады.».</w:t>
      </w:r>
      <w:r>
        <w:br/>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w:t>
      </w:r>
      <w:r>
        <w:br/>
      </w:r>
      <w:r>
        <w:rPr>
          <w:rFonts w:ascii="Times New Roman"/>
          <w:b w:val="false"/>
          <w:i w:val="false"/>
          <w:color w:val="000000"/>
          <w:sz w:val="28"/>
        </w:rPr>
        <w:t>
      1) мазмұны мынадай мазмұндағы 73-1 және 73-2-баптардың атауларымен толықтырылсын:</w:t>
      </w:r>
      <w:r>
        <w:br/>
      </w:r>
      <w:r>
        <w:rPr>
          <w:rFonts w:ascii="Times New Roman"/>
          <w:b w:val="false"/>
          <w:i w:val="false"/>
          <w:color w:val="000000"/>
          <w:sz w:val="28"/>
        </w:rPr>
        <w:t>
      «73-1-бап. Денсаулыққа қасақана жеңіл зиян келтіру</w:t>
      </w:r>
      <w:r>
        <w:br/>
      </w:r>
      <w:r>
        <w:rPr>
          <w:rFonts w:ascii="Times New Roman"/>
          <w:b w:val="false"/>
          <w:i w:val="false"/>
          <w:color w:val="000000"/>
          <w:sz w:val="28"/>
        </w:rPr>
        <w:t>
      73-2-бап. Ұрып-соғу»;</w:t>
      </w:r>
      <w:r>
        <w:br/>
      </w:r>
      <w:r>
        <w:rPr>
          <w:rFonts w:ascii="Times New Roman"/>
          <w:b w:val="false"/>
          <w:i w:val="false"/>
          <w:color w:val="000000"/>
          <w:sz w:val="28"/>
        </w:rPr>
        <w:t>
      2) 54-баптың бірінші бөлігінің бірінші абзацы мынадай редакцияда жазылсын:</w:t>
      </w:r>
      <w:r>
        <w:br/>
      </w:r>
      <w:r>
        <w:rPr>
          <w:rFonts w:ascii="Times New Roman"/>
          <w:b w:val="false"/>
          <w:i w:val="false"/>
          <w:color w:val="000000"/>
          <w:sz w:val="28"/>
        </w:rPr>
        <w:t>
      «1.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сот осы Кодекстiң 73, 73-1, 73-2, 127, 128, 131, 434, 435, 436, 440 (төртінші және бесінші бөліктерінде), 442 (үшінші бөлігінде), 448, 461, 482, 485 (екінші бөлігінде)-баптарында көзделген әкiмшiлiк құқық бұзушылықты жасаған адамның мінез-құлқына үш айдан бiр жылға дейiнгi мерзiмге:»;</w:t>
      </w:r>
      <w:r>
        <w:br/>
      </w:r>
      <w:r>
        <w:rPr>
          <w:rFonts w:ascii="Times New Roman"/>
          <w:b w:val="false"/>
          <w:i w:val="false"/>
          <w:color w:val="000000"/>
          <w:sz w:val="28"/>
        </w:rPr>
        <w:t>
      3) 64-баптың бірінші бөлігі мынадай редакцияда жазылсын:</w:t>
      </w:r>
      <w:r>
        <w:br/>
      </w:r>
      <w:r>
        <w:rPr>
          <w:rFonts w:ascii="Times New Roman"/>
          <w:b w:val="false"/>
          <w:i w:val="false"/>
          <w:color w:val="000000"/>
          <w:sz w:val="28"/>
        </w:rPr>
        <w:t>
      «1. Осы Кодекстiң 73, 73-1, 73-2, 79 (бірінші бөлігінде), 146, 185, 186, 220, 229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r>
        <w:br/>
      </w:r>
      <w:r>
        <w:rPr>
          <w:rFonts w:ascii="Times New Roman"/>
          <w:b w:val="false"/>
          <w:i w:val="false"/>
          <w:color w:val="000000"/>
          <w:sz w:val="28"/>
        </w:rPr>
        <w:t>
      4) мынадай мазмұндағы 73-1 және 73-2-баптармен толықтырылсын:</w:t>
      </w:r>
      <w:r>
        <w:br/>
      </w:r>
      <w:r>
        <w:rPr>
          <w:rFonts w:ascii="Times New Roman"/>
          <w:b w:val="false"/>
          <w:i w:val="false"/>
          <w:color w:val="000000"/>
          <w:sz w:val="28"/>
        </w:rPr>
        <w:t>
      «73-1-бап. Денсаулыққа қасақана жеңіл зиян келтіру/</w:t>
      </w:r>
      <w:r>
        <w:br/>
      </w:r>
      <w:r>
        <w:rPr>
          <w:rFonts w:ascii="Times New Roman"/>
          <w:b w:val="false"/>
          <w:i w:val="false"/>
          <w:color w:val="000000"/>
          <w:sz w:val="28"/>
        </w:rPr>
        <w:t>
      1. Қысқа мерзімге денсаулықтың бұзылуына не жалпы еңбекке жарамдылықтың шамалы тұрақты бұзылуына әкеп соққан денсаулыққа қасақана жеңіл зиян келтіру –</w:t>
      </w:r>
      <w:r>
        <w:br/>
      </w:r>
      <w:r>
        <w:rPr>
          <w:rFonts w:ascii="Times New Roman"/>
          <w:b w:val="false"/>
          <w:i w:val="false"/>
          <w:color w:val="000000"/>
          <w:sz w:val="28"/>
        </w:rPr>
        <w:t>
      он бес айлық есептік көрсеткіш мөлшерінде айыппұл салуға не он бес тәулік мерзімге дейін әкімшілік қамаққа алуға әкеп соғады.</w:t>
      </w:r>
      <w:r>
        <w:br/>
      </w:r>
      <w:r>
        <w:rPr>
          <w:rFonts w:ascii="Times New Roman"/>
          <w:b w:val="false"/>
          <w:i w:val="false"/>
          <w:color w:val="000000"/>
          <w:sz w:val="28"/>
        </w:rPr>
        <w:t>
      2. Осы баптың бірінші бөлігінде көрсетілген, бір жыл ішінде қайталап жасалған әрекеттер, әкімшілік жаза қолданылғаннан кейін –</w:t>
      </w:r>
      <w:r>
        <w:br/>
      </w:r>
      <w:r>
        <w:rPr>
          <w:rFonts w:ascii="Times New Roman"/>
          <w:b w:val="false"/>
          <w:i w:val="false"/>
          <w:color w:val="000000"/>
          <w:sz w:val="28"/>
        </w:rPr>
        <w:t>
      жиырма тәулік мерзімге дейін әкімшілік қамаққа алуға әкеп соғады.</w:t>
      </w:r>
      <w:r>
        <w:br/>
      </w:r>
      <w:r>
        <w:rPr>
          <w:rFonts w:ascii="Times New Roman"/>
          <w:b w:val="false"/>
          <w:i w:val="false"/>
          <w:color w:val="000000"/>
          <w:sz w:val="28"/>
        </w:rPr>
        <w:t>
      3. Осы баптың екінші бөлігінде көзделген, осы Кодекстің 50-бабының екінші бөлігіне сәйкес әкімшілік қамақ қолданылмайтын адамдар жасаған әрекеттер –</w:t>
      </w:r>
      <w:r>
        <w:br/>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73-2-бап. Ұрып-соғу</w:t>
      </w:r>
      <w:r>
        <w:br/>
      </w:r>
      <w:r>
        <w:rPr>
          <w:rFonts w:ascii="Times New Roman"/>
          <w:b w:val="false"/>
          <w:i w:val="false"/>
          <w:color w:val="000000"/>
          <w:sz w:val="28"/>
        </w:rPr>
        <w:t>
      1. Тән ауруына ұшырататын, бiрақ денсаулыққа жеңіл зиян келтiруге әкеп соқпаған ұрып-соғу немесе өзге де күш қолдану әрекеттерiн жасау –</w:t>
      </w:r>
      <w:r>
        <w:br/>
      </w:r>
      <w:r>
        <w:rPr>
          <w:rFonts w:ascii="Times New Roman"/>
          <w:b w:val="false"/>
          <w:i w:val="false"/>
          <w:color w:val="000000"/>
          <w:sz w:val="28"/>
        </w:rPr>
        <w:t>
      он айлық есептік көрсеткіш мөлшерінде айыппұл салуға не он тәулікке дейінгі мерзімге әкімшілік қамаққа 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он бес тәулікке дейінгі мерзімге әкімшілік қамаққа алуға әкеп соғады.</w:t>
      </w:r>
      <w:r>
        <w:br/>
      </w:r>
      <w:r>
        <w:rPr>
          <w:rFonts w:ascii="Times New Roman"/>
          <w:b w:val="false"/>
          <w:i w:val="false"/>
          <w:color w:val="000000"/>
          <w:sz w:val="28"/>
        </w:rPr>
        <w:t>
      3. Осы баптың екінші бөлігінде көзделген, осы Кодекстің 50-бабының екінші бөлігіне сәйкес әкімшілік қамақ қолданылмайтын адамдар жасаған 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5) 462-баптың үшінші бөлігі мынадай редакцияда жазылсын:</w:t>
      </w:r>
      <w:r>
        <w:br/>
      </w:r>
      <w:r>
        <w:rPr>
          <w:rFonts w:ascii="Times New Roman"/>
          <w:b w:val="false"/>
          <w:i w:val="false"/>
          <w:color w:val="000000"/>
          <w:sz w:val="28"/>
        </w:rPr>
        <w:t>
      «3. Осы Кодекстің 162, 227-баптарында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r>
        <w:br/>
      </w:r>
      <w:r>
        <w:rPr>
          <w:rFonts w:ascii="Times New Roman"/>
          <w:b w:val="false"/>
          <w:i w:val="false"/>
          <w:color w:val="000000"/>
          <w:sz w:val="28"/>
        </w:rPr>
        <w:t>
      белгілі бір қызмет түріне рұқсаттың қолданылуын тоқтата тұрып немесе тоқтатпай не қызметті немесе жекелеген қызмет түрлерін тоқтата тұрып немесе тоқтатпай,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әкеп соғады.»;</w:t>
      </w:r>
      <w:r>
        <w:br/>
      </w:r>
      <w:r>
        <w:rPr>
          <w:rFonts w:ascii="Times New Roman"/>
          <w:b w:val="false"/>
          <w:i w:val="false"/>
          <w:color w:val="000000"/>
          <w:sz w:val="28"/>
        </w:rPr>
        <w:t>
      6) 684-баптың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 (екiншi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294 (бірінші және екінші бөліктерінде), 296 (екiншi бөлiгiнде), 299 (екінші бөлігінде), 310, 311, 312 (екiншi бөлiгiнде), 313, 314, 316 (екiншi бөлiгiнде), 317 (төртінші бөлiгiнде), 317-1 (екінші бөлігінде), 317-2 (екінші бөлігінде), 319, 320 (бірінші, екінші және үшінші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452 (үшінші, төртінші және алтыншы бөліктерінде), 453, 454 (екiншi бөлiгiнде), 455 (төртiншi бөлiгiнде), 456, 456-1, 460-1 (екінші және үшінші бөліктерінде), 461, 462, 463, 464 (екiншi бөлiгiнде), 465, 467, 469 (екiншi бөлiгiнде), 470 (екiншi бөлiгiнде), 476, 477, 478, 479, 480, 481, 482, 483, 485 (екiншi бөлiгiнде), 488, 489 (екінші, үшінші, төртінші, бесінші, алтыншы, жетінші және сегізінші бөліктерінде), 489-1, 490, 495 (екiншi бөлiгiнде), 496 (екiншi бөлiгiнде), 498, 506, 507, 508, 509, 512 (екiншi бөлiгiнде), 513 (екiншi бөлiгiнде), 514 (екiншi бөлiгiнде), 516, 517 (екінші,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r>
        <w:br/>
      </w:r>
      <w:r>
        <w:rPr>
          <w:rFonts w:ascii="Times New Roman"/>
          <w:b w:val="false"/>
          <w:i w:val="false"/>
          <w:color w:val="000000"/>
          <w:sz w:val="28"/>
        </w:rPr>
        <w:t>
      7) 804-баптың бірінші бөлігінің 1) тармақшасы мынадай редакцияда жазылсын:</w:t>
      </w:r>
      <w:r>
        <w:br/>
      </w:r>
      <w:r>
        <w:rPr>
          <w:rFonts w:ascii="Times New Roman"/>
          <w:b w:val="false"/>
          <w:i w:val="false"/>
          <w:color w:val="000000"/>
          <w:sz w:val="28"/>
        </w:rPr>
        <w:t>
      «1) iшкi iстер органдарының (73, 73-1, 73-2, 85, 100, 127, 128, 129, 130, 131, 132, 133, 134, 135, 149, 150, 154, 160 (екінші бөлігі), 190 (екінші, үшінші және төртінші бөліктері), 191, 200, 282 (үшінші және төртінші бөліктері), 382 (екінші және үшінші бөліктері), 383 (үшінші және төртінші бөліктері), 398, 416 (азаматтық және қызметтiк қаруға және оның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422, 423 (екінші бөлігі), 427, 433 (екінші бөлігі), 434, 435, 436, 438 (үшінші бөлігі), 440 (төртінші және бесінші бөліктері), 442 (үшінші бөлігі), 443 (екінші бөлігі), 444 (бірінші бөлігі), 445 (бірінші және он бірінші бөліктері), 446, 448, 449 (екінші және үшінші бөліктері), 450, 453, 461, 462, 463, 469 (екінші бөлігі), 470 (екінші бөлігі), 476, 477, 478, 479, 480, 481, 482, 483, 485 (екінші бөлігі), 488, 489 (екінші, үшінші және төртінші бөліктері), 495 (екінші бөлігі), 496 (екінші бөлігі), 506, 512 (екінші бөлігі), 513 (екінші бөлігі), 514 (екінші бөлігі), 517 (екінші, төртінші, бесінші, алтыншы және жетінші бөліктері), 590 (төртінші бөлігі), 596 (үшінші және бесінші бөліктері), 603 (бірінші және екінші бөліктері), 604 (екінші бөлігі), 605 (екінші бөлігі), 606 (екінші бөлігі), 607 (екінші бөлігі), 608, 610, 611 (екінші және үшінші бөліктері), 613 (бірінші, екінші, үшінші, төртінші, бесінші, алтыншы, жетінші, сегізінші, тоғызыншы, оныншы және он бірінші бөліктері), 615 (төртінші бөлігі), 621 (үшінші бөлігі), 654 (590, 591, 592, 593, 594, 595, 596, 597, 598, 599, 600, 601, 602, 603, 604, 605, 606, 607, 608, 609, 610, 611, 612, 613-баптарда көзделген құқық бұзушылықтар бөлiгiнде), 662, 663, 665, 669, 674, 675-баптар);»;</w:t>
      </w:r>
      <w:r>
        <w:br/>
      </w:r>
      <w:r>
        <w:rPr>
          <w:rFonts w:ascii="Times New Roman"/>
          <w:b w:val="false"/>
          <w:i w:val="false"/>
          <w:color w:val="000000"/>
          <w:sz w:val="28"/>
        </w:rPr>
        <w:t>
      8) 819-баптың екінші бөлігі мынадай редакцияда жазылсын:</w:t>
      </w:r>
      <w:r>
        <w:br/>
      </w:r>
      <w:r>
        <w:rPr>
          <w:rFonts w:ascii="Times New Roman"/>
          <w:b w:val="false"/>
          <w:i w:val="false"/>
          <w:color w:val="000000"/>
          <w:sz w:val="28"/>
        </w:rPr>
        <w:t>
      «2. Судья, орган (лауазымды адам) осы баптың бірінші бөлігінде көрсетілген мән-жайларды анықтауды ескере отырып, әкімшілік құқық бұзушылық туралы іс қозғалған адамға салынған және осы Кодекстің 44-бабының бірінші бөлігінің бірінші абзацына сәйкес есептелетін әкімшілік айыппұлдың мөлшерін қысқартуға, бірақ айыппұлдың жалпы сомасынан отыз пайызынан аспайтындай етіп қысқартуға құқылы.».</w:t>
      </w:r>
      <w:r>
        <w:br/>
      </w:r>
      <w:r>
        <w:rPr>
          <w:rFonts w:ascii="Times New Roman"/>
          <w:b w:val="false"/>
          <w:i w:val="false"/>
          <w:color w:val="000000"/>
          <w:sz w:val="28"/>
        </w:rPr>
        <w:t>
      4.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 2015 ж., № 20-I, 111-құжат; № 20-VII, 115-құжат; № 22-V, 156-құжат; 2016 ж., № 7-I, 47-құжат):</w:t>
      </w:r>
      <w:r>
        <w:br/>
      </w:r>
      <w:r>
        <w:rPr>
          <w:rFonts w:ascii="Times New Roman"/>
          <w:b w:val="false"/>
          <w:i w:val="false"/>
          <w:color w:val="000000"/>
          <w:sz w:val="28"/>
        </w:rPr>
        <w:t>
      1) 2-бап мынадай редакцияда жазылсын:</w:t>
      </w:r>
      <w:r>
        <w:br/>
      </w:r>
      <w:r>
        <w:rPr>
          <w:rFonts w:ascii="Times New Roman"/>
          <w:b w:val="false"/>
          <w:i w:val="false"/>
          <w:color w:val="000000"/>
          <w:sz w:val="28"/>
        </w:rPr>
        <w:t>
      «2-бап. Прокуратура қызметiнiң құқықтық негiздерi</w:t>
      </w:r>
      <w:r>
        <w:br/>
      </w:r>
      <w:r>
        <w:rPr>
          <w:rFonts w:ascii="Times New Roman"/>
          <w:b w:val="false"/>
          <w:i w:val="false"/>
          <w:color w:val="000000"/>
          <w:sz w:val="28"/>
        </w:rPr>
        <w:t>
      Қазақстан Республикасының прокуратурасын ұйымдастыру, оның қызметiнiң тәртiбi және прокурорлардың өкiлеттiгi Қазақстан Республикасының Конституциясымен, осы Заңмен, заңнамалық актiлермен, Қазақстан Республикасы ратификациялаған халықаралық шарттармен, сондай-ақ республика Бас Прокурорының нормативтік құқықтық актілерімен айқындалады.»;</w:t>
      </w:r>
      <w:r>
        <w:br/>
      </w:r>
      <w:r>
        <w:rPr>
          <w:rFonts w:ascii="Times New Roman"/>
          <w:b w:val="false"/>
          <w:i w:val="false"/>
          <w:color w:val="000000"/>
          <w:sz w:val="28"/>
        </w:rPr>
        <w:t>
      2) 4-бап мынадай мазмұндағы 14-3) тармақшамен толықтырылсын:</w:t>
      </w:r>
      <w:r>
        <w:br/>
      </w:r>
      <w:r>
        <w:rPr>
          <w:rFonts w:ascii="Times New Roman"/>
          <w:b w:val="false"/>
          <w:i w:val="false"/>
          <w:color w:val="000000"/>
          <w:sz w:val="28"/>
        </w:rPr>
        <w:t>
      «14-3) жоғары білімнен кейінгі білім беру бағдарламаларын іске асыруды қамтамасыз етеді;»;</w:t>
      </w:r>
      <w:r>
        <w:br/>
      </w:r>
      <w:r>
        <w:rPr>
          <w:rFonts w:ascii="Times New Roman"/>
          <w:b w:val="false"/>
          <w:i w:val="false"/>
          <w:color w:val="000000"/>
          <w:sz w:val="28"/>
        </w:rPr>
        <w:t>
      3) мынадай мазмұндағы 4-1-баппен толықтырылсын:</w:t>
      </w:r>
      <w:r>
        <w:br/>
      </w:r>
      <w:r>
        <w:rPr>
          <w:rFonts w:ascii="Times New Roman"/>
          <w:b w:val="false"/>
          <w:i w:val="false"/>
          <w:color w:val="000000"/>
          <w:sz w:val="28"/>
        </w:rPr>
        <w:t>
      «4-1-бап. Прокуратура органдарының міндеттері</w:t>
      </w:r>
      <w:r>
        <w:br/>
      </w:r>
      <w:r>
        <w:rPr>
          <w:rFonts w:ascii="Times New Roman"/>
          <w:b w:val="false"/>
          <w:i w:val="false"/>
          <w:color w:val="000000"/>
          <w:sz w:val="28"/>
        </w:rPr>
        <w:t>
      Прокуратура органдары өз өкілеттіктері шегінде:</w:t>
      </w:r>
      <w:r>
        <w:br/>
      </w:r>
      <w:r>
        <w:rPr>
          <w:rFonts w:ascii="Times New Roman"/>
          <w:b w:val="false"/>
          <w:i w:val="false"/>
          <w:color w:val="000000"/>
          <w:sz w:val="28"/>
        </w:rPr>
        <w:t>
      1) заңдардың, Қазақстан Республикасы Президенті жарлықтарының және өзге де нормативтік құқықтық актілердің республиканың аумағында дәлме-дәл әрі біркелкі қолданылуына жоғары қадағалауды жүзеге асыруға;</w:t>
      </w:r>
      <w:r>
        <w:br/>
      </w:r>
      <w:r>
        <w:rPr>
          <w:rFonts w:ascii="Times New Roman"/>
          <w:b w:val="false"/>
          <w:i w:val="false"/>
          <w:color w:val="000000"/>
          <w:sz w:val="28"/>
        </w:rPr>
        <w:t>
      2) жедел-іздестіру қызметінің, анықтау мен тергеудің заңдылығын жоғары қадағалауды жүзеге асыруға;</w:t>
      </w:r>
      <w:r>
        <w:br/>
      </w:r>
      <w:r>
        <w:rPr>
          <w:rFonts w:ascii="Times New Roman"/>
          <w:b w:val="false"/>
          <w:i w:val="false"/>
          <w:color w:val="000000"/>
          <w:sz w:val="28"/>
        </w:rPr>
        <w:t>
      3) әкімшілік және атқарушылық іс жүргізудің заңдылығын жоғары қадағалауды жүзеге асыруға;</w:t>
      </w:r>
      <w:r>
        <w:br/>
      </w:r>
      <w:r>
        <w:rPr>
          <w:rFonts w:ascii="Times New Roman"/>
          <w:b w:val="false"/>
          <w:i w:val="false"/>
          <w:color w:val="000000"/>
          <w:sz w:val="28"/>
        </w:rPr>
        <w:t>
      4) заңдылықтың кез келген бұзылуын анықтау мен жою жөнінде шаралар қолдануға, сондай-ақ Қазақстан Республикасының заңнамасында көзделген жағдайларда және тәртіппен бұзылған құқықтарды қалпына келтіруге;</w:t>
      </w:r>
      <w:r>
        <w:br/>
      </w:r>
      <w:r>
        <w:rPr>
          <w:rFonts w:ascii="Times New Roman"/>
          <w:b w:val="false"/>
          <w:i w:val="false"/>
          <w:color w:val="000000"/>
          <w:sz w:val="28"/>
        </w:rPr>
        <w:t>
      5) сотта мемлекет мүддесін білдіруге және қылмыстық істер бойынша мемлекеттік айыптауды қолдауға;</w:t>
      </w:r>
      <w:r>
        <w:br/>
      </w:r>
      <w:r>
        <w:rPr>
          <w:rFonts w:ascii="Times New Roman"/>
          <w:b w:val="false"/>
          <w:i w:val="false"/>
          <w:color w:val="000000"/>
          <w:sz w:val="28"/>
        </w:rPr>
        <w:t>
      6) заңда белгіленген тәртіппен және шекте қылмыстық қудалауды жүзеге асыруға;</w:t>
      </w:r>
      <w:r>
        <w:br/>
      </w:r>
      <w:r>
        <w:rPr>
          <w:rFonts w:ascii="Times New Roman"/>
          <w:b w:val="false"/>
          <w:i w:val="false"/>
          <w:color w:val="000000"/>
          <w:sz w:val="28"/>
        </w:rPr>
        <w:t>
      7) Қазақстан Республикасының заңнамасында көзделген жағдайларда азаматтық және әкімшілік істер бойынша сотқа қатысуға және азаматтық талап қоюларды ұсынуға;</w:t>
      </w:r>
      <w:r>
        <w:br/>
      </w:r>
      <w:r>
        <w:rPr>
          <w:rFonts w:ascii="Times New Roman"/>
          <w:b w:val="false"/>
          <w:i w:val="false"/>
          <w:color w:val="000000"/>
          <w:sz w:val="28"/>
        </w:rPr>
        <w:t>
      8) Қазақстан Республикасының заңнамасында көзделген тәртіппен және негіздер бойынша сот актілеріне наразылық білдіруге;</w:t>
      </w:r>
      <w:r>
        <w:br/>
      </w:r>
      <w:r>
        <w:rPr>
          <w:rFonts w:ascii="Times New Roman"/>
          <w:b w:val="false"/>
          <w:i w:val="false"/>
          <w:color w:val="000000"/>
          <w:sz w:val="28"/>
        </w:rPr>
        <w:t>
      9) халықаралық құқықтық ынтымақтастық саласында заңнаманың қолданылуын қадағалауды жүзеге асыруға;</w:t>
      </w:r>
      <w:r>
        <w:br/>
      </w:r>
      <w:r>
        <w:rPr>
          <w:rFonts w:ascii="Times New Roman"/>
          <w:b w:val="false"/>
          <w:i w:val="false"/>
          <w:color w:val="000000"/>
          <w:sz w:val="28"/>
        </w:rPr>
        <w:t>
      10) нормативтік құқықтық актілерді, соның ішінде мемлекеттік органдар әзірлейтін актілерді әзірлеуге және дайындауға қатысуға;</w:t>
      </w:r>
      <w:r>
        <w:br/>
      </w:r>
      <w:r>
        <w:rPr>
          <w:rFonts w:ascii="Times New Roman"/>
          <w:b w:val="false"/>
          <w:i w:val="false"/>
          <w:color w:val="000000"/>
          <w:sz w:val="28"/>
        </w:rPr>
        <w:t>
      11) прокуратура органдарына жүктелген міндеттерді іске асыру мақсатында ақпараттық-талдамалық жұмысты жүргізуге, объективтi және шынайы статистикалық есептілікті және арнайы есепке алуды қалыптастыруға;</w:t>
      </w:r>
      <w:r>
        <w:br/>
      </w:r>
      <w:r>
        <w:rPr>
          <w:rFonts w:ascii="Times New Roman"/>
          <w:b w:val="false"/>
          <w:i w:val="false"/>
          <w:color w:val="000000"/>
          <w:sz w:val="28"/>
        </w:rPr>
        <w:t>
      12) сұрау салу бойынша ақпарат беруге;</w:t>
      </w:r>
      <w:r>
        <w:br/>
      </w:r>
      <w:r>
        <w:rPr>
          <w:rFonts w:ascii="Times New Roman"/>
          <w:b w:val="false"/>
          <w:i w:val="false"/>
          <w:color w:val="000000"/>
          <w:sz w:val="28"/>
        </w:rPr>
        <w:t>
      13) халық тарапынан сенімділікті арттыра отырып, өз қызметін жетілдіру бойынша шаралар қабылдауға;</w:t>
      </w:r>
      <w:r>
        <w:br/>
      </w:r>
      <w:r>
        <w:rPr>
          <w:rFonts w:ascii="Times New Roman"/>
          <w:b w:val="false"/>
          <w:i w:val="false"/>
          <w:color w:val="000000"/>
          <w:sz w:val="28"/>
        </w:rPr>
        <w:t>
      14) осы Заңда, Қазақстан Республикасының өзге де заңнамалық актілерінде және Қазақстан Республикасы Президентінің актілерінде көзделген өзге де міндеттерді жүзеге асыруға міндетті.»;</w:t>
      </w:r>
      <w:r>
        <w:br/>
      </w:r>
      <w:r>
        <w:rPr>
          <w:rFonts w:ascii="Times New Roman"/>
          <w:b w:val="false"/>
          <w:i w:val="false"/>
          <w:color w:val="000000"/>
          <w:sz w:val="28"/>
        </w:rPr>
        <w:t>
      4) 5-бапта:</w:t>
      </w:r>
      <w:r>
        <w:br/>
      </w:r>
      <w:r>
        <w:rPr>
          <w:rFonts w:ascii="Times New Roman"/>
          <w:b w:val="false"/>
          <w:i w:val="false"/>
          <w:color w:val="000000"/>
          <w:sz w:val="28"/>
        </w:rPr>
        <w:t>
      2-тармақта:</w:t>
      </w:r>
      <w:r>
        <w:br/>
      </w:r>
      <w:r>
        <w:rPr>
          <w:rFonts w:ascii="Times New Roman"/>
          <w:b w:val="false"/>
          <w:i w:val="false"/>
          <w:color w:val="000000"/>
          <w:sz w:val="28"/>
        </w:rPr>
        <w:t>
      3-1) тармақша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жоғары тұрған прокурордың тапсыруына байланысты жүргiзедi.»;</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Осы Заңның 28-бабының 2 тармағына сәйкес:</w:t>
      </w:r>
      <w:r>
        <w:br/>
      </w:r>
      <w:r>
        <w:rPr>
          <w:rFonts w:ascii="Times New Roman"/>
          <w:b w:val="false"/>
          <w:i w:val="false"/>
          <w:color w:val="000000"/>
          <w:sz w:val="28"/>
        </w:rPr>
        <w:t>
      1) құзыретті органның не оның лауазымды адамының қызметінде мүдделер жанжалы болған;</w:t>
      </w:r>
      <w:r>
        <w:br/>
      </w:r>
      <w:r>
        <w:rPr>
          <w:rFonts w:ascii="Times New Roman"/>
          <w:b w:val="false"/>
          <w:i w:val="false"/>
          <w:color w:val="000000"/>
          <w:sz w:val="28"/>
        </w:rPr>
        <w:t>
      2) егер құзыретті органның не оның лауазымды адамының шешімдері мен әрекеттеріне (әрекетсіздігіне) жасалған шағым тексерудің негізі болып табылған;</w:t>
      </w:r>
      <w:r>
        <w:br/>
      </w:r>
      <w:r>
        <w:rPr>
          <w:rFonts w:ascii="Times New Roman"/>
          <w:b w:val="false"/>
          <w:i w:val="false"/>
          <w:color w:val="000000"/>
          <w:sz w:val="28"/>
        </w:rPr>
        <w:t>
      3) осы баптың 2-тармағының 1) тармақшасында көзделген жағдайларды қоспағанда, прокурор тексеруді құзыретті органға тапсырады.</w:t>
      </w:r>
      <w:r>
        <w:br/>
      </w:r>
      <w:r>
        <w:rPr>
          <w:rFonts w:ascii="Times New Roman"/>
          <w:b w:val="false"/>
          <w:i w:val="false"/>
          <w:color w:val="000000"/>
          <w:sz w:val="28"/>
        </w:rPr>
        <w:t>
      Құзыретті орган тексерудің нәтижелері туралы прокурорға заңда белгіленген немесе прокурор белгiлеген мерзiмде хабарлауға мiндеттi.</w:t>
      </w:r>
      <w:r>
        <w:br/>
      </w:r>
      <w:r>
        <w:rPr>
          <w:rFonts w:ascii="Times New Roman"/>
          <w:b w:val="false"/>
          <w:i w:val="false"/>
          <w:color w:val="000000"/>
          <w:sz w:val="28"/>
        </w:rPr>
        <w:t>
      4. Заңнаманың қолданылуын тексеру бір айлық мерзім ішінде жүргізіледі. Тексеру жүргізу туралы қаулы құқықтық статистика және арнайы есепке алу жөніндегі уәкілетті мемлекеттік органда тіркеледі, онда оның тіркеу нөмірі мен күні көрсетіледі.</w:t>
      </w:r>
      <w:r>
        <w:br/>
      </w:r>
      <w:r>
        <w:rPr>
          <w:rFonts w:ascii="Times New Roman"/>
          <w:b w:val="false"/>
          <w:i w:val="false"/>
          <w:color w:val="000000"/>
          <w:sz w:val="28"/>
        </w:rPr>
        <w:t>
      Қосымша зерттеулер жүргізу қажет болған кезде, сондай-ақ тексерудің көлемі елеулі болуына байланысты прокурор (не оны алмастыратын адам) тексеру жүргізу мерзімін бір айдан аспайтын мерзімге ұзартуы мүмкін.</w:t>
      </w:r>
      <w:r>
        <w:br/>
      </w:r>
      <w:r>
        <w:rPr>
          <w:rFonts w:ascii="Times New Roman"/>
          <w:b w:val="false"/>
          <w:i w:val="false"/>
          <w:color w:val="000000"/>
          <w:sz w:val="28"/>
        </w:rPr>
        <w:t>
      Тексеру мерзімдері ұзартылған жағдайда, прокурор құқықтық статистика және арнайы есепке алу жөніндегі уәкілетті органда тіркей отырып, тексеруді ұзарту туралы міндетті түрде қаулы ресімдейді, онда тексеруді тағайындау туралы алдыңғы қаулының нөмірі мен тіркеу күні және ұзартудың себебі көрсетіледі.</w:t>
      </w:r>
      <w:r>
        <w:br/>
      </w:r>
      <w:r>
        <w:rPr>
          <w:rFonts w:ascii="Times New Roman"/>
          <w:b w:val="false"/>
          <w:i w:val="false"/>
          <w:color w:val="000000"/>
          <w:sz w:val="28"/>
        </w:rPr>
        <w:t>
      Тексеру бір айдан аспайтын мерзімге бір рет тоқтатыла тұруы мүмкін.</w:t>
      </w:r>
      <w:r>
        <w:br/>
      </w:r>
      <w:r>
        <w:rPr>
          <w:rFonts w:ascii="Times New Roman"/>
          <w:b w:val="false"/>
          <w:i w:val="false"/>
          <w:color w:val="000000"/>
          <w:sz w:val="28"/>
        </w:rPr>
        <w:t>
      Жүргізілетін тексеру шеңберінде елеулі маңызы бар мәліметтер мен құжаттарды шетелдік мемлекеттерден, осы бапта көрсетілген мерзімдерден кейінірек алу қажет болған жағдайларда, тексеру жүргізу мерзімі оларды алғанға не орындағанға дейін тоқтатыла тұрады.</w:t>
      </w:r>
      <w:r>
        <w:br/>
      </w:r>
      <w:r>
        <w:rPr>
          <w:rFonts w:ascii="Times New Roman"/>
          <w:b w:val="false"/>
          <w:i w:val="false"/>
          <w:color w:val="000000"/>
          <w:sz w:val="28"/>
        </w:rPr>
        <w:t>
      Тексеру тоқтатыла тұрған не қайта басталған кезде тексеруді тоқтата тұру не қайта бастау туралы қаулы шығарылады, бұл туралы құқықтық статистика және арнайы есепке алу жөніндегі уәкілетті орган хабардар етіледі.</w:t>
      </w:r>
      <w:r>
        <w:br/>
      </w:r>
      <w:r>
        <w:rPr>
          <w:rFonts w:ascii="Times New Roman"/>
          <w:b w:val="false"/>
          <w:i w:val="false"/>
          <w:color w:val="000000"/>
          <w:sz w:val="28"/>
        </w:rPr>
        <w:t>
      Тоқтатыла тұрған тексеру жүргізу мерзімін есептеу ол қайта басталған күннен бастап жалғасады.»;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Заңдылықтың жай-күйін талдау Қазақстан Республикасының Конституциясының, Қазақстан Республикасының заңдарының, Қазақстан Республикасы Президенті жарлықтарының және Қазақстан Республикасының өзге де нормативтік құқықтық актілерінің қолданылуы туралы мәліметтер мен ақпараттарды жинау және зерделеу арқылы тексеру талап етілмейтін жағдайларда жүргізіледі.</w:t>
      </w:r>
      <w:r>
        <w:br/>
      </w:r>
      <w:r>
        <w:rPr>
          <w:rFonts w:ascii="Times New Roman"/>
          <w:b w:val="false"/>
          <w:i w:val="false"/>
          <w:color w:val="000000"/>
          <w:sz w:val="28"/>
        </w:rPr>
        <w:t>
      Заңдылықтың жай-күйін талдау прокурорлар субъектілерге (объектілерге) бармастан жүргізіледі.»;</w:t>
      </w:r>
      <w:r>
        <w:br/>
      </w:r>
      <w:r>
        <w:rPr>
          <w:rFonts w:ascii="Times New Roman"/>
          <w:b w:val="false"/>
          <w:i w:val="false"/>
          <w:color w:val="000000"/>
          <w:sz w:val="28"/>
        </w:rPr>
        <w:t>
      5) 8-баптың 3-тармағы мынадай редакцияда жазылсын:</w:t>
      </w:r>
      <w:r>
        <w:br/>
      </w:r>
      <w:r>
        <w:rPr>
          <w:rFonts w:ascii="Times New Roman"/>
          <w:b w:val="false"/>
          <w:i w:val="false"/>
          <w:color w:val="000000"/>
          <w:sz w:val="28"/>
        </w:rPr>
        <w:t>
      «3. Жоғары тұрған прокурор жеке және (немесе) заңды тұлғалардың шағымдары бойынша не өз бастамасы бойынша төмен тұрған прокурор актiлерiнiң күшiн жоюы не оларды қайтарып алуы мүмкін.»;</w:t>
      </w:r>
      <w:r>
        <w:br/>
      </w:r>
      <w:r>
        <w:rPr>
          <w:rFonts w:ascii="Times New Roman"/>
          <w:b w:val="false"/>
          <w:i w:val="false"/>
          <w:color w:val="000000"/>
          <w:sz w:val="28"/>
        </w:rPr>
        <w:t>
      6) 11-бапта: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 прокуратурасы органдарының, ведомстволарының, мекемелерi мен білім беру ұйымның барлық қызметкерлерi және жұмыскерлері орындауға мiндеттi, Қазақстан Республикасының прокуратурасын ұйымдастыру және оның қызметiнiң мәселелерi мен материалдық және әлеуметтiк қамсыздандыру шараларын іске асыру тәртiбiн реттейтiн бұйрықтар, нұсқаулар, өкiмдер, ережелер мен нұсқаулықтар шығарады, өзінің орынбасарларына, Бас прокуратураның құрылымдық бөлімшелерінің, ведомстволарының, мекемелерінің, білім беру ұйымының басшыларына және облыстардың, республикалық маңызы бар қаланың және республика астанасының прокурорларына және оларға теңестірілген прокурорларға жеке қолдану актілерін қабылдау мәселелері бойынша өкілеттіктер береді;»;</w:t>
      </w:r>
      <w:r>
        <w:br/>
      </w:r>
      <w:r>
        <w:rPr>
          <w:rFonts w:ascii="Times New Roman"/>
          <w:b w:val="false"/>
          <w:i w:val="false"/>
          <w:color w:val="000000"/>
          <w:sz w:val="28"/>
        </w:rPr>
        <w:t>
      4-1) тармақшаның бесінші абзацындағы «белгілейтін нормативтік құқықтық актілер» деген сөздер «белгілейтін;» деген сөзбен ауыстырылып, мынадай мазмұндағы абзацпен толықтырылсын:</w:t>
      </w:r>
      <w:r>
        <w:br/>
      </w:r>
      <w:r>
        <w:rPr>
          <w:rFonts w:ascii="Times New Roman"/>
          <w:b w:val="false"/>
          <w:i w:val="false"/>
          <w:color w:val="000000"/>
          <w:sz w:val="28"/>
        </w:rPr>
        <w:t>
      «прокуратура органдарында жеке тұлғалар мен заңды тұлғалардың өкілдерін жеке қабылдаудың тәртібін белгілейтін нормативтік құқықтық актілер;»;</w:t>
      </w:r>
      <w:r>
        <w:br/>
      </w:r>
      <w:r>
        <w:rPr>
          <w:rFonts w:ascii="Times New Roman"/>
          <w:b w:val="false"/>
          <w:i w:val="false"/>
          <w:color w:val="000000"/>
          <w:sz w:val="28"/>
        </w:rPr>
        <w:t>
      7) 21-баптың 1-тармағының 4) тармақшасы мынадай редакцияда жазылсын:</w:t>
      </w:r>
      <w:r>
        <w:br/>
      </w:r>
      <w:r>
        <w:rPr>
          <w:rFonts w:ascii="Times New Roman"/>
          <w:b w:val="false"/>
          <w:i w:val="false"/>
          <w:color w:val="000000"/>
          <w:sz w:val="28"/>
        </w:rPr>
        <w:t>
      «4) жеке тұлғалардың Конституциямен және заңмен қорғалатын құқықтары мен мүдделерін қозғайтын жедел-iздестiру іс-шаралары мен тергеу әрекетiн, оның ішінде жасырын тергеу әрекеттерін жүргiзуге;»;</w:t>
      </w:r>
      <w:r>
        <w:br/>
      </w:r>
      <w:r>
        <w:rPr>
          <w:rFonts w:ascii="Times New Roman"/>
          <w:b w:val="false"/>
          <w:i w:val="false"/>
          <w:color w:val="000000"/>
          <w:sz w:val="28"/>
        </w:rPr>
        <w:t>
      8) 22-баптың 2-тармағы мынадай редакцияда жазылсын:</w:t>
      </w:r>
      <w:r>
        <w:br/>
      </w:r>
      <w:r>
        <w:rPr>
          <w:rFonts w:ascii="Times New Roman"/>
          <w:b w:val="false"/>
          <w:i w:val="false"/>
          <w:color w:val="000000"/>
          <w:sz w:val="28"/>
        </w:rPr>
        <w:t>
      «2. Қазақстан Республикасы Бас Прокурорының жедел-iздестiру қызметi, жасырын тергеу әрекеттері және сотқа дейінгі тергеп-тексеру мәселелерi жөнiндегi нұсқауы тергеу және анықтау органдарының, жедел iздестiру қызметiн және жасырын тергеу әрекеттерін жүзеге асыратын органдардың басшылары мен қызметкерлерінің орындауы үшін мiндеттi.»;</w:t>
      </w:r>
      <w:r>
        <w:br/>
      </w:r>
      <w:r>
        <w:rPr>
          <w:rFonts w:ascii="Times New Roman"/>
          <w:b w:val="false"/>
          <w:i w:val="false"/>
          <w:color w:val="000000"/>
          <w:sz w:val="28"/>
        </w:rPr>
        <w:t>
      9) 28-баптың 1-тармағының 1) тармақшасы мынадай редакцияда жазылсын:</w:t>
      </w:r>
      <w:r>
        <w:br/>
      </w:r>
      <w:r>
        <w:rPr>
          <w:rFonts w:ascii="Times New Roman"/>
          <w:b w:val="false"/>
          <w:i w:val="false"/>
          <w:color w:val="000000"/>
          <w:sz w:val="28"/>
        </w:rPr>
        <w:t>
      «1) адамның және азаматтың құқықтары мен бостандықтарын, органдардың, ұйымдардың, лауазымды адамдар мен жеке тұлғалардың құқықтық актiлерi мен iс-әрекеттерiнiң заңға сәйкес келуiн қамтамасыз ету;»;</w:t>
      </w:r>
      <w:r>
        <w:br/>
      </w:r>
      <w:r>
        <w:rPr>
          <w:rFonts w:ascii="Times New Roman"/>
          <w:b w:val="false"/>
          <w:i w:val="false"/>
          <w:color w:val="000000"/>
          <w:sz w:val="28"/>
        </w:rPr>
        <w:t>
      10) мынадай мазмұндағы 29-1 және 29-2-баптармен толықтырылсын:</w:t>
      </w:r>
      <w:r>
        <w:br/>
      </w:r>
      <w:r>
        <w:rPr>
          <w:rFonts w:ascii="Times New Roman"/>
          <w:b w:val="false"/>
          <w:i w:val="false"/>
          <w:color w:val="000000"/>
          <w:sz w:val="28"/>
        </w:rPr>
        <w:t>
      «29-1-бап. Прокурордың міндеттері және тексерулерді жүзеге асыруға байланысты шектеулер</w:t>
      </w:r>
      <w:r>
        <w:br/>
      </w:r>
      <w:r>
        <w:rPr>
          <w:rFonts w:ascii="Times New Roman"/>
          <w:b w:val="false"/>
          <w:i w:val="false"/>
          <w:color w:val="000000"/>
          <w:sz w:val="28"/>
        </w:rPr>
        <w:t>
      1. Тексерулерді жүзеге асыру кезінде прокурорлар:</w:t>
      </w:r>
      <w:r>
        <w:br/>
      </w: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r>
        <w:br/>
      </w:r>
      <w:r>
        <w:rPr>
          <w:rFonts w:ascii="Times New Roman"/>
          <w:b w:val="false"/>
          <w:i w:val="false"/>
          <w:color w:val="000000"/>
          <w:sz w:val="28"/>
        </w:rPr>
        <w:t>
      2) тексерілетін субъектіге тексеруді тағайындау туралы қаулыны, қызметтік куәлікті және қажет болған кезде мемлекеттік құпияларға қол жеткізуге рұқсатты растайтын тиісті нысандағы құжатты көрсетуге;</w:t>
      </w:r>
      <w:r>
        <w:br/>
      </w:r>
      <w:r>
        <w:rPr>
          <w:rFonts w:ascii="Times New Roman"/>
          <w:b w:val="false"/>
          <w:i w:val="false"/>
          <w:color w:val="000000"/>
          <w:sz w:val="28"/>
        </w:rPr>
        <w:t>
      3) осындай әрекеттер (актілер қабылдау) жасау заң бұзушылықтарды болғызбау, жолын кесу және жою үшін қажет болатын және осы мақсаттарға өзге де әрекеттер мен актілер арқылы қол жеткізу мүмкін болмаған жағдайларды қоспағанда, тексерілетін субъектілердің қалыпты жұмыс істеуі үшін кедергі келтіретін әрекеттер мен актілерге жол бермеуге;</w:t>
      </w:r>
      <w:r>
        <w:br/>
      </w:r>
      <w:r>
        <w:rPr>
          <w:rFonts w:ascii="Times New Roman"/>
          <w:b w:val="false"/>
          <w:i w:val="false"/>
          <w:color w:val="000000"/>
          <w:sz w:val="28"/>
        </w:rPr>
        <w:t>
      4) тексеру нәтижесінде алынған құжаттар мен мәліметтердің сақталуын қамтамасыз етуге, оның ішінде Қазақстан Республикасының заңнамасында көзделген жағдайларды қоспағанда, мемлекеттік құпияларға, қызметтік, коммерциялық және заңмен қорғалатын басқа да құпияға жататын мәліметтерді жария етпеуге міндетті.</w:t>
      </w:r>
      <w:r>
        <w:br/>
      </w:r>
      <w:r>
        <w:rPr>
          <w:rFonts w:ascii="Times New Roman"/>
          <w:b w:val="false"/>
          <w:i w:val="false"/>
          <w:color w:val="000000"/>
          <w:sz w:val="28"/>
        </w:rPr>
        <w:t>
      2. Тексеруді тағайындау туралы қаулыда көрсетілген прокуратура қызметкері ғана тексеруді жүргізе алады.</w:t>
      </w:r>
      <w:r>
        <w:br/>
      </w:r>
      <w:r>
        <w:rPr>
          <w:rFonts w:ascii="Times New Roman"/>
          <w:b w:val="false"/>
          <w:i w:val="false"/>
          <w:color w:val="000000"/>
          <w:sz w:val="28"/>
        </w:rPr>
        <w:t>
      3. Тексеру тексерілетін субъектінің (объектінің) ішкі еңбек тәртібі қағидаларында белгіленген жұмыс уақытында жүргізіледі. Заң бұзушылықтар тікелей жасалған кезде олардың жолын кесу қажет болған жағдайларда, тексеру жұмыстан тыс уақытта (түнгі уақытта, демалыс немесе мереке күндері) жүргізілуі мүмкін.</w:t>
      </w:r>
      <w:r>
        <w:br/>
      </w:r>
      <w:r>
        <w:rPr>
          <w:rFonts w:ascii="Times New Roman"/>
          <w:b w:val="false"/>
          <w:i w:val="false"/>
          <w:color w:val="000000"/>
          <w:sz w:val="28"/>
        </w:rPr>
        <w:t>
      4. Тексеруді жүзеге асыру кезінде прокурор:</w:t>
      </w:r>
      <w:r>
        <w:br/>
      </w:r>
      <w:r>
        <w:rPr>
          <w:rFonts w:ascii="Times New Roman"/>
          <w:b w:val="false"/>
          <w:i w:val="false"/>
          <w:color w:val="000000"/>
          <w:sz w:val="28"/>
        </w:rPr>
        <w:t>
      1) егер құжаттар, ақпараттар тексеру объектілері болып табылмаса немесе тексеру нысанасына жатпаса, олардың ұсынылуын талап етуге;</w:t>
      </w:r>
      <w:r>
        <w:br/>
      </w:r>
      <w:r>
        <w:rPr>
          <w:rFonts w:ascii="Times New Roman"/>
          <w:b w:val="false"/>
          <w:i w:val="false"/>
          <w:color w:val="000000"/>
          <w:sz w:val="28"/>
        </w:rPr>
        <w:t>
      2) тексеруді жүргізудің белгіленген мерзімдерін асыруға;</w:t>
      </w:r>
      <w:r>
        <w:br/>
      </w:r>
      <w:r>
        <w:rPr>
          <w:rFonts w:ascii="Times New Roman"/>
          <w:b w:val="false"/>
          <w:i w:val="false"/>
          <w:color w:val="000000"/>
          <w:sz w:val="28"/>
        </w:rPr>
        <w:t>
      3) тексерілетін субъектілердің есебінен шығындық сипаттағы іс-шаралар жүргізуге құқылы емес.</w:t>
      </w:r>
      <w:r>
        <w:br/>
      </w:r>
      <w:r>
        <w:rPr>
          <w:rFonts w:ascii="Times New Roman"/>
          <w:b w:val="false"/>
          <w:i w:val="false"/>
          <w:color w:val="000000"/>
          <w:sz w:val="28"/>
        </w:rPr>
        <w:t>
      5. Прокуратура органдарының лауазымды адамдарының әрекеттері (әрекетсіздігі) нәтижесінде кәсіпкерліктің субъектісіне келтірілген шығындар Қазақстан Республикасының азаматтық заңнамасында көзделген тәртіппен өтелуге жатады.</w:t>
      </w:r>
      <w:r>
        <w:br/>
      </w:r>
      <w:r>
        <w:rPr>
          <w:rFonts w:ascii="Times New Roman"/>
          <w:b w:val="false"/>
          <w:i w:val="false"/>
          <w:color w:val="000000"/>
          <w:sz w:val="28"/>
        </w:rPr>
        <w:t>
      29-2-бап. Тексерілетін субъектілердің құқықтары мен міндеттері</w:t>
      </w:r>
      <w:r>
        <w:br/>
      </w:r>
      <w:r>
        <w:rPr>
          <w:rFonts w:ascii="Times New Roman"/>
          <w:b w:val="false"/>
          <w:i w:val="false"/>
          <w:color w:val="000000"/>
          <w:sz w:val="28"/>
        </w:rPr>
        <w:t>
      1. Прокурорлар тексеруді жүзеге асыру кезінде тексерілетін субъектілер не олардың уәкілетті өкілдері:</w:t>
      </w:r>
      <w:r>
        <w:br/>
      </w:r>
      <w:r>
        <w:rPr>
          <w:rFonts w:ascii="Times New Roman"/>
          <w:b w:val="false"/>
          <w:i w:val="false"/>
          <w:color w:val="000000"/>
          <w:sz w:val="28"/>
        </w:rPr>
        <w:t>
      1) мынадай:</w:t>
      </w:r>
      <w:r>
        <w:br/>
      </w:r>
      <w:r>
        <w:rPr>
          <w:rFonts w:ascii="Times New Roman"/>
          <w:b w:val="false"/>
          <w:i w:val="false"/>
          <w:color w:val="000000"/>
          <w:sz w:val="28"/>
        </w:rPr>
        <w:t>
      тексеруді тағайындау туралы қаулы болмаған;</w:t>
      </w:r>
      <w:r>
        <w:br/>
      </w:r>
      <w:r>
        <w:rPr>
          <w:rFonts w:ascii="Times New Roman"/>
          <w:b w:val="false"/>
          <w:i w:val="false"/>
          <w:color w:val="000000"/>
          <w:sz w:val="28"/>
        </w:rPr>
        <w:t>
      тексерілетін субъектіге тексеруді тағайындау туралы қаулы ұсынылмаған;</w:t>
      </w:r>
      <w:r>
        <w:br/>
      </w:r>
      <w:r>
        <w:rPr>
          <w:rFonts w:ascii="Times New Roman"/>
          <w:b w:val="false"/>
          <w:i w:val="false"/>
          <w:color w:val="000000"/>
          <w:sz w:val="28"/>
        </w:rPr>
        <w:t>
      осындай тіркеу міндетті болған кезде, тексеруді тағайындау туралы қаулыны құқықтық статистика және арнайы есепке алу органдарында тіркеусіз тексеру жүргізілген;</w:t>
      </w:r>
      <w:r>
        <w:br/>
      </w:r>
      <w:r>
        <w:rPr>
          <w:rFonts w:ascii="Times New Roman"/>
          <w:b w:val="false"/>
          <w:i w:val="false"/>
          <w:color w:val="000000"/>
          <w:sz w:val="28"/>
        </w:rPr>
        <w:t>
      осы Заңда белгіленген мерзімдерге сәйкес келмейтін, тексеруді тағайындау туралы қаулыда көрсетілген мерзімдер асып кеткен не өтіп кеткен;</w:t>
      </w:r>
      <w:r>
        <w:br/>
      </w:r>
      <w:r>
        <w:rPr>
          <w:rFonts w:ascii="Times New Roman"/>
          <w:b w:val="false"/>
          <w:i w:val="false"/>
          <w:color w:val="000000"/>
          <w:sz w:val="28"/>
        </w:rPr>
        <w:t>
      тексеруді жүргізу оған тиісті өкілеттіктері жоқ адамдарға тапсырылған;</w:t>
      </w:r>
      <w:r>
        <w:br/>
      </w:r>
      <w:r>
        <w:rPr>
          <w:rFonts w:ascii="Times New Roman"/>
          <w:b w:val="false"/>
          <w:i w:val="false"/>
          <w:color w:val="000000"/>
          <w:sz w:val="28"/>
        </w:rPr>
        <w:t>
      тексеру мерзімдері осы Заңда белгіленген мерзімнен артық ұзартылған;</w:t>
      </w:r>
      <w:r>
        <w:br/>
      </w:r>
      <w:r>
        <w:rPr>
          <w:rFonts w:ascii="Times New Roman"/>
          <w:b w:val="false"/>
          <w:i w:val="false"/>
          <w:color w:val="000000"/>
          <w:sz w:val="28"/>
        </w:rPr>
        <w:t>
      мемлекеттік құпияларға қол жеткізу туралы рұқсатты растайтын тиісті нысандағы құжатты ұсынбаған (мемлекеттік құпияларға қол жеткізуге байланысты тексеру кезінде) жағдайларда объектіге тексеруді жүргізу үшін келген прокуратура органдарының лаузымды адамдарын тексеруге жібермеуге;</w:t>
      </w:r>
      <w:r>
        <w:br/>
      </w:r>
      <w:r>
        <w:rPr>
          <w:rFonts w:ascii="Times New Roman"/>
          <w:b w:val="false"/>
          <w:i w:val="false"/>
          <w:color w:val="000000"/>
          <w:sz w:val="28"/>
        </w:rPr>
        <w:t>
      2) егер мәліметтер жүргізілетін тексеру нысанасына қатысты болмаса немесе актіде көрсетілген кезеңге қатысты болмаса, оларды бермеуге;</w:t>
      </w:r>
      <w:r>
        <w:br/>
      </w:r>
      <w:r>
        <w:rPr>
          <w:rFonts w:ascii="Times New Roman"/>
          <w:b w:val="false"/>
          <w:i w:val="false"/>
          <w:color w:val="000000"/>
          <w:sz w:val="28"/>
        </w:rPr>
        <w:t>
      3) тексеруді тағайындау туралы қаулыға және тексеру нәтижелеріне, сондай-ақ прокуратура органдары лауазымды адамдарының әрекеттеріне (әрекетсіздігіне) осы Заңда белгіленген тәртіппен шағым жасауға құқылы.</w:t>
      </w:r>
      <w:r>
        <w:br/>
      </w:r>
      <w:r>
        <w:rPr>
          <w:rFonts w:ascii="Times New Roman"/>
          <w:b w:val="false"/>
          <w:i w:val="false"/>
          <w:color w:val="000000"/>
          <w:sz w:val="28"/>
        </w:rPr>
        <w:t>
      2. Прокуратура органдары тексеру жүргізген кезде тексерілетін субъектілер не олардың уәкілетті өкілдері:</w:t>
      </w:r>
      <w:r>
        <w:br/>
      </w:r>
      <w:r>
        <w:rPr>
          <w:rFonts w:ascii="Times New Roman"/>
          <w:b w:val="false"/>
          <w:i w:val="false"/>
          <w:color w:val="000000"/>
          <w:sz w:val="28"/>
        </w:rPr>
        <w:t>
      1) прокуратура органдары лауазымды адамдарының тексерілетін субъектінің аумағына және үй-жайларына кедергісіз кіруін қамтамасыз етуге міндетті.</w:t>
      </w:r>
      <w:r>
        <w:br/>
      </w:r>
      <w:r>
        <w:rPr>
          <w:rFonts w:ascii="Times New Roman"/>
          <w:b w:val="false"/>
          <w:i w:val="false"/>
          <w:color w:val="000000"/>
          <w:sz w:val="28"/>
        </w:rPr>
        <w:t>
      Прокуратура органдары лауазымды адамдарының арнайы мемлекеттік органдар күзететін режимді объектілердің аумағына және үй-жайларына кіруі тексерілетін ұйымда белгіленген өткізу және объектішілік режим туралы талаптар ескеріле отырып қамтамасыз етіледі;</w:t>
      </w:r>
      <w:r>
        <w:br/>
      </w:r>
      <w:r>
        <w:rPr>
          <w:rFonts w:ascii="Times New Roman"/>
          <w:b w:val="false"/>
          <w:i w:val="false"/>
          <w:color w:val="000000"/>
          <w:sz w:val="28"/>
        </w:rPr>
        <w:t>
      2) мемлекеттік құпияларды, коммерциялық, салық не өзге де құпияны сақтау жөніндегі талаптарды сақтай отырып, прокуратура органдарының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беруге, сондай-ақ тексерудің мақсаттары мен нысанасына сәйкес Қазақстан Республикасының Бас Прокуроры белгілеген тәртіппен мемлекеттік және өзге де органдар мен ұйымдардың құқық қорғау, мемлекеттік арнайы және өзге де органдардың ақпарат алмасу жүйесімен біріктірілген ақпараттық жүйелеріндегі мәліметтерге қол жеткізуге;</w:t>
      </w:r>
      <w:r>
        <w:br/>
      </w:r>
      <w:r>
        <w:rPr>
          <w:rFonts w:ascii="Times New Roman"/>
          <w:b w:val="false"/>
          <w:i w:val="false"/>
          <w:color w:val="000000"/>
          <w:sz w:val="28"/>
        </w:rPr>
        <w:t>
      3) тексеруді тағайындау туралы қаулының екінші данасына танысқандығы және алғандығы туралы қол қоюға;</w:t>
      </w:r>
      <w:r>
        <w:br/>
      </w:r>
      <w:r>
        <w:rPr>
          <w:rFonts w:ascii="Times New Roman"/>
          <w:b w:val="false"/>
          <w:i w:val="false"/>
          <w:color w:val="000000"/>
          <w:sz w:val="28"/>
        </w:rPr>
        <w:t>
      4) жүргізілген тексеру нәтижелері туралы анықтаманың екінші данасына танысқандығы және алғандығы туралы қол қоюға;</w:t>
      </w:r>
      <w:r>
        <w:br/>
      </w:r>
      <w:r>
        <w:rPr>
          <w:rFonts w:ascii="Times New Roman"/>
          <w:b w:val="false"/>
          <w:i w:val="false"/>
          <w:color w:val="000000"/>
          <w:sz w:val="28"/>
        </w:rPr>
        <w:t>
      5) осы объект үшін белгіленген нормативтерге сәйкес зиянды және қауіпті өндірістік әсер ету факторларынан объектіге тексеру жүргізу үшін келген адамдардың қауіпсіздігін қамтамасыз етуге міндетті.»;</w:t>
      </w:r>
      <w:r>
        <w:br/>
      </w:r>
      <w:r>
        <w:rPr>
          <w:rFonts w:ascii="Times New Roman"/>
          <w:b w:val="false"/>
          <w:i w:val="false"/>
          <w:color w:val="000000"/>
          <w:sz w:val="28"/>
        </w:rPr>
        <w:t>
      11) 43-баптың 4) тармақшасы мынадай редакцияда жазылсын:</w:t>
      </w:r>
      <w:r>
        <w:br/>
      </w:r>
      <w:r>
        <w:rPr>
          <w:rFonts w:ascii="Times New Roman"/>
          <w:b w:val="false"/>
          <w:i w:val="false"/>
          <w:color w:val="000000"/>
          <w:sz w:val="28"/>
        </w:rPr>
        <w:t>
      «4) азаматтық, қылмыстық және әкімшілік істер бойынша сот актілерін және атқару құжаттарын орындаудың заңдылығын қадағалауды жүзеге асырады.»;</w:t>
      </w:r>
      <w:r>
        <w:br/>
      </w:r>
      <w:r>
        <w:rPr>
          <w:rFonts w:ascii="Times New Roman"/>
          <w:b w:val="false"/>
          <w:i w:val="false"/>
          <w:color w:val="000000"/>
          <w:sz w:val="28"/>
        </w:rPr>
        <w:t>
      12) 46-баптың 1) тармақшасы мынадай редакцияда жазылсын:</w:t>
      </w:r>
      <w:r>
        <w:br/>
      </w:r>
      <w:r>
        <w:rPr>
          <w:rFonts w:ascii="Times New Roman"/>
          <w:b w:val="false"/>
          <w:i w:val="false"/>
          <w:color w:val="000000"/>
          <w:sz w:val="28"/>
        </w:rPr>
        <w:t>
      «1) сотқа дейінгі тергеп-тексеруді бастауға, оны анықтау немесе тергеу органына тергеп-тексеру жүргізу үшін беруге не қылмыстық-процестік заңнамада көзделген негіздер болған жағдайда және тәртіппен оны өзінің іс жүргізуіне қабылдауға құқылы;».</w:t>
      </w:r>
      <w:r>
        <w:br/>
      </w:r>
      <w:r>
        <w:rPr>
          <w:rFonts w:ascii="Times New Roman"/>
          <w:b w:val="false"/>
          <w:i w:val="false"/>
          <w:color w:val="000000"/>
          <w:sz w:val="28"/>
        </w:rPr>
        <w:t>
      5.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19-І, 19-II, 96-құжат; № 21, 122-құжат; № 23, 143-құжат; 2015 ж., № 19-II, 105-құжат; № 20-IV, 113-құжат; № 22-II, 145-құжат; № 22-V, 156-құжат; 2016 ж., № 7-I, 50-құжат):</w:t>
      </w:r>
      <w:r>
        <w:br/>
      </w:r>
      <w:r>
        <w:rPr>
          <w:rFonts w:ascii="Times New Roman"/>
          <w:b w:val="false"/>
          <w:i w:val="false"/>
          <w:color w:val="000000"/>
          <w:sz w:val="28"/>
        </w:rPr>
        <w:t>
      22-баптың 1-тармағы мынадай редакцияда жазылсын:</w:t>
      </w:r>
      <w:r>
        <w:br/>
      </w: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бюросында, Қазақстан Республикасы Қаржы министрлігінің Мемлекеттік кіріс комитетінде арнаулы мемлекеттік архивтер құрылуы мүмкін.».</w:t>
      </w:r>
      <w:r>
        <w:br/>
      </w:r>
      <w:r>
        <w:rPr>
          <w:rFonts w:ascii="Times New Roman"/>
          <w:b w:val="false"/>
          <w:i w:val="false"/>
          <w:color w:val="000000"/>
          <w:sz w:val="28"/>
        </w:rPr>
        <w:t>
      6.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22-V, 156-құжат; № 20-IV, 113-құжат; 2016 ж., № 7-I, 50-құжат):</w:t>
      </w:r>
      <w:r>
        <w:br/>
      </w:r>
      <w:r>
        <w:rPr>
          <w:rFonts w:ascii="Times New Roman"/>
          <w:b w:val="false"/>
          <w:i w:val="false"/>
          <w:color w:val="000000"/>
          <w:sz w:val="28"/>
        </w:rPr>
        <w:t>
      1) 6-бап мынадай мазмұндағы 12-6) тармақшамен толықтырылсын:</w:t>
      </w:r>
      <w:r>
        <w:br/>
      </w:r>
      <w:r>
        <w:rPr>
          <w:rFonts w:ascii="Times New Roman"/>
          <w:b w:val="false"/>
          <w:i w:val="false"/>
          <w:color w:val="000000"/>
          <w:sz w:val="28"/>
        </w:rPr>
        <w:t>
      «12-6) тоқтатылған қылмыстық істерді қабылдауды, сақтауды және беруді жүзеге асырады;»;</w:t>
      </w:r>
      <w:r>
        <w:br/>
      </w:r>
      <w:r>
        <w:rPr>
          <w:rFonts w:ascii="Times New Roman"/>
          <w:b w:val="false"/>
          <w:i w:val="false"/>
          <w:color w:val="000000"/>
          <w:sz w:val="28"/>
        </w:rPr>
        <w:t>
      2) 12-баптың 3-тармағы мынадай мазмұндағы 16-2) және 16-3) тармақшалармен толықтырылсын:</w:t>
      </w:r>
      <w:r>
        <w:br/>
      </w:r>
      <w:r>
        <w:rPr>
          <w:rFonts w:ascii="Times New Roman"/>
          <w:b w:val="false"/>
          <w:i w:val="false"/>
          <w:color w:val="000000"/>
          <w:sz w:val="28"/>
        </w:rPr>
        <w:t>
      «16-2) туысқандарымен байланысын жоғалтқан адамдарды;</w:t>
      </w:r>
      <w:r>
        <w:br/>
      </w:r>
      <w:r>
        <w:rPr>
          <w:rFonts w:ascii="Times New Roman"/>
          <w:b w:val="false"/>
          <w:i w:val="false"/>
          <w:color w:val="000000"/>
          <w:sz w:val="28"/>
        </w:rPr>
        <w:t>
      16-3) өзі туралы анықтамалық деректерді хабарлауға қабілеті жоқ адамдарды;».</w:t>
      </w:r>
      <w:r>
        <w:br/>
      </w:r>
      <w:r>
        <w:rPr>
          <w:rFonts w:ascii="Times New Roman"/>
          <w:b w:val="false"/>
          <w:i w:val="false"/>
          <w:color w:val="000000"/>
          <w:sz w:val="28"/>
        </w:rPr>
        <w:t>
      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8-II, 67-құжат):</w:t>
      </w:r>
      <w:r>
        <w:br/>
      </w:r>
      <w:r>
        <w:rPr>
          <w:rFonts w:ascii="Times New Roman"/>
          <w:b w:val="false"/>
          <w:i w:val="false"/>
          <w:color w:val="000000"/>
          <w:sz w:val="28"/>
        </w:rPr>
        <w:t>
      50-баптың 1-тармағының екінші абзацы мынадай редакцияда жазылсын:</w:t>
      </w:r>
      <w:r>
        <w:br/>
      </w:r>
      <w:r>
        <w:rPr>
          <w:rFonts w:ascii="Times New Roman"/>
          <w:b w:val="false"/>
          <w:i w:val="false"/>
          <w:color w:val="000000"/>
          <w:sz w:val="28"/>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сыныптық шені бар қызметкерлерін және әскери қызметшілерін қоспағанда) азаматтық қызметшілер болып табылады.».</w:t>
      </w:r>
      <w:r>
        <w:br/>
      </w:r>
      <w:r>
        <w:rPr>
          <w:rFonts w:ascii="Times New Roman"/>
          <w:b w:val="false"/>
          <w:i w:val="false"/>
          <w:color w:val="000000"/>
          <w:sz w:val="28"/>
        </w:rPr>
        <w:t>
      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22-V,154-құжат; 2016 ж., № 7-I, 50-құжат):</w:t>
      </w:r>
      <w:r>
        <w:br/>
      </w:r>
      <w:r>
        <w:rPr>
          <w:rFonts w:ascii="Times New Roman"/>
          <w:b w:val="false"/>
          <w:i w:val="false"/>
          <w:color w:val="000000"/>
          <w:sz w:val="28"/>
        </w:rPr>
        <w:t>
      1) 10-баптың 1-тармағының бірінші бөлігі мынадай редакцияда жазылсын:</w:t>
      </w:r>
      <w:r>
        <w:br/>
      </w:r>
      <w:r>
        <w:rPr>
          <w:rFonts w:ascii="Times New Roman"/>
          <w:b w:val="false"/>
          <w:i w:val="false"/>
          <w:color w:val="000000"/>
          <w:sz w:val="28"/>
        </w:rPr>
        <w:t>
      «1. Құқық қорғау органдарына қызметке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даярлықтан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r>
        <w:br/>
      </w:r>
      <w:r>
        <w:rPr>
          <w:rFonts w:ascii="Times New Roman"/>
          <w:b w:val="false"/>
          <w:i w:val="false"/>
          <w:color w:val="000000"/>
          <w:sz w:val="28"/>
        </w:rPr>
        <w:t>
      2) 20-баптың 1-тармағының үшінші бөлігі мынадай редакцияда жазылсын:</w:t>
      </w:r>
      <w:r>
        <w:br/>
      </w:r>
      <w:r>
        <w:rPr>
          <w:rFonts w:ascii="Times New Roman"/>
          <w:b w:val="false"/>
          <w:i w:val="false"/>
          <w:color w:val="000000"/>
          <w:sz w:val="28"/>
        </w:rPr>
        <w:t>
      «Қызметтік куәліктің сипаттамасын және жетондардың үлгілерін, сондай-ақ оларды беру тәртібін құқық қорғау органының басшысы бекітеді.»;</w:t>
      </w:r>
      <w:r>
        <w:br/>
      </w:r>
      <w:r>
        <w:rPr>
          <w:rFonts w:ascii="Times New Roman"/>
          <w:b w:val="false"/>
          <w:i w:val="false"/>
          <w:color w:val="000000"/>
          <w:sz w:val="28"/>
        </w:rPr>
        <w:t>
      3) 44-бапта: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қызметшілерді даярлау жөніндегі мемлекеттік тапсырыс шеңберінде оқу демалысын бере отырып оқытқан;»;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еңбекақысы сақталмайтын демалыста болған жағдайларда құқық қорғау қызметін атқара алады.»;</w:t>
      </w:r>
      <w:r>
        <w:br/>
      </w:r>
      <w:r>
        <w:rPr>
          <w:rFonts w:ascii="Times New Roman"/>
          <w:b w:val="false"/>
          <w:i w:val="false"/>
          <w:color w:val="000000"/>
          <w:sz w:val="28"/>
        </w:rPr>
        <w:t>
      4) 46-1-баптың 3-тармағының төртінші абзацы мынадай редакцияда жазылсын:</w:t>
      </w:r>
      <w:r>
        <w:br/>
      </w: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(әскери-дәрiгерлiк комиссияның жолдамасы бойынша тексерілуде) болу кезеңі, бұрынғы қызмет атқарған жерiнен тиiстi құқық қорғау органы тұрған жерге дейiн жол жүру уақыты; сырттай немесе кешкі оқыту нысаны бойынша білім алатын адамдар үшін – бiлiм беру ұйымдарының оқу-емтихан сессияларында болу уақыты; қылмыстық iс ақтау негiздерi бойынша қысқартылған немесе ақтау үкiмi шығарылған жағдайларда, қамауға алынған күнiнен бастап және босатылған күнiн қоса алғанда, қылмыстық жауаптылыққа тартылуымен байланысты күзетпен ұстау уақыты құқық қорғау органының қарамағында болу мерзiмiне есептелмейдi.»;</w:t>
      </w:r>
      <w:r>
        <w:br/>
      </w:r>
      <w:r>
        <w:rPr>
          <w:rFonts w:ascii="Times New Roman"/>
          <w:b w:val="false"/>
          <w:i w:val="false"/>
          <w:color w:val="000000"/>
          <w:sz w:val="28"/>
        </w:rPr>
        <w:t>
      5) 48-баптың 2-тармағы 4) тармақшасының екінші абзацы мынадай редакцияда жазылсын:</w:t>
      </w:r>
      <w:r>
        <w:br/>
      </w:r>
      <w:r>
        <w:rPr>
          <w:rFonts w:ascii="Times New Roman"/>
          <w:b w:val="false"/>
          <w:i w:val="false"/>
          <w:color w:val="000000"/>
          <w:sz w:val="28"/>
        </w:rPr>
        <w:t>
      «Аттестаттауға жататын қызметкердің Қазақстан Республикасының заңнамасын білуін және логикалық ойлауын анықтау үшін компьютерлік тестілеуден өткізудің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r>
        <w:br/>
      </w:r>
      <w:r>
        <w:rPr>
          <w:rFonts w:ascii="Times New Roman"/>
          <w:b w:val="false"/>
          <w:i w:val="false"/>
          <w:color w:val="000000"/>
          <w:sz w:val="28"/>
        </w:rPr>
        <w:t>
      6) 65-баптың 3-1-тармағы мынадай редакцияда жазылсын:</w:t>
      </w:r>
      <w:r>
        <w:br/>
      </w: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есепке алынады.»;</w:t>
      </w:r>
      <w:r>
        <w:br/>
      </w:r>
      <w:r>
        <w:rPr>
          <w:rFonts w:ascii="Times New Roman"/>
          <w:b w:val="false"/>
          <w:i w:val="false"/>
          <w:color w:val="000000"/>
          <w:sz w:val="28"/>
        </w:rPr>
        <w:t>
      7) 71-бап мынадай мазмұндағы 1-1-тармақпен толықтырылсын:</w:t>
      </w:r>
      <w:r>
        <w:br/>
      </w: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жағдайларда қызметкерлерге атқарып жүрген лауазымынан босатыла отырып және құқық қорғау органдарының кадрында қалдырыла отырып, еңбекақысы сақталмайтын демалыс берілуі мүмкін.</w:t>
      </w:r>
      <w:r>
        <w:br/>
      </w:r>
      <w:r>
        <w:rPr>
          <w:rFonts w:ascii="Times New Roman"/>
          <w:b w:val="false"/>
          <w:i w:val="false"/>
          <w:color w:val="000000"/>
          <w:sz w:val="28"/>
        </w:rPr>
        <w:t>
      Еңбекақысы сақталмайтын демалысы аяқталған соң қызметкерге бұрын атқарған лауазымынан төмен емес лауазым беріледі.»;</w:t>
      </w:r>
      <w:r>
        <w:br/>
      </w:r>
      <w:r>
        <w:rPr>
          <w:rFonts w:ascii="Times New Roman"/>
          <w:b w:val="false"/>
          <w:i w:val="false"/>
          <w:color w:val="000000"/>
          <w:sz w:val="28"/>
        </w:rPr>
        <w:t>
      8) 77-баптың 3-тармағының бірінші және екінші абзацтары мынадай редакцияда жазылсын:</w:t>
      </w:r>
      <w:r>
        <w:br/>
      </w:r>
      <w:r>
        <w:rPr>
          <w:rFonts w:ascii="Times New Roman"/>
          <w:b w:val="false"/>
          <w:i w:val="false"/>
          <w:color w:val="000000"/>
          <w:sz w:val="28"/>
        </w:rPr>
        <w:t>
      «3. Жүктілігі және босануы бойынша, жаңа туылған баланы (балаларды) асырап алу бойынша демалыста, бала үш жасқа толғанға дейін оның күтімі бойынша жалақысы сақталмайтын демалыста болған кезеңінде қызметкер тиісті органның немесе мекеменің қарамағына есепке алынады. Жүктілігі және босануы бойынша, жаңа туылған баланы (балаларды) асырап алу бойынша демалыс, бала үш жасқа толғанға дейінгі оның күтімі бойынша жалақысы сақталмай берілетін демалыс уақытында қызметкердің соңғы жұмыс орны (лауазымы) сақталады.</w:t>
      </w:r>
      <w:r>
        <w:br/>
      </w:r>
      <w:r>
        <w:rPr>
          <w:rFonts w:ascii="Times New Roman"/>
          <w:b w:val="false"/>
          <w:i w:val="false"/>
          <w:color w:val="000000"/>
          <w:sz w:val="28"/>
        </w:rPr>
        <w:t>
      Қызметкердің жүктілігі және босануы бойынша, жаңа туылған баланы (балаларды) асырап алу бойынша демалыс, бала үш жасқа толғанға дейін оның күтіміне байланысты жалақысы сақталмайтын демалыста болған уақыты құқық қорғау қызметiндегi өтiлiне, арнаулы атақ пен сыныптық шен беру немесе біліктілік сыныбын белгілеу үшiн еңбек сiңiрген жылдарына есептеледi.».</w:t>
      </w:r>
      <w:r>
        <w:br/>
      </w:r>
      <w:r>
        <w:rPr>
          <w:rFonts w:ascii="Times New Roman"/>
          <w:b w:val="false"/>
          <w:i w:val="false"/>
          <w:color w:val="000000"/>
          <w:sz w:val="28"/>
        </w:rPr>
        <w:t>
      9.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19-II, 96-құжат; № 23, 143-құжат; 2015 ж., № 1, 2-құжат; № 16, 79-құжат; № 21-I, 125-құжат; 2016 ж., № 6, 45-құжат):</w:t>
      </w:r>
      <w:r>
        <w:br/>
      </w:r>
      <w:r>
        <w:rPr>
          <w:rFonts w:ascii="Times New Roman"/>
          <w:b w:val="false"/>
          <w:i w:val="false"/>
          <w:color w:val="000000"/>
          <w:sz w:val="28"/>
        </w:rPr>
        <w:t>
      6-баптың 2-тармағының 1-тармақшасы мынадай редакцияда жазылсын:</w:t>
      </w:r>
      <w:r>
        <w:br/>
      </w:r>
      <w:r>
        <w:rPr>
          <w:rFonts w:ascii="Times New Roman"/>
          <w:b w:val="false"/>
          <w:i w:val="false"/>
          <w:color w:val="000000"/>
          <w:sz w:val="28"/>
        </w:rPr>
        <w:t>
      «1) жеке және заңды тұлғалардан Қазақстан Республикасының заңнамасын сақтауды, құқыққа қайшы әрекеттерді тоқтатуды талап етуге, сондай-ақ ішкі істер органдарының қызметкерлері қызметтік міндеттерін орындау кезінде, төтенше жағдайлар жарияланған жерлерде немесе терроризмге қарсы операцияларды өткізу аймағында жеке тұлғалардың фототүсірілім мен бейнежазба жасауына тыйым салуға, бұл талаптарды орындамаған жағдайда, тиісті мәжбүрлеу шараларын қолдануға;».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