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1efc" w14:textId="eab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келісімге қол кою туралы" Қазақстан Республикасы Үкіметінің 2015 жылғы 27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келісімге қол қою туралы» Қазақстан Республикасы Үкіметінің 2015 жылғы 27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Ерлан Кенжеғалиұлы Сагадиевке Қазақстан Республикасының Үкіметі мен Жапония Үкіметі арасындағы «Қазақстан Республикасында күн сәулелі фотоэлектр жүйесін пайдалана отырып, экологиялық таза энергияны енгізу» жобасын жүзеге асыру үшін Жапония Үкіметінің грантын тарту туралы ноталар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