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b98ab" w14:textId="56b98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"Ғылыми-зерттеу, ғылыми-техникалық және (немесе) тәжірибелік-конструкторлық жұмыстарға жататын жұмыстардың тізбесін бекіту туралы" 2012 жылғы 25 маусымдағы № 830 және "Қазақстан Республикасының аумағында ғылыми-зерттеу, ғылыми-техникалық және (немесе) тәжірибелік-конструкторлық жұмыстардың нәтижесін енгізуді растау қағидаларын бекіту және "Келiсiмшарт бойынша жұмыстарды орындау үшiн қажеттi Қазақстан Республикасының аумағындағы ғылыми-зерттеу және тәжiрибелiк-конструкторлық жұмыстарға арналған шығыстарды айқындау қағидасын бекiту туралы" Қазақстан Республикасы Үкіметінің 2010 жылғы 30 желтоқсандағы № 1449 қаулысының күші жойылды деп тану туралы" 2012 жылғы 16 шілдедегі № 940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2016 жылғы 13 желтоқсандағы № 796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Мыналардың күші жойылды деп танылсын: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"Ғылыми-зерттеу, ғылыми-техникалық және (немесе) тәжірибелік-конструкторлық жұмыстарға жататын жұмыстардың тізбесін бекіту туралы" Қазақстан Республикасы Үкіметінің 2012 жылғы 25 маусымдағы № 830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2012 ж., № 58, 797-құжат);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"Қазақстан Республикасының аумағында ғылыми-зерттеу, ғылыми-техникалық және (немесе) тәжірибелік-конструкторлық жұмыстардың нәтижесін енгізуді растау қағидаларын бекіту және "Келiсiмшарт бойынша жұмыстарды орындау үшiн қажеттi Қазақстан Республикасының аумағындағы ғылыми-зерттеу және тәжiрибелiк-конструкторлық жұмыстарға арналған шығыстарды айқындау қағидасын бекiту туралы" Қазақстан Республикасы Үкiметiнiң 2010 жылғы 30 желтоқсандағы № 1449 қаулысының күші жойылды деп тану туралы" Қазақстан Республикасы Үкіметінің 2012 жылғы 16 шілдедегі № 940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2012 ж., № 63,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867-құжат).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қаулы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Сағынтаев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