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0dc1" w14:textId="e430d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"Аграрлық несие корпорациясы" акционерлік қоғамына бюджеттік кредит беру шарттарын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6 ақпандағы № 38 қаулысы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"Аграрлық несие корпорациясы" акционерлік қоғамына (бұдан әрі – қарыз алушы) "2017 – 2019 жылдарға арналған республикалық бюджет туралы" 2016 жылғы 29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262 "Агроөнеркәсіптік кешен субъектілерін қолдау жөніндегі іс-шараларды жүргізу үшін "Аграрлық несие корпорациясы" акционерлік қоғамына кредит беру" бюджеттік бағдарламасы бойынша көзделген 60000000000 (алпыс миллиард) теңге сомасында бюджеттік кредит (бұдан әрі – кредит)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Қарыз алушыға кредит берудің мынадай шарттары айқындалсын: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кредит берудің мақсаты агроөнеркәсіптік кешен субъектілерін қолдау жөніндегі іс-шараларды жүргізу болып табылады;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кредит қарыз алушыға мерзімділік, ақылылық және қайтарымдылық шарттарында 2017 жылғы 20 желтоқсанға дейінгі мерзімге жылдық 0,01 (нөл бүтін жүзден бір) пайызға тең сыйақы мөлшерлемесі бойынша беріледі;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қарыз алушының кредитті игеру кезеңі әкімші қарыз алушының Қазақстан Республикасының екінші деңгейдегі банкіндегі шотына қаражат аударған күнінен басталады және 2017 жылғы 1 қарашада аяқталады.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Кредитті беру, өтеу және қызмет көрсету жөніндегі қосымша шарттар Қазақстан Республикасының бюджет заңнамасына сәйкес кредиттік шартта белгіленеді.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Қазақстан Республикасының Қаржы министрлігі, Қазақстан Республикасының Ауыл шаруашылығы министрлігі және қарыз алушы кредит шартының тараптары болып табылады.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Қазақстан Республикасының Ауыл шаруашылығы министрлігі және Қазақстан Республикасының Қаржы министрлігі заңнамада белгіленген тәртіппен: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кредит шартын жасасуды;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кредиттің мақсатты және тиімді пайдаланылуын бақылау мен мониторингтеуді, өтелуі мен оған қызмет көрсетуді қамтамасыз етсін.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Осы қаулы қол қойылған күнінен бастап қолданысқа енгізіледі.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