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c300e" w14:textId="05c30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2017 жылға арналған республикалық бюджеттен денсаулық сақтауға берілетін ағымдағы нысаналы трансферттерді пайдалану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2017 жылғы 24 наурыздағы № 129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2017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"2017 – 2019 жылдарға арналған республикалық бюджет туралы" 2016 жылғы 29 қарашадағы Қазақстан Республикасы Заңының </w:t>
      </w:r>
      <w:r>
        <w:rPr>
          <w:rFonts w:ascii="Times New Roman"/>
          <w:b w:val="false"/>
          <w:i w:val="false"/>
          <w:color w:val="000000"/>
          <w:sz w:val="28"/>
        </w:rPr>
        <w:t>11-бабын</w:t>
      </w:r>
      <w:r>
        <w:rPr>
          <w:rFonts w:ascii="Times New Roman"/>
          <w:b w:val="false"/>
          <w:i w:val="false"/>
          <w:color w:val="000000"/>
          <w:sz w:val="28"/>
        </w:rPr>
        <w:t xml:space="preserve"> және "2017 – 2019 жылдарға арналған республикалық бюджет туралы" Қазақстан Республикасының Заңын іске асыру туралы" Қазақстан Республикасы Үкіметінің 2016 жылғы 6 желтоқсандағы № 775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Облыстық бюджеттердің, Астана және Алматы қалалары бюджеттерінің 2017 жылға арналған республикалық бюджеттен денсаулық сақтауға берілетін ағымдағы нысаналы трансферттерді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Денсаулық сақтау министрлігі заңнамада белгіленген тәртіппен ағымдағы нысаналы трансферттердің бекітілген сомаларын облыстық бюджеттерге, Астана және Алматы қалаларының бюджеттеріне аударуды қамтамасыз етсін. </w:t>
      </w:r>
    </w:p>
    <w:bookmarkEnd w:id="2"/>
    <w:bookmarkStart w:name="z4" w:id="3"/>
    <w:p>
      <w:pPr>
        <w:spacing w:after="0"/>
        <w:ind w:left="0"/>
        <w:jc w:val="both"/>
      </w:pPr>
      <w:r>
        <w:rPr>
          <w:rFonts w:ascii="Times New Roman"/>
          <w:b w:val="false"/>
          <w:i w:val="false"/>
          <w:color w:val="000000"/>
          <w:sz w:val="28"/>
        </w:rPr>
        <w:t>
      3. Облыстардың, Астана және Алматы қалаларының әкімдері:</w:t>
      </w:r>
    </w:p>
    <w:bookmarkEnd w:id="3"/>
    <w:bookmarkStart w:name="z5" w:id="4"/>
    <w:p>
      <w:pPr>
        <w:spacing w:after="0"/>
        <w:ind w:left="0"/>
        <w:jc w:val="both"/>
      </w:pPr>
      <w:r>
        <w:rPr>
          <w:rFonts w:ascii="Times New Roman"/>
          <w:b w:val="false"/>
          <w:i w:val="false"/>
          <w:color w:val="000000"/>
          <w:sz w:val="28"/>
        </w:rPr>
        <w:t>
      1) ағымдағы нысаналы трансферттердің бөлінген сомаларын уақтылы және мақсатты пайдалануды;</w:t>
      </w:r>
    </w:p>
    <w:bookmarkEnd w:id="4"/>
    <w:bookmarkStart w:name="z6" w:id="5"/>
    <w:p>
      <w:pPr>
        <w:spacing w:after="0"/>
        <w:ind w:left="0"/>
        <w:jc w:val="both"/>
      </w:pPr>
      <w:r>
        <w:rPr>
          <w:rFonts w:ascii="Times New Roman"/>
          <w:b w:val="false"/>
          <w:i w:val="false"/>
          <w:color w:val="000000"/>
          <w:sz w:val="28"/>
        </w:rPr>
        <w:t>
      2) Қазақстан Республикасының Денсаулық сақтау министрлігіне есепті айдан кейінгі айдың 15-күніне дейін ағымдағы нысаналы трансферттердің бөлінген сомаларының пайдаланылуы туралы есептер беруді қамтамасыз етсін.</w:t>
      </w:r>
    </w:p>
    <w:bookmarkEnd w:id="5"/>
    <w:bookmarkStart w:name="z7" w:id="6"/>
    <w:p>
      <w:pPr>
        <w:spacing w:after="0"/>
        <w:ind w:left="0"/>
        <w:jc w:val="both"/>
      </w:pPr>
      <w:r>
        <w:rPr>
          <w:rFonts w:ascii="Times New Roman"/>
          <w:b w:val="false"/>
          <w:i w:val="false"/>
          <w:color w:val="000000"/>
          <w:sz w:val="28"/>
        </w:rPr>
        <w:t>
      4. Осы қаулы 2017 жылғы 1 қаңтардан бастап қолданысқа енгізіледі және ресми жариялануға тиіс.</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Үкіметінің </w:t>
            </w:r>
            <w:r>
              <w:br/>
            </w:r>
            <w:r>
              <w:rPr>
                <w:rFonts w:ascii="Times New Roman"/>
                <w:b w:val="false"/>
                <w:i w:val="false"/>
                <w:color w:val="000000"/>
                <w:sz w:val="20"/>
              </w:rPr>
              <w:t>2017 жылғы 24 наурыздағы</w:t>
            </w:r>
            <w:r>
              <w:br/>
            </w:r>
            <w:r>
              <w:rPr>
                <w:rFonts w:ascii="Times New Roman"/>
                <w:b w:val="false"/>
                <w:i w:val="false"/>
                <w:color w:val="000000"/>
                <w:sz w:val="20"/>
              </w:rPr>
              <w:t>№ 129 қаулысымен</w:t>
            </w:r>
            <w:r>
              <w:br/>
            </w:r>
            <w:r>
              <w:rPr>
                <w:rFonts w:ascii="Times New Roman"/>
                <w:b w:val="false"/>
                <w:i w:val="false"/>
                <w:color w:val="000000"/>
                <w:sz w:val="20"/>
              </w:rPr>
              <w:t xml:space="preserve">бекітілген </w:t>
            </w:r>
          </w:p>
        </w:tc>
      </w:tr>
    </w:tbl>
    <w:bookmarkStart w:name="z9" w:id="7"/>
    <w:p>
      <w:pPr>
        <w:spacing w:after="0"/>
        <w:ind w:left="0"/>
        <w:jc w:val="left"/>
      </w:pPr>
      <w:r>
        <w:rPr>
          <w:rFonts w:ascii="Times New Roman"/>
          <w:b/>
          <w:i w:val="false"/>
          <w:color w:val="000000"/>
        </w:rPr>
        <w:t xml:space="preserve"> Облыстық бюджеттердің, Астана және Алматы қалалары бюджеттерінің 2017 жылға арналған республикалық бюджеттен денсаулық сақтауға берілетін ағымдағы нысаналы трансферттерді пайдалану қағидалары </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Облыстық бюджеттердің, Астана және Алматы қалалары бюджеттерінің 2017 жылға арналған республикалық бюджеттен денсаулық сақтауға берілетін ағымдағы нысаналы трансферттерді пайдалану қағидалары (бұдан әрі – Қағидалар) "2017 – 2019 жылдарға арналған республикалық бюджет туралы" 2016 жылғы 29 қарашадағы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және "2017 – 2019 жылдарға арналған республикалық бюджет туралы" Қазақстан Республикасының Заңын іске асыру туралы" Қазақстан Республикасы Үкіметінің 2016 жылғы 6 желтоқсандағы № 775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9"/>
    <w:bookmarkStart w:name="z12" w:id="10"/>
    <w:p>
      <w:pPr>
        <w:spacing w:after="0"/>
        <w:ind w:left="0"/>
        <w:jc w:val="both"/>
      </w:pPr>
      <w:r>
        <w:rPr>
          <w:rFonts w:ascii="Times New Roman"/>
          <w:b w:val="false"/>
          <w:i w:val="false"/>
          <w:color w:val="000000"/>
          <w:sz w:val="28"/>
        </w:rPr>
        <w:t>
      2. Осы Қағидаларда пайдаланылатын негізгі ұғымдар:</w:t>
      </w:r>
    </w:p>
    <w:bookmarkEnd w:id="10"/>
    <w:bookmarkStart w:name="z13" w:id="11"/>
    <w:p>
      <w:pPr>
        <w:spacing w:after="0"/>
        <w:ind w:left="0"/>
        <w:jc w:val="both"/>
      </w:pPr>
      <w:r>
        <w:rPr>
          <w:rFonts w:ascii="Times New Roman"/>
          <w:b w:val="false"/>
          <w:i w:val="false"/>
          <w:color w:val="000000"/>
          <w:sz w:val="28"/>
        </w:rPr>
        <w:t>
      1)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дәрілік заттардың, медициналық мақсаттағы бұйымдар мен медициналық техниканың айналысы, медициналық көрсетілетін қызметтер сапасын бақылау саласындағы басшылықты жүзеге асыратын мемлекеттік орган;</w:t>
      </w:r>
    </w:p>
    <w:bookmarkEnd w:id="11"/>
    <w:bookmarkStart w:name="z14" w:id="12"/>
    <w:p>
      <w:pPr>
        <w:spacing w:after="0"/>
        <w:ind w:left="0"/>
        <w:jc w:val="both"/>
      </w:pPr>
      <w:r>
        <w:rPr>
          <w:rFonts w:ascii="Times New Roman"/>
          <w:b w:val="false"/>
          <w:i w:val="false"/>
          <w:color w:val="000000"/>
          <w:sz w:val="28"/>
        </w:rPr>
        <w:t>
      2) тегін медициналық көмектің кепілдік берілген көлемін көрсету жөніндегі фармацевтикалық қызмет – дәрілік заттардың, медициналық мақсаттағы бұйымдар мен медициналық техниканың айналысы саласындағы субъектілердің дәрілік заттарды, медициналық мақсаттағы бұйымдарды сатып алуды, тасымалдауды, сақтауды, өткізуді және есепке алуды қоса алғанда, олармен халықты қамтамасыз етуге байланысты қызметі.</w:t>
      </w:r>
    </w:p>
    <w:bookmarkEnd w:id="12"/>
    <w:bookmarkStart w:name="z15" w:id="13"/>
    <w:p>
      <w:pPr>
        <w:spacing w:after="0"/>
        <w:ind w:left="0"/>
        <w:jc w:val="both"/>
      </w:pPr>
      <w:r>
        <w:rPr>
          <w:rFonts w:ascii="Times New Roman"/>
          <w:b w:val="false"/>
          <w:i w:val="false"/>
          <w:color w:val="000000"/>
          <w:sz w:val="28"/>
        </w:rPr>
        <w:t>
      3. Осы Қағидалар облыстық бюджеттердің, Астана және Алматы қалалары бюджеттерінің республикалық бюджеттен денсаулық сақтауға берілетін ағымдағы нысаналы трансферттерді мынадай республикалық бюджеттік бағдарламалар бойынша пайдалану тәртібін айқындайды:</w:t>
      </w:r>
    </w:p>
    <w:bookmarkEnd w:id="13"/>
    <w:bookmarkStart w:name="z16" w:id="14"/>
    <w:p>
      <w:pPr>
        <w:spacing w:after="0"/>
        <w:ind w:left="0"/>
        <w:jc w:val="both"/>
      </w:pPr>
      <w:r>
        <w:rPr>
          <w:rFonts w:ascii="Times New Roman"/>
          <w:b w:val="false"/>
          <w:i w:val="false"/>
          <w:color w:val="000000"/>
          <w:sz w:val="28"/>
        </w:rPr>
        <w:t xml:space="preserve">
      1) 052 "Бірыңғай ұлттық денсаулық сақтау жүйесінің шеңберінде халықты медициналық көмекпен қамтамасыз ету", оның ішінде мынадай кіші бюджеттік бағдарламалар бойынша: </w:t>
      </w:r>
    </w:p>
    <w:bookmarkEnd w:id="14"/>
    <w:bookmarkStart w:name="z17" w:id="15"/>
    <w:p>
      <w:pPr>
        <w:spacing w:after="0"/>
        <w:ind w:left="0"/>
        <w:jc w:val="both"/>
      </w:pPr>
      <w:r>
        <w:rPr>
          <w:rFonts w:ascii="Times New Roman"/>
          <w:b w:val="false"/>
          <w:i w:val="false"/>
          <w:color w:val="000000"/>
          <w:sz w:val="28"/>
        </w:rPr>
        <w:t xml:space="preserve">
      109 "Облыстық бюджеттерге, Астана және Алматы қалаларының бюджеттерiне жергілікті деңгейде тегін медициналық көмектің кепілдік берілген көлемін көрсетуге берiлетiн ағымдағы нысаналы трансферттер"; </w:t>
      </w:r>
    </w:p>
    <w:bookmarkEnd w:id="15"/>
    <w:bookmarkStart w:name="z18" w:id="16"/>
    <w:p>
      <w:pPr>
        <w:spacing w:after="0"/>
        <w:ind w:left="0"/>
        <w:jc w:val="both"/>
      </w:pPr>
      <w:r>
        <w:rPr>
          <w:rFonts w:ascii="Times New Roman"/>
          <w:b w:val="false"/>
          <w:i w:val="false"/>
          <w:color w:val="000000"/>
          <w:sz w:val="28"/>
        </w:rPr>
        <w:t xml:space="preserve">
      112 "Облыстық бюджеттерге, Астана және Алматы қалаларының бюджеттерiне саламатты өмір салтын насихаттауға берiлетiн ағымдағы нысаналы трансферттер"; </w:t>
      </w:r>
    </w:p>
    <w:bookmarkEnd w:id="16"/>
    <w:bookmarkStart w:name="z19" w:id="17"/>
    <w:p>
      <w:pPr>
        <w:spacing w:after="0"/>
        <w:ind w:left="0"/>
        <w:jc w:val="both"/>
      </w:pPr>
      <w:r>
        <w:rPr>
          <w:rFonts w:ascii="Times New Roman"/>
          <w:b w:val="false"/>
          <w:i w:val="false"/>
          <w:color w:val="000000"/>
          <w:sz w:val="28"/>
        </w:rPr>
        <w:t xml:space="preserve">
      2) 053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 оның ішінде мынадай кіші бюджеттік бағдарламалар бойынша: </w:t>
      </w:r>
    </w:p>
    <w:bookmarkEnd w:id="17"/>
    <w:bookmarkStart w:name="z20" w:id="18"/>
    <w:p>
      <w:pPr>
        <w:spacing w:after="0"/>
        <w:ind w:left="0"/>
        <w:jc w:val="both"/>
      </w:pPr>
      <w:r>
        <w:rPr>
          <w:rFonts w:ascii="Times New Roman"/>
          <w:b w:val="false"/>
          <w:i w:val="false"/>
          <w:color w:val="000000"/>
          <w:sz w:val="28"/>
        </w:rPr>
        <w:t xml:space="preserve">
      100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 </w:t>
      </w:r>
    </w:p>
    <w:bookmarkEnd w:id="18"/>
    <w:bookmarkStart w:name="z21" w:id="19"/>
    <w:p>
      <w:pPr>
        <w:spacing w:after="0"/>
        <w:ind w:left="0"/>
        <w:jc w:val="both"/>
      </w:pPr>
      <w:r>
        <w:rPr>
          <w:rFonts w:ascii="Times New Roman"/>
          <w:b w:val="false"/>
          <w:i w:val="false"/>
          <w:color w:val="000000"/>
          <w:sz w:val="28"/>
        </w:rPr>
        <w:t>
      101 "Облыстық бюджеттерге, Астана және Алматы қалаларының бюджеттеріне амбулаториялық деңгейде дәрiлiк заттарды, вакциналарды және басқа да иммундық-биологиялық препараттарды, сондай-ақ балаларға арналған және емдік мамандандырылған тамақ өнімдерін сатып алуға берілетін ағымдағы нысаналы трансферттер".</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21.12.2017 </w:t>
      </w:r>
      <w:r>
        <w:rPr>
          <w:rFonts w:ascii="Times New Roman"/>
          <w:b w:val="false"/>
          <w:i w:val="false"/>
          <w:color w:val="000000"/>
          <w:sz w:val="28"/>
        </w:rPr>
        <w:t>№ 861</w:t>
      </w:r>
      <w:r>
        <w:rPr>
          <w:rFonts w:ascii="Times New Roman"/>
          <w:b w:val="false"/>
          <w:i w:val="false"/>
          <w:color w:val="ff0000"/>
          <w:sz w:val="28"/>
        </w:rPr>
        <w:t xml:space="preserve"> (01.01.2017 бастап қолданысқа енгізіледі) қаулысымен.</w:t>
      </w:r>
      <w:r>
        <w:br/>
      </w:r>
      <w:r>
        <w:rPr>
          <w:rFonts w:ascii="Times New Roman"/>
          <w:b w:val="false"/>
          <w:i w:val="false"/>
          <w:color w:val="000000"/>
          <w:sz w:val="28"/>
        </w:rPr>
        <w:t>
</w:t>
      </w:r>
    </w:p>
    <w:bookmarkStart w:name="z23" w:id="20"/>
    <w:p>
      <w:pPr>
        <w:spacing w:after="0"/>
        <w:ind w:left="0"/>
        <w:jc w:val="left"/>
      </w:pPr>
      <w:r>
        <w:rPr>
          <w:rFonts w:ascii="Times New Roman"/>
          <w:b/>
          <w:i w:val="false"/>
          <w:color w:val="000000"/>
        </w:rPr>
        <w:t xml:space="preserve"> 2-тарау. Жергілікті деңгейде тегін медициналық көмектің кепілдік берілген көлемін көрсетуге берілетін ағымдағы нысаналы трансферттерді пайдалану тәртібі</w:t>
      </w:r>
    </w:p>
    <w:bookmarkEnd w:id="20"/>
    <w:bookmarkStart w:name="z24" w:id="21"/>
    <w:p>
      <w:pPr>
        <w:spacing w:after="0"/>
        <w:ind w:left="0"/>
        <w:jc w:val="both"/>
      </w:pPr>
      <w:r>
        <w:rPr>
          <w:rFonts w:ascii="Times New Roman"/>
          <w:b w:val="false"/>
          <w:i w:val="false"/>
          <w:color w:val="000000"/>
          <w:sz w:val="28"/>
        </w:rPr>
        <w:t>
      4. Облыстық бюджеттерге, Астана және Алматы қалаларының бюджеттеріне жергілікті деңгейде тегін медициналық көмектің кепілдік берілген көлемін (бұдан әрі – ТМККК) көрсетуге берілетін ағымдағы нысаналы трансферттер:</w:t>
      </w:r>
    </w:p>
    <w:bookmarkEnd w:id="21"/>
    <w:bookmarkStart w:name="z25" w:id="22"/>
    <w:p>
      <w:pPr>
        <w:spacing w:after="0"/>
        <w:ind w:left="0"/>
        <w:jc w:val="both"/>
      </w:pPr>
      <w:r>
        <w:rPr>
          <w:rFonts w:ascii="Times New Roman"/>
          <w:b w:val="false"/>
          <w:i w:val="false"/>
          <w:color w:val="000000"/>
          <w:sz w:val="28"/>
        </w:rPr>
        <w:t xml:space="preserve">
      республикалық деңгейде өткізілетін қалпына келтіру емін және медициналық оңалтуды қоспағанда, Қазақстан Республикасы Денсаулық сақтау және әлеуметтік даму министрінің 2015 жылғы 27 ақпандағы № 98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2015 жылғы 10 сәуірде № 10678 болып тіркелген) Қалпына келтіру емі және медициналық оңалту, оның ішінде балаларды медициналық оңалту қағидаларына сәйкес Ақмола, Ақтөбе, Шығыс Қазақстан, Жамбыл, Батыс Қазақстан, Қарағанды, Қызылорда, Оңтүстік Қазақстан облыстарында және Алматы қаласында ересектер мен балаларды қалпына келтіре емдеуге және медициналық оңалтуға (Қазақстан Республикасы Денсаулық сақтау және әлеуметтік даму министрінің міндетін атқарушының 2015 жылғы 28 шілдедегі № 627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2015 жылғы 28 тамызда № 11976 болып тіркелген Денсаулық сақтау ұйымдарына шығындарды бюджет қаражатының есебінен өтеу қағидаларына (бұдан әрі – Шығындарды өтеу қағидалары) сәйкес шығындарын өтеу республикалық бюджет қаражатының есебінен жүзеге асырылатын қалпына келтіру емі мен медициналық оңалтуды қоспағанда); </w:t>
      </w:r>
    </w:p>
    <w:bookmarkEnd w:id="22"/>
    <w:bookmarkStart w:name="z26" w:id="23"/>
    <w:p>
      <w:pPr>
        <w:spacing w:after="0"/>
        <w:ind w:left="0"/>
        <w:jc w:val="both"/>
      </w:pPr>
      <w:r>
        <w:rPr>
          <w:rFonts w:ascii="Times New Roman"/>
          <w:b w:val="false"/>
          <w:i w:val="false"/>
          <w:color w:val="000000"/>
          <w:sz w:val="28"/>
        </w:rPr>
        <w:t xml:space="preserve">
      Ақмола, Ақтөбе, Шығыс Қазақстан, Жамбыл, Батыс Қазақстан, Қарағанды облыстарында және Алматы қаласында Қазақстан Республикасы Денсаулық сақтау және әлеуметтік даму министрінің 2015 жылғы 25 ақпандағы № 96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2015 жылғы 30 наурызда № 10576 болып тіркелген) халықтың паллиативтік көмек және мейірбике күтімі көрсетілуі тиіс санаттарының тізбесінде (бұдан әрі – № 96 бұйрық) көрсетілген адамдарға мейірбике күтімін көрсетуге; </w:t>
      </w:r>
    </w:p>
    <w:bookmarkEnd w:id="23"/>
    <w:bookmarkStart w:name="z27" w:id="24"/>
    <w:p>
      <w:pPr>
        <w:spacing w:after="0"/>
        <w:ind w:left="0"/>
        <w:jc w:val="both"/>
      </w:pPr>
      <w:r>
        <w:rPr>
          <w:rFonts w:ascii="Times New Roman"/>
          <w:b w:val="false"/>
          <w:i w:val="false"/>
          <w:color w:val="000000"/>
          <w:sz w:val="28"/>
        </w:rPr>
        <w:t>
      Батыс Қазақстан, Қарағанды, Оңтүстік Қазақстан облыстарында және Алматы қаласында № 96 бұйрықта көрсетілген адамдарға (шығындарын өтеу республикалық бюджет қаражаты есебінен жүзеге асырылатын қатерлі ісіктен зардап шегетін адамдарды қоспағанда) паллиативтік көмек көрсетуге;</w:t>
      </w:r>
    </w:p>
    <w:bookmarkEnd w:id="24"/>
    <w:bookmarkStart w:name="z28" w:id="25"/>
    <w:p>
      <w:pPr>
        <w:spacing w:after="0"/>
        <w:ind w:left="0"/>
        <w:jc w:val="both"/>
      </w:pPr>
      <w:r>
        <w:rPr>
          <w:rFonts w:ascii="Times New Roman"/>
          <w:b w:val="false"/>
          <w:i w:val="false"/>
          <w:color w:val="000000"/>
          <w:sz w:val="28"/>
        </w:rPr>
        <w:t xml:space="preserve">
      республикалық ұйымдар көрсететін медициналық-әлеуметтік көмекті қоспағанда, туберкулезден, психикасының бұзылуынан (ауруынан), алкоголизмнен, нашақорлықтан және уытқұмарлықтан зардап шегетін адамдарға медициналық-әлеуметтік көмек көрсетуге; </w:t>
      </w:r>
    </w:p>
    <w:bookmarkEnd w:id="25"/>
    <w:bookmarkStart w:name="z29" w:id="26"/>
    <w:p>
      <w:pPr>
        <w:spacing w:after="0"/>
        <w:ind w:left="0"/>
        <w:jc w:val="both"/>
      </w:pPr>
      <w:r>
        <w:rPr>
          <w:rFonts w:ascii="Times New Roman"/>
          <w:b w:val="false"/>
          <w:i w:val="false"/>
          <w:color w:val="000000"/>
          <w:sz w:val="28"/>
        </w:rPr>
        <w:t>
      инфекциялық аурулармен науқастанғандарға жергілікті деңгейде медициналық көмек көрсетуге;</w:t>
      </w:r>
    </w:p>
    <w:bookmarkEnd w:id="26"/>
    <w:bookmarkStart w:name="z30" w:id="27"/>
    <w:p>
      <w:pPr>
        <w:spacing w:after="0"/>
        <w:ind w:left="0"/>
        <w:jc w:val="both"/>
      </w:pPr>
      <w:r>
        <w:rPr>
          <w:rFonts w:ascii="Times New Roman"/>
          <w:b w:val="false"/>
          <w:i w:val="false"/>
          <w:color w:val="000000"/>
          <w:sz w:val="28"/>
        </w:rPr>
        <w:t>
      республикалық ұйым көрсететін медициналық-әлеуметтік көмекті қоспағанда, АИТВ инфекциясын жұқтырғандарға және ЖИТС-пен ауыратын науқастарға медициналық-әлеуметтік көмек көрсетуге, сондай-ақ ЖИТС-ке қарсы күрес жөніндегі іс-шараларды өткізуге;</w:t>
      </w:r>
    </w:p>
    <w:bookmarkEnd w:id="27"/>
    <w:bookmarkStart w:name="z31" w:id="28"/>
    <w:p>
      <w:pPr>
        <w:spacing w:after="0"/>
        <w:ind w:left="0"/>
        <w:jc w:val="both"/>
      </w:pPr>
      <w:r>
        <w:rPr>
          <w:rFonts w:ascii="Times New Roman"/>
          <w:b w:val="false"/>
          <w:i w:val="false"/>
          <w:color w:val="000000"/>
          <w:sz w:val="28"/>
        </w:rPr>
        <w:t xml:space="preserve">
      Қазақстан Республикасының Денсаулық сақтау министрі міндетін атқарушысының 2011 жылғы 5 қаңтардағы № 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2011 жылғы 28 қаңтарда № 6757 болып тіркелген) Уақытша бейімдеу және детоксикация орталығының қызметі туралы ережеге сәйкес ішкі істер органдары қызметкерлерінің немесе азаматтардың көмегімен жеткізілген, алкогольден мас күйіндегі (уыттанған) пациенттерге уақытша бейімдеу және детоксикация орталықтарында наркологиялық көмек көрсетуге;</w:t>
      </w:r>
    </w:p>
    <w:bookmarkEnd w:id="28"/>
    <w:bookmarkStart w:name="z32" w:id="29"/>
    <w:p>
      <w:pPr>
        <w:spacing w:after="0"/>
        <w:ind w:left="0"/>
        <w:jc w:val="both"/>
      </w:pPr>
      <w:r>
        <w:rPr>
          <w:rFonts w:ascii="Times New Roman"/>
          <w:b w:val="false"/>
          <w:i w:val="false"/>
          <w:color w:val="000000"/>
          <w:sz w:val="28"/>
        </w:rPr>
        <w:t>
      республикалық бюджет қаражаты есебінен көрсетілетін медициналық көмекті қоспағанда, халыққа жедел медициналық көмек көрсету және санитариялық авиация;</w:t>
      </w:r>
    </w:p>
    <w:bookmarkEnd w:id="29"/>
    <w:bookmarkStart w:name="z33" w:id="30"/>
    <w:p>
      <w:pPr>
        <w:spacing w:after="0"/>
        <w:ind w:left="0"/>
        <w:jc w:val="both"/>
      </w:pPr>
      <w:r>
        <w:rPr>
          <w:rFonts w:ascii="Times New Roman"/>
          <w:b w:val="false"/>
          <w:i w:val="false"/>
          <w:color w:val="000000"/>
          <w:sz w:val="28"/>
        </w:rPr>
        <w:t xml:space="preserve">
      шығындарын өтеу мемлекеттік тапсырма шеңберінде жүзеге асырылатын республикалық ұйымдар көрсететін көмекті қоспағанда, қан, оның компоненттерін дайындауға, медициналық ұйымдарды ТМККК шеңберінде қанмен, оның компоненттерімен қамтамасыз ету үшін қан компоненттерін, препараттарын және диагностикалық реагенттерді өндіруге; </w:t>
      </w:r>
    </w:p>
    <w:bookmarkEnd w:id="30"/>
    <w:bookmarkStart w:name="z34" w:id="31"/>
    <w:p>
      <w:pPr>
        <w:spacing w:after="0"/>
        <w:ind w:left="0"/>
        <w:jc w:val="both"/>
      </w:pPr>
      <w:r>
        <w:rPr>
          <w:rFonts w:ascii="Times New Roman"/>
          <w:b w:val="false"/>
          <w:i w:val="false"/>
          <w:color w:val="000000"/>
          <w:sz w:val="28"/>
        </w:rPr>
        <w:t xml:space="preserve">
      Ақмола, Ақтөбе, Атырау, Шығыс Қазақстан, Батыс Қазақстан, Қарағанды, Қостанай, Қызылорда, Маңғыстау, Павлодар, Солтүстік Қазақстан, Оңтүстік Қазақстан облыстарында, Астана және Алматы қалаларында патологиялы-анатомиялық ашып қарау және патологиялық-анатомиялық диагностика бойынша шығыстар көзделген: биологиялық материалдарды алуға және оны зерттеуге (шығындарын өтеу республикалық бюджет қаражатының есебінен жүзеге асырылатын, тірі кезде жүргізілетін зерттеуді қоспағанда); әлеуметтік мәні бар аурулар кезінде биологиялық материал алуға және оны зерттеуге пайдаланылады.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21.12.2017 </w:t>
      </w:r>
      <w:r>
        <w:rPr>
          <w:rFonts w:ascii="Times New Roman"/>
          <w:b w:val="false"/>
          <w:i w:val="false"/>
          <w:color w:val="000000"/>
          <w:sz w:val="28"/>
        </w:rPr>
        <w:t>№ 861</w:t>
      </w:r>
      <w:r>
        <w:rPr>
          <w:rFonts w:ascii="Times New Roman"/>
          <w:b w:val="false"/>
          <w:i w:val="false"/>
          <w:color w:val="ff0000"/>
          <w:sz w:val="28"/>
        </w:rPr>
        <w:t xml:space="preserve"> (01.01.2017 бастап қолданысқа енгізіледі) қаулысымен.</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5. Облыстардың, Астана және Алматы қалаларының денсаулық сақтауды мемлекеттік басқарудың жергілікті органдары осы Қағидалардың 4-тармағында көрсетілген іс-шараларды іске асыру бойынша медициналық қызметтер берушіні таңдау рәсімін Қазақстан Республикасының Денсаулық сақтау және әлеуметтік даму министрі міндетін атқарушысының 2015 жылғы 30 шілдедегі № 638 бұйрығымен бекітілген (нормативтік құқықтық актілерді мемлекеттік тіркеу тізілімінде 2015 жылғы 15 тамызда № 11960 болып тіркелген) ТМККК көрсету жөніндегі қызметтер берушіні таңдау және оның шығындарын өтеу қағидаларына (бұдан әрі – Қызметтер берушіні таңдау қағидалары)сәйкес, сондай-ақ осы Қағидалардың 4-тармағында көрсетілген іс-шараларды іске асыратын мемлекеттік мекеме нысанындағы медициналық ұйымдарға қаражат бөлуді жүзеге асырады.</w:t>
      </w:r>
    </w:p>
    <w:bookmarkEnd w:id="32"/>
    <w:bookmarkStart w:name="z36" w:id="33"/>
    <w:p>
      <w:pPr>
        <w:spacing w:after="0"/>
        <w:ind w:left="0"/>
        <w:jc w:val="both"/>
      </w:pPr>
      <w:r>
        <w:rPr>
          <w:rFonts w:ascii="Times New Roman"/>
          <w:b w:val="false"/>
          <w:i w:val="false"/>
          <w:color w:val="000000"/>
          <w:sz w:val="28"/>
        </w:rPr>
        <w:t>
      6. Тарифтерді қалыптастыру Қазақстан Республикасы Денсаулық сақтау министрінің 2009 жылғы 26 қарашадағы № 801 бұйрығымен бекітілген (нормативтік құқықтық актілерді мемлекеттік тіркеу тізілімінде 2009 жылғы 30 қарашада № 5946 болып тіркелген) ТМККК шеңберінде көрсетілетін медициналық қызметтерге арналған тарифтерді қалыптастыру мен шығындарды жоспарлау әдістемесіне (бұдан әрі – тарифтерді қалыптастыру әдістемесі) сәйкес жүзеге асырылады.</w:t>
      </w:r>
    </w:p>
    <w:bookmarkEnd w:id="33"/>
    <w:bookmarkStart w:name="z37" w:id="34"/>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стационарлық және стационарды алмастыратын көмек нысанында медициналық және медициналық-әлеуметтік көмек көрсеткені үшін ақы төлеу Шығындарды өтеу қағидаларына сәйкес жүзеге асырылады; </w:t>
      </w:r>
    </w:p>
    <w:bookmarkEnd w:id="34"/>
    <w:bookmarkStart w:name="z38" w:id="35"/>
    <w:p>
      <w:pPr>
        <w:spacing w:after="0"/>
        <w:ind w:left="0"/>
        <w:jc w:val="both"/>
      </w:pPr>
      <w:r>
        <w:rPr>
          <w:rFonts w:ascii="Times New Roman"/>
          <w:b w:val="false"/>
          <w:i w:val="false"/>
          <w:color w:val="000000"/>
          <w:sz w:val="28"/>
        </w:rPr>
        <w:t>
       ТМККК шарттары және ТМККК шеңберінде қосалқы мердігерлік шарттар бойынша консультациялық-диагностикалық қызметтер көрсетуге, патологиялық-анатомиялық диагностикаға ақы төлеу Қазақстан Республикасы Денсаулық сақтау және әлеуметтік даму министрінің 2015 жылғы 16 қыркүйектегі № 725 бұйрығымен (бұдан әрі – № 725 бұйрық) бекітілген тарифтерге сәйкес құны бойынша жүзеге асырылады;</w:t>
      </w:r>
    </w:p>
    <w:bookmarkEnd w:id="35"/>
    <w:bookmarkStart w:name="z39" w:id="36"/>
    <w:p>
      <w:pPr>
        <w:spacing w:after="0"/>
        <w:ind w:left="0"/>
        <w:jc w:val="both"/>
      </w:pPr>
      <w:r>
        <w:rPr>
          <w:rFonts w:ascii="Times New Roman"/>
          <w:b w:val="false"/>
          <w:i w:val="false"/>
          <w:color w:val="000000"/>
          <w:sz w:val="28"/>
        </w:rPr>
        <w:t>
      ЖИТС-ке қарсы күрес жөніндегі іс-шараларды өткізгені үшін, патологиялық-анатомиялық ашып қарауға ақы төлеу жергілікті бюджеттік бағдарламалардың әкімшісі белгілеген тарифтер бойынша жүзеге асырылады;</w:t>
      </w:r>
    </w:p>
    <w:bookmarkEnd w:id="36"/>
    <w:bookmarkStart w:name="z40" w:id="37"/>
    <w:p>
      <w:pPr>
        <w:spacing w:after="0"/>
        <w:ind w:left="0"/>
        <w:jc w:val="both"/>
      </w:pPr>
      <w:r>
        <w:rPr>
          <w:rFonts w:ascii="Times New Roman"/>
          <w:b w:val="false"/>
          <w:i w:val="false"/>
          <w:color w:val="000000"/>
          <w:sz w:val="28"/>
        </w:rPr>
        <w:t xml:space="preserve">
      халыққа жедел медициналық көмек көрсеткені үшін, оның ішінде көлік қызметтеріне ақы төлеу Шығындарды өтеу қағидаларына сәйкес жүзеге асырылады; </w:t>
      </w:r>
    </w:p>
    <w:bookmarkEnd w:id="37"/>
    <w:bookmarkStart w:name="z41" w:id="38"/>
    <w:p>
      <w:pPr>
        <w:spacing w:after="0"/>
        <w:ind w:left="0"/>
        <w:jc w:val="both"/>
      </w:pPr>
      <w:r>
        <w:rPr>
          <w:rFonts w:ascii="Times New Roman"/>
          <w:b w:val="false"/>
          <w:i w:val="false"/>
          <w:color w:val="000000"/>
          <w:sz w:val="28"/>
        </w:rPr>
        <w:t>
      берілген қан көлемі және оның компоненттері үшін ақы төлеу № 725 бұйрықпен бекітілген тарифтерге сәйкес құны бойынша жүзеге асырылады;</w:t>
      </w:r>
    </w:p>
    <w:bookmarkEnd w:id="38"/>
    <w:bookmarkStart w:name="z42" w:id="3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іс-шараларды іске асыратын мемлекеттік мекемелер жергілікті бюджеттік бағдарламалардың әкімшісі бекіткен төлемдер бойынша қаржыландыру жоспарларына сәйкес қаржыландырылады.</w:t>
      </w:r>
    </w:p>
    <w:bookmarkEnd w:id="39"/>
    <w:bookmarkStart w:name="z43" w:id="40"/>
    <w:p>
      <w:pPr>
        <w:spacing w:after="0"/>
        <w:ind w:left="0"/>
        <w:jc w:val="both"/>
      </w:pPr>
      <w:r>
        <w:rPr>
          <w:rFonts w:ascii="Times New Roman"/>
          <w:b w:val="false"/>
          <w:i w:val="false"/>
          <w:color w:val="000000"/>
          <w:sz w:val="28"/>
        </w:rPr>
        <w:t>
       8. Уәкілетті орган жергілікті деңгейде ТМККК көрсету жөніндегі іс-шараларды іске асыру шеңберінде ағымдағы нысаналы трансферттердің тиімді пайдаланылуын үйлестіруді және оның мониторингін жүзеге асырады.</w:t>
      </w:r>
    </w:p>
    <w:bookmarkEnd w:id="40"/>
    <w:bookmarkStart w:name="z44" w:id="41"/>
    <w:p>
      <w:pPr>
        <w:spacing w:after="0"/>
        <w:ind w:left="0"/>
        <w:jc w:val="both"/>
      </w:pPr>
      <w:r>
        <w:rPr>
          <w:rFonts w:ascii="Times New Roman"/>
          <w:b w:val="false"/>
          <w:i w:val="false"/>
          <w:color w:val="000000"/>
          <w:sz w:val="28"/>
        </w:rPr>
        <w:t>
      9. Облыстардың, Астана және Алматы қалаларының әкімдері жергілікті деңгейде ТМККК көрсету жөніндегі іс-шараларды іске асыру шеңберінде:</w:t>
      </w:r>
    </w:p>
    <w:bookmarkEnd w:id="41"/>
    <w:bookmarkStart w:name="z45" w:id="4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іс-шараларды өткізуді;</w:t>
      </w:r>
    </w:p>
    <w:bookmarkEnd w:id="42"/>
    <w:bookmarkStart w:name="z46" w:id="43"/>
    <w:p>
      <w:pPr>
        <w:spacing w:after="0"/>
        <w:ind w:left="0"/>
        <w:jc w:val="both"/>
      </w:pPr>
      <w:r>
        <w:rPr>
          <w:rFonts w:ascii="Times New Roman"/>
          <w:b w:val="false"/>
          <w:i w:val="false"/>
          <w:color w:val="000000"/>
          <w:sz w:val="28"/>
        </w:rPr>
        <w:t>
      2) көрсетілген қызметтер бойынша деректердің дұрыстығы мен дәйектілігін;</w:t>
      </w:r>
    </w:p>
    <w:bookmarkEnd w:id="43"/>
    <w:bookmarkStart w:name="z47" w:id="44"/>
    <w:p>
      <w:pPr>
        <w:spacing w:after="0"/>
        <w:ind w:left="0"/>
        <w:jc w:val="both"/>
      </w:pPr>
      <w:r>
        <w:rPr>
          <w:rFonts w:ascii="Times New Roman"/>
          <w:b w:val="false"/>
          <w:i w:val="false"/>
          <w:color w:val="000000"/>
          <w:sz w:val="28"/>
        </w:rPr>
        <w:t>
      3) жергілікті деңгейде ТМККК көрсетуге берілген ағымдағы нысаналы трансферттер бойынша тікелей және түпкілікті нәтиже көрсеткіштерін уәкілетті органмен келісуді;</w:t>
      </w:r>
    </w:p>
    <w:bookmarkEnd w:id="44"/>
    <w:bookmarkStart w:name="z48" w:id="45"/>
    <w:p>
      <w:pPr>
        <w:spacing w:after="0"/>
        <w:ind w:left="0"/>
        <w:jc w:val="both"/>
      </w:pPr>
      <w:r>
        <w:rPr>
          <w:rFonts w:ascii="Times New Roman"/>
          <w:b w:val="false"/>
          <w:i w:val="false"/>
          <w:color w:val="000000"/>
          <w:sz w:val="28"/>
        </w:rPr>
        <w:t>
       4) уәкілетті органмен келісу бойынша жергілікті деңгейде ТМККК көрсетуге берілген ағымдағы нысаналы трансферттер бойынша тікелей және түпкілікті көрсеткіштер нәтижелеріне қол жеткізуді қамтамасыз етеді.</w:t>
      </w:r>
    </w:p>
    <w:bookmarkEnd w:id="45"/>
    <w:bookmarkStart w:name="z49" w:id="46"/>
    <w:p>
      <w:pPr>
        <w:spacing w:after="0"/>
        <w:ind w:left="0"/>
        <w:jc w:val="left"/>
      </w:pPr>
      <w:r>
        <w:rPr>
          <w:rFonts w:ascii="Times New Roman"/>
          <w:b/>
          <w:i w:val="false"/>
          <w:color w:val="000000"/>
        </w:rPr>
        <w:t xml:space="preserve"> 3-тарау. Салауатты өмір салтын насихаттауға берілетін ағымдағы нысаналы трансферттерді пайдалану тәртібі</w:t>
      </w:r>
    </w:p>
    <w:bookmarkEnd w:id="46"/>
    <w:bookmarkStart w:name="z50" w:id="47"/>
    <w:p>
      <w:pPr>
        <w:spacing w:after="0"/>
        <w:ind w:left="0"/>
        <w:jc w:val="both"/>
      </w:pPr>
      <w:r>
        <w:rPr>
          <w:rFonts w:ascii="Times New Roman"/>
          <w:b w:val="false"/>
          <w:i w:val="false"/>
          <w:color w:val="000000"/>
          <w:sz w:val="28"/>
        </w:rPr>
        <w:t xml:space="preserve">
      10. Облыстық бюджеттерге, Астана және Алматы қалаларының бюджеттеріне салауатты өмір салтын насихаттауға берілетін ағымдағы нысаналы трансферттер: </w:t>
      </w:r>
    </w:p>
    <w:bookmarkEnd w:id="47"/>
    <w:bookmarkStart w:name="z51" w:id="48"/>
    <w:p>
      <w:pPr>
        <w:spacing w:after="0"/>
        <w:ind w:left="0"/>
        <w:jc w:val="both"/>
      </w:pPr>
      <w:r>
        <w:rPr>
          <w:rFonts w:ascii="Times New Roman"/>
          <w:b w:val="false"/>
          <w:i w:val="false"/>
          <w:color w:val="000000"/>
          <w:sz w:val="28"/>
        </w:rPr>
        <w:t>
      1) іс-шараларды ұйымдастыру және өткізу;</w:t>
      </w:r>
    </w:p>
    <w:bookmarkEnd w:id="48"/>
    <w:bookmarkStart w:name="z52" w:id="49"/>
    <w:p>
      <w:pPr>
        <w:spacing w:after="0"/>
        <w:ind w:left="0"/>
        <w:jc w:val="both"/>
      </w:pPr>
      <w:r>
        <w:rPr>
          <w:rFonts w:ascii="Times New Roman"/>
          <w:b w:val="false"/>
          <w:i w:val="false"/>
          <w:color w:val="000000"/>
          <w:sz w:val="28"/>
        </w:rPr>
        <w:t>
      2) Ақмола, Алматы, Атырау, Шығыс Қазақстан, Жамбыл, Батыс Қазақстан, Қарағанды, Қостанай, Қызылорда, Маңғыстау, Павлодар, Солтүстік Қазақстан, Оңтүстік Қазақстан облыстарында, Астана және Алматы қалаларында жергілікті телевизия мен радиостанцияларда сөз сөйлеу;</w:t>
      </w:r>
    </w:p>
    <w:bookmarkEnd w:id="49"/>
    <w:bookmarkStart w:name="z53" w:id="50"/>
    <w:p>
      <w:pPr>
        <w:spacing w:after="0"/>
        <w:ind w:left="0"/>
        <w:jc w:val="both"/>
      </w:pPr>
      <w:r>
        <w:rPr>
          <w:rFonts w:ascii="Times New Roman"/>
          <w:b w:val="false"/>
          <w:i w:val="false"/>
          <w:color w:val="000000"/>
          <w:sz w:val="28"/>
        </w:rPr>
        <w:t>
      3) Ақмола, Ақтөбе, Алматы, Атырау, Шығыс Қазақстан, Жамбыл, Батыс Қазақстан, Қарағанды, Қостанай, Қызылорда, Павлодар, Солтүстік Қазақстан, Оңтүстік Қазақстан облыстарында, Астана және Алматы қалаларында мерзімді баспаларда (газеттерде, журналдарда) мақалалар жариялау;</w:t>
      </w:r>
    </w:p>
    <w:bookmarkEnd w:id="50"/>
    <w:bookmarkStart w:name="z54" w:id="51"/>
    <w:p>
      <w:pPr>
        <w:spacing w:after="0"/>
        <w:ind w:left="0"/>
        <w:jc w:val="both"/>
      </w:pPr>
      <w:r>
        <w:rPr>
          <w:rFonts w:ascii="Times New Roman"/>
          <w:b w:val="false"/>
          <w:i w:val="false"/>
          <w:color w:val="000000"/>
          <w:sz w:val="28"/>
        </w:rPr>
        <w:t>
      4) аудионы (бейнероликтерді) жалға беру;</w:t>
      </w:r>
    </w:p>
    <w:bookmarkEnd w:id="51"/>
    <w:bookmarkStart w:name="z55" w:id="52"/>
    <w:p>
      <w:pPr>
        <w:spacing w:after="0"/>
        <w:ind w:left="0"/>
        <w:jc w:val="both"/>
      </w:pPr>
      <w:r>
        <w:rPr>
          <w:rFonts w:ascii="Times New Roman"/>
          <w:b w:val="false"/>
          <w:i w:val="false"/>
          <w:color w:val="000000"/>
          <w:sz w:val="28"/>
        </w:rPr>
        <w:t>
      5) Атырау, Қарағанды, Маңғыстау облыстарында облыстық газет шығару;</w:t>
      </w:r>
    </w:p>
    <w:bookmarkEnd w:id="52"/>
    <w:bookmarkStart w:name="z56" w:id="53"/>
    <w:p>
      <w:pPr>
        <w:spacing w:after="0"/>
        <w:ind w:left="0"/>
        <w:jc w:val="both"/>
      </w:pPr>
      <w:r>
        <w:rPr>
          <w:rFonts w:ascii="Times New Roman"/>
          <w:b w:val="false"/>
          <w:i w:val="false"/>
          <w:color w:val="000000"/>
          <w:sz w:val="28"/>
        </w:rPr>
        <w:t>
      6) Алматы, Атырау, Шығыс Қазақстан, Қарағанды, Қызылорда, Маңғыстау, Павлодар облыстарында және Алматы қаласында телебағдарламалар дайындау және трансляциялау;</w:t>
      </w:r>
    </w:p>
    <w:bookmarkEnd w:id="53"/>
    <w:bookmarkStart w:name="z57" w:id="54"/>
    <w:p>
      <w:pPr>
        <w:spacing w:after="0"/>
        <w:ind w:left="0"/>
        <w:jc w:val="both"/>
      </w:pPr>
      <w:r>
        <w:rPr>
          <w:rFonts w:ascii="Times New Roman"/>
          <w:b w:val="false"/>
          <w:i w:val="false"/>
          <w:color w:val="000000"/>
          <w:sz w:val="28"/>
        </w:rPr>
        <w:t>
      7) ақпараттық-білім беру материалдарын тираждау;</w:t>
      </w:r>
    </w:p>
    <w:bookmarkEnd w:id="54"/>
    <w:bookmarkStart w:name="z58" w:id="55"/>
    <w:p>
      <w:pPr>
        <w:spacing w:after="0"/>
        <w:ind w:left="0"/>
        <w:jc w:val="both"/>
      </w:pPr>
      <w:r>
        <w:rPr>
          <w:rFonts w:ascii="Times New Roman"/>
          <w:b w:val="false"/>
          <w:i w:val="false"/>
          <w:color w:val="000000"/>
          <w:sz w:val="28"/>
        </w:rPr>
        <w:t>
      8) Ақмола, Алматы, Атырау, Шығыс Қазақстан, Батыс Қазақстан, Қарағанды, Қостанай, Қызылорда, Павлодар, Солтүстік Қазақстан, Оңтүстік Қазақстан облыстарында, Астана және Алматы қалаларында анкета дайындау және жүргізу;</w:t>
      </w:r>
    </w:p>
    <w:bookmarkEnd w:id="55"/>
    <w:bookmarkStart w:name="z59" w:id="56"/>
    <w:p>
      <w:pPr>
        <w:spacing w:after="0"/>
        <w:ind w:left="0"/>
        <w:jc w:val="both"/>
      </w:pPr>
      <w:r>
        <w:rPr>
          <w:rFonts w:ascii="Times New Roman"/>
          <w:b w:val="false"/>
          <w:i w:val="false"/>
          <w:color w:val="000000"/>
          <w:sz w:val="28"/>
        </w:rPr>
        <w:t>
      9) сыртқы жарнаманы шығару;</w:t>
      </w:r>
    </w:p>
    <w:bookmarkEnd w:id="56"/>
    <w:bookmarkStart w:name="z60" w:id="57"/>
    <w:p>
      <w:pPr>
        <w:spacing w:after="0"/>
        <w:ind w:left="0"/>
        <w:jc w:val="both"/>
      </w:pPr>
      <w:r>
        <w:rPr>
          <w:rFonts w:ascii="Times New Roman"/>
          <w:b w:val="false"/>
          <w:i w:val="false"/>
          <w:color w:val="000000"/>
          <w:sz w:val="28"/>
        </w:rPr>
        <w:t>
      10) Алматы, Атырау, Шығыс Қазақстан, Жамбыл, Қарағанды, Қызылорда, Маңғыстау, Павлодар, Оңтүстік Қазақстан облыстарында және Астана қаласында радиоайдар арқылы ақпараттандыру;</w:t>
      </w:r>
    </w:p>
    <w:bookmarkEnd w:id="57"/>
    <w:bookmarkStart w:name="z61" w:id="58"/>
    <w:p>
      <w:pPr>
        <w:spacing w:after="0"/>
        <w:ind w:left="0"/>
        <w:jc w:val="both"/>
      </w:pPr>
      <w:r>
        <w:rPr>
          <w:rFonts w:ascii="Times New Roman"/>
          <w:b w:val="false"/>
          <w:i w:val="false"/>
          <w:color w:val="000000"/>
          <w:sz w:val="28"/>
        </w:rPr>
        <w:t>
      11) Ақмола, Ақтөбе, Алматы, Атырау, Шығыс Қазақстан, Жамбыл, Батыс Қазақстан, Қарағанды, Қостанай, Қызылорда, Маңғыстау, Павлодар, Оңтүстік Қазақстан облыстарында, Астана және Алматы қалаларында веб-сайтқа тұрақты ақпарат орналастыра отырып, оның қызметін қамтамасыз ету;</w:t>
      </w:r>
    </w:p>
    <w:bookmarkEnd w:id="58"/>
    <w:bookmarkStart w:name="z62" w:id="59"/>
    <w:p>
      <w:pPr>
        <w:spacing w:after="0"/>
        <w:ind w:left="0"/>
        <w:jc w:val="both"/>
      </w:pPr>
      <w:r>
        <w:rPr>
          <w:rFonts w:ascii="Times New Roman"/>
          <w:b w:val="false"/>
          <w:i w:val="false"/>
          <w:color w:val="000000"/>
          <w:sz w:val="28"/>
        </w:rPr>
        <w:t>
      12) Ақмола, Атырау, Шығыс Қазақстан, Батыс Қазақстан, Қарағанды, Қостанай, Қызылорда, Солтүстік Қазақстан, Оңтүстік Қазақстан облыстарында және Астана қаласында салауатты өмір салтын қалыптастыру шеңберінде профилактикалық тексеріп-қарау мониторингін жүргізу;</w:t>
      </w:r>
    </w:p>
    <w:bookmarkEnd w:id="59"/>
    <w:bookmarkStart w:name="z63" w:id="60"/>
    <w:p>
      <w:pPr>
        <w:spacing w:after="0"/>
        <w:ind w:left="0"/>
        <w:jc w:val="both"/>
      </w:pPr>
      <w:r>
        <w:rPr>
          <w:rFonts w:ascii="Times New Roman"/>
          <w:b w:val="false"/>
          <w:i w:val="false"/>
          <w:color w:val="000000"/>
          <w:sz w:val="28"/>
        </w:rPr>
        <w:t>
      13) Ақмола, Атырау, Шығыс Қазақстан, Жамбыл, Батыс Қазақстан, Қарағанды, Қостанай, Қызылорда, Павлодар, Солтүстік Қазақстан, Оңтүстік Қазақстан облыстарында, Астана және Алматы қалаларында салауатты өмір салтын қалыптастыру қызметінің мониторингін жүргізу;</w:t>
      </w:r>
    </w:p>
    <w:bookmarkEnd w:id="60"/>
    <w:bookmarkStart w:name="z64" w:id="61"/>
    <w:p>
      <w:pPr>
        <w:spacing w:after="0"/>
        <w:ind w:left="0"/>
        <w:jc w:val="both"/>
      </w:pPr>
      <w:r>
        <w:rPr>
          <w:rFonts w:ascii="Times New Roman"/>
          <w:b w:val="false"/>
          <w:i w:val="false"/>
          <w:color w:val="000000"/>
          <w:sz w:val="28"/>
        </w:rPr>
        <w:t>
      14) Ақтөбе, Алматы, Атырау, Шығыс Қазақстан, Жамбыл, Батыс Қазақстан, Қарағанды, Қостанай, Қызылорда, Маңғыстау, Солтүстік Қазақстан, Оңтүстік Қазақстан облыстарында, Астана және Алматы қалаларында салауатты өмір салтын насихаттау бойынша мемлекеттік әлеуметтік тапсырыс орналастыру;</w:t>
      </w:r>
    </w:p>
    <w:bookmarkEnd w:id="61"/>
    <w:bookmarkStart w:name="z65" w:id="62"/>
    <w:p>
      <w:pPr>
        <w:spacing w:after="0"/>
        <w:ind w:left="0"/>
        <w:jc w:val="both"/>
      </w:pPr>
      <w:r>
        <w:rPr>
          <w:rFonts w:ascii="Times New Roman"/>
          <w:b w:val="false"/>
          <w:i w:val="false"/>
          <w:color w:val="000000"/>
          <w:sz w:val="28"/>
        </w:rPr>
        <w:t>
      15) Ақмола, Атырау, Қарағанды, Қостанай, Қызылорда, Маңғыстау, Солтүстік Қазақстан, Оңтүстік Қазақстан облыстарында аудандық салауатты өмір салты орталықтарының (кабинеттерінің); Ақмола, Шығыс Қазақстан, Жамбыл, Батыс Қазақстан, Қарағанды, Қостанай, Қызылорда, Маңғыстау, Солтүстік Қазақстан, Оңтүстік Қазақстан облыстарында және Астана қаласында жастардың денсаулық орталықтарының (кабинеттерінің); Ақмола, Жамбыл, Батыс Қазақстан, Қарағанды, Қостанай, Солтүстік Қазақстан, Оңтүстік Қазақстан облыстарында темекіге қарсы күрес орталықтарының (кабинеттерінің) жұмыс істеуі арқылы салауатты өмір салтын қалыптастыру және насихаттау жөніндегі іс-шараларды іске асыруға пайдаланылады.</w:t>
      </w:r>
    </w:p>
    <w:bookmarkEnd w:id="62"/>
    <w:bookmarkStart w:name="z66" w:id="63"/>
    <w:p>
      <w:pPr>
        <w:spacing w:after="0"/>
        <w:ind w:left="0"/>
        <w:jc w:val="both"/>
      </w:pPr>
      <w:r>
        <w:rPr>
          <w:rFonts w:ascii="Times New Roman"/>
          <w:b w:val="false"/>
          <w:i w:val="false"/>
          <w:color w:val="000000"/>
          <w:sz w:val="28"/>
        </w:rPr>
        <w:t>
      11. Облыстардың, Астана және Алматы қалаларының денсаулық сақтауды мемлекеттік басқарудың жергілікті органдары салауаты өмір салтын насихаттау бойынша қызметтер берушіні таңдауды Қызметтер берушіні таңдау қағидаларына сәйкес жүзеге асырады.</w:t>
      </w:r>
    </w:p>
    <w:bookmarkEnd w:id="63"/>
    <w:bookmarkStart w:name="z67" w:id="64"/>
    <w:p>
      <w:pPr>
        <w:spacing w:after="0"/>
        <w:ind w:left="0"/>
        <w:jc w:val="both"/>
      </w:pPr>
      <w:r>
        <w:rPr>
          <w:rFonts w:ascii="Times New Roman"/>
          <w:b w:val="false"/>
          <w:i w:val="false"/>
          <w:color w:val="000000"/>
          <w:sz w:val="28"/>
        </w:rPr>
        <w:t>
      12. Салауатты өмір салтын насихаттау жөніндегі іс-шараларға ақы төлеу жергілікті бюджеттік бағдарламалардың әкімшісі белгілеген тарифтер бойынша жүзеге асырылады.</w:t>
      </w:r>
    </w:p>
    <w:bookmarkEnd w:id="64"/>
    <w:bookmarkStart w:name="z68" w:id="65"/>
    <w:p>
      <w:pPr>
        <w:spacing w:after="0"/>
        <w:ind w:left="0"/>
        <w:jc w:val="both"/>
      </w:pPr>
      <w:r>
        <w:rPr>
          <w:rFonts w:ascii="Times New Roman"/>
          <w:b w:val="false"/>
          <w:i w:val="false"/>
          <w:color w:val="000000"/>
          <w:sz w:val="28"/>
        </w:rPr>
        <w:t>
      13. Уәкілетті орган салауатты өмір салтын насихаттау жөніндегі іс-шараларды іске асыру шеңберінде ағымдағы нысаналы трансферттердің тиімді пайдаланылуын үйлестіруді және оның мониторингін жүзеге асырады.</w:t>
      </w:r>
    </w:p>
    <w:bookmarkEnd w:id="65"/>
    <w:bookmarkStart w:name="z69" w:id="66"/>
    <w:p>
      <w:pPr>
        <w:spacing w:after="0"/>
        <w:ind w:left="0"/>
        <w:jc w:val="both"/>
      </w:pPr>
      <w:r>
        <w:rPr>
          <w:rFonts w:ascii="Times New Roman"/>
          <w:b w:val="false"/>
          <w:i w:val="false"/>
          <w:color w:val="000000"/>
          <w:sz w:val="28"/>
        </w:rPr>
        <w:t>
      14. Облыстардың, Астана және Алматы қалаларының әкімдері салауатты өмір салтын насихаттау жөніндегі іс-шараларды іске асыру шеңберінде:</w:t>
      </w:r>
    </w:p>
    <w:bookmarkEnd w:id="66"/>
    <w:bookmarkStart w:name="z70" w:id="67"/>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іс-шараларды өткізуді;</w:t>
      </w:r>
    </w:p>
    <w:bookmarkEnd w:id="67"/>
    <w:bookmarkStart w:name="z71" w:id="68"/>
    <w:p>
      <w:pPr>
        <w:spacing w:after="0"/>
        <w:ind w:left="0"/>
        <w:jc w:val="both"/>
      </w:pPr>
      <w:r>
        <w:rPr>
          <w:rFonts w:ascii="Times New Roman"/>
          <w:b w:val="false"/>
          <w:i w:val="false"/>
          <w:color w:val="000000"/>
          <w:sz w:val="28"/>
        </w:rPr>
        <w:t>
      2) салауатты өмір салтын насихаттауға берілетін ағымдағы нысаналы трансферттер бойынша тікелей және түпкілікті нәтиже көрсеткіштерін уәкілетті органмен келісуді;</w:t>
      </w:r>
    </w:p>
    <w:bookmarkEnd w:id="68"/>
    <w:bookmarkStart w:name="z72" w:id="69"/>
    <w:p>
      <w:pPr>
        <w:spacing w:after="0"/>
        <w:ind w:left="0"/>
        <w:jc w:val="both"/>
      </w:pPr>
      <w:r>
        <w:rPr>
          <w:rFonts w:ascii="Times New Roman"/>
          <w:b w:val="false"/>
          <w:i w:val="false"/>
          <w:color w:val="000000"/>
          <w:sz w:val="28"/>
        </w:rPr>
        <w:t>
       3) уәкілетті органмен келісу бойынша салауатты өмір салтын насихаттауға берілген ағымдағы нысаналы трансферттер бойынша тікелей және түпкілікті көрсеткіштер нәтижелеріне қол жеткізуді қамтамасыз етеді.</w:t>
      </w:r>
    </w:p>
    <w:bookmarkEnd w:id="69"/>
    <w:bookmarkStart w:name="z73" w:id="70"/>
    <w:p>
      <w:pPr>
        <w:spacing w:after="0"/>
        <w:ind w:left="0"/>
        <w:jc w:val="left"/>
      </w:pPr>
      <w:r>
        <w:rPr>
          <w:rFonts w:ascii="Times New Roman"/>
          <w:b/>
          <w:i w:val="false"/>
          <w:color w:val="000000"/>
        </w:rPr>
        <w:t xml:space="preserve"> 4-тарау. Тегін медициналық көмектің кепілдік берілген көлемін қамтамасыз етуге және кеңейтуге берілетін ағымдағы нысаналы трансферттерді пайдалану тәртібі</w:t>
      </w:r>
    </w:p>
    <w:bookmarkEnd w:id="70"/>
    <w:bookmarkStart w:name="z74" w:id="71"/>
    <w:p>
      <w:pPr>
        <w:spacing w:after="0"/>
        <w:ind w:left="0"/>
        <w:jc w:val="both"/>
      </w:pPr>
      <w:r>
        <w:rPr>
          <w:rFonts w:ascii="Times New Roman"/>
          <w:b w:val="false"/>
          <w:i w:val="false"/>
          <w:color w:val="000000"/>
          <w:sz w:val="28"/>
        </w:rPr>
        <w:t>
      15. Облыстық бюджеттерге, Астана және Алматы қалаларының бюджеттеріне ТМККК-ні қамтамасыз етуге және кеңейтуге берілетін ағымдағы нысаналы трансферттер мынадай скринингтік зерттеулер жүргізуге:</w:t>
      </w:r>
    </w:p>
    <w:bookmarkEnd w:id="71"/>
    <w:bookmarkStart w:name="z75" w:id="72"/>
    <w:p>
      <w:pPr>
        <w:spacing w:after="0"/>
        <w:ind w:left="0"/>
        <w:jc w:val="both"/>
      </w:pPr>
      <w:r>
        <w:rPr>
          <w:rFonts w:ascii="Times New Roman"/>
          <w:b w:val="false"/>
          <w:i w:val="false"/>
          <w:color w:val="000000"/>
          <w:sz w:val="28"/>
        </w:rPr>
        <w:t>
      1) әйелдер арасында жатыр мойны обырын анықтауға;</w:t>
      </w:r>
    </w:p>
    <w:bookmarkEnd w:id="72"/>
    <w:bookmarkStart w:name="z76" w:id="73"/>
    <w:p>
      <w:pPr>
        <w:spacing w:after="0"/>
        <w:ind w:left="0"/>
        <w:jc w:val="both"/>
      </w:pPr>
      <w:r>
        <w:rPr>
          <w:rFonts w:ascii="Times New Roman"/>
          <w:b w:val="false"/>
          <w:i w:val="false"/>
          <w:color w:val="000000"/>
          <w:sz w:val="28"/>
        </w:rPr>
        <w:t>
      2) ересек тұрғындар арасында колоректальдық обырды екі кезеңдік әдіспен анықтауға;</w:t>
      </w:r>
    </w:p>
    <w:bookmarkEnd w:id="73"/>
    <w:bookmarkStart w:name="z77" w:id="74"/>
    <w:p>
      <w:pPr>
        <w:spacing w:after="0"/>
        <w:ind w:left="0"/>
        <w:jc w:val="both"/>
      </w:pPr>
      <w:r>
        <w:rPr>
          <w:rFonts w:ascii="Times New Roman"/>
          <w:b w:val="false"/>
          <w:i w:val="false"/>
          <w:color w:val="000000"/>
          <w:sz w:val="28"/>
        </w:rPr>
        <w:t>
      3) Ақтөбе, Атырау, Шығыс Қазақстан, Батыс Қазақстан, Қарағанды, Қостанай, Қызылорда, Павлодар, Солтүстік Қазақстан облыстары, Астана және Алматы қалалары тұрғындарының ер адамдары арасында қуықасты безі обырын анықтауға;</w:t>
      </w:r>
    </w:p>
    <w:bookmarkEnd w:id="74"/>
    <w:bookmarkStart w:name="z78" w:id="75"/>
    <w:p>
      <w:pPr>
        <w:spacing w:after="0"/>
        <w:ind w:left="0"/>
        <w:jc w:val="both"/>
      </w:pPr>
      <w:r>
        <w:rPr>
          <w:rFonts w:ascii="Times New Roman"/>
          <w:b w:val="false"/>
          <w:i w:val="false"/>
          <w:color w:val="000000"/>
          <w:sz w:val="28"/>
        </w:rPr>
        <w:t>
      4) Ақтөбе, Атырау, Шығыс Қазақстан, Батыс Қазақстан, Қарағанды, Қостанай, Қызылорда, Павлодар, Солтүстік Қазақстан облыстарының, Астана және Алматы қалаларының тұрғындары арасында өңеш обырын, асқазан обырын анықтауға;</w:t>
      </w:r>
    </w:p>
    <w:bookmarkEnd w:id="75"/>
    <w:bookmarkStart w:name="z79" w:id="76"/>
    <w:p>
      <w:pPr>
        <w:spacing w:after="0"/>
        <w:ind w:left="0"/>
        <w:jc w:val="both"/>
      </w:pPr>
      <w:r>
        <w:rPr>
          <w:rFonts w:ascii="Times New Roman"/>
          <w:b w:val="false"/>
          <w:i w:val="false"/>
          <w:color w:val="000000"/>
          <w:sz w:val="28"/>
        </w:rPr>
        <w:t>
      5) Ақтөбе, Атырау, Шығыс Қазақстан, Батыс Қазақстан, Қарағанды, Қостанай, Қызылорда, Павлодар, Солтүстік Қазақстан облыстарының, Астана және Алматы қалаларының тұрғындары арасында бауыр обырын анықтауға;</w:t>
      </w:r>
    </w:p>
    <w:bookmarkEnd w:id="76"/>
    <w:bookmarkStart w:name="z80" w:id="77"/>
    <w:p>
      <w:pPr>
        <w:spacing w:after="0"/>
        <w:ind w:left="0"/>
        <w:jc w:val="both"/>
      </w:pPr>
      <w:r>
        <w:rPr>
          <w:rFonts w:ascii="Times New Roman"/>
          <w:b w:val="false"/>
          <w:i w:val="false"/>
          <w:color w:val="000000"/>
          <w:sz w:val="28"/>
        </w:rPr>
        <w:t>
      6) сүт безі обыры скринингінің екінші кезеңін жүргізуге пайдаланылады.</w:t>
      </w:r>
    </w:p>
    <w:bookmarkEnd w:id="77"/>
    <w:bookmarkStart w:name="z81" w:id="78"/>
    <w:p>
      <w:pPr>
        <w:spacing w:after="0"/>
        <w:ind w:left="0"/>
        <w:jc w:val="both"/>
      </w:pPr>
      <w:r>
        <w:rPr>
          <w:rFonts w:ascii="Times New Roman"/>
          <w:b w:val="false"/>
          <w:i w:val="false"/>
          <w:color w:val="000000"/>
          <w:sz w:val="28"/>
        </w:rPr>
        <w:t xml:space="preserve">
      16. Облыстардың, Астана және Алматы қалаларының денсаулық сақтауды мемлекеттік басқарудың жергілікті органдары скринингтік зерттеулер жүргізуге медициналық қызметтер берушіні таңдау рәсімін Қызметтер берушіні таңдау қағидаларына сәйкес жүзеге асырады.      </w:t>
      </w:r>
    </w:p>
    <w:bookmarkEnd w:id="78"/>
    <w:bookmarkStart w:name="z82" w:id="79"/>
    <w:p>
      <w:pPr>
        <w:spacing w:after="0"/>
        <w:ind w:left="0"/>
        <w:jc w:val="both"/>
      </w:pPr>
      <w:r>
        <w:rPr>
          <w:rFonts w:ascii="Times New Roman"/>
          <w:b w:val="false"/>
          <w:i w:val="false"/>
          <w:color w:val="000000"/>
          <w:sz w:val="28"/>
        </w:rPr>
        <w:t>
       17. Қосалқы мердігерлік шарттар бойынша ақы төлеуді қоса алғанда, ТМККК шеңберінде скринингтік зерттеулер жүргізуге ақы төлеу № 725 бұйрықпен бекітілген тарифтерге сәйкес жүзеге асырылады.</w:t>
      </w:r>
    </w:p>
    <w:bookmarkEnd w:id="79"/>
    <w:bookmarkStart w:name="z83" w:id="80"/>
    <w:p>
      <w:pPr>
        <w:spacing w:after="0"/>
        <w:ind w:left="0"/>
        <w:jc w:val="both"/>
      </w:pPr>
      <w:r>
        <w:rPr>
          <w:rFonts w:ascii="Times New Roman"/>
          <w:b w:val="false"/>
          <w:i w:val="false"/>
          <w:color w:val="000000"/>
          <w:sz w:val="28"/>
        </w:rPr>
        <w:t>
      18. Уәкілетті орган скринингтік зерттеулер жүргізу жөніндегі іс-шараларды іске асыру шеңберінде ағымдағы нысаналы трансферттердің тиімді пайдаланылуын үйлестіруді және оның мониторингін жүзеге асырады.</w:t>
      </w:r>
    </w:p>
    <w:bookmarkEnd w:id="80"/>
    <w:bookmarkStart w:name="z84" w:id="81"/>
    <w:p>
      <w:pPr>
        <w:spacing w:after="0"/>
        <w:ind w:left="0"/>
        <w:jc w:val="both"/>
      </w:pPr>
      <w:r>
        <w:rPr>
          <w:rFonts w:ascii="Times New Roman"/>
          <w:b w:val="false"/>
          <w:i w:val="false"/>
          <w:color w:val="000000"/>
          <w:sz w:val="28"/>
        </w:rPr>
        <w:t>
      19. Облыстардың, Астана және Алматы қалаларының әкімдері скринингтік зерттеулер жүргізу жөніндегі іс-шараларды іске асыру шеңберінде:</w:t>
      </w:r>
    </w:p>
    <w:bookmarkEnd w:id="81"/>
    <w:bookmarkStart w:name="z85" w:id="82"/>
    <w:p>
      <w:pPr>
        <w:spacing w:after="0"/>
        <w:ind w:left="0"/>
        <w:jc w:val="both"/>
      </w:pPr>
      <w:r>
        <w:rPr>
          <w:rFonts w:ascii="Times New Roman"/>
          <w:b w:val="false"/>
          <w:i w:val="false"/>
          <w:color w:val="000000"/>
          <w:sz w:val="28"/>
        </w:rPr>
        <w:t>
      1) скринингтік зерттеулер жүргізуді;</w:t>
      </w:r>
    </w:p>
    <w:bookmarkEnd w:id="82"/>
    <w:bookmarkStart w:name="z86" w:id="83"/>
    <w:p>
      <w:pPr>
        <w:spacing w:after="0"/>
        <w:ind w:left="0"/>
        <w:jc w:val="both"/>
      </w:pPr>
      <w:r>
        <w:rPr>
          <w:rFonts w:ascii="Times New Roman"/>
          <w:b w:val="false"/>
          <w:i w:val="false"/>
          <w:color w:val="000000"/>
          <w:sz w:val="28"/>
        </w:rPr>
        <w:t>
      2) скринингтік зерттеулер жүргізуге берілген ағымдағы нысаналы трансферттер бойынша тікелей және түпкілікті нәтиже көрсеткіштерін уәкілетті органмен келісуді;</w:t>
      </w:r>
    </w:p>
    <w:bookmarkEnd w:id="83"/>
    <w:bookmarkStart w:name="z87" w:id="84"/>
    <w:p>
      <w:pPr>
        <w:spacing w:after="0"/>
        <w:ind w:left="0"/>
        <w:jc w:val="both"/>
      </w:pPr>
      <w:r>
        <w:rPr>
          <w:rFonts w:ascii="Times New Roman"/>
          <w:b w:val="false"/>
          <w:i w:val="false"/>
          <w:color w:val="000000"/>
          <w:sz w:val="28"/>
        </w:rPr>
        <w:t>
      3) уәкілетті органмен келісу бойынша скринингтік зерттеулер жүргізуге берілген ағымдағы нысаналы трансферттер бойынша тікелей және түпкілікті көрсеткіштер нәтижелеріне қол жеткізуді қамтамасыз етеді.</w:t>
      </w:r>
    </w:p>
    <w:bookmarkEnd w:id="84"/>
    <w:bookmarkStart w:name="z88" w:id="85"/>
    <w:p>
      <w:pPr>
        <w:spacing w:after="0"/>
        <w:ind w:left="0"/>
        <w:jc w:val="left"/>
      </w:pPr>
      <w:r>
        <w:rPr>
          <w:rFonts w:ascii="Times New Roman"/>
          <w:b/>
          <w:i w:val="false"/>
          <w:color w:val="000000"/>
        </w:rPr>
        <w:t xml:space="preserve"> 5-тарау. Амбулаториялық деңгейде дәрiлiк заттарды, вакциналарды және басқа да иммундық-биологиялық препараттарды, сондай-ақ балаларға арналған және емдік мамандандырылған тамақ өнімдерін сатып алуға берілетін ағымдағы нысаналы трансферттерді пайдалану тәртібі</w:t>
      </w:r>
    </w:p>
    <w:bookmarkEnd w:id="85"/>
    <w:bookmarkStart w:name="z89" w:id="86"/>
    <w:p>
      <w:pPr>
        <w:spacing w:after="0"/>
        <w:ind w:left="0"/>
        <w:jc w:val="both"/>
      </w:pPr>
      <w:r>
        <w:rPr>
          <w:rFonts w:ascii="Times New Roman"/>
          <w:b w:val="false"/>
          <w:i w:val="false"/>
          <w:color w:val="000000"/>
          <w:sz w:val="28"/>
        </w:rPr>
        <w:t>
      20. Облыстық бюджеттерге, Астана және Алматы қалаларының бюджеттеріне амбулаториялық деңгейде дәрiлiк заттарды, вакциналарды және басқа да иммундық-биологиялық препараттарды, сондай-ақ балаларға арналған және емдік мамандандырылған тамақ өнімдерін сатып алуға берілетін ағымдағы нысаналы трансферттер:</w:t>
      </w:r>
    </w:p>
    <w:bookmarkEnd w:id="86"/>
    <w:bookmarkStart w:name="z90" w:id="87"/>
    <w:p>
      <w:pPr>
        <w:spacing w:after="0"/>
        <w:ind w:left="0"/>
        <w:jc w:val="both"/>
      </w:pPr>
      <w:r>
        <w:rPr>
          <w:rFonts w:ascii="Times New Roman"/>
          <w:b w:val="false"/>
          <w:i w:val="false"/>
          <w:color w:val="000000"/>
          <w:sz w:val="28"/>
        </w:rPr>
        <w:t>
      1) мынадай науқастарды:</w:t>
      </w:r>
    </w:p>
    <w:bookmarkEnd w:id="87"/>
    <w:bookmarkStart w:name="z91" w:id="88"/>
    <w:p>
      <w:pPr>
        <w:spacing w:after="0"/>
        <w:ind w:left="0"/>
        <w:jc w:val="both"/>
      </w:pPr>
      <w:r>
        <w:rPr>
          <w:rFonts w:ascii="Times New Roman"/>
          <w:b w:val="false"/>
          <w:i w:val="false"/>
          <w:color w:val="000000"/>
          <w:sz w:val="28"/>
        </w:rPr>
        <w:t>
      туберкулезбен ауыратындарды – туберкулезге қарсы препараттармен,</w:t>
      </w:r>
    </w:p>
    <w:bookmarkEnd w:id="88"/>
    <w:bookmarkStart w:name="z92" w:id="89"/>
    <w:p>
      <w:pPr>
        <w:spacing w:after="0"/>
        <w:ind w:left="0"/>
        <w:jc w:val="both"/>
      </w:pPr>
      <w:r>
        <w:rPr>
          <w:rFonts w:ascii="Times New Roman"/>
          <w:b w:val="false"/>
          <w:i w:val="false"/>
          <w:color w:val="000000"/>
          <w:sz w:val="28"/>
        </w:rPr>
        <w:t>
      диабетпен ауыратындарды – диабетке қарсы препараттармен,</w:t>
      </w:r>
    </w:p>
    <w:bookmarkEnd w:id="89"/>
    <w:bookmarkStart w:name="z93" w:id="90"/>
    <w:p>
      <w:pPr>
        <w:spacing w:after="0"/>
        <w:ind w:left="0"/>
        <w:jc w:val="both"/>
      </w:pPr>
      <w:r>
        <w:rPr>
          <w:rFonts w:ascii="Times New Roman"/>
          <w:b w:val="false"/>
          <w:i w:val="false"/>
          <w:color w:val="000000"/>
          <w:sz w:val="28"/>
        </w:rPr>
        <w:t>
      гемофилиямен ауыратындарды – қан ұйыту факторымен,</w:t>
      </w:r>
    </w:p>
    <w:bookmarkEnd w:id="90"/>
    <w:bookmarkStart w:name="z94" w:id="91"/>
    <w:p>
      <w:pPr>
        <w:spacing w:after="0"/>
        <w:ind w:left="0"/>
        <w:jc w:val="both"/>
      </w:pPr>
      <w:r>
        <w:rPr>
          <w:rFonts w:ascii="Times New Roman"/>
          <w:b w:val="false"/>
          <w:i w:val="false"/>
          <w:color w:val="000000"/>
          <w:sz w:val="28"/>
        </w:rPr>
        <w:t xml:space="preserve">
      жіті миокард инфарктын алған адамдарды – тромболитикалық препараттармен, </w:t>
      </w:r>
    </w:p>
    <w:bookmarkEnd w:id="91"/>
    <w:bookmarkStart w:name="z95" w:id="92"/>
    <w:p>
      <w:pPr>
        <w:spacing w:after="0"/>
        <w:ind w:left="0"/>
        <w:jc w:val="both"/>
      </w:pPr>
      <w:r>
        <w:rPr>
          <w:rFonts w:ascii="Times New Roman"/>
          <w:b w:val="false"/>
          <w:i w:val="false"/>
          <w:color w:val="000000"/>
          <w:sz w:val="28"/>
        </w:rPr>
        <w:t>
      "В" және "С" вирустық гепатиттерімен ауыратындарды – вирусқа қарсы препараттармен,</w:t>
      </w:r>
    </w:p>
    <w:bookmarkEnd w:id="92"/>
    <w:bookmarkStart w:name="z96" w:id="93"/>
    <w:p>
      <w:pPr>
        <w:spacing w:after="0"/>
        <w:ind w:left="0"/>
        <w:jc w:val="both"/>
      </w:pPr>
      <w:r>
        <w:rPr>
          <w:rFonts w:ascii="Times New Roman"/>
          <w:b w:val="false"/>
          <w:i w:val="false"/>
          <w:color w:val="000000"/>
          <w:sz w:val="28"/>
        </w:rPr>
        <w:t>
      гематологиялық науқастарды – химиялық препараттармен,</w:t>
      </w:r>
    </w:p>
    <w:bookmarkEnd w:id="93"/>
    <w:bookmarkStart w:name="z97" w:id="94"/>
    <w:p>
      <w:pPr>
        <w:spacing w:after="0"/>
        <w:ind w:left="0"/>
        <w:jc w:val="both"/>
      </w:pPr>
      <w:r>
        <w:rPr>
          <w:rFonts w:ascii="Times New Roman"/>
          <w:b w:val="false"/>
          <w:i w:val="false"/>
          <w:color w:val="000000"/>
          <w:sz w:val="28"/>
        </w:rPr>
        <w:t xml:space="preserve">
      АИТВ жұқтырған адамдарды – ретровирусқа қарсы препараттармен; </w:t>
      </w:r>
    </w:p>
    <w:bookmarkEnd w:id="94"/>
    <w:bookmarkStart w:name="z98" w:id="95"/>
    <w:p>
      <w:pPr>
        <w:spacing w:after="0"/>
        <w:ind w:left="0"/>
        <w:jc w:val="both"/>
      </w:pPr>
      <w:r>
        <w:rPr>
          <w:rFonts w:ascii="Times New Roman"/>
          <w:b w:val="false"/>
          <w:i w:val="false"/>
          <w:color w:val="000000"/>
          <w:sz w:val="28"/>
        </w:rPr>
        <w:t>
      созылмалы бүйрек жетіспеушілігімен ауыратындарды – дәрілік препараттармен,</w:t>
      </w:r>
    </w:p>
    <w:bookmarkEnd w:id="95"/>
    <w:bookmarkStart w:name="z99" w:id="96"/>
    <w:p>
      <w:pPr>
        <w:spacing w:after="0"/>
        <w:ind w:left="0"/>
        <w:jc w:val="both"/>
      </w:pPr>
      <w:r>
        <w:rPr>
          <w:rFonts w:ascii="Times New Roman"/>
          <w:b w:val="false"/>
          <w:i w:val="false"/>
          <w:color w:val="000000"/>
          <w:sz w:val="28"/>
        </w:rPr>
        <w:t>
      аутоиммундық аурулармен науқастанғандарды – дәрілік препараттармен,</w:t>
      </w:r>
    </w:p>
    <w:bookmarkEnd w:id="96"/>
    <w:bookmarkStart w:name="z100" w:id="97"/>
    <w:p>
      <w:pPr>
        <w:spacing w:after="0"/>
        <w:ind w:left="0"/>
        <w:jc w:val="both"/>
      </w:pPr>
      <w:r>
        <w:rPr>
          <w:rFonts w:ascii="Times New Roman"/>
          <w:b w:val="false"/>
          <w:i w:val="false"/>
          <w:color w:val="000000"/>
          <w:sz w:val="28"/>
        </w:rPr>
        <w:t>
      орфандық аурулармен науқастанғандарды – дәрілік препараттармен,</w:t>
      </w:r>
    </w:p>
    <w:bookmarkEnd w:id="97"/>
    <w:bookmarkStart w:name="z101" w:id="98"/>
    <w:p>
      <w:pPr>
        <w:spacing w:after="0"/>
        <w:ind w:left="0"/>
        <w:jc w:val="both"/>
      </w:pPr>
      <w:r>
        <w:rPr>
          <w:rFonts w:ascii="Times New Roman"/>
          <w:b w:val="false"/>
          <w:i w:val="false"/>
          <w:color w:val="000000"/>
          <w:sz w:val="28"/>
        </w:rPr>
        <w:t>
      иммунитет тапшылығы жағдайындағыларды дәрілік – препараттармен,</w:t>
      </w:r>
    </w:p>
    <w:bookmarkEnd w:id="98"/>
    <w:bookmarkStart w:name="z102" w:id="99"/>
    <w:p>
      <w:pPr>
        <w:spacing w:after="0"/>
        <w:ind w:left="0"/>
        <w:jc w:val="both"/>
      </w:pPr>
      <w:r>
        <w:rPr>
          <w:rFonts w:ascii="Times New Roman"/>
          <w:b w:val="false"/>
          <w:i w:val="false"/>
          <w:color w:val="000000"/>
          <w:sz w:val="28"/>
        </w:rPr>
        <w:t xml:space="preserve">
      вакциналармен және басқа да иммундық-биологиялық препараттармен қамтамасыз етуге; </w:t>
      </w:r>
    </w:p>
    <w:bookmarkEnd w:id="99"/>
    <w:bookmarkStart w:name="z103" w:id="100"/>
    <w:p>
      <w:pPr>
        <w:spacing w:after="0"/>
        <w:ind w:left="0"/>
        <w:jc w:val="both"/>
      </w:pPr>
      <w:r>
        <w:rPr>
          <w:rFonts w:ascii="Times New Roman"/>
          <w:b w:val="false"/>
          <w:i w:val="false"/>
          <w:color w:val="000000"/>
          <w:sz w:val="28"/>
        </w:rPr>
        <w:t xml:space="preserve">
      2) Қазақстан Республикасының Денсаулық сақтау министрі міндетін атқарушысының 2011 жылғы 4 қарашадағы № 786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2011 жылғы 25 қарашада № 7306 болып тіркелген) ТМККК шеңберінде дәрілік заттар мен медициналық мақсаттағы бұйымдар тізбесіне (бұдан әрі – тізбе) сәйкес нозологиялар бойынша науқастарды осы Қағидалардың 20-тармағының 1) тармақшасын қоспағанда, фармацевтикалық қызметтерді сатып алу арқылы қамтамасыз етуге пайдаланылады. </w:t>
      </w:r>
    </w:p>
    <w:bookmarkEnd w:id="100"/>
    <w:bookmarkStart w:name="z104" w:id="101"/>
    <w:p>
      <w:pPr>
        <w:spacing w:after="0"/>
        <w:ind w:left="0"/>
        <w:jc w:val="both"/>
      </w:pPr>
      <w:r>
        <w:rPr>
          <w:rFonts w:ascii="Times New Roman"/>
          <w:b w:val="false"/>
          <w:i w:val="false"/>
          <w:color w:val="000000"/>
          <w:sz w:val="28"/>
        </w:rPr>
        <w:t xml:space="preserve">
      22. Дәрілік заттарды, вакциналарды және басқа да иммундық-биологиялық препараттарды, сондай-ақ фармацевтикалық қызметтерді сатып алу "Тегін медициналық көмектің кепілдік берілген көлемін және міндетті әлеуметтік медициналық сақтандыру жүйесіндегі медициналық көмекті көрсету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қызметтер көрсетуді сатып алуды ұйымдастыру және өткізу қағидаларын бекіту туралы" Қазақстан Республикасы Үкіметінің 2009 жылғы 30 қазандағы № 1729 </w:t>
      </w:r>
      <w:r>
        <w:rPr>
          <w:rFonts w:ascii="Times New Roman"/>
          <w:b w:val="false"/>
          <w:i w:val="false"/>
          <w:color w:val="000000"/>
          <w:sz w:val="28"/>
        </w:rPr>
        <w:t>қаулысына</w:t>
      </w:r>
      <w:r>
        <w:rPr>
          <w:rFonts w:ascii="Times New Roman"/>
          <w:b w:val="false"/>
          <w:i w:val="false"/>
          <w:color w:val="000000"/>
          <w:sz w:val="28"/>
        </w:rPr>
        <w:t xml:space="preserve"> (бұдан әрі – Сатып алуды ұйымдастыру және өткізу қағидалары) сәйкес жүзеге асырылады.</w:t>
      </w:r>
    </w:p>
    <w:bookmarkEnd w:id="101"/>
    <w:bookmarkStart w:name="z105" w:id="102"/>
    <w:p>
      <w:pPr>
        <w:spacing w:after="0"/>
        <w:ind w:left="0"/>
        <w:jc w:val="both"/>
      </w:pPr>
      <w:r>
        <w:rPr>
          <w:rFonts w:ascii="Times New Roman"/>
          <w:b w:val="false"/>
          <w:i w:val="false"/>
          <w:color w:val="000000"/>
          <w:sz w:val="28"/>
        </w:rPr>
        <w:t xml:space="preserve">
      Сатып алуды ұйымдастыру және өткізу қағидаларына сәйкес Қазақстан Республикасының Үкіметі айқындаған заңды тұлға осы Қағидалардың 20-тармағының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дәрiлiк заттарды, вакциналарды және басқа да иммундық-биологиялық препараттарды сатып алудың ұйымдастырушысы болады.</w:t>
      </w:r>
    </w:p>
    <w:bookmarkEnd w:id="102"/>
    <w:bookmarkStart w:name="z106" w:id="103"/>
    <w:p>
      <w:pPr>
        <w:spacing w:after="0"/>
        <w:ind w:left="0"/>
        <w:jc w:val="both"/>
      </w:pPr>
      <w:r>
        <w:rPr>
          <w:rFonts w:ascii="Times New Roman"/>
          <w:b w:val="false"/>
          <w:i w:val="false"/>
          <w:color w:val="000000"/>
          <w:sz w:val="28"/>
        </w:rPr>
        <w:t>
      Фармацевтикалық қызметтерді сатып алуды ұйымдастыруды облыстардың, Астана және Алматы қалаларының денсаулық сақтауды мемлекеттік басқарудың жергілікті органдары жүзеге асырады.</w:t>
      </w:r>
    </w:p>
    <w:bookmarkEnd w:id="103"/>
    <w:bookmarkStart w:name="z107" w:id="104"/>
    <w:p>
      <w:pPr>
        <w:spacing w:after="0"/>
        <w:ind w:left="0"/>
        <w:jc w:val="both"/>
      </w:pPr>
      <w:r>
        <w:rPr>
          <w:rFonts w:ascii="Times New Roman"/>
          <w:b w:val="false"/>
          <w:i w:val="false"/>
          <w:color w:val="000000"/>
          <w:sz w:val="28"/>
        </w:rPr>
        <w:t>
       23. Уәкілетті орган амбулаториялық деңгейде дәрiлiк заттарды, вакциналарды және басқа да иммундық-биологиялық препараттарды, сондай-ақ балаларға арналған және емдік мамандандырылған тамақ өнімдерін сатып алу жөніндегі іс-шараларды іске асыру шеңберінде ағымдағы нысаналы трансферттердің тиімді пайдаланылуын үйлестіруді және оның мониторингін жүзеге асырады.</w:t>
      </w:r>
    </w:p>
    <w:bookmarkEnd w:id="104"/>
    <w:bookmarkStart w:name="z108" w:id="105"/>
    <w:p>
      <w:pPr>
        <w:spacing w:after="0"/>
        <w:ind w:left="0"/>
        <w:jc w:val="both"/>
      </w:pPr>
      <w:r>
        <w:rPr>
          <w:rFonts w:ascii="Times New Roman"/>
          <w:b w:val="false"/>
          <w:i w:val="false"/>
          <w:color w:val="000000"/>
          <w:sz w:val="28"/>
        </w:rPr>
        <w:t>
      24. Облыстардың, Астана және Алматы қалаларының әкімдері амбулаториялық деңгейдегі іс-шараларды іске асыру шеңберінде:</w:t>
      </w:r>
    </w:p>
    <w:bookmarkEnd w:id="105"/>
    <w:bookmarkStart w:name="z109" w:id="106"/>
    <w:p>
      <w:pPr>
        <w:spacing w:after="0"/>
        <w:ind w:left="0"/>
        <w:jc w:val="both"/>
      </w:pPr>
      <w:r>
        <w:rPr>
          <w:rFonts w:ascii="Times New Roman"/>
          <w:b w:val="false"/>
          <w:i w:val="false"/>
          <w:color w:val="000000"/>
          <w:sz w:val="28"/>
        </w:rPr>
        <w:t>
      1) уәкілетті органмен келісу бойынша амбулаториялық деңгейде дәрiлiк заттарды, вакциналарды және басқа да иммундық-биологиялық препараттарды, сондай-ақ балаларға арналған және емдік мамандандырылған тамақ өнімдерін сатып алуға берілетін ағымдағы нысаналы трансферттер бойынша тікелей және түпкілікті көрсеткіштер нәтижелеріне қол жеткізуді;</w:t>
      </w:r>
    </w:p>
    <w:bookmarkEnd w:id="106"/>
    <w:bookmarkStart w:name="z110" w:id="107"/>
    <w:p>
      <w:pPr>
        <w:spacing w:after="0"/>
        <w:ind w:left="0"/>
        <w:jc w:val="both"/>
      </w:pPr>
      <w:r>
        <w:rPr>
          <w:rFonts w:ascii="Times New Roman"/>
          <w:b w:val="false"/>
          <w:i w:val="false"/>
          <w:color w:val="000000"/>
          <w:sz w:val="28"/>
        </w:rPr>
        <w:t>
      2) амбулаториялық деңгейде дәрілік заттармен және медициналық мақсаттағы бұйымдармен қамтамасыз етілетін науқастардың электрондық тіркелімдерін қалыптастыруды;</w:t>
      </w:r>
    </w:p>
    <w:bookmarkEnd w:id="107"/>
    <w:bookmarkStart w:name="z111" w:id="108"/>
    <w:p>
      <w:pPr>
        <w:spacing w:after="0"/>
        <w:ind w:left="0"/>
        <w:jc w:val="both"/>
      </w:pPr>
      <w:r>
        <w:rPr>
          <w:rFonts w:ascii="Times New Roman"/>
          <w:b w:val="false"/>
          <w:i w:val="false"/>
          <w:color w:val="000000"/>
          <w:sz w:val="28"/>
        </w:rPr>
        <w:t>
      3) республикалық бюджеттен берілетін ағымдағы нысаналы трансферттер есебінен сатып алынатын дәрілік заттарды, балаларға арналған және емдік мамандандырылған тамақ өнімдерін және медициналық мақсаттағы бұйымдарды амбулаториялық деңгейде пайдалану мониторингін жүргізуді;</w:t>
      </w:r>
    </w:p>
    <w:bookmarkEnd w:id="108"/>
    <w:bookmarkStart w:name="z112" w:id="109"/>
    <w:p>
      <w:pPr>
        <w:spacing w:after="0"/>
        <w:ind w:left="0"/>
        <w:jc w:val="both"/>
      </w:pPr>
      <w:r>
        <w:rPr>
          <w:rFonts w:ascii="Times New Roman"/>
          <w:b w:val="false"/>
          <w:i w:val="false"/>
          <w:color w:val="000000"/>
          <w:sz w:val="28"/>
        </w:rPr>
        <w:t xml:space="preserve">
       4) халыққа инфекциялық ауруларға қарсы вакцинация жүргізуді қамтамасыз етеді.      </w:t>
      </w:r>
    </w:p>
    <w:bookmarkEnd w:id="109"/>
    <w:bookmarkStart w:name="z113" w:id="110"/>
    <w:p>
      <w:pPr>
        <w:spacing w:after="0"/>
        <w:ind w:left="0"/>
        <w:jc w:val="left"/>
      </w:pPr>
      <w:r>
        <w:rPr>
          <w:rFonts w:ascii="Times New Roman"/>
          <w:b/>
          <w:i w:val="false"/>
          <w:color w:val="000000"/>
        </w:rPr>
        <w:t xml:space="preserve"> 6-тарау. Жергілікті деңгейде денсаулық сақтау ұйымдарын материалдық-техникалық жарақтандыруға республикалық  бюджеттен берілетін ағымдағы нысаналы трансферттерді  пайдалану тәртібі </w:t>
      </w:r>
    </w:p>
    <w:bookmarkEnd w:id="110"/>
    <w:p>
      <w:pPr>
        <w:spacing w:after="0"/>
        <w:ind w:left="0"/>
        <w:jc w:val="both"/>
      </w:pPr>
      <w:r>
        <w:rPr>
          <w:rFonts w:ascii="Times New Roman"/>
          <w:b w:val="false"/>
          <w:i w:val="false"/>
          <w:color w:val="ff0000"/>
          <w:sz w:val="28"/>
        </w:rPr>
        <w:t xml:space="preserve">
      Ескерту. Алып тасталды – ҚР Үкіметінің 21.12.2017 </w:t>
      </w:r>
      <w:r>
        <w:rPr>
          <w:rFonts w:ascii="Times New Roman"/>
          <w:b w:val="false"/>
          <w:i w:val="false"/>
          <w:color w:val="ff0000"/>
          <w:sz w:val="28"/>
        </w:rPr>
        <w:t>№ 861</w:t>
      </w:r>
      <w:r>
        <w:rPr>
          <w:rFonts w:ascii="Times New Roman"/>
          <w:b w:val="false"/>
          <w:i w:val="false"/>
          <w:color w:val="ff0000"/>
          <w:sz w:val="28"/>
        </w:rPr>
        <w:t xml:space="preserve"> (01.01.2017 бастап қолданысқа енгізіледі) қаулысымен.</w:t>
      </w:r>
    </w:p>
    <w:bookmarkStart w:name="z117" w:id="111"/>
    <w:p>
      <w:pPr>
        <w:spacing w:after="0"/>
        <w:ind w:left="0"/>
        <w:jc w:val="left"/>
      </w:pPr>
      <w:r>
        <w:rPr>
          <w:rFonts w:ascii="Times New Roman"/>
          <w:b/>
          <w:i w:val="false"/>
          <w:color w:val="000000"/>
        </w:rPr>
        <w:t xml:space="preserve"> 7-тарау. Ағымдағы нысаналы трансферттер бойынша қаражатты пайдалану, есептілік</w:t>
      </w:r>
    </w:p>
    <w:bookmarkEnd w:id="111"/>
    <w:bookmarkStart w:name="z118" w:id="112"/>
    <w:p>
      <w:pPr>
        <w:spacing w:after="0"/>
        <w:ind w:left="0"/>
        <w:jc w:val="both"/>
      </w:pPr>
      <w:r>
        <w:rPr>
          <w:rFonts w:ascii="Times New Roman"/>
          <w:b w:val="false"/>
          <w:i w:val="false"/>
          <w:color w:val="000000"/>
          <w:sz w:val="28"/>
        </w:rPr>
        <w:t>
      26. Уәкілетті орган облыстық бюджеттерге, Астана және Алматы қалаларының бюджеттеріне ағымдағы нысаналы трансферттерді аударуды төлемдер бойынша тиісті бюджеттік бағдарламаны қаржыландырудың жеке жоспары негізінде жүргізеді.</w:t>
      </w:r>
    </w:p>
    <w:bookmarkEnd w:id="112"/>
    <w:bookmarkStart w:name="z119" w:id="113"/>
    <w:p>
      <w:pPr>
        <w:spacing w:after="0"/>
        <w:ind w:left="0"/>
        <w:jc w:val="both"/>
      </w:pPr>
      <w:r>
        <w:rPr>
          <w:rFonts w:ascii="Times New Roman"/>
          <w:b w:val="false"/>
          <w:i w:val="false"/>
          <w:color w:val="000000"/>
          <w:sz w:val="28"/>
        </w:rPr>
        <w:t>
      27. Қандай да бір облыс, Астана және Алматы қалалары бөлінген қаражатты толық игермеген жағдайда, уәкілетті орган заңнамада белгіленген тәртіппен Қазақстан Республикасының Үкіметіне нысаналы трансферттердің сомаларын облыстардың, Астана және Алматы қалаларының арасында қайта бөлу туралы ұсыныс енгізеді.</w:t>
      </w:r>
    </w:p>
    <w:bookmarkEnd w:id="113"/>
    <w:bookmarkStart w:name="z120" w:id="114"/>
    <w:p>
      <w:pPr>
        <w:spacing w:after="0"/>
        <w:ind w:left="0"/>
        <w:jc w:val="both"/>
      </w:pPr>
      <w:r>
        <w:rPr>
          <w:rFonts w:ascii="Times New Roman"/>
          <w:b w:val="false"/>
          <w:i w:val="false"/>
          <w:color w:val="000000"/>
          <w:sz w:val="28"/>
        </w:rPr>
        <w:t>
      28. Уәкілетті орган Қазақстан Республикасының Қаржы министрлігіне есептілікті Қазақстан Республикасының бюджет заңнамасында белгіленген тәртіппен және мерзімдерде ұсынады.</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