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f13f" w14:textId="2a3f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27 наурыздағы № 138 қаулысы</w:t>
      </w:r>
    </w:p>
    <w:p>
      <w:pPr>
        <w:spacing w:after="0"/>
        <w:ind w:left="0"/>
        <w:jc w:val="left"/>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әлеуметтік қамсыздандыру мәселелері бойынша өзгерістер мен толықтырулар енгізу туралы</w:t>
      </w:r>
    </w:p>
    <w:p>
      <w:pPr>
        <w:spacing w:after="0"/>
        <w:ind w:left="0"/>
        <w:jc w:val="both"/>
      </w:pPr>
      <w:r>
        <w:rPr>
          <w:rFonts w:ascii="Times New Roman"/>
          <w:b/>
          <w:i w:val="false"/>
          <w:color w:val="000000"/>
          <w:sz w:val="28"/>
        </w:rPr>
        <w:t xml:space="preserve">1-бап. </w:t>
      </w:r>
      <w:r>
        <w:rPr>
          <w:rFonts w:ascii="Times New Roman"/>
          <w:b/>
          <w:i w:val="false"/>
          <w:color w:val="000000"/>
          <w:sz w:val="28"/>
        </w:rPr>
        <w:t>Қ</w:t>
      </w:r>
      <w:r>
        <w:rPr>
          <w:rFonts w:ascii="Times New Roman"/>
          <w:b/>
          <w:i w:val="false"/>
          <w:color w:val="000000"/>
          <w:sz w:val="28"/>
        </w:rPr>
        <w:t>аза</w:t>
      </w:r>
      <w:r>
        <w:rPr>
          <w:rFonts w:ascii="Times New Roman"/>
          <w:b/>
          <w:i w:val="false"/>
          <w:color w:val="000000"/>
          <w:sz w:val="28"/>
        </w:rPr>
        <w:t>қ</w:t>
      </w:r>
      <w:r>
        <w:rPr>
          <w:rFonts w:ascii="Times New Roman"/>
          <w:b/>
          <w:i w:val="false"/>
          <w:color w:val="000000"/>
          <w:sz w:val="28"/>
        </w:rPr>
        <w:t>стан Республикасыны</w:t>
      </w:r>
      <w:r>
        <w:rPr>
          <w:rFonts w:ascii="Times New Roman"/>
          <w:b/>
          <w:i w:val="false"/>
          <w:color w:val="000000"/>
          <w:sz w:val="28"/>
        </w:rPr>
        <w:t>ң</w:t>
      </w:r>
      <w:r>
        <w:rPr>
          <w:rFonts w:ascii="Times New Roman"/>
          <w:b/>
          <w:i w:val="false"/>
          <w:color w:val="000000"/>
          <w:sz w:val="28"/>
        </w:rPr>
        <w:t xml:space="preserve"> мына за</w:t>
      </w:r>
      <w:r>
        <w:rPr>
          <w:rFonts w:ascii="Times New Roman"/>
          <w:b/>
          <w:i w:val="false"/>
          <w:color w:val="000000"/>
          <w:sz w:val="28"/>
        </w:rPr>
        <w:t>ң</w:t>
      </w:r>
      <w:r>
        <w:rPr>
          <w:rFonts w:ascii="Times New Roman"/>
          <w:b/>
          <w:i w:val="false"/>
          <w:color w:val="000000"/>
          <w:sz w:val="28"/>
        </w:rPr>
        <w:t>намалы</w:t>
      </w:r>
      <w:r>
        <w:rPr>
          <w:rFonts w:ascii="Times New Roman"/>
          <w:b/>
          <w:i w:val="false"/>
          <w:color w:val="000000"/>
          <w:sz w:val="28"/>
        </w:rPr>
        <w:t>қ</w:t>
      </w:r>
      <w:r>
        <w:rPr>
          <w:rFonts w:ascii="Times New Roman"/>
          <w:b/>
          <w:i w:val="false"/>
          <w:color w:val="000000"/>
          <w:sz w:val="28"/>
        </w:rPr>
        <w:t xml:space="preserve"> актілеріне </w:t>
      </w:r>
      <w:r>
        <w:rPr>
          <w:rFonts w:ascii="Times New Roman"/>
          <w:b/>
          <w:i w:val="false"/>
          <w:color w:val="000000"/>
          <w:sz w:val="28"/>
        </w:rPr>
        <w:t>ө</w:t>
      </w:r>
      <w:r>
        <w:rPr>
          <w:rFonts w:ascii="Times New Roman"/>
          <w:b/>
          <w:i w:val="false"/>
          <w:color w:val="000000"/>
          <w:sz w:val="28"/>
        </w:rPr>
        <w:t>згерістер мен толы</w:t>
      </w:r>
      <w:r>
        <w:rPr>
          <w:rFonts w:ascii="Times New Roman"/>
          <w:b/>
          <w:i w:val="false"/>
          <w:color w:val="000000"/>
          <w:sz w:val="28"/>
        </w:rPr>
        <w:t>қ</w:t>
      </w:r>
      <w:r>
        <w:rPr>
          <w:rFonts w:ascii="Times New Roman"/>
          <w:b/>
          <w:i w:val="false"/>
          <w:color w:val="000000"/>
          <w:sz w:val="28"/>
        </w:rPr>
        <w:t>тырулар енгізілсін:</w:t>
      </w:r>
    </w:p>
    <w:p>
      <w:pPr>
        <w:spacing w:after="0"/>
        <w:ind w:left="0"/>
        <w:jc w:val="left"/>
      </w:pPr>
      <w:r>
        <w:rPr>
          <w:rFonts w:ascii="Times New Roman"/>
          <w:b w:val="false"/>
          <w:i w:val="false"/>
          <w:color w:val="000000"/>
          <w:sz w:val="28"/>
        </w:rPr>
        <w:t xml:space="preserve">      1.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 2014 ж., № 6, 28-құжат; № 19-I, 19-II, 96-құжат; 2015 ж., № 6, 27-құжат; № 8, 45-құжат; № 15, 78-құжат; № 19-II, 106-құжат; № 22-ІІ, 145-құжат; № 23-ІІ, 170-құжат, 2016 ж., № 7-I, 49-құжат):</w:t>
      </w:r>
      <w:r>
        <w:br/>
      </w:r>
      <w:r>
        <w:rPr>
          <w:rFonts w:ascii="Times New Roman"/>
          <w:b w:val="false"/>
          <w:i w:val="false"/>
          <w:color w:val="000000"/>
          <w:sz w:val="28"/>
        </w:rPr>
        <w:t>
      12-баптың 5-тармағы мынадай редакцияда жазылсын:</w:t>
      </w:r>
      <w:r>
        <w:br/>
      </w:r>
      <w:r>
        <w:rPr>
          <w:rFonts w:ascii="Times New Roman"/>
          <w:b w:val="false"/>
          <w:i w:val="false"/>
          <w:color w:val="000000"/>
          <w:sz w:val="28"/>
        </w:rPr>
        <w:t>
      "5. Егер жасына байланысты зейнетақы төлемдерінің немесе еңбек сіңірген жылдары үшін зейнетақы төлемдерінің мөлшері мүгедектердің тиісті санаттары үшін белгіленген мүгедектігі бойынша айлық жәрдемақының мөлшерінен аз болса, мүгедектігі бойынша айлық жәрдемақы төлеу жасына байланысты зейнетақы төлемдеріне және еңбек сіңірген жылдары үшін зейнетақы төлемдеріне мүгедектердің осы санаты үшін белгіленген мүгедектігі бойынша айлық жәрдемақы мөлшеріне дейінгі тиісті қосымша төлемдер түрінде жүргізіледі.".</w:t>
      </w:r>
      <w:r>
        <w:br/>
      </w:r>
      <w:r>
        <w:rPr>
          <w:rFonts w:ascii="Times New Roman"/>
          <w:b w:val="false"/>
          <w:i w:val="false"/>
          <w:color w:val="000000"/>
          <w:sz w:val="28"/>
        </w:rPr>
        <w:t xml:space="preserve">
      2.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 2014 ж., № 19-І, 19-ІІ, 96-құжат; 2015 ж., № 6, 27-құжат; № 10, 50-құжат; № 19-II, 106-құжат; № 22-ІІ, 145-құжат; № 22-V, 158-құжат; 2016 ж., № 7-I, құжат):</w:t>
      </w:r>
      <w:r>
        <w:br/>
      </w:r>
      <w:r>
        <w:rPr>
          <w:rFonts w:ascii="Times New Roman"/>
          <w:b w:val="false"/>
          <w:i w:val="false"/>
          <w:color w:val="000000"/>
          <w:sz w:val="28"/>
        </w:rPr>
        <w:t>
      1) 1-баптың 8) тармақшасы мынадай редакцияда жазылсын:</w:t>
      </w:r>
      <w:r>
        <w:br/>
      </w:r>
      <w:r>
        <w:rPr>
          <w:rFonts w:ascii="Times New Roman"/>
          <w:b w:val="false"/>
          <w:i w:val="false"/>
          <w:color w:val="000000"/>
          <w:sz w:val="28"/>
        </w:rPr>
        <w:t>
      "8)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жұмыссыздықтан әлеуметтік қорғауды және "Халықты жұмыспен қамту туралы" Қазақстан Республикасының Заңына сәйкес жұмыспен қамтуға жәрдемдесудің өзге де шараларын ұйымдастыру мақсатында құратын мемлекеттік мекеме.";</w:t>
      </w:r>
      <w:r>
        <w:br/>
      </w:r>
      <w:r>
        <w:rPr>
          <w:rFonts w:ascii="Times New Roman"/>
          <w:b w:val="false"/>
          <w:i w:val="false"/>
          <w:color w:val="000000"/>
          <w:sz w:val="28"/>
        </w:rPr>
        <w:t>
      2) 2-бапта:</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Кедейлік шегінің мөлшерін орталық атқарушы орган мемлекеттің экономикалық мүмкіндіктеріне қарай пайыздық мәнде орта есеппен жан басына шаққандағы ең төмен күнкөріс деңгейінің шамасы негізінде айқындайды.";</w:t>
      </w:r>
      <w:r>
        <w:br/>
      </w:r>
      <w:r>
        <w:rPr>
          <w:rFonts w:ascii="Times New Roman"/>
          <w:b w:val="false"/>
          <w:i w:val="false"/>
          <w:color w:val="000000"/>
          <w:sz w:val="28"/>
        </w:rPr>
        <w:t>
      2-тармақтың 1) тармақшасы алып тасталсын.</w:t>
      </w:r>
      <w:r>
        <w:br/>
      </w:r>
      <w:r>
        <w:rPr>
          <w:rFonts w:ascii="Times New Roman"/>
          <w:b w:val="false"/>
          <w:i w:val="false"/>
          <w:color w:val="000000"/>
          <w:sz w:val="28"/>
        </w:rPr>
        <w:t xml:space="preserve">
      3.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117-қүжат; 2012 ж., № 2, 14-құжат; № 3, 26-құжат; № 4, 32-құжат; № 8, 64-құжат; № 14, 95-құжат; № 23-24, 125-құжат; 2013 ж., № 2, 13-құжат; № 3, 15-құжат; № 10-11, 56-құжат; № 14, 72-құжат; № 21-22, 115-құжат; 2014 ж., № 1, 1, 4-құжаттар; № 19-І, 19-II, 96-құжат; № 21, 122-құжат; № 22, 131-құжат; 2015 ж., № 6, 27-құжат; № 20-IV, 113-құжат; № 22-ІІ, 145-құжат; 2016 ж., № 7-I, 49-құжат):</w:t>
      </w:r>
      <w:r>
        <w:br/>
      </w:r>
      <w:r>
        <w:rPr>
          <w:rFonts w:ascii="Times New Roman"/>
          <w:b w:val="false"/>
          <w:i w:val="false"/>
          <w:color w:val="000000"/>
          <w:sz w:val="28"/>
        </w:rPr>
        <w:t>
      10-1-баптың 1-тармағының 1) тармақшасы мынадай редакцияда жазылсын:</w:t>
      </w:r>
      <w:r>
        <w:br/>
      </w:r>
      <w:r>
        <w:rPr>
          <w:rFonts w:ascii="Times New Roman"/>
          <w:b w:val="false"/>
          <w:i w:val="false"/>
          <w:color w:val="000000"/>
          <w:sz w:val="28"/>
        </w:rPr>
        <w:t>
      "1) міндетті әлеуметтік сақтандыру жүйесіне қатысушылардың әлеуметтік аударымдары мен әлеуметтік төлемдерінің дербестендірілген есебі;".</w:t>
      </w:r>
      <w:r>
        <w:br/>
      </w:r>
      <w:r>
        <w:rPr>
          <w:rFonts w:ascii="Times New Roman"/>
          <w:b w:val="false"/>
          <w:i w:val="false"/>
          <w:color w:val="000000"/>
          <w:sz w:val="28"/>
        </w:rPr>
        <w:t xml:space="preserve">
      4.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44-құжат; 2007 ж., № 24, 178-қүжат; 2009 ж., № 23, 111-құжат; 2013 ж., № 1, 3-құжат; № 14, 72-құжат; 2014 ж., № 6, 28-құжат; № 19-І, 19-ІІ, 96-құжат; 2015 ж., № 6, 27-құжат; № 22-ІІ, 145-құжат):</w:t>
      </w:r>
      <w:r>
        <w:br/>
      </w:r>
      <w:r>
        <w:rPr>
          <w:rFonts w:ascii="Times New Roman"/>
          <w:b w:val="false"/>
          <w:i w:val="false"/>
          <w:color w:val="000000"/>
          <w:sz w:val="28"/>
        </w:rPr>
        <w:t>
      1) 1-бапта: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нығайту мен дамытуға септігін тигізуге тиісті мүліктік және жеке мүліктік емес құқықтар мен міндеттерге байланысты адамдар тобы;";</w:t>
      </w:r>
      <w:r>
        <w:br/>
      </w:r>
      <w:r>
        <w:rPr>
          <w:rFonts w:ascii="Times New Roman"/>
          <w:b w:val="false"/>
          <w:i w:val="false"/>
          <w:color w:val="000000"/>
          <w:sz w:val="28"/>
        </w:rPr>
        <w:t>
      мынадай мазмұндағы 12) тармақшамен толықтырылсын:</w:t>
      </w:r>
      <w:r>
        <w:br/>
      </w:r>
      <w:r>
        <w:rPr>
          <w:rFonts w:ascii="Times New Roman"/>
          <w:b w:val="false"/>
          <w:i w:val="false"/>
          <w:color w:val="000000"/>
          <w:sz w:val="28"/>
        </w:rPr>
        <w:t>
      "12) медициналық-әлеуметтік сараптама бөлімшесі - медициналық-әлеуметтік сараптама жүргізетін уәкілетті мемлекеттік органның құрылымдық бөлімшесі;";</w:t>
      </w:r>
      <w:r>
        <w:br/>
      </w:r>
      <w:r>
        <w:rPr>
          <w:rFonts w:ascii="Times New Roman"/>
          <w:b w:val="false"/>
          <w:i w:val="false"/>
          <w:color w:val="000000"/>
          <w:sz w:val="28"/>
        </w:rPr>
        <w:t>
      2) 3-1-баптың 1) тармақшасы мынадай редакцияда жазылсын:</w:t>
      </w:r>
      <w:r>
        <w:br/>
      </w:r>
      <w:r>
        <w:rPr>
          <w:rFonts w:ascii="Times New Roman"/>
          <w:b w:val="false"/>
          <w:i w:val="false"/>
          <w:color w:val="000000"/>
          <w:sz w:val="28"/>
        </w:rPr>
        <w:t>
      "1) балалы отбасыларға мемлекеттік жәрдемақылар тағайындау және төлеу қағидаларын әзірлейді және бекітеді;";</w:t>
      </w:r>
      <w:r>
        <w:br/>
      </w:r>
      <w:r>
        <w:rPr>
          <w:rFonts w:ascii="Times New Roman"/>
          <w:b w:val="false"/>
          <w:i w:val="false"/>
          <w:color w:val="000000"/>
          <w:sz w:val="28"/>
        </w:rPr>
        <w:t>
      3) 3-2-бапта:</w:t>
      </w:r>
      <w:r>
        <w:br/>
      </w:r>
      <w:r>
        <w:rPr>
          <w:rFonts w:ascii="Times New Roman"/>
          <w:b w:val="false"/>
          <w:i w:val="false"/>
          <w:color w:val="000000"/>
          <w:sz w:val="28"/>
        </w:rPr>
        <w:t>
      1), 2), 5) және 6) тармақшалар мынадай редакцияда жазылсын:</w:t>
      </w:r>
      <w:r>
        <w:br/>
      </w:r>
      <w:r>
        <w:rPr>
          <w:rFonts w:ascii="Times New Roman"/>
          <w:b w:val="false"/>
          <w:i w:val="false"/>
          <w:color w:val="000000"/>
          <w:sz w:val="28"/>
        </w:rPr>
        <w:t>
      "1) жәрдемақыларды тағайындау жөніндегі уәкілетті органға беру үшін құжаттар қабылдауды және олардың жинақталуын тексеруді жүзеге асырады;</w:t>
      </w:r>
      <w:r>
        <w:br/>
      </w:r>
      <w:r>
        <w:rPr>
          <w:rFonts w:ascii="Times New Roman"/>
          <w:b w:val="false"/>
          <w:i w:val="false"/>
          <w:color w:val="000000"/>
          <w:sz w:val="28"/>
        </w:rPr>
        <w:t>
      2) құжаттарды қабылдау, жәрдемақыларды тағайындау, тоқтата тұру, тоқтату, қайта бастау және қайта есептеу істерінің макеттерін қалыптастыру мәселелері бойынша жәрдемақылар тағайындау жөніндегі уәкілетті органмен өзара іс-қимыл жасайды;";</w:t>
      </w:r>
      <w:r>
        <w:br/>
      </w:r>
      <w:r>
        <w:rPr>
          <w:rFonts w:ascii="Times New Roman"/>
          <w:b w:val="false"/>
          <w:i w:val="false"/>
          <w:color w:val="000000"/>
          <w:sz w:val="28"/>
        </w:rPr>
        <w:t>
      "5) балалы отбасыларға берілетін жәрдемақыларды төлеуге қажеттілікті есептеу бойынша болжамды деректерді қалыптастырады;</w:t>
      </w:r>
      <w:r>
        <w:br/>
      </w:r>
      <w:r>
        <w:rPr>
          <w:rFonts w:ascii="Times New Roman"/>
          <w:b w:val="false"/>
          <w:i w:val="false"/>
          <w:color w:val="000000"/>
          <w:sz w:val="28"/>
        </w:rPr>
        <w:t>
      6) жәрдемақы төлемдеріне ай сайынғы қажеттілікті және оны төлеу кестелерін қалыптастырады, балалы отбасыларға берілетін жәрдемақыларды төлеуге қаражат қажеттілігі туралы өтінімдерді уәкілетті мемлекеттік органға жібереді;";</w:t>
      </w:r>
      <w:r>
        <w:br/>
      </w:r>
      <w:r>
        <w:rPr>
          <w:rFonts w:ascii="Times New Roman"/>
          <w:b w:val="false"/>
          <w:i w:val="false"/>
          <w:color w:val="000000"/>
          <w:sz w:val="28"/>
        </w:rPr>
        <w:t>
      4) 5-баптың 2-тармағының 2) тармақшасында:</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"Адамдар бала туғанда берілетін жәрдемақыны, бала күтіміне байланысты жәрдемақыны, мүгедек баланы тәрбиелеушіге берілетін жәрдемақыны тағайындау үшін "электрондық үкіметтің" веб-порталы арқылы жүгінуге құқылы.";</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"Балаға мүгедектік алғаш рет белгіленген кезде мүгедек баланы тәрбиелеушіге берілетін жәрдемақыны тағайындау үшін өтініш беруші медициналық-әлеуметтік сараптама бөлімшесіне тұрғылықты жері бойынша жүгінуге құқылы.";</w:t>
      </w:r>
      <w:r>
        <w:br/>
      </w:r>
      <w:r>
        <w:rPr>
          <w:rFonts w:ascii="Times New Roman"/>
          <w:b w:val="false"/>
          <w:i w:val="false"/>
          <w:color w:val="000000"/>
          <w:sz w:val="28"/>
        </w:rPr>
        <w:t>
      5) 6-баптың 1-тармағы мынадай редакцияда жазылсын:</w:t>
      </w:r>
      <w:r>
        <w:br/>
      </w:r>
      <w:r>
        <w:rPr>
          <w:rFonts w:ascii="Times New Roman"/>
          <w:b w:val="false"/>
          <w:i w:val="false"/>
          <w:color w:val="000000"/>
          <w:sz w:val="28"/>
        </w:rPr>
        <w:t>
      "1. Жәрдемақы тағайындау мен төлеуді уәкілетті мемлекеттік орган белгілейтін тәртіппен уәкілетті орган жүргізеді.";</w:t>
      </w:r>
      <w:r>
        <w:br/>
      </w:r>
      <w:r>
        <w:rPr>
          <w:rFonts w:ascii="Times New Roman"/>
          <w:b w:val="false"/>
          <w:i w:val="false"/>
          <w:color w:val="000000"/>
          <w:sz w:val="28"/>
        </w:rPr>
        <w:t>
      6) 10-баптың 1-тармағының 1) тармақшасы мынадай редакцияда жазылсын:</w:t>
      </w:r>
      <w:r>
        <w:br/>
      </w:r>
      <w:r>
        <w:rPr>
          <w:rFonts w:ascii="Times New Roman"/>
          <w:b w:val="false"/>
          <w:i w:val="false"/>
          <w:color w:val="000000"/>
          <w:sz w:val="28"/>
        </w:rPr>
        <w:t>
      "1) бала туғанда берілетін жәрдемақы:</w:t>
      </w:r>
      <w:r>
        <w:br/>
      </w:r>
      <w:r>
        <w:rPr>
          <w:rFonts w:ascii="Times New Roman"/>
          <w:b w:val="false"/>
          <w:i w:val="false"/>
          <w:color w:val="000000"/>
          <w:sz w:val="28"/>
        </w:rPr>
        <w:t>
      бірінші, екінші, үшінші балаға - 38,0 айлық есептік көрсеткіш;</w:t>
      </w:r>
      <w:r>
        <w:br/>
      </w:r>
      <w:r>
        <w:rPr>
          <w:rFonts w:ascii="Times New Roman"/>
          <w:b w:val="false"/>
          <w:i w:val="false"/>
          <w:color w:val="000000"/>
          <w:sz w:val="28"/>
        </w:rPr>
        <w:t>
      төртінші және одан кейінгі балаларға - 63,0 айлық есептік көрсеткіш";</w:t>
      </w:r>
      <w:r>
        <w:br/>
      </w:r>
      <w:r>
        <w:rPr>
          <w:rFonts w:ascii="Times New Roman"/>
          <w:b w:val="false"/>
          <w:i w:val="false"/>
          <w:color w:val="000000"/>
          <w:sz w:val="28"/>
        </w:rPr>
        <w:t>
      7) 11-бапта: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"11-бап. Жәрдемақыларды төлеуді тоқтату немесе тоқтата тұру";</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Осы Заңның 4-бабы 1-тармағының 2) және 4) тармақшаларында көзделген жәрдемақыларды төлеуді тоқтату үшін:";</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Заңның 4-бабы 1-тармағының 2), 3) және 4) тармақшаларында көзделген жәрдемақыларды төлеу мынадай мән-жайлар туындаған күннен бастап тоқтатыла тұрады:</w:t>
      </w:r>
      <w:r>
        <w:br/>
      </w:r>
      <w:r>
        <w:rPr>
          <w:rFonts w:ascii="Times New Roman"/>
          <w:b w:val="false"/>
          <w:i w:val="false"/>
          <w:color w:val="000000"/>
          <w:sz w:val="28"/>
        </w:rPr>
        <w:t>
      1) жәрдемақы алушылардың Қазақстан Республикасының шегінен тысқары жерге тұрақты тұруға кетуі;</w:t>
      </w:r>
      <w:r>
        <w:br/>
      </w:r>
      <w:r>
        <w:rPr>
          <w:rFonts w:ascii="Times New Roman"/>
          <w:b w:val="false"/>
          <w:i w:val="false"/>
          <w:color w:val="000000"/>
          <w:sz w:val="28"/>
        </w:rPr>
        <w:t>
      2) жәрдемақы алушының сот тағайындаған бас бостандығынан айыру түріндегі қылмыстық жазаны өтеуі;</w:t>
      </w:r>
      <w:r>
        <w:br/>
      </w:r>
      <w:r>
        <w:rPr>
          <w:rFonts w:ascii="Times New Roman"/>
          <w:b w:val="false"/>
          <w:i w:val="false"/>
          <w:color w:val="000000"/>
          <w:sz w:val="28"/>
        </w:rPr>
        <w:t>
      3) арнаулы әлеуметтік қызметтер ақылы негізде ұсынылатын адамдарды қоспағанда, жәрдемақы алушылардың мемлекеттік медициналық-әлеуметтік мекемелерде (ұйымдарда) тұруы негіз болып табылады.</w:t>
      </w:r>
      <w:r>
        <w:br/>
      </w:r>
      <w:r>
        <w:rPr>
          <w:rFonts w:ascii="Times New Roman"/>
          <w:b w:val="false"/>
          <w:i w:val="false"/>
          <w:color w:val="000000"/>
          <w:sz w:val="28"/>
        </w:rPr>
        <w:t>
      Жәрдемақы төлемін тоқтата тұруға себеп болған мән-жайлар өткеннен кейін жәрдемақы төлемі қайта басталады.".</w:t>
      </w:r>
      <w:r>
        <w:br/>
      </w:r>
      <w:r>
        <w:rPr>
          <w:rFonts w:ascii="Times New Roman"/>
          <w:b w:val="false"/>
          <w:i w:val="false"/>
          <w:color w:val="000000"/>
          <w:sz w:val="28"/>
        </w:rPr>
        <w:t xml:space="preserve">
      5.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19-І, 19-ІІ, 96-құжат; № 21, 122-құжат; № 22, 131-құжат; № 23, 143-құжат; 2015 ж., № 6, 27-құжат; № 8, 45-қүжат; № 10, 50-құжат; № 15, 78-құжат; № 20-IV, 113-құжат; № 22-ІІ, 145-құжат; № 22-VІ; 159-құжат; № 23-ІІ, 170-құжат; 2016 ж., № 8, 65-құжат):</w:t>
      </w:r>
      <w:r>
        <w:br/>
      </w:r>
      <w:r>
        <w:rPr>
          <w:rFonts w:ascii="Times New Roman"/>
          <w:b w:val="false"/>
          <w:i w:val="false"/>
          <w:color w:val="000000"/>
          <w:sz w:val="28"/>
        </w:rPr>
        <w:t>
      1) 1-бапта:</w:t>
      </w:r>
      <w:r>
        <w:br/>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"31) міндетті кәсіптік зейнетақы жарналары - еңбек жағдайлары зиянды жұмыстармен айналысатын, кәсіптері өндірістердің, жұмыстардың, жұмыскерлер кәсіптерінің тізбесінде көзделген жұмыскерлердің пайдасы үшін бірыңғай жинақтаушы зейнетақы қорына агенттер меншікті қаражаты есебінен аударған ақша;";</w:t>
      </w:r>
      <w:r>
        <w:br/>
      </w:r>
      <w:r>
        <w:rPr>
          <w:rFonts w:ascii="Times New Roman"/>
          <w:b w:val="false"/>
          <w:i w:val="false"/>
          <w:color w:val="000000"/>
          <w:sz w:val="28"/>
        </w:rPr>
        <w:t>
      2) 6-баптың 6) тармақшасы мынадай редакцияда жазылсын:</w:t>
      </w:r>
      <w:r>
        <w:br/>
      </w:r>
      <w:r>
        <w:rPr>
          <w:rFonts w:ascii="Times New Roman"/>
          <w:b w:val="false"/>
          <w:i w:val="false"/>
          <w:color w:val="000000"/>
          <w:sz w:val="28"/>
        </w:rPr>
        <w:t>
      "6) өндірістердің, жұмыстардың, еңбек жағдайлары зиянды жұмыстармен айналысатын, пайдасына міндетті кәсіптік зейнетақы жарналарын төлеу жөніндегі агенттер меншікті қаражаты есебінен міндетті кәсіптік зейнетақы жарналарын төлеуді жүзеге асыратын жұмыскерлер кәсіптерінің тізбесін бекітеді;";</w:t>
      </w:r>
      <w:r>
        <w:br/>
      </w:r>
      <w:r>
        <w:rPr>
          <w:rFonts w:ascii="Times New Roman"/>
          <w:b w:val="false"/>
          <w:i w:val="false"/>
          <w:color w:val="000000"/>
          <w:sz w:val="28"/>
        </w:rPr>
        <w:t>
      3) 7-бапта: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өндірістердің, жұмыстардың, еңбек жағдайлары зиянды жұмыстармен айналысатын, пайдасына міндетті кәсіптік зейнетақы жарналарын төлеу жөніндегі агенттер меншікті қаражаты есебінен міндетті кәсіптік зейнетақы жарналарын төлеуді жүзеге асыратын жұмыскерлер кәсіптерінің тізбесін әзірлейді;";</w:t>
      </w:r>
      <w:r>
        <w:br/>
      </w:r>
      <w:r>
        <w:rPr>
          <w:rFonts w:ascii="Times New Roman"/>
          <w:b w:val="false"/>
          <w:i w:val="false"/>
          <w:color w:val="000000"/>
          <w:sz w:val="28"/>
        </w:rPr>
        <w:t>
      6-1) тармақша алып тасталсын;</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орталық атқарушы орган мен бірыңғай жинақтаушы зейнетақы қорының ақпараттық жүйелері арасында жеке зейнетақы шоттары бойынша қозғалыстар туралы ақпарат алмасу қағидаларын әзірлейді және бекітеді;";</w:t>
      </w:r>
      <w:r>
        <w:br/>
      </w:r>
      <w:r>
        <w:rPr>
          <w:rFonts w:ascii="Times New Roman"/>
          <w:b w:val="false"/>
          <w:i w:val="false"/>
          <w:color w:val="000000"/>
          <w:sz w:val="28"/>
        </w:rPr>
        <w:t>
      4) 9-баптың екінші абзацы мынадай редакцияда жазылсын:</w:t>
      </w:r>
      <w:r>
        <w:br/>
      </w:r>
      <w:r>
        <w:rPr>
          <w:rFonts w:ascii="Times New Roman"/>
          <w:b w:val="false"/>
          <w:i w:val="false"/>
          <w:color w:val="000000"/>
          <w:sz w:val="28"/>
        </w:rPr>
        <w:t>
      "Бір мезгілде жасына байланысты зейнетақы төлемдерін немесе еңбек сіңірген жылдары үшін зейнетақы төлемдерін тағайындауға құқығы бар адамдарға олардың қалауы бойынша осы зейнетақы төлемдерінің біреуі тағайындалады.";</w:t>
      </w:r>
      <w:r>
        <w:br/>
      </w:r>
      <w:r>
        <w:rPr>
          <w:rFonts w:ascii="Times New Roman"/>
          <w:b w:val="false"/>
          <w:i w:val="false"/>
          <w:color w:val="000000"/>
          <w:sz w:val="28"/>
        </w:rPr>
        <w:t>
      5) 11-баптың 7-тармағы мынадай редакцияда жазылсын:</w:t>
      </w:r>
      <w:r>
        <w:br/>
      </w:r>
      <w:r>
        <w:rPr>
          <w:rFonts w:ascii="Times New Roman"/>
          <w:b w:val="false"/>
          <w:i w:val="false"/>
          <w:color w:val="000000"/>
          <w:sz w:val="28"/>
        </w:rPr>
        <w:t>
      "7. Өмір бойғы ай сайынғы қамтылымды алатын отставкадағы судьяларға жасына байланысты зейнетақы төлемдері немесе еңбек сіңірген жылдары үшін зейнетақы төлемдері тағайындалмайды.";</w:t>
      </w:r>
      <w:r>
        <w:br/>
      </w:r>
      <w:r>
        <w:rPr>
          <w:rFonts w:ascii="Times New Roman"/>
          <w:b w:val="false"/>
          <w:i w:val="false"/>
          <w:color w:val="000000"/>
          <w:sz w:val="28"/>
        </w:rPr>
        <w:t>
      6) 15-баптың 5-тармағы алып тасталсын;</w:t>
      </w:r>
      <w:r>
        <w:br/>
      </w:r>
      <w:r>
        <w:rPr>
          <w:rFonts w:ascii="Times New Roman"/>
          <w:b w:val="false"/>
          <w:i w:val="false"/>
          <w:color w:val="000000"/>
          <w:sz w:val="28"/>
        </w:rPr>
        <w:t>
      7) 16-баптың 3-тармағы мынадай редакцияда жазылсын:</w:t>
      </w:r>
      <w:r>
        <w:br/>
      </w:r>
      <w:r>
        <w:rPr>
          <w:rFonts w:ascii="Times New Roman"/>
          <w:b w:val="false"/>
          <w:i w:val="false"/>
          <w:color w:val="000000"/>
          <w:sz w:val="28"/>
        </w:rPr>
        <w:t>
      "3. Жасына байланысты зейнетақы төлемдерін есептеу үшін кіріс республикалық бюджет туралы заңда тиісті қаржы жылына белгіленген айлық есептік көрсеткіштің 46 еселенген мөлшерінен аспауға тиіс.";</w:t>
      </w:r>
      <w:r>
        <w:br/>
      </w:r>
      <w:r>
        <w:rPr>
          <w:rFonts w:ascii="Times New Roman"/>
          <w:b w:val="false"/>
          <w:i w:val="false"/>
          <w:color w:val="000000"/>
          <w:sz w:val="28"/>
        </w:rPr>
        <w:t>
      8) 20-баптың 12) және 13) тармақшалары алып тасталсын;</w:t>
      </w:r>
      <w:r>
        <w:br/>
      </w:r>
      <w:r>
        <w:rPr>
          <w:rFonts w:ascii="Times New Roman"/>
          <w:b w:val="false"/>
          <w:i w:val="false"/>
          <w:color w:val="000000"/>
          <w:sz w:val="28"/>
        </w:rPr>
        <w:t>
      9) 26-баптың 2-тармағы мынадай редакцияда жазылсын:</w:t>
      </w:r>
      <w:r>
        <w:br/>
      </w:r>
      <w:r>
        <w:rPr>
          <w:rFonts w:ascii="Times New Roman"/>
          <w:b w:val="false"/>
          <w:i w:val="false"/>
          <w:color w:val="000000"/>
          <w:sz w:val="28"/>
        </w:rPr>
        <w:t>
      "2. Агенттер міндетті кәсіптік зейнетақы жарналарын меншікті қаражаты есебінен еңбек жағдайлары зиянды жұмыстармен айналысатын, кәсіптері өндірістердің, жұмыстардың, жұмыскерлер кәсіптерінің тізбесінде көзделген жұмыскерлердің пайдасына жүзеге асырады.</w:t>
      </w:r>
      <w:r>
        <w:br/>
      </w:r>
      <w:r>
        <w:rPr>
          <w:rFonts w:ascii="Times New Roman"/>
          <w:b w:val="false"/>
          <w:i w:val="false"/>
          <w:color w:val="000000"/>
          <w:sz w:val="28"/>
        </w:rPr>
        <w:t>
      Өндірістік объектілерді аттестаттау нәтижелерімен расталған зиянды еңбек жағдайлары жойылған жағдайда агенттер міндетті кәсіптік зейнетақы жарналарын төлеуді жүзеге асырмайды.";</w:t>
      </w:r>
      <w:r>
        <w:br/>
      </w:r>
      <w:r>
        <w:rPr>
          <w:rFonts w:ascii="Times New Roman"/>
          <w:b w:val="false"/>
          <w:i w:val="false"/>
          <w:color w:val="000000"/>
          <w:sz w:val="28"/>
        </w:rPr>
        <w:t>
      10) 34-баптың 9-тармағының 15) тармақшасы мынадай редакцияда жазылсын:</w:t>
      </w:r>
      <w:r>
        <w:br/>
      </w:r>
      <w:r>
        <w:rPr>
          <w:rFonts w:ascii="Times New Roman"/>
          <w:b w:val="false"/>
          <w:i w:val="false"/>
          <w:color w:val="000000"/>
          <w:sz w:val="28"/>
        </w:rPr>
        <w:t>
      "15) Қазақстан Республикасының орталық атқарушы органы айқындайтын тәртіппен салымшылардың (алушылардың) жеке зейнетақы шоттары туралы орталық атқарушы органның ақпараттық жүйелерімен ақпарат алмасуды жүзеге асыруға;";</w:t>
      </w:r>
      <w:r>
        <w:br/>
      </w:r>
      <w:r>
        <w:rPr>
          <w:rFonts w:ascii="Times New Roman"/>
          <w:b w:val="false"/>
          <w:i w:val="false"/>
          <w:color w:val="000000"/>
          <w:sz w:val="28"/>
        </w:rPr>
        <w:t>
      11) 39-баптың тақырыбы мынадай редакцияда жазылсын:</w:t>
      </w:r>
      <w:r>
        <w:br/>
      </w:r>
      <w:r>
        <w:rPr>
          <w:rFonts w:ascii="Times New Roman"/>
          <w:b w:val="false"/>
          <w:i w:val="false"/>
          <w:color w:val="000000"/>
          <w:sz w:val="28"/>
        </w:rPr>
        <w:t>
      "39-бап. Салымшылардың олар үшін міндетті зейнетақы жарналары енгізілген, міндетті кәсіптік зейнетақы жарналары аударылған жеке тұлғалардың және агенттердің құқықтары мен міндеттері";</w:t>
      </w:r>
      <w:r>
        <w:br/>
      </w:r>
      <w:r>
        <w:rPr>
          <w:rFonts w:ascii="Times New Roman"/>
          <w:b w:val="false"/>
          <w:i w:val="false"/>
          <w:color w:val="000000"/>
          <w:sz w:val="28"/>
        </w:rPr>
        <w:t>
      12) 53-баптың 3-тармағының үшінші абзацы мынадай редакцияда жазылсын:</w:t>
      </w:r>
      <w:r>
        <w:br/>
      </w:r>
      <w:r>
        <w:rPr>
          <w:rFonts w:ascii="Times New Roman"/>
          <w:b w:val="false"/>
          <w:i w:val="false"/>
          <w:color w:val="000000"/>
          <w:sz w:val="28"/>
        </w:rPr>
        <w:t>
      "Бірыңғай жинақтаушы зейнетақы қоры комиссиялық сыйақының шамасын кемінде екі баспасөз басылымында қазақ және орыс тілдерінде жариялау арқылы салымшыларға (алушыларға) оны бекіткен күннен бастап бір айдан кешіктірмей хабарлауға тиіс.";</w:t>
      </w:r>
      <w:r>
        <w:br/>
      </w:r>
      <w:r>
        <w:rPr>
          <w:rFonts w:ascii="Times New Roman"/>
          <w:b w:val="false"/>
          <w:i w:val="false"/>
          <w:color w:val="000000"/>
          <w:sz w:val="28"/>
        </w:rPr>
        <w:t>
      13) 57-баптың 5-тармағы мынадай редакцияда жазылсын:</w:t>
      </w:r>
      <w:r>
        <w:br/>
      </w:r>
      <w:r>
        <w:rPr>
          <w:rFonts w:ascii="Times New Roman"/>
          <w:b w:val="false"/>
          <w:i w:val="false"/>
          <w:color w:val="000000"/>
          <w:sz w:val="28"/>
        </w:rPr>
        <w:t>
      "5. Жеке зейнетақы шотының болуы, ондағы ақша қалдықтары мен оның қозғалысы туралы анықтамалар, салымшы (алушы) қайтыс болған жағдайда, жазбаша сұрау салу бойынша, заң бойынша мұрагерлікке құқығы туралы куәлікке сәйкес мұрагерлер болып табылатын өсиетте көрсетілген адамдарға, соттардың іс жүргізуіндегі мұрагерлік істер бойынша ұйғарым негізінде соттарға беріледі.";</w:t>
      </w:r>
      <w:r>
        <w:br/>
      </w:r>
      <w:r>
        <w:rPr>
          <w:rFonts w:ascii="Times New Roman"/>
          <w:b w:val="false"/>
          <w:i w:val="false"/>
          <w:color w:val="000000"/>
          <w:sz w:val="28"/>
        </w:rPr>
        <w:t>
      14) 64-баптың 8-тармағы мынадай редакцияда жазылсын:</w:t>
      </w:r>
      <w:r>
        <w:br/>
      </w:r>
      <w:r>
        <w:rPr>
          <w:rFonts w:ascii="Times New Roman"/>
          <w:b w:val="false"/>
          <w:i w:val="false"/>
          <w:color w:val="000000"/>
          <w:sz w:val="28"/>
        </w:rPr>
        <w:t>
      "8. 2016 жылғы 1 қаңтарға дейін жинақтаушы зейнетақы жүйесінің қатысушылары болған адамдардың осы баптың 1 - 3-тармақтарына сәйкес еңбек сіңірген жылдары үшін зейнетақы төлемдерін алу құқығы әскери қызметшілердің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 қайтарылған жағдайда туындайды.";</w:t>
      </w:r>
      <w:r>
        <w:br/>
      </w:r>
      <w:r>
        <w:rPr>
          <w:rFonts w:ascii="Times New Roman"/>
          <w:b w:val="false"/>
          <w:i w:val="false"/>
          <w:color w:val="000000"/>
          <w:sz w:val="28"/>
        </w:rPr>
        <w:t>
      15) 68-баптың 1-тармағы мынадай мазмұндағы екінші абзацпен толықтырылсын:</w:t>
      </w:r>
      <w:r>
        <w:br/>
      </w:r>
      <w:r>
        <w:rPr>
          <w:rFonts w:ascii="Times New Roman"/>
          <w:b w:val="false"/>
          <w:i w:val="false"/>
          <w:color w:val="000000"/>
          <w:sz w:val="28"/>
        </w:rPr>
        <w:t>
      "Мүгедектігі бойынша мемлекеттік әлеуметтік жәрдемақы алған жағдайда еңбек сіңірген жылдары үшін зейнетақы төлемдері еңбек сіңірген жылдары үшін зейнетақы төлемдерін тағайындауға жүгінген күннен бастап, бірақ мүгедектігі бойынша мемлекеттік әлеуметтік жәрдемақыны төлеу тоқтатылған күннен кейін тағайындалады.";</w:t>
      </w:r>
      <w:r>
        <w:br/>
      </w:r>
      <w:r>
        <w:rPr>
          <w:rFonts w:ascii="Times New Roman"/>
          <w:b w:val="false"/>
          <w:i w:val="false"/>
          <w:color w:val="000000"/>
          <w:sz w:val="28"/>
        </w:rPr>
        <w:t>
      16) 71-баптың 3-тармағы мынадай редакцияда жазылсын:</w:t>
      </w:r>
      <w:r>
        <w:br/>
      </w:r>
      <w:r>
        <w:rPr>
          <w:rFonts w:ascii="Times New Roman"/>
          <w:b w:val="false"/>
          <w:i w:val="false"/>
          <w:color w:val="000000"/>
          <w:sz w:val="28"/>
        </w:rPr>
        <w:t>
      "3. Осы Заңның 11 және 64-баптарында белгіленген жағдайлар болған кезде мүгедектігі бойынша жәрдемақы азаматтың қалауы бойынша Қазақстан Республикасының заңнамасында белгіленген тәртіппен жасына байланысты зейнетақы төлемдерімен немесе еңбек сіңірген жылдары үшін зейнетақы төлемдерімен ауыстырылуы мүмкін.";</w:t>
      </w:r>
      <w:r>
        <w:br/>
      </w:r>
      <w:r>
        <w:rPr>
          <w:rFonts w:ascii="Times New Roman"/>
          <w:b w:val="false"/>
          <w:i w:val="false"/>
          <w:color w:val="000000"/>
          <w:sz w:val="28"/>
        </w:rPr>
        <w:t>
      17) 73-баптың 10-тармағының үшінші абзацы мынадай редакцияда жазылсын:</w:t>
      </w:r>
      <w:r>
        <w:br/>
      </w:r>
      <w:r>
        <w:rPr>
          <w:rFonts w:ascii="Times New Roman"/>
          <w:b w:val="false"/>
          <w:i w:val="false"/>
          <w:color w:val="000000"/>
          <w:sz w:val="28"/>
        </w:rPr>
        <w:t>
      "2014 жылғы 1 қаңтарға дейін ерікті кәсіптік зейнетақы жарналары есебінен қалыптастырылған зейнетақы жинақтары, егер пайдасына ерікті кәсіптік зейнетақы жарналары енгізілген адамдар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төлеуді жүзеге асыратын, еңбек жағдайлары зиянды жұмыстармен айналысатын жұмыскерлер кәсіптерінің тізбесіне кірген кәсіптер жұмыскерлері болып табылған жағдайда, міндетті кәсіптік зейнетақы жарналары есебінен зейнетақы жинақтарына аударылады.".</w:t>
      </w:r>
      <w:r>
        <w:br/>
      </w:r>
      <w:r>
        <w:rPr>
          <w:rFonts w:ascii="Times New Roman"/>
          <w:b w:val="false"/>
          <w:i w:val="false"/>
          <w:color w:val="000000"/>
          <w:sz w:val="28"/>
        </w:rPr>
        <w:t xml:space="preserve">
      6.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15, 78-құжат; № 22-ІІ, 145-құжат):</w:t>
      </w:r>
      <w:r>
        <w:br/>
      </w:r>
      <w:r>
        <w:rPr>
          <w:rFonts w:ascii="Times New Roman"/>
          <w:b w:val="false"/>
          <w:i w:val="false"/>
          <w:color w:val="000000"/>
          <w:sz w:val="28"/>
        </w:rPr>
        <w:t>
      1) 1-бапта:</w:t>
      </w:r>
      <w:r>
        <w:br/>
      </w:r>
      <w:r>
        <w:rPr>
          <w:rFonts w:ascii="Times New Roman"/>
          <w:b w:val="false"/>
          <w:i w:val="false"/>
          <w:color w:val="000000"/>
          <w:sz w:val="28"/>
        </w:rPr>
        <w:t>
      3 және 11-тармақтар алып тасталсын;</w:t>
      </w:r>
      <w:r>
        <w:br/>
      </w:r>
      <w:r>
        <w:rPr>
          <w:rFonts w:ascii="Times New Roman"/>
          <w:b w:val="false"/>
          <w:i w:val="false"/>
          <w:color w:val="000000"/>
          <w:sz w:val="28"/>
        </w:rPr>
        <w:t>
      19-тармақта:</w:t>
      </w:r>
      <w:r>
        <w:br/>
      </w:r>
      <w:r>
        <w:rPr>
          <w:rFonts w:ascii="Times New Roman"/>
          <w:b w:val="false"/>
          <w:i w:val="false"/>
          <w:color w:val="000000"/>
          <w:sz w:val="28"/>
        </w:rPr>
        <w:t>
      2) тармақшада:</w:t>
      </w:r>
      <w:r>
        <w:br/>
      </w:r>
      <w:r>
        <w:rPr>
          <w:rFonts w:ascii="Times New Roman"/>
          <w:b w:val="false"/>
          <w:i w:val="false"/>
          <w:color w:val="000000"/>
          <w:sz w:val="28"/>
        </w:rPr>
        <w:t>
      жетінші және он үшінші абзацтар мынадай редакцияда жазылсын:</w:t>
      </w:r>
      <w:r>
        <w:br/>
      </w:r>
      <w:r>
        <w:rPr>
          <w:rFonts w:ascii="Times New Roman"/>
          <w:b w:val="false"/>
          <w:i w:val="false"/>
          <w:color w:val="000000"/>
          <w:sz w:val="28"/>
        </w:rPr>
        <w:t>
      "Мемлекеттік базалық зейнетақы төлемі зейнетақы жүйесіне қатысу өтілі он жыл және одан аз болған не болмаған кезде тиісті қаржы жылына арналған республикалық бюджет туралы заңда белгіленген ең төмен күнкөріс деңгейі шамасының 54 пайызы мөлшерінде, зейнетақы жүйесіне қатысу өтілі он жылдан артық әрбір толық жыл үшін оның мөлшері 2 пайызға арттырыла отырып, бірақ тиісті қаржы жылына арналған республикалық бюджет туралы заңда белгіленген ең төмен күнкөріс деңгейі шамасының 100 пайызынан аспайтын мөлшерде беріледі.";</w:t>
      </w:r>
      <w:r>
        <w:br/>
      </w:r>
      <w:r>
        <w:rPr>
          <w:rFonts w:ascii="Times New Roman"/>
          <w:b w:val="false"/>
          <w:i w:val="false"/>
          <w:color w:val="000000"/>
          <w:sz w:val="28"/>
        </w:rPr>
        <w:t>
      "5) әскери қызметтегі, арнаулы мемлекеттік және құқық қорғау органдарындағы, мемлекеттік фельдъегерлік қызметтегі кезеңдер;";</w:t>
      </w:r>
      <w:r>
        <w:br/>
      </w:r>
      <w:r>
        <w:rPr>
          <w:rFonts w:ascii="Times New Roman"/>
          <w:b w:val="false"/>
          <w:i w:val="false"/>
          <w:color w:val="000000"/>
          <w:sz w:val="28"/>
        </w:rPr>
        <w:t>
      он бесінші абзацта "кезең зейнетақы жүйесіне қатысу өтіліне есепке жатқызылады." деген сездер "кезең;" деген сөзбен ауыстырылып, мынадай мазмұндағы он алтыншы абзацпен толықтырылсын:</w:t>
      </w:r>
      <w:r>
        <w:br/>
      </w:r>
      <w:r>
        <w:rPr>
          <w:rFonts w:ascii="Times New Roman"/>
          <w:b w:val="false"/>
          <w:i w:val="false"/>
          <w:color w:val="000000"/>
          <w:sz w:val="28"/>
        </w:rPr>
        <w:t>
      "8) "Байқоңыр" кешенінің ресейлік ұйымдарындағы 1998 жылғы 1 қаңтардан кейінгі еңбек қызметінің кезеңдері зейнетақы жүйесіне қатысу өтіліне есепке жатқызылады.";</w:t>
      </w:r>
      <w:r>
        <w:br/>
      </w:r>
      <w:r>
        <w:rPr>
          <w:rFonts w:ascii="Times New Roman"/>
          <w:b w:val="false"/>
          <w:i w:val="false"/>
          <w:color w:val="000000"/>
          <w:sz w:val="28"/>
        </w:rPr>
        <w:t>
      8) тармақшаның он бірінші абзацы мынадай редакцияда жазылсын:</w:t>
      </w:r>
      <w:r>
        <w:br/>
      </w:r>
      <w:r>
        <w:rPr>
          <w:rFonts w:ascii="Times New Roman"/>
          <w:b w:val="false"/>
          <w:i w:val="false"/>
          <w:color w:val="000000"/>
          <w:sz w:val="28"/>
        </w:rPr>
        <w:t>
      "8) орталық атқарушы орган мен бірыңғай жинақтаушы зейнетақы қорының ақпараттық жүйелері арасында жеке зейнетақы шоттары, шартты зейнетақы шоттары бойынша қозғалыстар туралы ақпарат алмасу қағидаларын әзірлейді және бекітеді;";</w:t>
      </w:r>
      <w:r>
        <w:br/>
      </w:r>
      <w:r>
        <w:rPr>
          <w:rFonts w:ascii="Times New Roman"/>
          <w:b w:val="false"/>
          <w:i w:val="false"/>
          <w:color w:val="000000"/>
          <w:sz w:val="28"/>
        </w:rPr>
        <w:t>
      23) тармақшаның он тоғызыншы абзацы мынадай редакцияда жазылсын:</w:t>
      </w:r>
      <w:r>
        <w:br/>
      </w:r>
      <w:r>
        <w:rPr>
          <w:rFonts w:ascii="Times New Roman"/>
          <w:b w:val="false"/>
          <w:i w:val="false"/>
          <w:color w:val="000000"/>
          <w:sz w:val="28"/>
        </w:rPr>
        <w:t>
      "15) орталық атқарушы органның ақпараттық жүйесімен жеке зейнетақы шоттары, шартты зейнетақы шоттары бойынша қозғалыстар туралы ақпарат алмасуды жүзеге асыруға;";</w:t>
      </w:r>
      <w:r>
        <w:br/>
      </w:r>
      <w:r>
        <w:rPr>
          <w:rFonts w:ascii="Times New Roman"/>
          <w:b w:val="false"/>
          <w:i w:val="false"/>
          <w:color w:val="000000"/>
          <w:sz w:val="28"/>
        </w:rPr>
        <w:t>
      2) 2-бапта:</w:t>
      </w:r>
      <w:r>
        <w:br/>
      </w:r>
      <w:r>
        <w:rPr>
          <w:rFonts w:ascii="Times New Roman"/>
          <w:b w:val="false"/>
          <w:i w:val="false"/>
          <w:color w:val="000000"/>
          <w:sz w:val="28"/>
        </w:rPr>
        <w:t>
      мынадай мазмұндағы 2-1), 2-2) және 2-3) тармақшалармен толықтырылсын:</w:t>
      </w:r>
      <w:r>
        <w:br/>
      </w:r>
      <w:r>
        <w:rPr>
          <w:rFonts w:ascii="Times New Roman"/>
          <w:b w:val="false"/>
          <w:i w:val="false"/>
          <w:color w:val="000000"/>
          <w:sz w:val="28"/>
        </w:rPr>
        <w:t>
      "2-1) 2018 жылғы 1 қаңтарға дейін осы Заңның 1-бабының 19-тармағы 34) тармақшасының он үшінші және он төртінші абзацтары мынадай редакцияда қолданыста болады:</w:t>
      </w:r>
      <w:r>
        <w:br/>
      </w:r>
      <w:r>
        <w:rPr>
          <w:rFonts w:ascii="Times New Roman"/>
          <w:b w:val="false"/>
          <w:i w:val="false"/>
          <w:color w:val="000000"/>
          <w:sz w:val="28"/>
        </w:rPr>
        <w:t>
      "10. Мерзімдік сақтандыру төлемдері ай сайын, тоқсан сайын немесе зейнетақы аннуитеті шарты тараптарының келісімі бойынша өзгедей тәртіппен, бірақ осы Заңның талаптарына сәйкес жылына кемінде бір рет жүзеге асырылады.</w:t>
      </w:r>
      <w:r>
        <w:br/>
      </w:r>
      <w:r>
        <w:rPr>
          <w:rFonts w:ascii="Times New Roman"/>
          <w:b w:val="false"/>
          <w:i w:val="false"/>
          <w:color w:val="000000"/>
          <w:sz w:val="28"/>
        </w:rPr>
        <w:t>
      Алғашқы сақтандыру төлемін сақтандыру ұйымы зейнетақы аннуитеті шарты бойынша сақтандыру ұйымына зейнетақы жинақтарын аударған сәттен бастап он жұмыс күнінен кешіктірмей жүзеге асырады.";</w:t>
      </w:r>
      <w:r>
        <w:br/>
      </w:r>
      <w:r>
        <w:rPr>
          <w:rFonts w:ascii="Times New Roman"/>
          <w:b w:val="false"/>
          <w:i w:val="false"/>
          <w:color w:val="000000"/>
          <w:sz w:val="28"/>
        </w:rPr>
        <w:t>
      2-2) 2018 жылғы 1 қаңтардан бастап 2020 жылғы 1 қаңтарға дейін осы Заңның 1-бабының 19-тармағы 19) тармақшасының алтыншы және жетінші абзацтары мынадай редакцияда қолданыста болады:</w:t>
      </w:r>
      <w:r>
        <w:br/>
      </w:r>
      <w:r>
        <w:rPr>
          <w:rFonts w:ascii="Times New Roman"/>
          <w:b w:val="false"/>
          <w:i w:val="false"/>
          <w:color w:val="000000"/>
          <w:sz w:val="28"/>
        </w:rPr>
        <w:t>
      "2. Бірыңғай жинақтаушы зейнетақы қоры міндетті зейнетақы жарналары, міндетті кәсіптік зейнетақы жарналары есебінен зейнетақы төлемдерін деректемелері алушының зейнетақы төлемдерін тағайындау туралы өтінішінде көрсетілетін алушының банк шотына аударады.</w:t>
      </w:r>
      <w:r>
        <w:br/>
      </w:r>
      <w:r>
        <w:rPr>
          <w:rFonts w:ascii="Times New Roman"/>
          <w:b w:val="false"/>
          <w:i w:val="false"/>
          <w:color w:val="000000"/>
          <w:sz w:val="28"/>
        </w:rPr>
        <w:t>
      Аударуға, есепке жатқызуға және міндетті зейнетақы жарналары, міндетті кәсіптік зейнетақы жарналары есебінен зейнетақы төлемдеріне байланысты банк қызметтеріне ақы төлеу, оларды айырбастау сомаларын қоспағанда, бірыңғай жинақтаушы зейнетақы қорының меншікті қаражаты есебінен жүзеге асырылады.";</w:t>
      </w:r>
      <w:r>
        <w:br/>
      </w:r>
      <w:r>
        <w:rPr>
          <w:rFonts w:ascii="Times New Roman"/>
          <w:b w:val="false"/>
          <w:i w:val="false"/>
          <w:color w:val="000000"/>
          <w:sz w:val="28"/>
        </w:rPr>
        <w:t>
      3) 2018 жылғы 1 шілдеден бастап 2020 жылғы 1 қаңтарға дейін осы Заңның 1-бабының 19-тармағының 2) тармақшасының оныншы абзацы мынадай редакцияда қолданыста болады:</w:t>
      </w:r>
      <w:r>
        <w:br/>
      </w:r>
      <w:r>
        <w:rPr>
          <w:rFonts w:ascii="Times New Roman"/>
          <w:b w:val="false"/>
          <w:i w:val="false"/>
          <w:color w:val="000000"/>
          <w:sz w:val="28"/>
        </w:rPr>
        <w:t>
      "2) міндетті зейнетақы жарналары жүзеге асырылған кезең;";</w:t>
      </w:r>
      <w:r>
        <w:br/>
      </w:r>
      <w:r>
        <w:rPr>
          <w:rFonts w:ascii="Times New Roman"/>
          <w:b w:val="false"/>
          <w:i w:val="false"/>
          <w:color w:val="000000"/>
          <w:sz w:val="28"/>
        </w:rPr>
        <w:t>
      3) тармақшада: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"3) 2020 жылғы 1 қаңтарға дейін:</w:t>
      </w:r>
      <w:r>
        <w:br/>
      </w:r>
      <w:r>
        <w:rPr>
          <w:rFonts w:ascii="Times New Roman"/>
          <w:b w:val="false"/>
          <w:i w:val="false"/>
          <w:color w:val="000000"/>
          <w:sz w:val="28"/>
        </w:rPr>
        <w:t>
      осы Заңның 1-бабының 19-тармағы 1) тармақшасының оныншы, он бесінші, он алтыншы және он жетінші абзацтары мынадай редакцияда қолданыста болады:";</w:t>
      </w:r>
      <w:r>
        <w:br/>
      </w:r>
      <w:r>
        <w:rPr>
          <w:rFonts w:ascii="Times New Roman"/>
          <w:b w:val="false"/>
          <w:i w:val="false"/>
          <w:color w:val="000000"/>
          <w:sz w:val="28"/>
        </w:rPr>
        <w:t>
      отыз төртінші, отыз бесінші және отыз алтыншы абзацтар алып тасталсын;</w:t>
      </w:r>
      <w:r>
        <w:br/>
      </w:r>
      <w:r>
        <w:rPr>
          <w:rFonts w:ascii="Times New Roman"/>
          <w:b w:val="false"/>
          <w:i w:val="false"/>
          <w:color w:val="000000"/>
          <w:sz w:val="28"/>
        </w:rPr>
        <w:t>
      3) 3-бапта:</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2018 жылғы 1 қаңтардан бастап қолданысқа енгізілетін 19-тармақтың 19) тармақшасы, 34) тармақшасының он үшінші және он төртінші абзацтары";</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2020 жылғы 1 қаңтардан бастап қолданысқа енгізілетін 1-баптың 1-тармағын, 2-тармағының 1) тармақшасын, 4-тармағының 2) және 3) тармақшаларын, 5 және 6-тармақтарын, 7-тармағының 1), 2), 5) және 6) тармақшаларын, 8, 9, 12, 13, 14, 15 және 16-тармақтарын, 19-тармағының 1) тармақшасының екінші, үшінші, төртінші, оныншы, он бесінші, он алтыншы, он жетінші, жиырма үшінші, жиырма төртінші және жиырма бесінші абзацтарын, 2) тармақшасының оныншы абзацын, 3) тармақшасының жетінші абзацын, 4) тармақшасының алтыншы, жетінші және сегізінші абзацтарын, 5) тармақшасының төртінші, алтыншы, жетінші, сегізінші, оныншы, он бірінші, он үшінші және он төртінші абзацтарын, 12) тармақшасының төртінші, алтыншы, жетінші, сегізінші, тоғызыншы, оныншы және он тоғызыншы абзацтарын, 13) тармақшасының екінші, үшінші, он үшінші, он төртінші, он бесінші, он алтыншы, он жетінші, он сегізінші, он тоғызыншы, жиырмасыншы, жиырма бірінші және жиырма тоғызыншы абзацтарын, 15), 17) және 18) тармақшаларын, 19) тармақшасының алтыншы және жетінші абзацтарын, 21) тармақшасын, 23) тармақшасының екінші, үшінші, төртінші, сегізінші, тоғызыншы, оныншы, он бірінші, он екінші, он үшінші, он төртінші, он бесінші, он сегізінші және он тоғызыншы абзацтарын, 26) тармақшасының екінші, он жетінші, он сегізінші, он тоғызыншы, жиырмасыншы, жиырма бірінші, жиырма екінші, жиырма үшінші, жиырма төртінші, жиырма тоғызыншы, отызыншы және отыз бірінші абзацтарын, 28) тармақшасын, 29) тармақшасының бесінші, сегізінші, тоғызыншы және оныншы абзацтарын, 30) тармақшасының бесінші және алтыншы абзацтарын, 32) тармақшасын, 20-тармағын, 21-тармағының 1) тармақшасын қоспағанда, 2016 жылғы 1 қаңтардан бастап қолданысқа енгізіледі.".</w:t>
      </w:r>
      <w:r>
        <w:br/>
      </w:r>
      <w:r>
        <w:rPr>
          <w:rFonts w:ascii="Times New Roman"/>
          <w:b w:val="false"/>
          <w:i w:val="false"/>
          <w:color w:val="000000"/>
          <w:sz w:val="28"/>
        </w:rPr>
        <w:t xml:space="preserve">
      7. "Қазақстан Республикасының кейбір заңнамалық актілеріне халықты әлеуметтік қорғау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19-ІІ, 106-құжат, 2016 ж., № 7-І, 49-құжат):</w:t>
      </w:r>
      <w:r>
        <w:br/>
      </w:r>
      <w:r>
        <w:rPr>
          <w:rFonts w:ascii="Times New Roman"/>
          <w:b w:val="false"/>
          <w:i w:val="false"/>
          <w:color w:val="000000"/>
          <w:sz w:val="28"/>
        </w:rPr>
        <w:t>
      1) 1-бапта:</w:t>
      </w:r>
      <w:r>
        <w:br/>
      </w:r>
      <w:r>
        <w:rPr>
          <w:rFonts w:ascii="Times New Roman"/>
          <w:b w:val="false"/>
          <w:i w:val="false"/>
          <w:color w:val="000000"/>
          <w:sz w:val="28"/>
        </w:rPr>
        <w:t>
      6-тармақтың 1) тармақшасының алтыншы абзацы мынадай редакцияда жазылсын:</w:t>
      </w:r>
      <w:r>
        <w:br/>
      </w:r>
      <w:r>
        <w:rPr>
          <w:rFonts w:ascii="Times New Roman"/>
          <w:b w:val="false"/>
          <w:i w:val="false"/>
          <w:color w:val="000000"/>
          <w:sz w:val="28"/>
        </w:rPr>
        <w:t>
      "1-2) әлеуметтік келісімшарт - жұмыссыздар, өзін-өзі жұмыспен қамтығандар қатарындағы Қазақстан Республикасының азаматы не оралман, сондай-ақ "Жұмыспен қамту туралы" Қазақстан Республикасының Заңында көзделген жағдайларда өзге адамдар мен халықты жұмыспен қамту орталығы арасындағы, ал "Жұмыспен қамту туралы" Қазақстан Республикасының Заңында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r>
        <w:br/>
      </w:r>
      <w:r>
        <w:rPr>
          <w:rFonts w:ascii="Times New Roman"/>
          <w:b w:val="false"/>
          <w:i w:val="false"/>
          <w:color w:val="000000"/>
          <w:sz w:val="28"/>
        </w:rPr>
        <w:t>
      7-тармақта:</w:t>
      </w:r>
      <w:r>
        <w:br/>
      </w:r>
      <w:r>
        <w:rPr>
          <w:rFonts w:ascii="Times New Roman"/>
          <w:b w:val="false"/>
          <w:i w:val="false"/>
          <w:color w:val="000000"/>
          <w:sz w:val="28"/>
        </w:rPr>
        <w:t>
      4) тармақшасының үшінші, төртінші және бесінші, жетінші және сегізінші абзацтары мынадай редакцияда жазылсын:</w:t>
      </w:r>
      <w:r>
        <w:br/>
      </w:r>
      <w:r>
        <w:rPr>
          <w:rFonts w:ascii="Times New Roman"/>
          <w:b w:val="false"/>
          <w:i w:val="false"/>
          <w:color w:val="000000"/>
          <w:sz w:val="28"/>
        </w:rPr>
        <w:t>
      "2. Тізбесін уәкілетті мемлекеттік орган айқындайтын құжаттарды қоса бере отырып, жәрдемақы тағайындау туралы өтініш осы Заңның 4-бабында көзделген жәрдемақыға құқығы бар отбасының тұрғылықты жері бойынша Мемлекеттік корпорацияға беріледі.</w:t>
      </w:r>
      <w:r>
        <w:br/>
      </w:r>
      <w:r>
        <w:rPr>
          <w:rFonts w:ascii="Times New Roman"/>
          <w:b w:val="false"/>
          <w:i w:val="false"/>
          <w:color w:val="000000"/>
          <w:sz w:val="28"/>
        </w:rPr>
        <w:t>
      Балаға мүгедектік алғаш рет белгіленген кезде мүгедек баланы тәрбиелеушіге берілетін жәрдемақыны тағайындау үшін өтініш беруші медициналық-әлеуметтік сараптама бөлімшесіне тұрғылықты жері бойынша жүгінуге құқылы.</w:t>
      </w:r>
      <w:r>
        <w:br/>
      </w:r>
      <w:r>
        <w:rPr>
          <w:rFonts w:ascii="Times New Roman"/>
          <w:b w:val="false"/>
          <w:i w:val="false"/>
          <w:color w:val="000000"/>
          <w:sz w:val="28"/>
        </w:rPr>
        <w:t>
      Адамдар бала туғанда берілетін жәрдемақыны, бала күтіміне байланысты жәрдемақыны, мүгедек баланы тәрбиелеушіге берілетін жәрдемақыны тағайындау үшін "электрондық үкіметтің" веб-порталы арқылы жүгінуге құқылы.</w:t>
      </w:r>
      <w:r>
        <w:br/>
      </w:r>
      <w:r>
        <w:rPr>
          <w:rFonts w:ascii="Times New Roman"/>
          <w:b w:val="false"/>
          <w:i w:val="false"/>
          <w:color w:val="000000"/>
          <w:sz w:val="28"/>
        </w:rPr>
        <w:t>
      Жеке өзі жүгіну мүмкіндігі болмаған жағдайда өтініш беруші белгіленген тәртіппен берілген сенімхат негізінде жәрдемақы тағайындау туралы өтінішпен жүгінуге басқа адамдарға уәкілеттік беруге құқылы.";</w:t>
      </w:r>
      <w:r>
        <w:br/>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"4. Мемлекеттік органдар және (немесе) ұйымдар ақпараттық жүйелерде өтініш беруші туралы сұратылған мәліметтердің жоқ екенін растайтын электрондық құжаттарды ұсынған кезде сұрау салуды жүзеге асырған Мемлекеттік корпорация ақпараттандыру саласындағы уәкілетті орган айқындайтын тәртіппен және мерзімдерде ақпараттық жүйелердегі өтініш беруші туралы мәліметтерді сәйкес келтіру үшін құжаттардың түпнұсқаларын ұсыну қажеттігі туралы өтініш берушіні хабардар етеді.";</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9-бап мынадай редакцияда жазылсын:</w:t>
      </w:r>
      <w:r>
        <w:br/>
      </w:r>
      <w:r>
        <w:rPr>
          <w:rFonts w:ascii="Times New Roman"/>
          <w:b w:val="false"/>
          <w:i w:val="false"/>
          <w:color w:val="000000"/>
          <w:sz w:val="28"/>
        </w:rPr>
        <w:t>
      "9-бап. Көп балалы анаға берілетін жәрдемақыны тағайындау және төлеу</w:t>
      </w:r>
      <w:r>
        <w:br/>
      </w:r>
      <w:r>
        <w:rPr>
          <w:rFonts w:ascii="Times New Roman"/>
          <w:b w:val="false"/>
          <w:i w:val="false"/>
          <w:color w:val="000000"/>
          <w:sz w:val="28"/>
        </w:rPr>
        <w:t>
      1. Көп балалы анаға берілетін жәрдемақыны тағайындауға өтініш жасау қандай да бір мерзіммен шектелмей кез келген уақытта жүзеге асырылады.</w:t>
      </w:r>
      <w:r>
        <w:br/>
      </w:r>
      <w:r>
        <w:rPr>
          <w:rFonts w:ascii="Times New Roman"/>
          <w:b w:val="false"/>
          <w:i w:val="false"/>
          <w:color w:val="000000"/>
          <w:sz w:val="28"/>
        </w:rPr>
        <w:t>
      2. Жәрдемақы төлеу ағымдағы ай үшін және барлық қажетті құжаттарымен бірге жүгінген күннен бастап жәрдемақы тағайындалған жағдайлар сақталған кезеңге жүргізіледі. Алушы қайтыс болған жағдайда жәрдемақы қайтыс болған айына қоса төленеді.</w:t>
      </w:r>
      <w:r>
        <w:br/>
      </w:r>
      <w:r>
        <w:rPr>
          <w:rFonts w:ascii="Times New Roman"/>
          <w:b w:val="false"/>
          <w:i w:val="false"/>
          <w:color w:val="000000"/>
          <w:sz w:val="28"/>
        </w:rPr>
        <w:t>
      3. Жәрдемақы тағайындау үшін растайтын құжаттарды табыс етпеген немесе деректері дұрыс емес құжаттарды табыс еткен адамдарға жәрдемақы тағайындалмайды.</w:t>
      </w:r>
      <w:r>
        <w:br/>
      </w:r>
      <w:r>
        <w:rPr>
          <w:rFonts w:ascii="Times New Roman"/>
          <w:b w:val="false"/>
          <w:i w:val="false"/>
          <w:color w:val="000000"/>
          <w:sz w:val="28"/>
        </w:rPr>
        <w:t>
      4. Жәрдемақы төлеу оны тағайындау үшін негіздер жойылған немесе алушы қайтыс болған жағдайда тоқтатылады.";".</w:t>
      </w:r>
      <w:r>
        <w:br/>
      </w:r>
      <w:r>
        <w:rPr>
          <w:rFonts w:ascii="Times New Roman"/>
          <w:b w:val="false"/>
          <w:i w:val="false"/>
          <w:color w:val="000000"/>
          <w:sz w:val="28"/>
        </w:rPr>
        <w:t xml:space="preserve">
      8.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w:t>
      </w:r>
      <w:r>
        <w:br/>
      </w:r>
      <w:r>
        <w:rPr>
          <w:rFonts w:ascii="Times New Roman"/>
          <w:b w:val="false"/>
          <w:i w:val="false"/>
          <w:color w:val="000000"/>
          <w:sz w:val="28"/>
        </w:rPr>
        <w:t>
      60-бапта:</w:t>
      </w:r>
      <w:r>
        <w:br/>
      </w:r>
      <w:r>
        <w:rPr>
          <w:rFonts w:ascii="Times New Roman"/>
          <w:b w:val="false"/>
          <w:i w:val="false"/>
          <w:color w:val="000000"/>
          <w:sz w:val="28"/>
        </w:rPr>
        <w:t>
      1) 60-баптың 1-тармағының 3) тармақшасы мынадай редакцияда жазылсын:</w:t>
      </w:r>
      <w:r>
        <w:br/>
      </w:r>
      <w:r>
        <w:rPr>
          <w:rFonts w:ascii="Times New Roman"/>
          <w:b w:val="false"/>
          <w:i w:val="false"/>
          <w:color w:val="000000"/>
          <w:sz w:val="28"/>
        </w:rPr>
        <w:t>
      "3) 2020 жылғы 1 қаңтардан бастап қолданысқа енгізілетін 35-баптың 6-тармағының екінші бөлігінің төртінші абзацын;</w:t>
      </w:r>
      <w:r>
        <w:br/>
      </w:r>
      <w:r>
        <w:rPr>
          <w:rFonts w:ascii="Times New Roman"/>
          <w:b w:val="false"/>
          <w:i w:val="false"/>
          <w:color w:val="000000"/>
          <w:sz w:val="28"/>
        </w:rPr>
        <w:t>
      2) мынадай мазмұндағы 3-1) тармақшамен толықтырылсын:</w:t>
      </w:r>
      <w:r>
        <w:br/>
      </w:r>
      <w:r>
        <w:rPr>
          <w:rFonts w:ascii="Times New Roman"/>
          <w:b w:val="false"/>
          <w:i w:val="false"/>
          <w:color w:val="000000"/>
          <w:sz w:val="28"/>
        </w:rPr>
        <w:t>
      "3-1) Осы Заңның 25-бабының 10-тармағы 2020 жылғы 1 қаңтардан бастап мынадай редакцияда енгізіледі деп белгіленсін:</w:t>
      </w:r>
      <w:r>
        <w:br/>
      </w:r>
      <w:r>
        <w:rPr>
          <w:rFonts w:ascii="Times New Roman"/>
          <w:b w:val="false"/>
          <w:i w:val="false"/>
          <w:color w:val="000000"/>
          <w:sz w:val="28"/>
        </w:rPr>
        <w:t>
      "10. Банктер "электрондық үкіметтің" төлем шлюзі арқылы мемлекеттік органдарға, соттарға бюджетке төлемдер төлеумен, міндетті зейнетақы жарналарын, жұмыс берушінің міндетті зейнетақы жарналарын, міндетті кәсіптік зейнетақы жарналарын және әлеуметтік аударымдарды аударумен, сондай-ақ Қазақстан Республикасының Ұлттық Банкімен келісу бойынша ақпараттандыру саласындағы уәкілетті орган белгілеген тәртіппен және мерзімдерде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w:t>
      </w:r>
      <w:r>
        <w:rPr>
          <w:rFonts w:ascii="Times New Roman"/>
          <w:b/>
          <w:i w:val="false"/>
          <w:color w:val="000000"/>
          <w:sz w:val="28"/>
        </w:rPr>
        <w:t>Осы За</w:t>
      </w:r>
      <w:r>
        <w:rPr>
          <w:rFonts w:ascii="Times New Roman"/>
          <w:b/>
          <w:i w:val="false"/>
          <w:color w:val="000000"/>
          <w:sz w:val="28"/>
        </w:rPr>
        <w:t>ң</w:t>
      </w:r>
      <w:r>
        <w:rPr>
          <w:rFonts w:ascii="Times New Roman"/>
          <w:b/>
          <w:i w:val="false"/>
          <w:color w:val="000000"/>
          <w:sz w:val="28"/>
        </w:rPr>
        <w:t xml:space="preserve"> 2018 жыл</w:t>
      </w:r>
      <w:r>
        <w:rPr>
          <w:rFonts w:ascii="Times New Roman"/>
          <w:b/>
          <w:i w:val="false"/>
          <w:color w:val="000000"/>
          <w:sz w:val="28"/>
        </w:rPr>
        <w:t>ғ</w:t>
      </w:r>
      <w:r>
        <w:rPr>
          <w:rFonts w:ascii="Times New Roman"/>
          <w:b/>
          <w:i w:val="false"/>
          <w:color w:val="000000"/>
          <w:sz w:val="28"/>
        </w:rPr>
        <w:t xml:space="preserve">ы 1 </w:t>
      </w:r>
      <w:r>
        <w:rPr>
          <w:rFonts w:ascii="Times New Roman"/>
          <w:b/>
          <w:i w:val="false"/>
          <w:color w:val="000000"/>
          <w:sz w:val="28"/>
        </w:rPr>
        <w:t>қ</w:t>
      </w:r>
      <w:r>
        <w:rPr>
          <w:rFonts w:ascii="Times New Roman"/>
          <w:b/>
          <w:i w:val="false"/>
          <w:color w:val="000000"/>
          <w:sz w:val="28"/>
        </w:rPr>
        <w:t>а</w:t>
      </w:r>
      <w:r>
        <w:rPr>
          <w:rFonts w:ascii="Times New Roman"/>
          <w:b/>
          <w:i w:val="false"/>
          <w:color w:val="000000"/>
          <w:sz w:val="28"/>
        </w:rPr>
        <w:t>ң</w:t>
      </w:r>
      <w:r>
        <w:rPr>
          <w:rFonts w:ascii="Times New Roman"/>
          <w:b/>
          <w:i w:val="false"/>
          <w:color w:val="000000"/>
          <w:sz w:val="28"/>
        </w:rPr>
        <w:t xml:space="preserve">тардан бастап </w:t>
      </w:r>
      <w:r>
        <w:rPr>
          <w:rFonts w:ascii="Times New Roman"/>
          <w:b/>
          <w:i w:val="false"/>
          <w:color w:val="000000"/>
          <w:sz w:val="28"/>
        </w:rPr>
        <w:t>қ</w:t>
      </w:r>
      <w:r>
        <w:rPr>
          <w:rFonts w:ascii="Times New Roman"/>
          <w:b/>
          <w:i w:val="false"/>
          <w:color w:val="000000"/>
          <w:sz w:val="28"/>
        </w:rPr>
        <w:t>олданыс</w:t>
      </w:r>
      <w:r>
        <w:rPr>
          <w:rFonts w:ascii="Times New Roman"/>
          <w:b/>
          <w:i w:val="false"/>
          <w:color w:val="000000"/>
          <w:sz w:val="28"/>
        </w:rPr>
        <w:t>қ</w:t>
      </w:r>
      <w:r>
        <w:rPr>
          <w:rFonts w:ascii="Times New Roman"/>
          <w:b/>
          <w:i w:val="false"/>
          <w:color w:val="000000"/>
          <w:sz w:val="28"/>
        </w:rPr>
        <w:t>а енгізілетін осы За</w:t>
      </w:r>
      <w:r>
        <w:rPr>
          <w:rFonts w:ascii="Times New Roman"/>
          <w:b/>
          <w:i w:val="false"/>
          <w:color w:val="000000"/>
          <w:sz w:val="28"/>
        </w:rPr>
        <w:t>ң</w:t>
      </w:r>
      <w:r>
        <w:rPr>
          <w:rFonts w:ascii="Times New Roman"/>
          <w:b/>
          <w:i w:val="false"/>
          <w:color w:val="000000"/>
          <w:sz w:val="28"/>
        </w:rPr>
        <w:t>ны</w:t>
      </w:r>
      <w:r>
        <w:rPr>
          <w:rFonts w:ascii="Times New Roman"/>
          <w:b/>
          <w:i w:val="false"/>
          <w:color w:val="000000"/>
          <w:sz w:val="28"/>
        </w:rPr>
        <w:t>ң</w:t>
      </w:r>
      <w:r>
        <w:rPr>
          <w:rFonts w:ascii="Times New Roman"/>
          <w:b/>
          <w:i w:val="false"/>
          <w:color w:val="000000"/>
          <w:sz w:val="28"/>
        </w:rPr>
        <w:t xml:space="preserve"> 1-бабы 4-тарма</w:t>
      </w:r>
      <w:r>
        <w:rPr>
          <w:rFonts w:ascii="Times New Roman"/>
          <w:b/>
          <w:i w:val="false"/>
          <w:color w:val="000000"/>
          <w:sz w:val="28"/>
        </w:rPr>
        <w:t>ғ</w:t>
      </w:r>
      <w:r>
        <w:rPr>
          <w:rFonts w:ascii="Times New Roman"/>
          <w:b/>
          <w:i w:val="false"/>
          <w:color w:val="000000"/>
          <w:sz w:val="28"/>
        </w:rPr>
        <w:t>ыны</w:t>
      </w:r>
      <w:r>
        <w:rPr>
          <w:rFonts w:ascii="Times New Roman"/>
          <w:b/>
          <w:i w:val="false"/>
          <w:color w:val="000000"/>
          <w:sz w:val="28"/>
        </w:rPr>
        <w:t>ң</w:t>
      </w:r>
      <w:r>
        <w:rPr>
          <w:rFonts w:ascii="Times New Roman"/>
          <w:b/>
          <w:i w:val="false"/>
          <w:color w:val="000000"/>
          <w:sz w:val="28"/>
        </w:rPr>
        <w:t xml:space="preserve"> 2), 3), 5) ж</w:t>
      </w:r>
      <w:r>
        <w:rPr>
          <w:rFonts w:ascii="Times New Roman"/>
          <w:b/>
          <w:i w:val="false"/>
          <w:color w:val="000000"/>
          <w:sz w:val="28"/>
        </w:rPr>
        <w:t>ә</w:t>
      </w:r>
      <w:r>
        <w:rPr>
          <w:rFonts w:ascii="Times New Roman"/>
          <w:b/>
          <w:i w:val="false"/>
          <w:color w:val="000000"/>
          <w:sz w:val="28"/>
        </w:rPr>
        <w:t>не 7) тарма</w:t>
      </w:r>
      <w:r>
        <w:rPr>
          <w:rFonts w:ascii="Times New Roman"/>
          <w:b/>
          <w:i w:val="false"/>
          <w:color w:val="000000"/>
          <w:sz w:val="28"/>
        </w:rPr>
        <w:t>қ</w:t>
      </w:r>
      <w:r>
        <w:rPr>
          <w:rFonts w:ascii="Times New Roman"/>
          <w:b/>
          <w:i w:val="false"/>
          <w:color w:val="000000"/>
          <w:sz w:val="28"/>
        </w:rPr>
        <w:t xml:space="preserve">шаларын </w:t>
      </w:r>
      <w:r>
        <w:rPr>
          <w:rFonts w:ascii="Times New Roman"/>
          <w:b/>
          <w:i w:val="false"/>
          <w:color w:val="000000"/>
          <w:sz w:val="28"/>
        </w:rPr>
        <w:t>қ</w:t>
      </w:r>
      <w:r>
        <w:rPr>
          <w:rFonts w:ascii="Times New Roman"/>
          <w:b/>
          <w:i w:val="false"/>
          <w:color w:val="000000"/>
          <w:sz w:val="28"/>
        </w:rPr>
        <w:t>оспа</w:t>
      </w:r>
      <w:r>
        <w:rPr>
          <w:rFonts w:ascii="Times New Roman"/>
          <w:b/>
          <w:i w:val="false"/>
          <w:color w:val="000000"/>
          <w:sz w:val="28"/>
        </w:rPr>
        <w:t>ғ</w:t>
      </w:r>
      <w:r>
        <w:rPr>
          <w:rFonts w:ascii="Times New Roman"/>
          <w:b/>
          <w:i w:val="false"/>
          <w:color w:val="000000"/>
          <w:sz w:val="28"/>
        </w:rPr>
        <w:t>анда, 2017 жыл</w:t>
      </w:r>
      <w:r>
        <w:rPr>
          <w:rFonts w:ascii="Times New Roman"/>
          <w:b/>
          <w:i w:val="false"/>
          <w:color w:val="000000"/>
          <w:sz w:val="28"/>
        </w:rPr>
        <w:t>ғ</w:t>
      </w:r>
      <w:r>
        <w:rPr>
          <w:rFonts w:ascii="Times New Roman"/>
          <w:b/>
          <w:i w:val="false"/>
          <w:color w:val="000000"/>
          <w:sz w:val="28"/>
        </w:rPr>
        <w:t xml:space="preserve">ы 1 шілдеден бастап </w:t>
      </w:r>
      <w:r>
        <w:rPr>
          <w:rFonts w:ascii="Times New Roman"/>
          <w:b/>
          <w:i w:val="false"/>
          <w:color w:val="000000"/>
          <w:sz w:val="28"/>
        </w:rPr>
        <w:t>қ</w:t>
      </w:r>
      <w:r>
        <w:rPr>
          <w:rFonts w:ascii="Times New Roman"/>
          <w:b/>
          <w:i w:val="false"/>
          <w:color w:val="000000"/>
          <w:sz w:val="28"/>
        </w:rPr>
        <w:t>олданыс</w:t>
      </w:r>
      <w:r>
        <w:rPr>
          <w:rFonts w:ascii="Times New Roman"/>
          <w:b/>
          <w:i w:val="false"/>
          <w:color w:val="000000"/>
          <w:sz w:val="28"/>
        </w:rPr>
        <w:t>қ</w:t>
      </w:r>
      <w:r>
        <w:rPr>
          <w:rFonts w:ascii="Times New Roman"/>
          <w:b/>
          <w:i w:val="false"/>
          <w:color w:val="000000"/>
          <w:sz w:val="28"/>
        </w:rPr>
        <w:t>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