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8489" w14:textId="fb48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қызметшілерге, арнаулы мемлекеттік және құқық қорғау органдарының, мемлекеттік фельдъегерлік қызмет қызметкерлеріне, сондай-ақ әскери немесе арнайы атақтар,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туралы" Қазақстан Республикасы Үкіметінің 2014 жылғы 24 ақпандағы № 129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наурыздағы № 146 қаулысы. Күші жойылды - Қазақстан Республикасы Үкіметінің 2023 жылғы 29 тамыздағы № 733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қызметшілерге, арнаулы мемлекеттік және құқық қорғау органдарының, мемлекеттік фельдъегерлік қызмет қызметкерлеріне, сондай-ақ әскери немесе арнайы атақтар,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туралы" Қазақстан Республикасы Үкіметінің 2014 жылғы 24 ақпандағы № 129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9, 84-құжат)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Әскери қызметшілерге, арнаулы мемлекеттік және құқық қорғау органдарының, мемлекеттік фельдъегерлік қызмет қызметкерлеріне, сондай-ақ әскери немесе арнайы атақтар, сыныптық шендер алу және нысанды киім киіп жүру құқықтары 2012 жылғы 1 қаңтардан бастап жойылған адамдарға еңбек сіңірген жылдарын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отыз екінші абзацы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қауіпсіздік органдарының қызметкерлері мен әскери қызметшілерінің шет мемлекеттердiң арнаулы қызметтерiнде және өзге де шетелдік ұйымдарда, қылмыстық топтарда тапсырмаларды орындау уақыты;".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