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aed2" w14:textId="fc8a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облысының білім беру және мәдениет ұйымдарына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28 сәуірдегі № 236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1993 жылғы 8 желтоқсандағы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№ 11, 81-құжат)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Жамбыл облысының мынадай білім беру және мәдениет ұйымдарына: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"Тараз қаласы әкімдігі білім бөлімінің № 1 гимназиясы" коммуналдық мемлекеттік мекемесіне Әлихан Бөкейхановтың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"Тараз қаласы әкімдігі білім бөлімінің № 53 орта мектебі" коммуналдық мемлекеттік мекемесіне Қаратай Тұрысовтың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"Т. Рысқұлов ауданы әкімдігі білім бөлімінің "№ 2 орта мектебі" коммуналдық мемлекеттік мекемесіне Әлихан Бөкейхановтың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"Байзақ ауданы әкімдігі білім бөлімінің № 1 орта мектебі" коммуналдық мемлекеттік мекемесіне Ғазиз Байтасовтың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"Жамбыл облысы әкімдігі мәдениет, архивтер және құжаттама басқармасының "Жамбыл облыстық балалар мен жасөспірімдер кітапханасы" коммуналдық мемлекеттік мекемесіне Дінмұхамед Қонаевтың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"Жамбыл облысы Шу ауданы әкімдігі білім бөлімінің "№ 2 Балалар саз мектебі" коммуналдық мемлекеттік қазыналық кәсіпорнына Әбілахат Еспаевтың есімі берілсін.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Мынадай білім беру ұйымдары: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"Байзақ ауданы әкімдігі білім бөлімінің Чапаев атындағы орта мектебі" коммуналдық мемлекеттік мекемесі "Байзақ ауданы әкімдігі білім бөлімінің Әзімбек Жанқұлиев атындағы орта мектебі"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"Жамбыл облысы Жуалы ауданы әкімдігі білім бөлімінің "№ 13 Аркадий Гайдар атындағы орта мектебі" коммуналдық мемлекеттік мекемесі Жамбыл облысы Жуалы ауданы әкімдігі білім бөлімінің "Ахмет Байтұрсынов атындағы № 13 орта мектебі" коммуналдық мемлекеттік мекемесі болып қайта аталсын.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Осы қаулы алғашқы ресми жарияланған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