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e801" w14:textId="066e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"Қалбатау-Майқапшағай" 906-1321 км" республикалық маңызы бар автомобиль жолын реконструкциялау"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2017 жылғы 4 мамырдағы № 244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Қытайдың экспорт-импорт банкіне Мемлекеттік кепілдік туралы келісімді жасасу күніне валюта айырбастаудың нарықтық бағамы бойынша 434421900 (төрт жүз отыз төрт миллион төрт жүз жиырма бір мың тоғыз жүз) АҚШ долларына дейін баламалы сомада "ҚазАвтоЖол" ұлттық компаниясы" акционерлік қоғамының тартылатын қарыз бойынша міндеттемелерін қамтамасыз ету ретінде "Қалбатау-Майқапшағай" 906-1321 км" республикалық маңызы бар автомобиль жолын реконструкциялау" жобасы бойынша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