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4f68" w14:textId="4fb4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Мүгедектердің құқықтары туралы конвенцияны жүзеге асыру мақсатында Қазақстан Республикасы қабылдаған шаралар туралы бастапқы баяндаманы бекіту туралы</w:t>
      </w:r>
    </w:p>
    <w:p>
      <w:pPr>
        <w:spacing w:after="0"/>
        <w:ind w:left="0"/>
        <w:jc w:val="both"/>
      </w:pPr>
      <w:r>
        <w:rPr>
          <w:rFonts w:ascii="Times New Roman"/>
          <w:b w:val="false"/>
          <w:i w:val="false"/>
          <w:color w:val="000000"/>
          <w:sz w:val="28"/>
        </w:rPr>
        <w:t>Қазақстан Республикасы Үкіметінің 2017 жылғы 1 маусымдағы № 330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 2015 жылғы 20 ақпанда ратификациялаған Мүгедектердің құқықтары туралы конвенцияның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Мүгедектердің құқықтары туралы конвенцияны жүзеге асыру мақсатында Қазақстан Республикасы қабылдаған шаралар туралы бастапқы </w:t>
      </w:r>
      <w:r>
        <w:rPr>
          <w:rFonts w:ascii="Times New Roman"/>
          <w:b w:val="false"/>
          <w:i w:val="false"/>
          <w:color w:val="000000"/>
          <w:sz w:val="28"/>
        </w:rPr>
        <w:t>баяндама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белгіленген тәртіппен Мүгедектердің құқықтары туралы конвенцияны жүзеге асыру мақсатында Қазақстан Республикасы қабылдаған шаралар туралы бастапқы баяндаманы Біріккен Ұлттар Ұйымының Мүгедектер құқықтары жөніндегі комитетіне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 маусымдағы</w:t>
            </w:r>
            <w:r>
              <w:br/>
            </w:r>
            <w:r>
              <w:rPr>
                <w:rFonts w:ascii="Times New Roman"/>
                <w:b w:val="false"/>
                <w:i w:val="false"/>
                <w:color w:val="000000"/>
                <w:sz w:val="20"/>
              </w:rPr>
              <w:t>№ 330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Мүгедектердің құқықтары туралы конвенцияны жүзеге асыру мақсатында Қазақстан Республикасы қабылдаған шаралар туралы бастапқы баяндама</w:t>
      </w:r>
    </w:p>
    <w:bookmarkEnd w:id="4"/>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 мен аббревиатуралар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және халқы......……………………..……………….…..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құқықтарын қорғаудың және ынталандырудың жалпы негіздері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Мүгедектердің құқықтары туралы конвенцияның орындалуы туралы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1-бабы. Мақсат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2-бабы. Анықтамалар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3-бабы. Жалпы қағидаттар………………….....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4-бабы. Жалпы міндеттемелер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5-бабы. Теңдік және кемсітпеушілік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6-бабы. Мүгедек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7-бабы. Мүгедек балалар………………………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8-бабы. Ағарту-тәрбие жұмысы…………..…...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9-бабы. Қолжетімділік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10-бабы. Өмір сүру құқығы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11-бабы. Қатерлі жағдайлар мен төтенше гуманитарлық жағдайлар………………………………………..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12-бабы. Заң алдындағы теңдік……………….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13-бабы. Сот төрелігіне қол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14-бабы. Еркіндік және жеке басына қол сұғылмаушылық………….……...….………….…………...........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15-бабы. Азаптаулардан және қатыгез, адамгершілікке жатпайтын немесе ар-намысты қорлайтын іс-әрекеттер мен жазалау түрлерінен еркін болу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16-бабы. Қанаудан, зорлықтан және қорлаудан еркіндік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17-бабы. Жеке тұтастықты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18-бабы. Еркін жүріп-тұру және азаматтық….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19-бабы. Дербес өмір сүру салты және жергілікті қоғамдастықтарға тартылу………………………….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20-бабы. Жеке ұтқырлық………………............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21-бабы. Көзқарасы мен наным-сенімін білдіру еркіндігі және ақпаратқа қол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22-бабы. Жеке өмірге қолсұғылмаушылық….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23-бабы. Үй мен отбасын құрметтеу……........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24-бабы. Білім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25-бабы. Денсаулық……………………….......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26-бабы. Абилитация және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27-бабы Еңбек және жұмыспен қамту……......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28-бабы. Жеткілікті өмір сүру деңгейі және әлеуметтік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29-бабы. Саяси және қоғамдық өмірге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30-бабы. Мәдени өмірге, бос уақыты мен демалысын өткізу және спортпен шұғылдануға қатысу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31-бабы. Статистика және мәліметтер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32-бабы. Халықаралық ынтымақтастық………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Конвенцияның 33-бабы. Ұлттық жүзеге асыру және мониторинг…….............................................................................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r>
    </w:tbl>
    <w:p>
      <w:pPr>
        <w:spacing w:after="0"/>
        <w:ind w:left="0"/>
        <w:jc w:val="both"/>
      </w:pPr>
      <w:r>
        <w:rPr>
          <w:rFonts w:ascii="Times New Roman"/>
          <w:b w:val="false"/>
          <w:i w:val="false"/>
          <w:color w:val="000000"/>
          <w:sz w:val="28"/>
        </w:rPr>
        <w:t>
      Қысқартулар мен аббревиатуралар: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Дін істері және азаматтық қоғам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Ақпарат және коммуникациялар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БҰҰДБ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Даму бағдарламасы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Статистика комитеті 2014 жылы жүргізген "Гендерлік ерекшелікті ескерумен, мүгедектігі бар адамдардың өмір сүру сапасы" бойынша іріктеме зерттеу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МСҚБ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сәулет-құрылыс бақылауы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орталықтандырылған дерекқоры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ОЖБ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 оңалтудың жеке бағдарламасы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Тіршілік-тынысы мен денсаулықтың қызмет етуінің, шектелуінің халықаралық жіктемесі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bl>
    <w:bookmarkStart w:name="z9" w:id="5"/>
    <w:p>
      <w:pPr>
        <w:spacing w:after="0"/>
        <w:ind w:left="0"/>
        <w:jc w:val="left"/>
      </w:pPr>
      <w:r>
        <w:rPr>
          <w:rFonts w:ascii="Times New Roman"/>
          <w:b/>
          <w:i w:val="false"/>
          <w:color w:val="000000"/>
        </w:rPr>
        <w:t xml:space="preserve"> КІРІСПЕ</w:t>
      </w:r>
    </w:p>
    <w:bookmarkEnd w:id="5"/>
    <w:bookmarkStart w:name="z10" w:id="6"/>
    <w:p>
      <w:pPr>
        <w:spacing w:after="0"/>
        <w:ind w:left="0"/>
        <w:jc w:val="both"/>
      </w:pPr>
      <w:r>
        <w:rPr>
          <w:rFonts w:ascii="Times New Roman"/>
          <w:b w:val="false"/>
          <w:i w:val="false"/>
          <w:color w:val="000000"/>
          <w:sz w:val="28"/>
        </w:rPr>
        <w:t xml:space="preserve">
      1. Қазақстан Республикасы 2015 жылғы ақпанда Мүгедектердің құқықтары туралы конвенцияны ратификациялады. </w:t>
      </w:r>
    </w:p>
    <w:bookmarkEnd w:id="6"/>
    <w:bookmarkStart w:name="z11" w:id="7"/>
    <w:p>
      <w:pPr>
        <w:spacing w:after="0"/>
        <w:ind w:left="0"/>
        <w:jc w:val="both"/>
      </w:pPr>
      <w:r>
        <w:rPr>
          <w:rFonts w:ascii="Times New Roman"/>
          <w:b w:val="false"/>
          <w:i w:val="false"/>
          <w:color w:val="000000"/>
          <w:sz w:val="28"/>
        </w:rPr>
        <w:t xml:space="preserve">
      2. Осы баяндама Мүгедектердің құқықтары туралы конвенцияның (бұдан әрі – Конвенция)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ұсынылады және БҰҰ-ның Мүгедектер құқықтары жөніндегі комитеті әзірлеген Басшылыққа алынатын қағидаттарға (CRPD/С/2/3) сәйкес жасалды. </w:t>
      </w:r>
    </w:p>
    <w:bookmarkEnd w:id="7"/>
    <w:bookmarkStart w:name="z12" w:id="8"/>
    <w:p>
      <w:pPr>
        <w:spacing w:after="0"/>
        <w:ind w:left="0"/>
        <w:jc w:val="both"/>
      </w:pPr>
      <w:r>
        <w:rPr>
          <w:rFonts w:ascii="Times New Roman"/>
          <w:b w:val="false"/>
          <w:i w:val="false"/>
          <w:color w:val="000000"/>
          <w:sz w:val="28"/>
        </w:rPr>
        <w:t>
      3. Осы баяндама Қазақстанның Конвенция бойынша міндеттемелерді жүзеге асыру үшін қабылданған шаралар және нәтижесінде қол жеткізілген прогресс туралы бастапқы баяндамасы болып табылады.</w:t>
      </w:r>
    </w:p>
    <w:bookmarkEnd w:id="8"/>
    <w:bookmarkStart w:name="z13" w:id="9"/>
    <w:p>
      <w:pPr>
        <w:spacing w:after="0"/>
        <w:ind w:left="0"/>
        <w:jc w:val="both"/>
      </w:pPr>
      <w:r>
        <w:rPr>
          <w:rFonts w:ascii="Times New Roman"/>
          <w:b w:val="false"/>
          <w:i w:val="false"/>
          <w:color w:val="000000"/>
          <w:sz w:val="28"/>
        </w:rPr>
        <w:t>
      4. Баяндама 2012 – 2016 жылдардағы кезеңді қамтиды және онда Конвенцияның ережелеріне тікелей қатысы бар есепті кезеңде қабылданған негізгі заңнамалық, сот, әкімшілік, практикалық және басқа да шаралар туралы ақпарат бар.</w:t>
      </w:r>
    </w:p>
    <w:bookmarkEnd w:id="9"/>
    <w:bookmarkStart w:name="z14" w:id="10"/>
    <w:p>
      <w:pPr>
        <w:spacing w:after="0"/>
        <w:ind w:left="0"/>
        <w:jc w:val="both"/>
      </w:pPr>
      <w:r>
        <w:rPr>
          <w:rFonts w:ascii="Times New Roman"/>
          <w:b w:val="false"/>
          <w:i w:val="false"/>
          <w:color w:val="000000"/>
          <w:sz w:val="28"/>
        </w:rPr>
        <w:t>
      5. Осы баяндаманы дайындау процесінде еліміздің мүгедектер қоғамдық бірлестіктері өкілдерімен консультациялар және талқылаулар жүргізілді.</w:t>
      </w:r>
    </w:p>
    <w:bookmarkEnd w:id="10"/>
    <w:bookmarkStart w:name="z15" w:id="11"/>
    <w:p>
      <w:pPr>
        <w:spacing w:after="0"/>
        <w:ind w:left="0"/>
        <w:jc w:val="both"/>
      </w:pPr>
      <w:r>
        <w:rPr>
          <w:rFonts w:ascii="Times New Roman"/>
          <w:b w:val="false"/>
          <w:i w:val="false"/>
          <w:color w:val="000000"/>
          <w:sz w:val="28"/>
        </w:rPr>
        <w:t>
      6. Баяндаманы Қазақстан Республикасының Еңбек және халықты әлеуметтік қорғау министрлігі мүгедектердің құқығын сақтау және қорғау мәселелері құзыретіне кіретін басқа да үкіметтік мекемелермен және ұйымдармен ынтымақтастықта дайындады.</w:t>
      </w:r>
    </w:p>
    <w:bookmarkEnd w:id="11"/>
    <w:bookmarkStart w:name="z16" w:id="12"/>
    <w:p>
      <w:pPr>
        <w:spacing w:after="0"/>
        <w:ind w:left="0"/>
        <w:jc w:val="both"/>
      </w:pPr>
      <w:r>
        <w:rPr>
          <w:rFonts w:ascii="Times New Roman"/>
          <w:b w:val="false"/>
          <w:i w:val="false"/>
          <w:color w:val="000000"/>
          <w:sz w:val="28"/>
        </w:rPr>
        <w:t>
      7. Қазақстан Республикасының Үкіметі Біріккен Ұлттар Ұйымының Даму бағдарламасына осы баяндаманы дайындау кезінде техникалық көмек көрсеткені үшін алғыс білдіреді.</w:t>
      </w:r>
    </w:p>
    <w:bookmarkEnd w:id="12"/>
    <w:bookmarkStart w:name="z707" w:id="13"/>
    <w:p>
      <w:pPr>
        <w:spacing w:after="0"/>
        <w:ind w:left="0"/>
        <w:jc w:val="both"/>
      </w:pPr>
      <w:r>
        <w:rPr>
          <w:rFonts w:ascii="Times New Roman"/>
          <w:b w:val="false"/>
          <w:i w:val="false"/>
          <w:color w:val="000000"/>
          <w:sz w:val="28"/>
        </w:rPr>
        <w:t xml:space="preserve">
      </w:t>
      </w:r>
      <w:r>
        <w:rPr>
          <w:rFonts w:ascii="Times New Roman"/>
          <w:b/>
          <w:i w:val="false"/>
          <w:color w:val="000000"/>
          <w:sz w:val="28"/>
        </w:rPr>
        <w:t>I БӨЛІМ: ЖАЛПЫ МӘЛІМЕТТЕР</w:t>
      </w:r>
    </w:p>
    <w:bookmarkEnd w:id="13"/>
    <w:bookmarkStart w:name="z708" w:id="14"/>
    <w:p>
      <w:pPr>
        <w:spacing w:after="0"/>
        <w:ind w:left="0"/>
        <w:jc w:val="both"/>
      </w:pPr>
      <w:r>
        <w:rPr>
          <w:rFonts w:ascii="Times New Roman"/>
          <w:b w:val="false"/>
          <w:i w:val="false"/>
          <w:color w:val="000000"/>
          <w:sz w:val="28"/>
        </w:rPr>
        <w:t xml:space="preserve">
      </w:t>
      </w:r>
      <w:r>
        <w:rPr>
          <w:rFonts w:ascii="Times New Roman"/>
          <w:b/>
          <w:i w:val="false"/>
          <w:color w:val="000000"/>
          <w:sz w:val="28"/>
        </w:rPr>
        <w:t>Аумағы және халқы</w:t>
      </w:r>
    </w:p>
    <w:bookmarkEnd w:id="14"/>
    <w:bookmarkStart w:name="z17" w:id="15"/>
    <w:p>
      <w:pPr>
        <w:spacing w:after="0"/>
        <w:ind w:left="0"/>
        <w:jc w:val="both"/>
      </w:pPr>
      <w:r>
        <w:rPr>
          <w:rFonts w:ascii="Times New Roman"/>
          <w:b w:val="false"/>
          <w:i w:val="false"/>
          <w:color w:val="000000"/>
          <w:sz w:val="28"/>
        </w:rPr>
        <w:t>
      8. Қазақстанның аумағы 2 724,9 мың км² құрайды.</w:t>
      </w:r>
    </w:p>
    <w:bookmarkEnd w:id="15"/>
    <w:bookmarkStart w:name="z18" w:id="16"/>
    <w:p>
      <w:pPr>
        <w:spacing w:after="0"/>
        <w:ind w:left="0"/>
        <w:jc w:val="both"/>
      </w:pPr>
      <w:r>
        <w:rPr>
          <w:rFonts w:ascii="Times New Roman"/>
          <w:b w:val="false"/>
          <w:i w:val="false"/>
          <w:color w:val="000000"/>
          <w:sz w:val="28"/>
        </w:rPr>
        <w:t xml:space="preserve">
      9. 2017 жылдың басына Қазақстан Республикасы халқының саны 17, 9 млн. адамды құрайды, оның ішінде әйелдер – 9,2 млн. адам (51,4 %), ерлер – 8,7 млн. адам (48,6 %). </w:t>
      </w:r>
    </w:p>
    <w:bookmarkEnd w:id="16"/>
    <w:bookmarkStart w:name="z19" w:id="17"/>
    <w:p>
      <w:pPr>
        <w:spacing w:after="0"/>
        <w:ind w:left="0"/>
        <w:jc w:val="both"/>
      </w:pPr>
      <w:r>
        <w:rPr>
          <w:rFonts w:ascii="Times New Roman"/>
          <w:b w:val="false"/>
          <w:i w:val="false"/>
          <w:color w:val="000000"/>
          <w:sz w:val="28"/>
        </w:rPr>
        <w:t>
      Жас құрамы бойынша: балалар (16 жасқа дейінгі) – 5,4 млн. адам (ұлдар – 2,8 млн., қыздар – 2,6 млн.), 16 жастан 62 жасқа дейін – 10,7 млн. адам (әйелдер – 5, 3 млн., ерлер – 5,4 млн.), 63 жас және одан жоғары – 1,8 млн. (әйелдер – 1,3 млн., ерлер – 0,5 млн.).</w:t>
      </w:r>
    </w:p>
    <w:bookmarkEnd w:id="17"/>
    <w:bookmarkStart w:name="z20" w:id="18"/>
    <w:p>
      <w:pPr>
        <w:spacing w:after="0"/>
        <w:ind w:left="0"/>
        <w:jc w:val="both"/>
      </w:pPr>
      <w:r>
        <w:rPr>
          <w:rFonts w:ascii="Times New Roman"/>
          <w:b w:val="false"/>
          <w:i w:val="false"/>
          <w:color w:val="000000"/>
          <w:sz w:val="28"/>
        </w:rPr>
        <w:t xml:space="preserve">
      10. Халықтың тығыздығы – 1 ш.км 6,6 адам. Қалаларда 10,3 млн. адам (57,5%), ауылдық жерде – 7,6 млн. адам (42,5%) тұрады. </w:t>
      </w:r>
    </w:p>
    <w:bookmarkEnd w:id="18"/>
    <w:bookmarkStart w:name="z21" w:id="19"/>
    <w:p>
      <w:pPr>
        <w:spacing w:after="0"/>
        <w:ind w:left="0"/>
        <w:jc w:val="both"/>
      </w:pPr>
      <w:r>
        <w:rPr>
          <w:rFonts w:ascii="Times New Roman"/>
          <w:b w:val="false"/>
          <w:i w:val="false"/>
          <w:color w:val="000000"/>
          <w:sz w:val="28"/>
        </w:rPr>
        <w:t>
      11. Этникалық құрамына 100-ден астам ұлт пен этностар кіреді, оның ішінде қазақтар – 11,7 млн. (66,48%), орыстар – 3,6 млн. адам (20,6%), өзбектер – 548,8 мың адам (3,11%), украиндықтар – 289,7 мың адам (1,6%), ұйғырлар – 256,2 мың адам (1,45%), татарлар – 202,9 мың адам (1,15%), немістер – 181,7 мың адам (1,03%) және басқалар.</w:t>
      </w:r>
    </w:p>
    <w:bookmarkEnd w:id="19"/>
    <w:bookmarkStart w:name="z22" w:id="20"/>
    <w:p>
      <w:pPr>
        <w:spacing w:after="0"/>
        <w:ind w:left="0"/>
        <w:jc w:val="both"/>
      </w:pPr>
      <w:r>
        <w:rPr>
          <w:rFonts w:ascii="Times New Roman"/>
          <w:b w:val="false"/>
          <w:i w:val="false"/>
          <w:color w:val="000000"/>
          <w:sz w:val="28"/>
        </w:rPr>
        <w:t>
      12. Қазақстандықтардың 70 %-ы – мұсылмандар, 26 %-ы – христиандар, 0,03 %-ы – иудейлер, ал 0,09% – буддистер. Конституция ар-ождан еркіндігіне, діни ғибадаттарды орындау еркіндігіне кепілдік береді. Дін мемлекеттен ажыратылған.</w:t>
      </w:r>
    </w:p>
    <w:bookmarkEnd w:id="20"/>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Саяси құрылымы</w:t>
      </w:r>
    </w:p>
    <w:bookmarkEnd w:id="21"/>
    <w:bookmarkStart w:name="z24" w:id="22"/>
    <w:p>
      <w:pPr>
        <w:spacing w:after="0"/>
        <w:ind w:left="0"/>
        <w:jc w:val="both"/>
      </w:pPr>
      <w:r>
        <w:rPr>
          <w:rFonts w:ascii="Times New Roman"/>
          <w:b w:val="false"/>
          <w:i w:val="false"/>
          <w:color w:val="000000"/>
          <w:sz w:val="28"/>
        </w:rPr>
        <w:t>
      13. Қазақстан Республикасы президенттік басқару нысанындағы унитарлық мемлекет болып табылады.</w:t>
      </w:r>
    </w:p>
    <w:bookmarkEnd w:id="22"/>
    <w:bookmarkStart w:name="z25" w:id="23"/>
    <w:p>
      <w:pPr>
        <w:spacing w:after="0"/>
        <w:ind w:left="0"/>
        <w:jc w:val="both"/>
      </w:pPr>
      <w:r>
        <w:rPr>
          <w:rFonts w:ascii="Times New Roman"/>
          <w:b w:val="false"/>
          <w:i w:val="false"/>
          <w:color w:val="000000"/>
          <w:sz w:val="28"/>
        </w:rPr>
        <w:t>
      14. Мемлекеттік билік Конституция және заңдар негізінде жүзеге асырылады, тежемелік әрі тепе-теңдік жүйесін пайдалана отырып өзара іс-қимыл жасайтын заң шығарушы, атқарушы және сот билігі тармақтарына бөлінген.</w:t>
      </w:r>
    </w:p>
    <w:bookmarkEnd w:id="23"/>
    <w:bookmarkStart w:name="z26" w:id="24"/>
    <w:p>
      <w:pPr>
        <w:spacing w:after="0"/>
        <w:ind w:left="0"/>
        <w:jc w:val="both"/>
      </w:pPr>
      <w:r>
        <w:rPr>
          <w:rFonts w:ascii="Times New Roman"/>
          <w:b w:val="false"/>
          <w:i w:val="false"/>
          <w:color w:val="000000"/>
          <w:sz w:val="28"/>
        </w:rPr>
        <w:t>
      15. Қазақстан Республикасының заң шығару функцияларын жүзеге асыратын ең жоғары өкiлдi органы Парламент болып табылады, ол тұрақты негізде жұмыс істейтін екі палатадан: Сенаттан (Сенат депутаттары өкілеттіктерінің мерзімі – алты жыл) және Мәжілістен (Мәжіліс депутаттары өкілеттіктерінің мерзімі – бес жыл) тұрады.</w:t>
      </w:r>
    </w:p>
    <w:bookmarkEnd w:id="24"/>
    <w:bookmarkStart w:name="z27" w:id="25"/>
    <w:p>
      <w:pPr>
        <w:spacing w:after="0"/>
        <w:ind w:left="0"/>
        <w:jc w:val="both"/>
      </w:pPr>
      <w:r>
        <w:rPr>
          <w:rFonts w:ascii="Times New Roman"/>
          <w:b w:val="false"/>
          <w:i w:val="false"/>
          <w:color w:val="000000"/>
          <w:sz w:val="28"/>
        </w:rPr>
        <w:t>
      16. Қазақстан Республикасында ресми түрде 9 саяси партия тіркелген, олардың ішінен 2016 жылғы наурыздағы сайлау қорытындылары бойынша үш партияның өкілдері Парламент Мәжілісінің құрамына депутаттар ретінде кірді.</w:t>
      </w:r>
    </w:p>
    <w:bookmarkEnd w:id="25"/>
    <w:bookmarkStart w:name="z28" w:id="26"/>
    <w:p>
      <w:pPr>
        <w:spacing w:after="0"/>
        <w:ind w:left="0"/>
        <w:jc w:val="both"/>
      </w:pPr>
      <w:r>
        <w:rPr>
          <w:rFonts w:ascii="Times New Roman"/>
          <w:b w:val="false"/>
          <w:i w:val="false"/>
          <w:color w:val="000000"/>
          <w:sz w:val="28"/>
        </w:rPr>
        <w:t>
      17. Қазақстан Республикасының Үкіметі атқарушы органдар жүйесін басқарады және олардың қызметіне басшылықты жүзеге асырады, орталық органдардан (министрліктер мен ведомстволардан) және жергілікті органдардан (әкімдіктерден) тұрады.</w:t>
      </w:r>
    </w:p>
    <w:bookmarkEnd w:id="26"/>
    <w:bookmarkStart w:name="z29" w:id="27"/>
    <w:p>
      <w:pPr>
        <w:spacing w:after="0"/>
        <w:ind w:left="0"/>
        <w:jc w:val="both"/>
      </w:pPr>
      <w:r>
        <w:rPr>
          <w:rFonts w:ascii="Times New Roman"/>
          <w:b w:val="false"/>
          <w:i w:val="false"/>
          <w:color w:val="000000"/>
          <w:sz w:val="28"/>
        </w:rPr>
        <w:t>
      18. Қазақстан Республикасында сот төрелігін тек сот қана жүзеге асырады. Заңмен құрылатын Қазақстан Республиканың Жоғарғы Соты мен жергілікті соттары Қазақстан Республиканың соттары болып табылады.</w:t>
      </w:r>
    </w:p>
    <w:bookmarkEnd w:id="27"/>
    <w:bookmarkStart w:name="z30" w:id="28"/>
    <w:p>
      <w:pPr>
        <w:spacing w:after="0"/>
        <w:ind w:left="0"/>
        <w:jc w:val="both"/>
      </w:pPr>
      <w:r>
        <w:rPr>
          <w:rFonts w:ascii="Times New Roman"/>
          <w:b w:val="false"/>
          <w:i w:val="false"/>
          <w:color w:val="000000"/>
          <w:sz w:val="28"/>
        </w:rPr>
        <w:t>
      19. Конституциялық Кеңес Қазақстан Қазақстанның саяси жүйесінде ерекше орын алады.</w:t>
      </w:r>
    </w:p>
    <w:bookmarkEnd w:id="28"/>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құрылымы</w:t>
      </w:r>
    </w:p>
    <w:bookmarkEnd w:id="29"/>
    <w:bookmarkStart w:name="z32" w:id="30"/>
    <w:p>
      <w:pPr>
        <w:spacing w:after="0"/>
        <w:ind w:left="0"/>
        <w:jc w:val="both"/>
      </w:pPr>
      <w:r>
        <w:rPr>
          <w:rFonts w:ascii="Times New Roman"/>
          <w:b w:val="false"/>
          <w:i w:val="false"/>
          <w:color w:val="000000"/>
          <w:sz w:val="28"/>
        </w:rPr>
        <w:t>
      20. Республиканың әкімшілік-аумақтық құрылымы жүйесіне 14 облыс, астана, республикалық маңызы бар қала, 177 әкімшілік аудан, 87 қала, 30 кент және 6 668 ауылдық елді мекен кіреді.</w:t>
      </w:r>
    </w:p>
    <w:bookmarkEnd w:id="30"/>
    <w:bookmarkStart w:name="z33" w:id="31"/>
    <w:p>
      <w:pPr>
        <w:spacing w:after="0"/>
        <w:ind w:left="0"/>
        <w:jc w:val="both"/>
      </w:pPr>
      <w:r>
        <w:rPr>
          <w:rFonts w:ascii="Times New Roman"/>
          <w:b w:val="false"/>
          <w:i w:val="false"/>
          <w:color w:val="000000"/>
          <w:sz w:val="28"/>
        </w:rPr>
        <w:t>
      21. Қазақстан Республикасының астанасы – Астана қаласы (1997 жылғы 10 желтоқсаннан бері), онда 1 млн. астам адам тұрады.</w:t>
      </w:r>
    </w:p>
    <w:bookmarkEnd w:id="31"/>
    <w:bookmarkStart w:name="z34" w:id="32"/>
    <w:p>
      <w:pPr>
        <w:spacing w:after="0"/>
        <w:ind w:left="0"/>
        <w:jc w:val="both"/>
      </w:pPr>
      <w:r>
        <w:rPr>
          <w:rFonts w:ascii="Times New Roman"/>
          <w:b w:val="false"/>
          <w:i w:val="false"/>
          <w:color w:val="000000"/>
          <w:sz w:val="28"/>
        </w:rPr>
        <w:t>
      22. Қазақстанда мемлекеттік тіл қазақ тілі болып табылады. Мемлекеттік ұйымдарда және жергілікті өзін-өзі басқару органдарында орыс тілі ресми түрде қазақ тілімен тең қолданылады.</w:t>
      </w:r>
    </w:p>
    <w:bookmarkEnd w:id="32"/>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Әлеуметтік-экономикалық даму </w:t>
      </w:r>
    </w:p>
    <w:bookmarkEnd w:id="33"/>
    <w:bookmarkStart w:name="z36" w:id="34"/>
    <w:p>
      <w:pPr>
        <w:spacing w:after="0"/>
        <w:ind w:left="0"/>
        <w:jc w:val="both"/>
      </w:pPr>
      <w:r>
        <w:rPr>
          <w:rFonts w:ascii="Times New Roman"/>
          <w:b w:val="false"/>
          <w:i w:val="false"/>
          <w:color w:val="000000"/>
          <w:sz w:val="28"/>
        </w:rPr>
        <w:t xml:space="preserve">
      23. Қазақстан - мұнай, газ, титан, магний, қалайы, алтын және басқа түсті металдар қорлары, химиялық шикізат қорлары бойынша бай елдердің бірі. Ел мырыштың, вольфрамның барланған қорлары бойынша бірінші орын, күміс, қорғасын, хромиттер бойынша екінші, мыс бойынша үшінші, молибден бойынша төртінші орын алады. </w:t>
      </w:r>
    </w:p>
    <w:bookmarkEnd w:id="34"/>
    <w:bookmarkStart w:name="z37" w:id="35"/>
    <w:p>
      <w:pPr>
        <w:spacing w:after="0"/>
        <w:ind w:left="0"/>
        <w:jc w:val="both"/>
      </w:pPr>
      <w:r>
        <w:rPr>
          <w:rFonts w:ascii="Times New Roman"/>
          <w:b w:val="false"/>
          <w:i w:val="false"/>
          <w:color w:val="000000"/>
          <w:sz w:val="28"/>
        </w:rPr>
        <w:t xml:space="preserve">
      24. Бүгінде Қазақстан – неғұрлым бәсекеге қабілетті 50 мемлекеттің бірі. Қазақстан экономикасының өсу қарқыны бойынша әлемнің Қытай, Үндістан, Ресей, Бразилия, Оңтүстік Корея, Малайзия сияқты және басқа да неғұрлым табысты елдерінің қатарына енді. Ширек ғасыр ішінде Қазақстанның экономикасы 16 есеге, халықтың табысы 6 есеге өсті. </w:t>
      </w:r>
    </w:p>
    <w:bookmarkEnd w:id="35"/>
    <w:bookmarkStart w:name="z38" w:id="36"/>
    <w:p>
      <w:pPr>
        <w:spacing w:after="0"/>
        <w:ind w:left="0"/>
        <w:jc w:val="both"/>
      </w:pPr>
      <w:r>
        <w:rPr>
          <w:rFonts w:ascii="Times New Roman"/>
          <w:b w:val="false"/>
          <w:i w:val="false"/>
          <w:color w:val="000000"/>
          <w:sz w:val="28"/>
        </w:rPr>
        <w:t>
      25. Өңдеу өнеркәсібінің жедел дамуы есебінен экономиканы әртараптандыру процесі іске қосылды. Экономиканы үдемелі индустрияландыру іске асырылып жатыр. Оның шеңберінде соңғы жылдары шамамен 1000 жаңа кәсіпорын салынды, өнімнің 400-ден астам жаңа түрі игерілді. Бүгінгі күні әлемнің 111 елі қазақстандық кәсіпорындардың дайын өнімдерін сатып алады.</w:t>
      </w:r>
    </w:p>
    <w:bookmarkEnd w:id="36"/>
    <w:bookmarkStart w:name="z39" w:id="37"/>
    <w:p>
      <w:pPr>
        <w:spacing w:after="0"/>
        <w:ind w:left="0"/>
        <w:jc w:val="both"/>
      </w:pPr>
      <w:r>
        <w:rPr>
          <w:rFonts w:ascii="Times New Roman"/>
          <w:b w:val="false"/>
          <w:i w:val="false"/>
          <w:color w:val="000000"/>
          <w:sz w:val="28"/>
        </w:rPr>
        <w:t xml:space="preserve">
      26. 10 арнайы экономикалық аймақ және 10 индустриялық аймақ құрылды. Елімізде инновациялық өндірістер ашылып жатыр, заманауи автобандар және теміржолдар, құбырлар және электр беру желілері салынып жатыр. Ресеймен және ҚХР-мен бірлесіп салынып жатқан Батыс Еуропа – Батыс Қытай жолы Еуразияның басты көлік магистральдарының біріне айналады. </w:t>
      </w:r>
    </w:p>
    <w:bookmarkEnd w:id="37"/>
    <w:bookmarkStart w:name="z40" w:id="38"/>
    <w:p>
      <w:pPr>
        <w:spacing w:after="0"/>
        <w:ind w:left="0"/>
        <w:jc w:val="both"/>
      </w:pPr>
      <w:r>
        <w:rPr>
          <w:rFonts w:ascii="Times New Roman"/>
          <w:b w:val="false"/>
          <w:i w:val="false"/>
          <w:color w:val="000000"/>
          <w:sz w:val="28"/>
        </w:rPr>
        <w:t xml:space="preserve">
      27. Қазақстан таяу уақытта өзінің тарихи рөлін жаңғыртып, Орталық Азия өңірінің ең ірі іскерлік және транзиттік хабына, Еуропа мен Азия арасындағы көпірге айналуды мақсат етіп отыр. Ол үшін Қазақстанның басты көлік бағыттарының жолында халықаралық деңгейдегі сауда-логистикалық, қаржылық-іскерлік, инновациялық-технологиялық және туристік хабтардың бірыңғай кешенін құру жоспарлануда. </w:t>
      </w:r>
    </w:p>
    <w:bookmarkEnd w:id="38"/>
    <w:bookmarkStart w:name="z41" w:id="39"/>
    <w:p>
      <w:pPr>
        <w:spacing w:after="0"/>
        <w:ind w:left="0"/>
        <w:jc w:val="both"/>
      </w:pPr>
      <w:r>
        <w:rPr>
          <w:rFonts w:ascii="Times New Roman"/>
          <w:b w:val="false"/>
          <w:i w:val="false"/>
          <w:color w:val="000000"/>
          <w:sz w:val="28"/>
        </w:rPr>
        <w:t>
      28. Көлік-логистикалық инфрақұрылымды дамыту "Нұрлы жол" бағдарламасының шеңберінде хабтар қағидаты бойынша макроөңірлерді қалыптастыру шеңберінде жүзеге асырылатын болады.</w:t>
      </w:r>
    </w:p>
    <w:bookmarkEnd w:id="39"/>
    <w:bookmarkStart w:name="z42" w:id="40"/>
    <w:p>
      <w:pPr>
        <w:spacing w:after="0"/>
        <w:ind w:left="0"/>
        <w:jc w:val="both"/>
      </w:pPr>
      <w:r>
        <w:rPr>
          <w:rFonts w:ascii="Times New Roman"/>
          <w:b w:val="false"/>
          <w:i w:val="false"/>
          <w:color w:val="000000"/>
          <w:sz w:val="28"/>
        </w:rPr>
        <w:t xml:space="preserve">
      29. Тұтас алғанда, соңғы жылдары көлік саласында 2 000 километрден астам жаңа теміржол желілері салынды. Теміржол саласын одан әрі дамыту үшін Қазақстанның көлік жүйесі инфрақұрылымын дамытудың және ықпалдастырудың 2020 жылға дейінгі мемлекеттік бағдарламасы бекітілді. </w:t>
      </w:r>
    </w:p>
    <w:bookmarkEnd w:id="40"/>
    <w:bookmarkStart w:name="z43" w:id="41"/>
    <w:p>
      <w:pPr>
        <w:spacing w:after="0"/>
        <w:ind w:left="0"/>
        <w:jc w:val="both"/>
      </w:pPr>
      <w:r>
        <w:rPr>
          <w:rFonts w:ascii="Times New Roman"/>
          <w:b w:val="false"/>
          <w:i w:val="false"/>
          <w:color w:val="000000"/>
          <w:sz w:val="28"/>
        </w:rPr>
        <w:t>
      30. Жаңа экономикалық саясат индустрияландырудың екінші бесжылдығының жобаларын іске асыруға шоғырланатын болады. Басым бағыттар ретінде 14 секторға бөлінген 6 сала таңдалды, оған "Нұрлы жол" бағдарламасын қаржыландырудың 80%-ы дерлік бағытталатын болады. Инвестицияларды салу объектілері металлургия кешені, мұнай өңдеу, тамақ өнеркәсібі, агрохимия, автомобиль жасау және құрылыс индустриясы болады.</w:t>
      </w:r>
    </w:p>
    <w:bookmarkEnd w:id="41"/>
    <w:bookmarkStart w:name="z44" w:id="42"/>
    <w:p>
      <w:pPr>
        <w:spacing w:after="0"/>
        <w:ind w:left="0"/>
        <w:jc w:val="both"/>
      </w:pPr>
      <w:r>
        <w:rPr>
          <w:rFonts w:ascii="Times New Roman"/>
          <w:b w:val="false"/>
          <w:i w:val="false"/>
          <w:color w:val="000000"/>
          <w:sz w:val="28"/>
        </w:rPr>
        <w:t>
      31. Ауқымды тұрғын үй бағдарламасы Қазақстанды жаңа тұрғын үйлерді пайдалануға берудің теңдессіз көрсеткіштеріне жеткізді – жыл сайын 6 миллион шаршы метр.</w:t>
      </w:r>
    </w:p>
    <w:bookmarkEnd w:id="42"/>
    <w:bookmarkStart w:name="z45" w:id="43"/>
    <w:p>
      <w:pPr>
        <w:spacing w:after="0"/>
        <w:ind w:left="0"/>
        <w:jc w:val="both"/>
      </w:pPr>
      <w:r>
        <w:rPr>
          <w:rFonts w:ascii="Times New Roman"/>
          <w:b w:val="false"/>
          <w:i w:val="false"/>
          <w:color w:val="000000"/>
          <w:sz w:val="28"/>
        </w:rPr>
        <w:t>
      32. Осы барлық жобалардың арқасында жұмыссыздық қысқарды, жүздеген мың азамат лайықты жұмысқа орналасты, жаңа мамандықтарға қайта оқыды.</w:t>
      </w:r>
    </w:p>
    <w:bookmarkEnd w:id="43"/>
    <w:bookmarkStart w:name="z46" w:id="44"/>
    <w:p>
      <w:pPr>
        <w:spacing w:after="0"/>
        <w:ind w:left="0"/>
        <w:jc w:val="both"/>
      </w:pPr>
      <w:r>
        <w:rPr>
          <w:rFonts w:ascii="Times New Roman"/>
          <w:b w:val="false"/>
          <w:i w:val="false"/>
          <w:color w:val="000000"/>
          <w:sz w:val="28"/>
        </w:rPr>
        <w:t>
      33. Бүгінде Қазақстан – әлемдік жетекші бидай экспорттаушылардың бірі. Ет және мал шаруашылығының басқа да өнімдерін озыңқы қарқынмен өндіруді қамтамасыз ету жөніндегі міндет шешілуде.</w:t>
      </w:r>
    </w:p>
    <w:bookmarkEnd w:id="44"/>
    <w:bookmarkStart w:name="z47" w:id="45"/>
    <w:p>
      <w:pPr>
        <w:spacing w:after="0"/>
        <w:ind w:left="0"/>
        <w:jc w:val="both"/>
      </w:pPr>
      <w:r>
        <w:rPr>
          <w:rFonts w:ascii="Times New Roman"/>
          <w:b w:val="false"/>
          <w:i w:val="false"/>
          <w:color w:val="000000"/>
          <w:sz w:val="28"/>
        </w:rPr>
        <w:t>
      34. Соңғы 10 жылда ЖІӨ және Қазақстан Республикасы халқының жан басына шаққандағы ЖІӨ оң өсу үрдісіне ие болып, орташа есеппен тиісінше 5,4 % және 3,9 %-ды құрады. Еңбек өнімділігі орташа есеппен жылына 3,8 %-ға өсті.</w:t>
      </w:r>
    </w:p>
    <w:bookmarkEnd w:id="45"/>
    <w:bookmarkStart w:name="z48" w:id="46"/>
    <w:p>
      <w:pPr>
        <w:spacing w:after="0"/>
        <w:ind w:left="0"/>
        <w:jc w:val="both"/>
      </w:pPr>
      <w:r>
        <w:rPr>
          <w:rFonts w:ascii="Times New Roman"/>
          <w:b w:val="false"/>
          <w:i w:val="false"/>
          <w:color w:val="000000"/>
          <w:sz w:val="28"/>
        </w:rPr>
        <w:t xml:space="preserve">
      35. Елде отандық кәсіпкерлер тобы қалыптасты. 2017 жылғы 1 қаңтардағы жағдай бойынша республикада 1 185 163 шағын және орта кәсіпкерлік субъектісі жұмыс істейді. Жалпы мөлшермен алғанда жеке кәсіпкерлер үлесі 68,7%-ды, шағын кәсіпкерліктің заңды тұлғалары – 16 %-ды, шаруа қожалықтары немесе фермерлік шаруашылықтар – 15,1 %-ды, орта кәсіпкерліктің заңды тұлғалары – 0,2 %-ды құрады. </w:t>
      </w:r>
    </w:p>
    <w:bookmarkEnd w:id="46"/>
    <w:bookmarkStart w:name="z49" w:id="47"/>
    <w:p>
      <w:pPr>
        <w:spacing w:after="0"/>
        <w:ind w:left="0"/>
        <w:jc w:val="both"/>
      </w:pPr>
      <w:r>
        <w:rPr>
          <w:rFonts w:ascii="Times New Roman"/>
          <w:b w:val="false"/>
          <w:i w:val="false"/>
          <w:color w:val="000000"/>
          <w:sz w:val="28"/>
        </w:rPr>
        <w:t xml:space="preserve">
      36. Бизнестің жаңа бастамалары, халықтың кәсіпкерлік бастамалары "Бизнестің жол картасы-2020" бағдарламасының шеңберінде микрокредит беру және бизнес дағдыларына үйрету арқылы мемлекеттік қолдауға ие болуда. </w:t>
      </w:r>
    </w:p>
    <w:bookmarkEnd w:id="47"/>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Жұмыспен қамту </w:t>
      </w:r>
    </w:p>
    <w:bookmarkEnd w:id="48"/>
    <w:bookmarkStart w:name="z51" w:id="49"/>
    <w:p>
      <w:pPr>
        <w:spacing w:after="0"/>
        <w:ind w:left="0"/>
        <w:jc w:val="both"/>
      </w:pPr>
      <w:r>
        <w:rPr>
          <w:rFonts w:ascii="Times New Roman"/>
          <w:b w:val="false"/>
          <w:i w:val="false"/>
          <w:color w:val="000000"/>
          <w:sz w:val="28"/>
        </w:rPr>
        <w:t xml:space="preserve">
      37. 2016 жылғы желтоқсанға экономикалық тұрғыдан белсенді тұрғындар 8 938,8 мың адамды құрады, оның ішінде жұмыспен қамтылғандары 8 491,2 мың адам, жұмыссыздар 447,6 мың адам болды. Жұмыссыздық деңгейі 5 %-ды құрады. </w:t>
      </w:r>
    </w:p>
    <w:bookmarkEnd w:id="49"/>
    <w:bookmarkStart w:name="z52" w:id="50"/>
    <w:p>
      <w:pPr>
        <w:spacing w:after="0"/>
        <w:ind w:left="0"/>
        <w:jc w:val="both"/>
      </w:pPr>
      <w:r>
        <w:rPr>
          <w:rFonts w:ascii="Times New Roman"/>
          <w:b w:val="false"/>
          <w:i w:val="false"/>
          <w:color w:val="000000"/>
          <w:sz w:val="28"/>
        </w:rPr>
        <w:t xml:space="preserve">
      38. Қазақстан Республикасында өткен 5 жылдық кезеңге еңбек нарығының көрсеткіштері тұрғындардың экономикалық белсенділігі мен жұмыспен қамтылуындағы салыстырмалы түрде болмашы ауытқулар кезінде тұрақты болып қалды. Жұмыссыздық пен жастар жұмыссыздығының (5,0 % және 4,1%) көрсеткіштері ЭЫДҰ елдерімен салыстырғанда төмен (6,8 % және 15,1 %). Қазақстан Республикасының жұмыспен қамтылған тұрғындарының негізгі үлесі – жоғары білімі (35,6 %) және орта кәсіптік білімі (33%) бар мамандар. </w:t>
      </w:r>
    </w:p>
    <w:bookmarkEnd w:id="50"/>
    <w:bookmarkStart w:name="z53" w:id="51"/>
    <w:p>
      <w:pPr>
        <w:spacing w:after="0"/>
        <w:ind w:left="0"/>
        <w:jc w:val="both"/>
      </w:pPr>
      <w:r>
        <w:rPr>
          <w:rFonts w:ascii="Times New Roman"/>
          <w:b w:val="false"/>
          <w:i w:val="false"/>
          <w:color w:val="000000"/>
          <w:sz w:val="28"/>
        </w:rPr>
        <w:t>
      39. Елімізде Жұмыспен қамту 2020 жол картасы (2017 жылға дейін), Нәтижелі жұмыспен қамтуды және жаппай кәсіпкерлікті дамытудың 2017 – 2021 жылдарға арналған бағдарламасы қабылданып, іске асырылуда.</w:t>
      </w:r>
    </w:p>
    <w:bookmarkEnd w:id="51"/>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Халықтың өмір сүру деңгейі </w:t>
      </w:r>
    </w:p>
    <w:bookmarkEnd w:id="52"/>
    <w:bookmarkStart w:name="z55" w:id="53"/>
    <w:p>
      <w:pPr>
        <w:spacing w:after="0"/>
        <w:ind w:left="0"/>
        <w:jc w:val="both"/>
      </w:pPr>
      <w:r>
        <w:rPr>
          <w:rFonts w:ascii="Times New Roman"/>
          <w:b w:val="false"/>
          <w:i w:val="false"/>
          <w:color w:val="000000"/>
          <w:sz w:val="28"/>
        </w:rPr>
        <w:t xml:space="preserve">
      40. Табысы ең төменгі күнкөріс деңгейінен аз халықтың үлесі 2,5 %-ды құрайды. </w:t>
      </w:r>
    </w:p>
    <w:bookmarkEnd w:id="53"/>
    <w:bookmarkStart w:name="z56" w:id="54"/>
    <w:p>
      <w:pPr>
        <w:spacing w:after="0"/>
        <w:ind w:left="0"/>
        <w:jc w:val="both"/>
      </w:pPr>
      <w:r>
        <w:rPr>
          <w:rFonts w:ascii="Times New Roman"/>
          <w:b w:val="false"/>
          <w:i w:val="false"/>
          <w:color w:val="000000"/>
          <w:sz w:val="28"/>
        </w:rPr>
        <w:t xml:space="preserve">
      41. Бір жұмыскердің орташа айлық номиналды жалақысы 2016 жылғы 4-тоқсанда 154 632 теңгені құрады. 2015 жылдың тиісті тоқсанына қатысты номиналды жалақының индексі 113,7 %-ды, нақты жалақының индексі 103,8 %-ды құрады. Еңбекақы төлеудің ең жоғары шамасы кәсіптік ғылыми және техникалық қызметте байқалды – 327 224 теңге, ең төменгі шамасы – ауыл шаруашылығы, орман және балық шаруашылықтарында – 89 956 теңге белгіленді. </w:t>
      </w:r>
    </w:p>
    <w:bookmarkEnd w:id="54"/>
    <w:bookmarkStart w:name="z57" w:id="55"/>
    <w:p>
      <w:pPr>
        <w:spacing w:after="0"/>
        <w:ind w:left="0"/>
        <w:jc w:val="both"/>
      </w:pPr>
      <w:r>
        <w:rPr>
          <w:rFonts w:ascii="Times New Roman"/>
          <w:b w:val="false"/>
          <w:i w:val="false"/>
          <w:color w:val="000000"/>
          <w:sz w:val="28"/>
        </w:rPr>
        <w:t>
      42. 2003 жылдан бастап ең төменгі күнкөріс деңгейінің көрсеткіші тұрақты өсіп отырды, дағдарыс кезеңдеріне қарамастан, 1,1 есеге ұлғайды: 2003 жылы 55 доллар болса, 2016 жылы 63 долларға жетті.</w:t>
      </w:r>
    </w:p>
    <w:bookmarkEnd w:id="55"/>
    <w:bookmarkStart w:name="z58" w:id="56"/>
    <w:p>
      <w:pPr>
        <w:spacing w:after="0"/>
        <w:ind w:left="0"/>
        <w:jc w:val="both"/>
      </w:pPr>
      <w:r>
        <w:rPr>
          <w:rFonts w:ascii="Times New Roman"/>
          <w:b w:val="false"/>
          <w:i w:val="false"/>
          <w:color w:val="000000"/>
          <w:sz w:val="28"/>
        </w:rPr>
        <w:t xml:space="preserve">
      43. Дүниежүзілік экономикалық форумның жаһандық бәсекеге қабілеттілік индексінде Қазақстан 2016 жылдың қорытындысы бойынша 53-орынға ие болды. </w:t>
      </w:r>
    </w:p>
    <w:bookmarkEnd w:id="56"/>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Халықты әлеуметтік қорғау</w:t>
      </w:r>
    </w:p>
    <w:bookmarkEnd w:id="57"/>
    <w:bookmarkStart w:name="z60" w:id="58"/>
    <w:p>
      <w:pPr>
        <w:spacing w:after="0"/>
        <w:ind w:left="0"/>
        <w:jc w:val="both"/>
      </w:pPr>
      <w:r>
        <w:rPr>
          <w:rFonts w:ascii="Times New Roman"/>
          <w:b w:val="false"/>
          <w:i w:val="false"/>
          <w:color w:val="000000"/>
          <w:sz w:val="28"/>
        </w:rPr>
        <w:t xml:space="preserve">
      44. Қазақстан Республикасында азаматтарға жасына байланысты, науқастанған, мүгедек болған, асыраушысынан айырылған жағдайда және өзге де заңды негіздерде ең төменгі жалақы мен зейнетақының мөлшеріне, әлеуметтік қамсыздандыруға кепілдік беріледі. Ерікті әлеуметтік сақтандыру, әлеуметтік қамсыздандырудың қосымша нысандарын жасау және қайырымдылық көтермеленіп отырады. </w:t>
      </w:r>
    </w:p>
    <w:bookmarkEnd w:id="58"/>
    <w:bookmarkStart w:name="z61" w:id="59"/>
    <w:p>
      <w:pPr>
        <w:spacing w:after="0"/>
        <w:ind w:left="0"/>
        <w:jc w:val="both"/>
      </w:pPr>
      <w:r>
        <w:rPr>
          <w:rFonts w:ascii="Times New Roman"/>
          <w:b w:val="false"/>
          <w:i w:val="false"/>
          <w:color w:val="000000"/>
          <w:sz w:val="28"/>
        </w:rPr>
        <w:t>
      45. Елде мемлекет, жұмыс беруші және жұмыскер арасында жауапкершілікті бөлу арқылы халықты әлеуметтік қорғаудың көп деңгейлі жүйесі құрылды. Бұл жүйе бірнеше құрамдауыштардан тұрады, олардың әрқайсысына қатысушы тараптардың біреуі жауап береді:</w:t>
      </w:r>
    </w:p>
    <w:bookmarkEnd w:id="59"/>
    <w:bookmarkStart w:name="z62" w:id="60"/>
    <w:p>
      <w:pPr>
        <w:spacing w:after="0"/>
        <w:ind w:left="0"/>
        <w:jc w:val="both"/>
      </w:pPr>
      <w:r>
        <w:rPr>
          <w:rFonts w:ascii="Times New Roman"/>
          <w:b w:val="false"/>
          <w:i w:val="false"/>
          <w:color w:val="000000"/>
          <w:sz w:val="28"/>
        </w:rPr>
        <w:t>
      1) мемлекет – базалық әлеуметтік төлемдер: базалық және ынтымақты зейнетақылар, мемлекеттік жәрдемақылар, біржолғы мемлекеттік төлемдер;</w:t>
      </w:r>
    </w:p>
    <w:bookmarkEnd w:id="60"/>
    <w:bookmarkStart w:name="z63" w:id="61"/>
    <w:p>
      <w:pPr>
        <w:spacing w:after="0"/>
        <w:ind w:left="0"/>
        <w:jc w:val="both"/>
      </w:pPr>
      <w:r>
        <w:rPr>
          <w:rFonts w:ascii="Times New Roman"/>
          <w:b w:val="false"/>
          <w:i w:val="false"/>
          <w:color w:val="000000"/>
          <w:sz w:val="28"/>
        </w:rPr>
        <w:t>
      2) жұмыс беруші – міндетті кәсіптік зейнетақы жарналары, жұмыс берушінің міндетті зейнетақы жарналары (2020 жылғы 1 қаңтардан бастап енгізіледі), еңбекке қабілеттілігін жоғалтуға, асыраушысынан айырылуына немесе жұмыстан шығып қалуына, жүктілік және босану, бала күтімі бойынша демалыстарға байланысты табысынан айырылудың әлеуметтік қатері орын алған кезде әлеуметтік төлемдерді жүзеге асыру үшін әлеуметтік сақтандыру жүйесіне аударылатын әлеуметтік аударымдар;</w:t>
      </w:r>
    </w:p>
    <w:bookmarkEnd w:id="61"/>
    <w:bookmarkStart w:name="z64" w:id="62"/>
    <w:p>
      <w:pPr>
        <w:spacing w:after="0"/>
        <w:ind w:left="0"/>
        <w:jc w:val="both"/>
      </w:pPr>
      <w:r>
        <w:rPr>
          <w:rFonts w:ascii="Times New Roman"/>
          <w:b w:val="false"/>
          <w:i w:val="false"/>
          <w:color w:val="000000"/>
          <w:sz w:val="28"/>
        </w:rPr>
        <w:t>
      3) жұмыскер – зейнетақы төлемдерін алу үшін жинақтаушы зейнетақы қорына міндетті зейнетақы жарналарын аудару.</w:t>
      </w:r>
    </w:p>
    <w:bookmarkEnd w:id="62"/>
    <w:bookmarkStart w:name="z65" w:id="63"/>
    <w:p>
      <w:pPr>
        <w:spacing w:after="0"/>
        <w:ind w:left="0"/>
        <w:jc w:val="both"/>
      </w:pPr>
      <w:r>
        <w:rPr>
          <w:rFonts w:ascii="Times New Roman"/>
          <w:b w:val="false"/>
          <w:i w:val="false"/>
          <w:color w:val="000000"/>
          <w:sz w:val="28"/>
        </w:rPr>
        <w:t>
      46. 2016 жылы әлеуметтік қамсыздандыруға және әлеуметтік көмекке жұмсалған шығыстар ЖІӨ-ден 4,3 %-ды құрады.</w:t>
      </w:r>
    </w:p>
    <w:bookmarkEnd w:id="63"/>
    <w:bookmarkStart w:name="z66" w:id="64"/>
    <w:p>
      <w:pPr>
        <w:spacing w:after="0"/>
        <w:ind w:left="0"/>
        <w:jc w:val="both"/>
      </w:pPr>
      <w:r>
        <w:rPr>
          <w:rFonts w:ascii="Times New Roman"/>
          <w:b w:val="false"/>
          <w:i w:val="false"/>
          <w:color w:val="000000"/>
          <w:sz w:val="28"/>
        </w:rPr>
        <w:t>
      47. Кепілдендірілген арнаулы әлеуметтік көрсетілетін қызметтер тізбесі белгіленді және халықтың негізгі осал топтары үшін арнаулы әлеуметтік қызметтер көрсету стандарттары әзірленді.</w:t>
      </w:r>
    </w:p>
    <w:bookmarkEnd w:id="64"/>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Денсаулық сақтау </w:t>
      </w:r>
    </w:p>
    <w:bookmarkEnd w:id="65"/>
    <w:bookmarkStart w:name="z68" w:id="66"/>
    <w:p>
      <w:pPr>
        <w:spacing w:after="0"/>
        <w:ind w:left="0"/>
        <w:jc w:val="both"/>
      </w:pPr>
      <w:r>
        <w:rPr>
          <w:rFonts w:ascii="Times New Roman"/>
          <w:b w:val="false"/>
          <w:i w:val="false"/>
          <w:color w:val="000000"/>
          <w:sz w:val="28"/>
        </w:rPr>
        <w:t xml:space="preserve">
      48. Соңғы 10 жылда денсаулық сақтау жүйесін дамытуға арналған мемлекеттік шығыстар 10-12 есе өсті. </w:t>
      </w:r>
    </w:p>
    <w:bookmarkEnd w:id="66"/>
    <w:bookmarkStart w:name="z69" w:id="67"/>
    <w:p>
      <w:pPr>
        <w:spacing w:after="0"/>
        <w:ind w:left="0"/>
        <w:jc w:val="both"/>
      </w:pPr>
      <w:r>
        <w:rPr>
          <w:rFonts w:ascii="Times New Roman"/>
          <w:b w:val="false"/>
          <w:i w:val="false"/>
          <w:color w:val="000000"/>
          <w:sz w:val="28"/>
        </w:rPr>
        <w:t xml:space="preserve">
      49. Мемлекеттік денсаулық сақтау секторына 728 аурухана және 20149 амбулаториялық-емханалық ұйым кіреді (жекеменшік секторда – 135 аурухана мен 770 емхана). Емдеу мекемелерінде 100 мыңға жуық аурухана төсегі бар. Көрсетілетін қызметтердің бәсекелес нарығы медициналық қызметтердің жекеменшік секторының үлесін 24 %-ға дейін кеңейтуге мүмкіндік берді. Аталған салада 64 мың медициналық жұмыскер еңбек етеді. </w:t>
      </w:r>
    </w:p>
    <w:bookmarkEnd w:id="67"/>
    <w:bookmarkStart w:name="z70" w:id="68"/>
    <w:p>
      <w:pPr>
        <w:spacing w:after="0"/>
        <w:ind w:left="0"/>
        <w:jc w:val="both"/>
      </w:pPr>
      <w:r>
        <w:rPr>
          <w:rFonts w:ascii="Times New Roman"/>
          <w:b w:val="false"/>
          <w:i w:val="false"/>
          <w:color w:val="000000"/>
          <w:sz w:val="28"/>
        </w:rPr>
        <w:t>
      50. Практикаға аурулардың бейінді түрлері бойынша жаңа технологияларды және емдеу түрлерін енгізіп отырған заманауи медициналық орталықтар құрылды. Орталық республикалық клиникалар жоғары технологиялық медициналық қызмет көрсетудің озық тәжірибесін өңірлер деңгейіне табысты қолдануда. Бірқатар облыстық және қалалық ауруханаларда жүрекке және бас миына операциялар табысты жасалуда, өмірлік маңызды ағзалар ауыстырылып салынуда.</w:t>
      </w:r>
    </w:p>
    <w:bookmarkEnd w:id="68"/>
    <w:bookmarkStart w:name="z71" w:id="69"/>
    <w:p>
      <w:pPr>
        <w:spacing w:after="0"/>
        <w:ind w:left="0"/>
        <w:jc w:val="both"/>
      </w:pPr>
      <w:r>
        <w:rPr>
          <w:rFonts w:ascii="Times New Roman"/>
          <w:b w:val="false"/>
          <w:i w:val="false"/>
          <w:color w:val="000000"/>
          <w:sz w:val="28"/>
        </w:rPr>
        <w:t xml:space="preserve">
      51. 2008 жылдан бері Қазақстанда әлеуметтік мәні бар аурулардың профилактикасына және ерте анықтауға бағытталған Ұлттық скринингтік бағдарлама іске асырылуда. </w:t>
      </w:r>
    </w:p>
    <w:bookmarkEnd w:id="69"/>
    <w:bookmarkStart w:name="z72" w:id="70"/>
    <w:p>
      <w:pPr>
        <w:spacing w:after="0"/>
        <w:ind w:left="0"/>
        <w:jc w:val="both"/>
      </w:pPr>
      <w:r>
        <w:rPr>
          <w:rFonts w:ascii="Times New Roman"/>
          <w:b w:val="false"/>
          <w:i w:val="false"/>
          <w:color w:val="000000"/>
          <w:sz w:val="28"/>
        </w:rPr>
        <w:t>
      52. Денсаулық сақтау саласын дамытудың 2011 – 2015 жылдарға арналған "Саламатты Қазақстан" мемлекеттік бағдарламасы іске асырылды.</w:t>
      </w:r>
    </w:p>
    <w:bookmarkEnd w:id="70"/>
    <w:bookmarkStart w:name="z73" w:id="71"/>
    <w:p>
      <w:pPr>
        <w:spacing w:after="0"/>
        <w:ind w:left="0"/>
        <w:jc w:val="both"/>
      </w:pPr>
      <w:r>
        <w:rPr>
          <w:rFonts w:ascii="Times New Roman"/>
          <w:b w:val="false"/>
          <w:i w:val="false"/>
          <w:color w:val="000000"/>
          <w:sz w:val="28"/>
        </w:rPr>
        <w:t>
      53. 2018 жылдан бастап Қазақстан Республикасында міндетті әлеуметтік медициналық сақтандыру енгізіледі.</w:t>
      </w:r>
    </w:p>
    <w:bookmarkEnd w:id="71"/>
    <w:bookmarkStart w:name="z74" w:id="72"/>
    <w:p>
      <w:pPr>
        <w:spacing w:after="0"/>
        <w:ind w:left="0"/>
        <w:jc w:val="both"/>
      </w:pPr>
      <w:r>
        <w:rPr>
          <w:rFonts w:ascii="Times New Roman"/>
          <w:b w:val="false"/>
          <w:i w:val="false"/>
          <w:color w:val="000000"/>
          <w:sz w:val="28"/>
        </w:rPr>
        <w:t xml:space="preserve">
      54. Денсаулық сақтау саласын дамытудың арқасында азаматтардың өмір сүру ұзақтығы 72 жасқа дейін өсті. </w:t>
      </w:r>
    </w:p>
    <w:bookmarkEnd w:id="72"/>
    <w:bookmarkStart w:name="z75" w:id="73"/>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w:t>
      </w:r>
    </w:p>
    <w:bookmarkEnd w:id="73"/>
    <w:bookmarkStart w:name="z76" w:id="74"/>
    <w:p>
      <w:pPr>
        <w:spacing w:after="0"/>
        <w:ind w:left="0"/>
        <w:jc w:val="both"/>
      </w:pPr>
      <w:r>
        <w:rPr>
          <w:rFonts w:ascii="Times New Roman"/>
          <w:b w:val="false"/>
          <w:i w:val="false"/>
          <w:color w:val="000000"/>
          <w:sz w:val="28"/>
        </w:rPr>
        <w:t xml:space="preserve">
      55. 2011 және 2015 жылдар аралығындағы кезеңде Қазақстан Республикасында білім беруге жұмсалған мемлекеттік шығыстар үлесі ЖІӨ 3,5-4 % ауқымында болды. </w:t>
      </w:r>
    </w:p>
    <w:bookmarkEnd w:id="74"/>
    <w:bookmarkStart w:name="z77" w:id="75"/>
    <w:p>
      <w:pPr>
        <w:spacing w:after="0"/>
        <w:ind w:left="0"/>
        <w:jc w:val="both"/>
      </w:pPr>
      <w:r>
        <w:rPr>
          <w:rFonts w:ascii="Times New Roman"/>
          <w:b w:val="false"/>
          <w:i w:val="false"/>
          <w:color w:val="000000"/>
          <w:sz w:val="28"/>
        </w:rPr>
        <w:t xml:space="preserve">
      56. ЮНЕСКО-ның Дүниежүзілік баяндамасының деректері бойынша Қазақстан үш жыл қатарынан барлық 129 елге арналған Білім беруді дамыту индексі бойынша көшбасшылар төрттігінен орын алып отыр. </w:t>
      </w:r>
    </w:p>
    <w:bookmarkEnd w:id="75"/>
    <w:bookmarkStart w:name="z78" w:id="76"/>
    <w:p>
      <w:pPr>
        <w:spacing w:after="0"/>
        <w:ind w:left="0"/>
        <w:jc w:val="both"/>
      </w:pPr>
      <w:r>
        <w:rPr>
          <w:rFonts w:ascii="Times New Roman"/>
          <w:b w:val="false"/>
          <w:i w:val="false"/>
          <w:color w:val="000000"/>
          <w:sz w:val="28"/>
        </w:rPr>
        <w:t xml:space="preserve">
      57. Бәсекеге қабілеттілік менеджменті институтының рейтингінде (Лозанна, Швейцария) Қазақстан соңғы төрт жыл ішінде 15 жастан асқан азаматтардың сауаттылық деңгейі бойынша бірінші орын алуда. </w:t>
      </w:r>
    </w:p>
    <w:bookmarkEnd w:id="76"/>
    <w:bookmarkStart w:name="z79" w:id="77"/>
    <w:p>
      <w:pPr>
        <w:spacing w:after="0"/>
        <w:ind w:left="0"/>
        <w:jc w:val="both"/>
      </w:pPr>
      <w:r>
        <w:rPr>
          <w:rFonts w:ascii="Times New Roman"/>
          <w:b w:val="false"/>
          <w:i w:val="false"/>
          <w:color w:val="000000"/>
          <w:sz w:val="28"/>
        </w:rPr>
        <w:t xml:space="preserve">
      58. 2013 – 2014 жылдары Жаһандық бәсекеге қабілеттілік индексінде орта біліммен қамту бойынша Қазақстан 139 елдің ішінен 29-орын алды. </w:t>
      </w:r>
    </w:p>
    <w:bookmarkEnd w:id="77"/>
    <w:bookmarkStart w:name="z80" w:id="78"/>
    <w:p>
      <w:pPr>
        <w:spacing w:after="0"/>
        <w:ind w:left="0"/>
        <w:jc w:val="both"/>
      </w:pPr>
      <w:r>
        <w:rPr>
          <w:rFonts w:ascii="Times New Roman"/>
          <w:b w:val="false"/>
          <w:i w:val="false"/>
          <w:color w:val="000000"/>
          <w:sz w:val="28"/>
        </w:rPr>
        <w:t xml:space="preserve">
      59. БҰҰ-ның адами даму индексі бойынша соңғы 15 жылда Қазақстан адами даму әлеуеті жоғары елдер қатарына ене отырып, 13 позицияға алға ілгерілеп, 56-орынға ие болды. </w:t>
      </w:r>
    </w:p>
    <w:bookmarkEnd w:id="78"/>
    <w:bookmarkStart w:name="z81" w:id="79"/>
    <w:p>
      <w:pPr>
        <w:spacing w:after="0"/>
        <w:ind w:left="0"/>
        <w:jc w:val="both"/>
      </w:pPr>
      <w:r>
        <w:rPr>
          <w:rFonts w:ascii="Times New Roman"/>
          <w:b w:val="false"/>
          <w:i w:val="false"/>
          <w:color w:val="000000"/>
          <w:sz w:val="28"/>
        </w:rPr>
        <w:t>
      60. БҰҰДБ деректері бойынша Қазақстан адами капиталының деңгейі жоғары ел болып табылады. Қазақстандықтардың сауаттылық деңгейі 99,6 %-ды құрайды. Ересек тұрғындардың сауаттылығы 99,7 %-ға жетіп отыр; кем дегенде орта білімі бар тұрғындар – 99,3%; орташа оқу ұзақтығы – 11,4 жыл және бастауыш мектептен шығып кету коэффициенті – 0,7 %. Осы көрсеткіш бойынша Қазақстан әлемнің 177 елінің ішінде 14-орын және Азияда бірінші орын алады.</w:t>
      </w:r>
    </w:p>
    <w:bookmarkEnd w:id="79"/>
    <w:bookmarkStart w:name="z82" w:id="80"/>
    <w:p>
      <w:pPr>
        <w:spacing w:after="0"/>
        <w:ind w:left="0"/>
        <w:jc w:val="both"/>
      </w:pPr>
      <w:r>
        <w:rPr>
          <w:rFonts w:ascii="Times New Roman"/>
          <w:b w:val="false"/>
          <w:i w:val="false"/>
          <w:color w:val="000000"/>
          <w:sz w:val="28"/>
        </w:rPr>
        <w:t>
      61. 10 жыл ішінде (2006 – 2016 жылдар) Дүниежүзілік экономикалық форумның Жаһандық бәсекеге қабілеттілік индексінде Қазақстан мынадай көрсеткіштер бойынша өз позицияларын айтарлықтай жақсартты: "Орта біліммен қамту" (+21), "Математика және жаратылыстану-ғылыми білім алу сапасы" (+2), "Мектептердегі Интернетке қолжетімділік" (+12), "Зерттеу және білім беру қызметтерінің қолжетімділігі" (+4), "Ғылыми-зерттеу ұйымдарының сапасы" (+18), "Университеттер мен бизнестің ҒЗТКЖ (НИОКР) саласындағы ынтымақтастығы" (+22), "Ғалымдар мен инженерлердің қолжетімділігі" (+6).</w:t>
      </w:r>
    </w:p>
    <w:bookmarkEnd w:id="80"/>
    <w:bookmarkStart w:name="z83" w:id="81"/>
    <w:p>
      <w:pPr>
        <w:spacing w:after="0"/>
        <w:ind w:left="0"/>
        <w:jc w:val="both"/>
      </w:pPr>
      <w:r>
        <w:rPr>
          <w:rFonts w:ascii="Times New Roman"/>
          <w:b w:val="false"/>
          <w:i w:val="false"/>
          <w:color w:val="000000"/>
          <w:sz w:val="28"/>
        </w:rPr>
        <w:t>
      62. 2016 жылғы 1 наурызға дейін Қазақстан Республикасында Білім беруді дамытудың 2011 – 2020 жылдарға арналған мемлекеттік бағдарламасы іске асырылды. Қазіргі уақытта Білім беруді және ғылымды дамытудың 2016 – 2019 жылдарға арналған мемлекеттік бағдарламасы қолданылуда.</w:t>
      </w:r>
    </w:p>
    <w:bookmarkEnd w:id="81"/>
    <w:bookmarkStart w:name="z84" w:id="82"/>
    <w:p>
      <w:pPr>
        <w:spacing w:after="0"/>
        <w:ind w:left="0"/>
        <w:jc w:val="both"/>
      </w:pPr>
      <w:r>
        <w:rPr>
          <w:rFonts w:ascii="Times New Roman"/>
          <w:b w:val="false"/>
          <w:i w:val="false"/>
          <w:color w:val="000000"/>
          <w:sz w:val="28"/>
        </w:rPr>
        <w:t>
      63. 2015 жылғы 25-27 қыркүйекте Нью-Йоркте БҰҰ Бас Ассамблеясында әлемнің 193 елі, оның ішінде Қазақстан 2030 жылға дейінгі Тұрақты Дамудың 17 жаңа Жаһандық Мақсатына жету бойынша міндеттеме қабылдады. Алдағы 15 жыл ішінде Қазақстанның білім беру жүйесі бар күшін төртінші жаһандық мақсат "Сапалы білімге" қол жеткізуге бағыттайтын болады. Бұл жалпыға бірдей және әділ сапалы білімді, барлығы үшін оқуды өмір бойы қамтамасыз ету.</w:t>
      </w:r>
    </w:p>
    <w:bookmarkEnd w:id="82"/>
    <w:bookmarkStart w:name="z85" w:id="83"/>
    <w:p>
      <w:pPr>
        <w:spacing w:after="0"/>
        <w:ind w:left="0"/>
        <w:jc w:val="both"/>
      </w:pPr>
      <w:r>
        <w:rPr>
          <w:rFonts w:ascii="Times New Roman"/>
          <w:b w:val="false"/>
          <w:i w:val="false"/>
          <w:color w:val="000000"/>
          <w:sz w:val="28"/>
        </w:rPr>
        <w:t>
      64. Қазақстанда жұмысшы кадрларды даярлаудың дуальді жүйесі дамып келеді, кәсіптік мектептердің оқушылары оқумен қатар өндірісте практикадан өтеді.</w:t>
      </w:r>
    </w:p>
    <w:bookmarkEnd w:id="83"/>
    <w:bookmarkStart w:name="z86" w:id="84"/>
    <w:p>
      <w:pPr>
        <w:spacing w:after="0"/>
        <w:ind w:left="0"/>
        <w:jc w:val="both"/>
      </w:pPr>
      <w:r>
        <w:rPr>
          <w:rFonts w:ascii="Times New Roman"/>
          <w:b w:val="false"/>
          <w:i w:val="false"/>
          <w:color w:val="000000"/>
          <w:sz w:val="28"/>
        </w:rPr>
        <w:t xml:space="preserve">
      </w:t>
      </w:r>
      <w:r>
        <w:rPr>
          <w:rFonts w:ascii="Times New Roman"/>
          <w:b/>
          <w:i w:val="false"/>
          <w:color w:val="000000"/>
          <w:sz w:val="28"/>
        </w:rPr>
        <w:t>Адам құқықтарын қорғаудың және көтермелеудің жалпы негіздері</w:t>
      </w:r>
      <w:r>
        <w:rPr>
          <w:rFonts w:ascii="Times New Roman"/>
          <w:b w:val="false"/>
          <w:i w:val="false"/>
          <w:color w:val="000000"/>
          <w:sz w:val="28"/>
        </w:rPr>
        <w:t> </w:t>
      </w:r>
    </w:p>
    <w:bookmarkEnd w:id="84"/>
    <w:bookmarkStart w:name="z87" w:id="85"/>
    <w:p>
      <w:pPr>
        <w:spacing w:after="0"/>
        <w:ind w:left="0"/>
        <w:jc w:val="both"/>
      </w:pPr>
      <w:r>
        <w:rPr>
          <w:rFonts w:ascii="Times New Roman"/>
          <w:b w:val="false"/>
          <w:i w:val="false"/>
          <w:color w:val="000000"/>
          <w:sz w:val="28"/>
        </w:rPr>
        <w:t xml:space="preserve">
      65. Қазақстан Республикасы өзiн демократиялық, зайырлы, құқықтық және әлеуметтік мемлекет ретiнде орнықтырады, оның ең қымбат қазынасы – адам және адамның өмiрi, құқықтары мен бостандықтары (Конституцияның </w:t>
      </w:r>
      <w:r>
        <w:rPr>
          <w:rFonts w:ascii="Times New Roman"/>
          <w:b w:val="false"/>
          <w:i w:val="false"/>
          <w:color w:val="000000"/>
          <w:sz w:val="28"/>
        </w:rPr>
        <w:t>1-бабы</w:t>
      </w:r>
      <w:r>
        <w:rPr>
          <w:rFonts w:ascii="Times New Roman"/>
          <w:b w:val="false"/>
          <w:i w:val="false"/>
          <w:color w:val="000000"/>
          <w:sz w:val="28"/>
        </w:rPr>
        <w:t xml:space="preserve">). </w:t>
      </w:r>
    </w:p>
    <w:bookmarkEnd w:id="85"/>
    <w:bookmarkStart w:name="z88" w:id="86"/>
    <w:p>
      <w:pPr>
        <w:spacing w:after="0"/>
        <w:ind w:left="0"/>
        <w:jc w:val="both"/>
      </w:pPr>
      <w:r>
        <w:rPr>
          <w:rFonts w:ascii="Times New Roman"/>
          <w:b w:val="false"/>
          <w:i w:val="false"/>
          <w:color w:val="000000"/>
          <w:sz w:val="28"/>
        </w:rPr>
        <w:t xml:space="preserve">
      66. Конституцияда бекітілген тұлғаның құқықтық мәртебесі адамның және азамат құқықтарының тұжырымдамасына негізделген және халықаралық-құқықтық құжаттардың негізгі ережелеріне сүйенеді. Қазақстан Республикасының Конституциясы адам құқықтары туралы халықаралық құжаттардың негізгі идеяларын және ережелерін қабылдады және оларды мемлекеттің жағдайларын ескере отырып бекітті. </w:t>
      </w:r>
    </w:p>
    <w:bookmarkEnd w:id="86"/>
    <w:bookmarkStart w:name="z89" w:id="87"/>
    <w:p>
      <w:pPr>
        <w:spacing w:after="0"/>
        <w:ind w:left="0"/>
        <w:jc w:val="both"/>
      </w:pPr>
      <w:r>
        <w:rPr>
          <w:rFonts w:ascii="Times New Roman"/>
          <w:b w:val="false"/>
          <w:i w:val="false"/>
          <w:color w:val="000000"/>
          <w:sz w:val="28"/>
        </w:rPr>
        <w:t>
      67. Қазақстан адам құқықтары туралы бірқатар маңызды халықаралық шарттарды, оның ішінде Бала құқықтары туралы конвенцияны, Әйелдерге қатысты кемсітушіліктің барлық түрлерін жою туралы конвенцияны, Нәсілдік кемсітушіліктің барлық нысандарын жою туралы халықаралық конвенцияны, Азаптауларға және басқа да қатыгез, адамгершiлiкке жатпайтын және ар-намысты қорлайтын iс-әрекеттер мен жазалау түрлерiне қарсы конвенция және оған факультативтік хаттаманы, Азаматтық және саяси құқықтар туралы халықаралық пактiні, Экономикалық, әлеуметтiк және мәдени құқықтар туралы халықаралық пактiні және оған факультативтік хаттаманы, Күштеп жоқ қылып жіберуден барлық адамдарды қорғауға арналған халықаралық конвенцияны, Мүгедектердің құқықтары туралы конвенцияны ратификациялады.</w:t>
      </w:r>
    </w:p>
    <w:bookmarkEnd w:id="87"/>
    <w:bookmarkStart w:name="z90" w:id="88"/>
    <w:p>
      <w:pPr>
        <w:spacing w:after="0"/>
        <w:ind w:left="0"/>
        <w:jc w:val="both"/>
      </w:pPr>
      <w:r>
        <w:rPr>
          <w:rFonts w:ascii="Times New Roman"/>
          <w:b w:val="false"/>
          <w:i w:val="false"/>
          <w:color w:val="000000"/>
          <w:sz w:val="28"/>
        </w:rPr>
        <w:t xml:space="preserve">
      68. Қазақстан Халықаралық еңбек ұйымының бірқатар конвенцияларын ратификациялады, оның ішінде 1948 жылғы Бірлестіктер еркіндігі және кәсіподақтарға бірігу құқықтарын қорғау туралы конвенцияны (№ 87) және 1949 жылғы Кәсіподақтарға бірігу және ұжымдық келіссөздер жүргізуге құқық туралы конвенцияны (№ 98) ратификациялады. </w:t>
      </w:r>
    </w:p>
    <w:bookmarkEnd w:id="88"/>
    <w:bookmarkStart w:name="z91" w:id="89"/>
    <w:p>
      <w:pPr>
        <w:spacing w:after="0"/>
        <w:ind w:left="0"/>
        <w:jc w:val="both"/>
      </w:pPr>
      <w:r>
        <w:rPr>
          <w:rFonts w:ascii="Times New Roman"/>
          <w:b w:val="false"/>
          <w:i w:val="false"/>
          <w:color w:val="000000"/>
          <w:sz w:val="28"/>
        </w:rPr>
        <w:t xml:space="preserve">
      69. Конституцияның </w:t>
      </w:r>
      <w:r>
        <w:rPr>
          <w:rFonts w:ascii="Times New Roman"/>
          <w:b w:val="false"/>
          <w:i w:val="false"/>
          <w:color w:val="000000"/>
          <w:sz w:val="28"/>
        </w:rPr>
        <w:t>4-бабында</w:t>
      </w:r>
      <w:r>
        <w:rPr>
          <w:rFonts w:ascii="Times New Roman"/>
          <w:b w:val="false"/>
          <w:i w:val="false"/>
          <w:color w:val="000000"/>
          <w:sz w:val="28"/>
        </w:rPr>
        <w:t xml:space="preserve"> Қазақстан Республикасы ратификациялаған халықаралық шарттар заңдардың алдында басым болатыны белгіленген. </w:t>
      </w:r>
    </w:p>
    <w:bookmarkEnd w:id="89"/>
    <w:bookmarkStart w:name="z92" w:id="90"/>
    <w:p>
      <w:pPr>
        <w:spacing w:after="0"/>
        <w:ind w:left="0"/>
        <w:jc w:val="both"/>
      </w:pPr>
      <w:r>
        <w:rPr>
          <w:rFonts w:ascii="Times New Roman"/>
          <w:b w:val="false"/>
          <w:i w:val="false"/>
          <w:color w:val="000000"/>
          <w:sz w:val="28"/>
        </w:rPr>
        <w:t xml:space="preserve">
      70. Конституцияның бірқатар ережелері инкорпорация болып табылады. Мәселен, Конституцияның </w:t>
      </w:r>
      <w:r>
        <w:rPr>
          <w:rFonts w:ascii="Times New Roman"/>
          <w:b w:val="false"/>
          <w:i w:val="false"/>
          <w:color w:val="000000"/>
          <w:sz w:val="28"/>
        </w:rPr>
        <w:t>15-бабы</w:t>
      </w:r>
      <w:r>
        <w:rPr>
          <w:rFonts w:ascii="Times New Roman"/>
          <w:b w:val="false"/>
          <w:i w:val="false"/>
          <w:color w:val="000000"/>
          <w:sz w:val="28"/>
        </w:rPr>
        <w:t xml:space="preserve"> 1966 жылғы 16 желтоқсанда қабылданған Азаматтық және саяси құқықтар туралы халықаралық пактiнің 6-бабын, 24-бабы 1966 жылғы 16 желтоқсанда қабылданған Экономикалық, әлеуметтiк және мәдени құқықтар туралы халықаралық пактiнің 7-бабын сөзбе-сөз келтіреді.</w:t>
      </w:r>
    </w:p>
    <w:bookmarkEnd w:id="90"/>
    <w:bookmarkStart w:name="z93" w:id="91"/>
    <w:p>
      <w:pPr>
        <w:spacing w:after="0"/>
        <w:ind w:left="0"/>
        <w:jc w:val="both"/>
      </w:pPr>
      <w:r>
        <w:rPr>
          <w:rFonts w:ascii="Times New Roman"/>
          <w:b w:val="false"/>
          <w:i w:val="false"/>
          <w:color w:val="000000"/>
          <w:sz w:val="28"/>
        </w:rPr>
        <w:t>
      71. Тәуелсіздіктің 25 жылы ішінде Қазақстан адам құқықтары мен негізгі бостандықтарын сақтауға бейімділігін көрсетті.</w:t>
      </w:r>
    </w:p>
    <w:bookmarkEnd w:id="91"/>
    <w:bookmarkStart w:name="z94" w:id="92"/>
    <w:p>
      <w:pPr>
        <w:spacing w:after="0"/>
        <w:ind w:left="0"/>
        <w:jc w:val="both"/>
      </w:pPr>
      <w:r>
        <w:rPr>
          <w:rFonts w:ascii="Times New Roman"/>
          <w:b w:val="false"/>
          <w:i w:val="false"/>
          <w:color w:val="000000"/>
          <w:sz w:val="28"/>
        </w:rPr>
        <w:t>
      72. Қазақстан Республикасында Қазақстан Республикасы Президентінің жанындағы Адам құқықтары жөніндегi комиссия, Қазақстан Республикасында Адам құқықтары жөнiндегi уәкiл (Омбудсмен), Бала құқықтары жөніндегі уәкіл (2016 жылғы ақпанда құрылған), Балалардың құқықтарын қорғау комитетi, Қазақстан халқы Ассамблеясы, Әйелдер істері және отбасылық-демографиялық саясат жөнiндегi ұлттық комиссия сияқты құқық қорғау мекемелері жұмыс істейді.</w:t>
      </w:r>
    </w:p>
    <w:bookmarkEnd w:id="92"/>
    <w:p>
      <w:pPr>
        <w:spacing w:after="0"/>
        <w:ind w:left="0"/>
        <w:jc w:val="both"/>
      </w:pPr>
      <w:r>
        <w:rPr>
          <w:rFonts w:ascii="Times New Roman"/>
          <w:b/>
          <w:i w:val="false"/>
          <w:color w:val="000000"/>
          <w:sz w:val="28"/>
        </w:rPr>
        <w:t>II БӨЛІМ: МҮГЕДЕКТЕРДІҢ ҚҰҚЫҚТАРЫ ТУРАЛЫ КОНВЕНЦИЯНЫҢ ОРЫНДАЛУЫ ТУРАЛЫ АҚПАРАТ</w:t>
      </w:r>
    </w:p>
    <w:p>
      <w:pPr>
        <w:spacing w:after="0"/>
        <w:ind w:left="0"/>
        <w:jc w:val="both"/>
      </w:pPr>
      <w:r>
        <w:rPr>
          <w:rFonts w:ascii="Times New Roman"/>
          <w:b/>
          <w:i w:val="false"/>
          <w:color w:val="000000"/>
          <w:sz w:val="28"/>
        </w:rPr>
        <w:t>Конвенцияның 1-бабы. Мақсаты</w:t>
      </w:r>
    </w:p>
    <w:bookmarkStart w:name="z95" w:id="93"/>
    <w:p>
      <w:pPr>
        <w:spacing w:after="0"/>
        <w:ind w:left="0"/>
        <w:jc w:val="both"/>
      </w:pPr>
      <w:r>
        <w:rPr>
          <w:rFonts w:ascii="Times New Roman"/>
          <w:b w:val="false"/>
          <w:i w:val="false"/>
          <w:color w:val="000000"/>
          <w:sz w:val="28"/>
        </w:rPr>
        <w:t>
      73. Мүгедектерді әлеуметтік қорғау саласындағы мемлекеттік саясаттың мақсаты Мүгедектерді әлеуметтік қорғау туралы заңның кіріспесінде тұжырымдалған және мүгедектіктің профилактикасына, мүгедектерді әлеуметтік қорғауға, оңалтуға, сондай-ақ мүгедектерге басқа азаматтармен тең өмір сүру мүмкіндіктерін қамтамасыз етуге арналған құқықтық, экономикалық және ұйымдастырушылық жағдайлар жасауға және мүгедектерді қоғамға етене араластыруға бағытталған.</w:t>
      </w:r>
    </w:p>
    <w:bookmarkEnd w:id="93"/>
    <w:bookmarkStart w:name="z96" w:id="94"/>
    <w:p>
      <w:pPr>
        <w:spacing w:after="0"/>
        <w:ind w:left="0"/>
        <w:jc w:val="both"/>
      </w:pPr>
      <w:r>
        <w:rPr>
          <w:rFonts w:ascii="Times New Roman"/>
          <w:b w:val="false"/>
          <w:i w:val="false"/>
          <w:color w:val="000000"/>
          <w:sz w:val="28"/>
        </w:rPr>
        <w:t xml:space="preserve">
      74. Қазақстан Республикасында мүгедектерді әлеуметтік қорғау саласындағы мемлекеттік саясаттың мақсаты Конвенцияның 1-бабында жарияланған мақсатына сәйкес келеді. Қазақстан Республикасында мемлекет елдің барлық азаматтарына, оның ішінде мүгедектерге жағдайына қарамастан адам мен азаматтың құқықтары мен бостандықтарының теңдігіне кепілдік береді.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(Қазақстан Республикасы Конституциясының 14-бабының </w:t>
      </w:r>
      <w:r>
        <w:rPr>
          <w:rFonts w:ascii="Times New Roman"/>
          <w:b w:val="false"/>
          <w:i w:val="false"/>
          <w:color w:val="000000"/>
          <w:sz w:val="28"/>
        </w:rPr>
        <w:t>2-тармағы</w:t>
      </w:r>
      <w:r>
        <w:rPr>
          <w:rFonts w:ascii="Times New Roman"/>
          <w:b w:val="false"/>
          <w:i w:val="false"/>
          <w:color w:val="000000"/>
          <w:sz w:val="28"/>
        </w:rPr>
        <w:t xml:space="preserve">). Адамның қадір-қасиетіне қол сұғылмайды (Қазақстан Республикасы Конституциясының 17-бабының </w:t>
      </w:r>
      <w:r>
        <w:rPr>
          <w:rFonts w:ascii="Times New Roman"/>
          <w:b w:val="false"/>
          <w:i w:val="false"/>
          <w:color w:val="000000"/>
          <w:sz w:val="28"/>
        </w:rPr>
        <w:t>1-тармағы</w:t>
      </w:r>
      <w:r>
        <w:rPr>
          <w:rFonts w:ascii="Times New Roman"/>
          <w:b w:val="false"/>
          <w:i w:val="false"/>
          <w:color w:val="000000"/>
          <w:sz w:val="28"/>
        </w:rPr>
        <w:t>).</w:t>
      </w:r>
    </w:p>
    <w:bookmarkEnd w:id="94"/>
    <w:bookmarkStart w:name="z97" w:id="95"/>
    <w:p>
      <w:pPr>
        <w:spacing w:after="0"/>
        <w:ind w:left="0"/>
        <w:jc w:val="both"/>
      </w:pPr>
      <w:r>
        <w:rPr>
          <w:rFonts w:ascii="Times New Roman"/>
          <w:b w:val="false"/>
          <w:i w:val="false"/>
          <w:color w:val="000000"/>
          <w:sz w:val="28"/>
        </w:rPr>
        <w:t xml:space="preserve">
      75. "Мүгедек" ұғымы Мүгедектерді әлеуметтік қорғау туралы заңда бекітілген. Мүгедек деп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 танылады (1-баптың 7-тармағы). Бұл анықтама Конвенцияда тұжырымдалған "мүгедек" анықтамасына сәйкес келеді, себебі "тұрақты бұзылулар" "организм функцияларының тұрақты бұзылушылығының" синонимі деп есептеуге болады. Сонымен бірге "олардың қоғам өміріне басқалармен тең дәрежеде толық және тиімді қатысуына кедергі келтіруі мүмкін кемістіктер" ұғымы Қазақстан Республикасының заңнамасында бекітілген "тұрмыс-тіршілігінің шектелуіне және әлеуметтік қорғау қажеттілігіне" әкеп соқтыратын денсаулықтың бұзылуына қатысты. "Тіршілік-тынысының шектелуі" термині "адамның өзiне өзi қызмет көрсету, өздiгiнен жүрiп-тұру, бағдарлану, адамдармен араласу, өзiнiң мiнез-құлқын қадағалау, оқу және еңбек қызметiмен айналысу қабiлетiн немесе мүмкiндiгiн толық немесе iшiнара жоғалтуы" дегенді білдіреді. </w:t>
      </w:r>
    </w:p>
    <w:bookmarkEnd w:id="95"/>
    <w:bookmarkStart w:name="z98" w:id="96"/>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2-бабы. Анықтамалар</w:t>
      </w:r>
    </w:p>
    <w:bookmarkEnd w:id="96"/>
    <w:bookmarkStart w:name="z99" w:id="97"/>
    <w:p>
      <w:pPr>
        <w:spacing w:after="0"/>
        <w:ind w:left="0"/>
        <w:jc w:val="both"/>
      </w:pPr>
      <w:r>
        <w:rPr>
          <w:rFonts w:ascii="Times New Roman"/>
          <w:b w:val="false"/>
          <w:i w:val="false"/>
          <w:color w:val="000000"/>
          <w:sz w:val="28"/>
        </w:rPr>
        <w:t xml:space="preserve">
      76. Қазақстан заңнамасында мүгедектік мәселелері бойынша құқық қолдану Конвенцияның 2-бабына байланыстырылған немесе сәйкес келетін анықтамалар мен терминдерге сүйенеді. </w:t>
      </w:r>
    </w:p>
    <w:bookmarkEnd w:id="97"/>
    <w:bookmarkStart w:name="z100" w:id="98"/>
    <w:p>
      <w:pPr>
        <w:spacing w:after="0"/>
        <w:ind w:left="0"/>
        <w:jc w:val="both"/>
      </w:pPr>
      <w:r>
        <w:rPr>
          <w:rFonts w:ascii="Times New Roman"/>
          <w:b w:val="false"/>
          <w:i w:val="false"/>
          <w:color w:val="000000"/>
          <w:sz w:val="28"/>
        </w:rPr>
        <w:t xml:space="preserve">
      77. Қазақстанның әрбір азаматының қарым-қатынас, тәрбие, оқу және шығармашылық тілін еркін таңдап алуға құқығы бар (Конституцияның 19-бабының </w:t>
      </w:r>
      <w:r>
        <w:rPr>
          <w:rFonts w:ascii="Times New Roman"/>
          <w:b w:val="false"/>
          <w:i w:val="false"/>
          <w:color w:val="000000"/>
          <w:sz w:val="28"/>
        </w:rPr>
        <w:t>2-тармағы</w:t>
      </w:r>
      <w:r>
        <w:rPr>
          <w:rFonts w:ascii="Times New Roman"/>
          <w:b w:val="false"/>
          <w:i w:val="false"/>
          <w:color w:val="000000"/>
          <w:sz w:val="28"/>
        </w:rPr>
        <w:t>). "Қарым-қатынас" термині (Конвенцияның 2-бабының бірінші абзацы) Мүгедектерді әлеуметтік қорғау туралы заңның 1-бабының 23-тармағында "тіршілік-тынысының шектелуі" ұғымына анықтама беру кезінде кездеседі. Мемлекет Қазақстан Республикасының заңнамасына сәйкес мүгедектер үшiн Конвенцияның 2-бабында тізбектелген мерзiмдi баспасөз, ғылыми, оқу-әдiстемелiк, анықтамалық-ақпараттық және көркем әдебиет, соның iшiнде аудиотаспаларды, дискiлердi, рельефті-ноқатты Брайль қарпiмен және сурдоаудармасы бар бейнетаспаларды шығару арқылы мүгедектердің ақпаратқа қол жеткізуін қамтамасыз етеді (Мүгедектерді әлеуметтік қорғау туралы заңның 28-бабының 1-тармағы).</w:t>
      </w:r>
    </w:p>
    <w:bookmarkEnd w:id="98"/>
    <w:bookmarkStart w:name="z101" w:id="99"/>
    <w:p>
      <w:pPr>
        <w:spacing w:after="0"/>
        <w:ind w:left="0"/>
        <w:jc w:val="both"/>
      </w:pPr>
      <w:r>
        <w:rPr>
          <w:rFonts w:ascii="Times New Roman"/>
          <w:b w:val="false"/>
          <w:i w:val="false"/>
          <w:color w:val="000000"/>
          <w:sz w:val="28"/>
        </w:rPr>
        <w:t xml:space="preserve">
      78. Жеке қарым-қатынас құралы ретiнде ымдау тiлi пайдаланылады, ол сондай-ақ саңырау және нашар еститiн балаларға арналған бiлiм беру ұйымдарының оқу бағдарламаларында да қолданылады (Мүгедектерді әлеуметтік қорғау туралы заңның 28-бабының </w:t>
      </w:r>
      <w:r>
        <w:rPr>
          <w:rFonts w:ascii="Times New Roman"/>
          <w:b w:val="false"/>
          <w:i w:val="false"/>
          <w:color w:val="000000"/>
          <w:sz w:val="28"/>
        </w:rPr>
        <w:t>2-тармағы</w:t>
      </w:r>
      <w:r>
        <w:rPr>
          <w:rFonts w:ascii="Times New Roman"/>
          <w:b w:val="false"/>
          <w:i w:val="false"/>
          <w:color w:val="000000"/>
          <w:sz w:val="28"/>
        </w:rPr>
        <w:t xml:space="preserve">). </w:t>
      </w:r>
    </w:p>
    <w:bookmarkEnd w:id="99"/>
    <w:bookmarkStart w:name="z102" w:id="100"/>
    <w:p>
      <w:pPr>
        <w:spacing w:after="0"/>
        <w:ind w:left="0"/>
        <w:jc w:val="both"/>
      </w:pPr>
      <w:r>
        <w:rPr>
          <w:rFonts w:ascii="Times New Roman"/>
          <w:b w:val="false"/>
          <w:i w:val="false"/>
          <w:color w:val="000000"/>
          <w:sz w:val="28"/>
        </w:rPr>
        <w:t xml:space="preserve">
      79. Мүгедектердің құқықтары туралы конвенцияны ратификациялағаннан кейін Мүгедектерді қорғау туралы заңның </w:t>
      </w:r>
      <w:r>
        <w:rPr>
          <w:rFonts w:ascii="Times New Roman"/>
          <w:b w:val="false"/>
          <w:i w:val="false"/>
          <w:color w:val="000000"/>
          <w:sz w:val="28"/>
        </w:rPr>
        <w:t>28-бабы</w:t>
      </w:r>
      <w:r>
        <w:rPr>
          <w:rFonts w:ascii="Times New Roman"/>
          <w:b w:val="false"/>
          <w:i w:val="false"/>
          <w:color w:val="000000"/>
          <w:sz w:val="28"/>
        </w:rPr>
        <w:t xml:space="preserve"> тармақпен толықтырылды, оған сәйкес сурдоаудармамен немесе субтитрлер түріндегі аудармамен қамтамасыз ету туралы норма сигнал тарату аумағына қарамастан, тек республикалық қана емес, барлық өңірлік телевизиялық бұқаралық ақпарат құралдарына қолданылады.</w:t>
      </w:r>
    </w:p>
    <w:bookmarkEnd w:id="100"/>
    <w:bookmarkStart w:name="z103" w:id="101"/>
    <w:p>
      <w:pPr>
        <w:spacing w:after="0"/>
        <w:ind w:left="0"/>
        <w:jc w:val="both"/>
      </w:pPr>
      <w:r>
        <w:rPr>
          <w:rFonts w:ascii="Times New Roman"/>
          <w:b w:val="false"/>
          <w:i w:val="false"/>
          <w:color w:val="000000"/>
          <w:sz w:val="28"/>
        </w:rPr>
        <w:t>
      80. "Жүйелі бейімдеу" термині Конвенцияға ұқсас редакцияда 2015 жылғы 1 шілдеде қолданысқа енгізілген 3.06-101-2012 "Құрылыстар мен ғимараттарды халықтың жүріп-тұруы шектеулі топтары үшін қолжетімділіктің есебімен жобалау" Қазақстан Республикасының Қағидалар Жинағында бар. Осы қағидалар жинағы халықтың жүріп-тұруы шектеулі топтары үшін, оның ішінде мүгедектігі бар адамдар үшін қолжетімді қоғамдық және өндірістік ғимараттарды, функционалдық-жоспарлық элементтерді, жер учаскелерін немесе жекелеген жайларды жобалауға қолданылады. "Жүйелі бейімдеу" тұжырымдамасына сәйкес қолжетімділікті қамтамасыз ету өлшемшарттары мен шарттары белгіленді, олар организм функциялары мен құрылымының бұзылу сипатына, сондай-ақ қолжетімділігін қамтамасыз ету қажет әлеуметтік инфрақұрылым объектілерінің салалық сипатына байланысты бөлінді.</w:t>
      </w:r>
    </w:p>
    <w:bookmarkEnd w:id="101"/>
    <w:bookmarkStart w:name="z104" w:id="102"/>
    <w:p>
      <w:pPr>
        <w:spacing w:after="0"/>
        <w:ind w:left="0"/>
        <w:jc w:val="both"/>
      </w:pPr>
      <w:r>
        <w:rPr>
          <w:rFonts w:ascii="Times New Roman"/>
          <w:b w:val="false"/>
          <w:i w:val="false"/>
          <w:color w:val="000000"/>
          <w:sz w:val="28"/>
        </w:rPr>
        <w:t xml:space="preserve">
      81. Елдің заңнамасында "мөлшерлес емес немесе ақталмаған ауыртпалық" анықтамасы жоқ. Мүгедектерді әлеуметтік қорғау туралы заңның </w:t>
      </w:r>
      <w:r>
        <w:rPr>
          <w:rFonts w:ascii="Times New Roman"/>
          <w:b w:val="false"/>
          <w:i w:val="false"/>
          <w:color w:val="000000"/>
          <w:sz w:val="28"/>
        </w:rPr>
        <w:t>25-бабында</w:t>
      </w:r>
      <w:r>
        <w:rPr>
          <w:rFonts w:ascii="Times New Roman"/>
          <w:b w:val="false"/>
          <w:i w:val="false"/>
          <w:color w:val="000000"/>
          <w:sz w:val="28"/>
        </w:rPr>
        <w:t xml:space="preserve"> объектiлердi мүгедектердiң кiрiп-шығуына бейiмдеу мүмкiн болмаған жағдайларда, тиiстi жеке және заңды тұлғалар мүгедектердiң қажеттiлiктерiн барынша ескеретiн қажеттi шараларды әзiрлеп, жүзеге асыруға тиiстігі қарастырылған.</w:t>
      </w:r>
    </w:p>
    <w:bookmarkEnd w:id="102"/>
    <w:bookmarkStart w:name="z105" w:id="103"/>
    <w:p>
      <w:pPr>
        <w:spacing w:after="0"/>
        <w:ind w:left="0"/>
        <w:jc w:val="both"/>
      </w:pPr>
      <w:r>
        <w:rPr>
          <w:rFonts w:ascii="Times New Roman"/>
          <w:b w:val="false"/>
          <w:i w:val="false"/>
          <w:color w:val="000000"/>
          <w:sz w:val="28"/>
        </w:rPr>
        <w:t>
      82. "Әмбебап дизайн" термині Конвенцияға ұқсас редакцияда 2015 жылғы 1 шілдеде қолданысқа енгізілген ҚР ҚН 3.06-01-2011 "Ғимараттар мен ғимараттарды халықтың жүріп-тұруы шектеулі топтары үшін қолжетімділігі" құрылыс нормаларында бар. Бұл нормалар "әмбебап дизайн" қағидатына негізделген, халықтың жүріп-тұруы шектеулі топтары үшін қолжетімділік пен тіршілік-тынысының жағдайларын қамтамасыз ететін көлемдік-жоспарлау шешімдері, ғимараттар мен құрылыстардың жер учаскелері, оларды ақпараттық және инженерлік жайғастыру бойынша талаптарды белгілейді. Бұл құжаттың талаптары тұрғын, қоғамдық, өндірістік ғимараттарды жобалауға, салуға, сондай-ақ қолданыстағы ғимараттарды реконструкциялауға және күрделі жөндеуге қолданылады.</w:t>
      </w:r>
    </w:p>
    <w:bookmarkEnd w:id="103"/>
    <w:bookmarkStart w:name="z106" w:id="104"/>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3-бабы. Жалпы қағидаттар</w:t>
      </w:r>
    </w:p>
    <w:bookmarkEnd w:id="104"/>
    <w:bookmarkStart w:name="z107" w:id="105"/>
    <w:p>
      <w:pPr>
        <w:spacing w:after="0"/>
        <w:ind w:left="0"/>
        <w:jc w:val="both"/>
      </w:pPr>
      <w:r>
        <w:rPr>
          <w:rFonts w:ascii="Times New Roman"/>
          <w:b w:val="false"/>
          <w:i w:val="false"/>
          <w:color w:val="000000"/>
          <w:sz w:val="28"/>
        </w:rPr>
        <w:t xml:space="preserve">
      83. Қазақстан Республикасы үшін ең қымбат қазына адам және адамның өмірі, құқықтары мен бостандықтары болып табылады. Конституцияға сәйкес адам құқықтары мен бостандықтары танылады және оларға кепілдік беріледі. Адам құқықтары мен бостандықтары әркімге тумысынан жазылған, олар абсолютті деп танылады, оларды ешкім айыра алмайды. Адамның қадiр-қасиетiне қол сұғылмайды. Азаптауға, зорлық-зомбылық жасауға, басқалай қатыгездік немесе адамдық қадір-қасиетін қорлайтындай жәбір көрсетуге не жазалауға жол берілмейді.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(Қазақстан Республикасы Конституциясының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14-баптары</w:t>
      </w:r>
      <w:r>
        <w:rPr>
          <w:rFonts w:ascii="Times New Roman"/>
          <w:b w:val="false"/>
          <w:i w:val="false"/>
          <w:color w:val="000000"/>
          <w:sz w:val="28"/>
        </w:rPr>
        <w:t>).</w:t>
      </w:r>
    </w:p>
    <w:bookmarkEnd w:id="105"/>
    <w:bookmarkStart w:name="z108" w:id="106"/>
    <w:p>
      <w:pPr>
        <w:spacing w:after="0"/>
        <w:ind w:left="0"/>
        <w:jc w:val="both"/>
      </w:pPr>
      <w:r>
        <w:rPr>
          <w:rFonts w:ascii="Times New Roman"/>
          <w:b w:val="false"/>
          <w:i w:val="false"/>
          <w:color w:val="000000"/>
          <w:sz w:val="28"/>
        </w:rPr>
        <w:t xml:space="preserve">
      84. Қазақстан Республикасының мүгедектердi әлеуметтiк қорғау саласындағы қағидаттары: заңдылық, iзгiлiк, адам құқықтарының сақталуы; әлеуметтiк қорғауға кепiлдiк берiлу, медициналық, әлеуметтiк және кәсiптiк оңалтуға қолжетiмдiлiктi қамтамасыз ету;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 мемлекеттiк органдардың мүгедектердiң құқықтары мен заңды мүдделерiн қорғау жөнiндегi функцияларды жүзеге асыратын қоғамдық бiрлестiктермен және өзге де ұйымдармен өзара iс-қимыл жасауы; мүгедектiк белгiсi бойынша кемсiтуге тыйым салу болып табылады (Мүгедектерді қорғау туралы Заңның </w:t>
      </w:r>
      <w:r>
        <w:rPr>
          <w:rFonts w:ascii="Times New Roman"/>
          <w:b w:val="false"/>
          <w:i w:val="false"/>
          <w:color w:val="000000"/>
          <w:sz w:val="28"/>
        </w:rPr>
        <w:t>5-бабы</w:t>
      </w:r>
      <w:r>
        <w:rPr>
          <w:rFonts w:ascii="Times New Roman"/>
          <w:b w:val="false"/>
          <w:i w:val="false"/>
          <w:color w:val="000000"/>
          <w:sz w:val="28"/>
        </w:rPr>
        <w:t xml:space="preserve">). </w:t>
      </w:r>
    </w:p>
    <w:bookmarkEnd w:id="106"/>
    <w:bookmarkStart w:name="z109" w:id="107"/>
    <w:p>
      <w:pPr>
        <w:spacing w:after="0"/>
        <w:ind w:left="0"/>
        <w:jc w:val="both"/>
      </w:pPr>
      <w:r>
        <w:rPr>
          <w:rFonts w:ascii="Times New Roman"/>
          <w:b w:val="false"/>
          <w:i w:val="false"/>
          <w:color w:val="000000"/>
          <w:sz w:val="28"/>
        </w:rPr>
        <w:t xml:space="preserve">
      85. Қазақстанда мүгедектер Конституциямен, басқа да ұлттық заңнамалық актілермен бекітілген әлеуметтiк-экономикалық және жеке басының құқықтары мен бостандықтарына толығымен ие болады, оның ішінде: әлеуметтiк қорғауға, соның iшiнде оңалтуға, қоғамға етене араласуға; ақпаратқа қол жеткiзуiн қамтамасыз етуге; бiлiм алуға, қызмет түрiн, соның iшiнде еңбек қызметi түрiн еркiн таңдауға; заңнамада белгiленген тәртiппен тегін медициналық көмектің кепiлдiк берiлген көлемiн алуға; кәсiптiк даярлауға және қайта даярлауға, еңбек қабiлетiн қалпына келтiруге және жұмысқа орналасуға; тұрғын үй заңнамасына сәйкес тұрғын үйге; мемлекеттiк және өзге ұйымдарда, соның iшiнде денсаулық сақтау, мәдениет, байланыс, көлiк, қызмет көрсету саласындағы ұйымдарда бiрiншi кезекте қызмет көрсетiлуге; мүгедектердiң шығармашылық қабiлеттерiн қолдауға арналған құқықтары бар (Мүгедектерді қорғау туралы заңның </w:t>
      </w:r>
      <w:r>
        <w:rPr>
          <w:rFonts w:ascii="Times New Roman"/>
          <w:b w:val="false"/>
          <w:i w:val="false"/>
          <w:color w:val="000000"/>
          <w:sz w:val="28"/>
        </w:rPr>
        <w:t>14-бабы</w:t>
      </w:r>
      <w:r>
        <w:rPr>
          <w:rFonts w:ascii="Times New Roman"/>
          <w:b w:val="false"/>
          <w:i w:val="false"/>
          <w:color w:val="000000"/>
          <w:sz w:val="28"/>
        </w:rPr>
        <w:t>).</w:t>
      </w:r>
    </w:p>
    <w:bookmarkEnd w:id="107"/>
    <w:bookmarkStart w:name="z110" w:id="108"/>
    <w:p>
      <w:pPr>
        <w:spacing w:after="0"/>
        <w:ind w:left="0"/>
        <w:jc w:val="both"/>
      </w:pPr>
      <w:r>
        <w:rPr>
          <w:rFonts w:ascii="Times New Roman"/>
          <w:b w:val="false"/>
          <w:i w:val="false"/>
          <w:color w:val="000000"/>
          <w:sz w:val="28"/>
        </w:rPr>
        <w:t xml:space="preserve">
      86. Қазақстан Республикасының адам құқықтарын қорғау саласындағы заңнамасының негізгі қағидаттарының бірі "кемсітпеушілік" қағидаты (Конвенцияның 3-бабының b) тармағы) болып табылады. Конституцияның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bookmarkEnd w:id="108"/>
    <w:bookmarkStart w:name="z111" w:id="109"/>
    <w:p>
      <w:pPr>
        <w:spacing w:after="0"/>
        <w:ind w:left="0"/>
        <w:jc w:val="both"/>
      </w:pPr>
      <w:r>
        <w:rPr>
          <w:rFonts w:ascii="Times New Roman"/>
          <w:b w:val="false"/>
          <w:i w:val="false"/>
          <w:color w:val="000000"/>
          <w:sz w:val="28"/>
        </w:rPr>
        <w:t xml:space="preserve">
      87. Мүгедектігі бойынша кемсітуге Мүгедектерді қорғау туралы заңның </w:t>
      </w:r>
      <w:r>
        <w:rPr>
          <w:rFonts w:ascii="Times New Roman"/>
          <w:b w:val="false"/>
          <w:i w:val="false"/>
          <w:color w:val="000000"/>
          <w:sz w:val="28"/>
        </w:rPr>
        <w:t>5-бабында</w:t>
      </w:r>
      <w:r>
        <w:rPr>
          <w:rFonts w:ascii="Times New Roman"/>
          <w:b w:val="false"/>
          <w:i w:val="false"/>
          <w:color w:val="000000"/>
          <w:sz w:val="28"/>
        </w:rPr>
        <w:t xml:space="preserve"> тыйым салынған.</w:t>
      </w:r>
    </w:p>
    <w:bookmarkEnd w:id="109"/>
    <w:bookmarkStart w:name="z112" w:id="110"/>
    <w:p>
      <w:pPr>
        <w:spacing w:after="0"/>
        <w:ind w:left="0"/>
        <w:jc w:val="both"/>
      </w:pPr>
      <w:r>
        <w:rPr>
          <w:rFonts w:ascii="Times New Roman"/>
          <w:b w:val="false"/>
          <w:i w:val="false"/>
          <w:color w:val="000000"/>
          <w:sz w:val="28"/>
        </w:rPr>
        <w:t xml:space="preserve">
      88. "Қоғамға толық және тиімді тарту және қосу" қағидаты (3-баптың с) тармағы) тәжірибеде қоғам өміріне қатысуға мүгедектерге басқа азаматтармен тең мүмкіндік жасауға бағытталған мемлекет кепілдік берген экономикалық және құқықтық шаралар жүйесімен іске асырылады (Мүгедектерді қорғау туралы заңның кіріспесі). Мүгедектердің қоғамға етене араласуы Қазақстан Республикасының мүгедектерді әлеуметтік қорғау саласындағы мемлекеттік саясатының бағыттарының бірі ретінде анықталды (Мүгедектерді қорғау туралы заңның </w:t>
      </w:r>
      <w:r>
        <w:rPr>
          <w:rFonts w:ascii="Times New Roman"/>
          <w:b w:val="false"/>
          <w:i w:val="false"/>
          <w:color w:val="000000"/>
          <w:sz w:val="28"/>
        </w:rPr>
        <w:t>4-бабы</w:t>
      </w:r>
      <w:r>
        <w:rPr>
          <w:rFonts w:ascii="Times New Roman"/>
          <w:b w:val="false"/>
          <w:i w:val="false"/>
          <w:color w:val="000000"/>
          <w:sz w:val="28"/>
        </w:rPr>
        <w:t xml:space="preserve"> 3-тармағы). Мүгедектердің қоғам өміріне толық және тиімді қатысуын қамтамасыз ету мақсатында заңмен бекітілген нақты нормалар (Мүгедектерді қорғау туралы заңның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15-баптары</w:t>
      </w:r>
      <w:r>
        <w:rPr>
          <w:rFonts w:ascii="Times New Roman"/>
          <w:b w:val="false"/>
          <w:i w:val="false"/>
          <w:color w:val="000000"/>
          <w:sz w:val="28"/>
        </w:rPr>
        <w:t>), сондай-ақ олардың қоғамға етене араласуына кедергі келтіретін кез келген физикалық, ақпараттық-коммуникациялық кедергілерді жою жөніндегі бірқатар практикалық және нормативтік шаралар қарастырылған.</w:t>
      </w:r>
    </w:p>
    <w:bookmarkEnd w:id="110"/>
    <w:bookmarkStart w:name="z113" w:id="111"/>
    <w:p>
      <w:pPr>
        <w:spacing w:after="0"/>
        <w:ind w:left="0"/>
        <w:jc w:val="both"/>
      </w:pPr>
      <w:r>
        <w:rPr>
          <w:rFonts w:ascii="Times New Roman"/>
          <w:b w:val="false"/>
          <w:i w:val="false"/>
          <w:color w:val="000000"/>
          <w:sz w:val="28"/>
        </w:rPr>
        <w:t xml:space="preserve">
      89. "Мүгедектердің ерекшеліктерін құрметтеу" қағидаты (Конвенцияның 3-бабының d) тармағы) Қазақстанның заңнамасында көрсетілген, соған сәйкес мүгедектер адами алуан түрліліктің компоненті және адамзаттың бір бөлшегі ретінде қабылданады, сондай-ақ мемлекет кепілдік берген медициналық, әлеуметтік және кәсіби іс-шараларды, оңалту мен әлеуметтік қолдауды қоса алғанда, әлеуметтік қорғау шараларын айқындау және қамтамасыз ету кезінде әр мүгедектің ерекшелігі танылады. </w:t>
      </w:r>
    </w:p>
    <w:bookmarkEnd w:id="111"/>
    <w:bookmarkStart w:name="z114" w:id="112"/>
    <w:p>
      <w:pPr>
        <w:spacing w:after="0"/>
        <w:ind w:left="0"/>
        <w:jc w:val="both"/>
      </w:pPr>
      <w:r>
        <w:rPr>
          <w:rFonts w:ascii="Times New Roman"/>
          <w:b w:val="false"/>
          <w:i w:val="false"/>
          <w:color w:val="000000"/>
          <w:sz w:val="28"/>
        </w:rPr>
        <w:t xml:space="preserve">
      90. "Мүмкіндіктер теңдігі" қағидаты (Конвенцияның 3-бабының е) тармағы) ұлттық заңнамада құқықтық норма ретінде бекітілген. Мүгедектерді әлеуметтік қорғау саласындағы мемлекеттік саясаттың мақсаты мүгедектердің тіршілік-тынысы мен қоғамға етене араласуы үшін оларға тең мүмкіндіктер жасау болып табылады (Мүгедектерді қорғау туралы заңның кіріспесі). Мүгедектерге өз қабілеттерін қоғам өмірінің әртүрлі салаларында (денсаулық сақтау, білім беру, жұмыспен қамту, мәдениет, дене шынықтыру және спорт, көлік, байланыс, тұтыну нарығы, әділет саласы және сот жүйесі және т.б.) басқа азаматтармен қатар іске асыру мүмкіндігіне осы салаларды реттейтін заңнамалық актілермен кепілдік берілген. </w:t>
      </w:r>
    </w:p>
    <w:bookmarkEnd w:id="112"/>
    <w:bookmarkStart w:name="z115" w:id="113"/>
    <w:p>
      <w:pPr>
        <w:spacing w:after="0"/>
        <w:ind w:left="0"/>
        <w:jc w:val="both"/>
      </w:pPr>
      <w:r>
        <w:rPr>
          <w:rFonts w:ascii="Times New Roman"/>
          <w:b w:val="false"/>
          <w:i w:val="false"/>
          <w:color w:val="000000"/>
          <w:sz w:val="28"/>
        </w:rPr>
        <w:t xml:space="preserve">
      91. "Қолжетімділік" қағидаты (Конвенцияның 3-бабының f) тармағы) мүгедектерге қатысты Қазақстан заңнамасында негізгі болып табылады. Қолжетімділік мүгедектерді әлеуметтік қорғаудың негізін салушы қағидат (Мүгедектерді әлеуметтік қорғау туралы заңның </w:t>
      </w:r>
      <w:r>
        <w:rPr>
          <w:rFonts w:ascii="Times New Roman"/>
          <w:b w:val="false"/>
          <w:i w:val="false"/>
          <w:color w:val="000000"/>
          <w:sz w:val="28"/>
        </w:rPr>
        <w:t>5-бабының</w:t>
      </w:r>
      <w:r>
        <w:rPr>
          <w:rFonts w:ascii="Times New Roman"/>
          <w:b w:val="false"/>
          <w:i w:val="false"/>
          <w:color w:val="000000"/>
          <w:sz w:val="28"/>
        </w:rPr>
        <w:t xml:space="preserve"> 2, 3-тармақтары) болып табылады.</w:t>
      </w:r>
    </w:p>
    <w:bookmarkEnd w:id="113"/>
    <w:bookmarkStart w:name="z116" w:id="114"/>
    <w:p>
      <w:pPr>
        <w:spacing w:after="0"/>
        <w:ind w:left="0"/>
        <w:jc w:val="both"/>
      </w:pPr>
      <w:r>
        <w:rPr>
          <w:rFonts w:ascii="Times New Roman"/>
          <w:b w:val="false"/>
          <w:i w:val="false"/>
          <w:color w:val="000000"/>
          <w:sz w:val="28"/>
        </w:rPr>
        <w:t xml:space="preserve">
      92. Қазақстан қолжетімділікті қамтамасыз етуге мүгедектердің табиғи айналасына, көлікке, ақпараттық-коммуникациялық технологиялар мен жүйелерді қоса алғанда, ақпарат және байланысқа, сондай-ақ басқа объектілер мен қызметтерге басқа адамдармен бірдей еш кедергісіз қол жеткізуге кедергі келтіретін немесе болашақта кедергі келтіруі мүмкін (жаңа әлеуметтік объектілерді және тұрғын үйлерді және т.б. салу кезінде белгіленген нормаларды орындамау) кедергілерді (бөгет жасау) анықтау және жою бойынша шараларды жатқызады. </w:t>
      </w:r>
    </w:p>
    <w:bookmarkEnd w:id="114"/>
    <w:bookmarkStart w:name="z117" w:id="115"/>
    <w:p>
      <w:pPr>
        <w:spacing w:after="0"/>
        <w:ind w:left="0"/>
        <w:jc w:val="both"/>
      </w:pPr>
      <w:r>
        <w:rPr>
          <w:rFonts w:ascii="Times New Roman"/>
          <w:b w:val="false"/>
          <w:i w:val="false"/>
          <w:color w:val="000000"/>
          <w:sz w:val="28"/>
        </w:rPr>
        <w:t xml:space="preserve">
      93. "Ерлер мен әйелдердің теңдігі" қағидаты (Конвенцияның 3-бабының g) тармағы) жынысына қарамастан барлық азаматтардың теңдігі болып қарастырылады және Конституцияда бекітілген (14-бап). </w:t>
      </w:r>
    </w:p>
    <w:bookmarkEnd w:id="115"/>
    <w:bookmarkStart w:name="z118" w:id="116"/>
    <w:p>
      <w:pPr>
        <w:spacing w:after="0"/>
        <w:ind w:left="0"/>
        <w:jc w:val="both"/>
      </w:pPr>
      <w:r>
        <w:rPr>
          <w:rFonts w:ascii="Times New Roman"/>
          <w:b w:val="false"/>
          <w:i w:val="false"/>
          <w:color w:val="000000"/>
          <w:sz w:val="28"/>
        </w:rPr>
        <w:t xml:space="preserve">
      94. Халықаралық құқық қағидаттары мен нормаларына және Қазақстан Республикасының халықаралық шарттарына сәйкес ерлер мен әйелдер тең құқықтар мен бостандыққа және оларды іске асыру үшін тең мүмкіндіктерге ие. </w:t>
      </w:r>
    </w:p>
    <w:bookmarkEnd w:id="116"/>
    <w:bookmarkStart w:name="z119" w:id="117"/>
    <w:p>
      <w:pPr>
        <w:spacing w:after="0"/>
        <w:ind w:left="0"/>
        <w:jc w:val="both"/>
      </w:pPr>
      <w:r>
        <w:rPr>
          <w:rFonts w:ascii="Times New Roman"/>
          <w:b w:val="false"/>
          <w:i w:val="false"/>
          <w:color w:val="000000"/>
          <w:sz w:val="28"/>
        </w:rPr>
        <w:t>
      95. 1998 жылы Қазақстан Республикасы Әйелдердi кемсiтушiлiктiң барлық нысандарын жою туралы БҰҰ Конвенциясына қосылды. Осы конвенцияның факультативтік хаттамасы бекітілді.</w:t>
      </w:r>
    </w:p>
    <w:bookmarkEnd w:id="117"/>
    <w:bookmarkStart w:name="z120" w:id="118"/>
    <w:p>
      <w:pPr>
        <w:spacing w:after="0"/>
        <w:ind w:left="0"/>
        <w:jc w:val="both"/>
      </w:pPr>
      <w:r>
        <w:rPr>
          <w:rFonts w:ascii="Times New Roman"/>
          <w:b w:val="false"/>
          <w:i w:val="false"/>
          <w:color w:val="000000"/>
          <w:sz w:val="28"/>
        </w:rPr>
        <w:t xml:space="preserve">
      96. Мемлекет және қоғам өмірінің барлық саласындағы гендерлік теңдікке арналған жағдайларды жасауға қатысты негізгі қағидаттар мен нормалар "Ерлер мен әйелдердің тең құқықтарының және тең мүмкіндіктерінің мемлекеттік кепілдіктері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w:t>
      </w:r>
    </w:p>
    <w:bookmarkEnd w:id="118"/>
    <w:bookmarkStart w:name="z121" w:id="119"/>
    <w:p>
      <w:pPr>
        <w:spacing w:after="0"/>
        <w:ind w:left="0"/>
        <w:jc w:val="both"/>
      </w:pPr>
      <w:r>
        <w:rPr>
          <w:rFonts w:ascii="Times New Roman"/>
          <w:b w:val="false"/>
          <w:i w:val="false"/>
          <w:color w:val="000000"/>
          <w:sz w:val="28"/>
        </w:rPr>
        <w:t>
      97. Осылайша, Қазақстанның заңнамасы ерлер мен әйелдердің теңдігі қағидатын сақтау бойынша Конвенция талаптарына толық сәйкес келеді.</w:t>
      </w:r>
    </w:p>
    <w:bookmarkEnd w:id="119"/>
    <w:bookmarkStart w:name="z122" w:id="120"/>
    <w:p>
      <w:pPr>
        <w:spacing w:after="0"/>
        <w:ind w:left="0"/>
        <w:jc w:val="both"/>
      </w:pPr>
      <w:r>
        <w:rPr>
          <w:rFonts w:ascii="Times New Roman"/>
          <w:b w:val="false"/>
          <w:i w:val="false"/>
          <w:color w:val="000000"/>
          <w:sz w:val="28"/>
        </w:rPr>
        <w:t xml:space="preserve">
      98. "Мүгедек балалардың даму қабілеттерін құрметтеу және мүгедек балалардың өзіндік қасиетін сақтау құқығын құрметтеу" қағидаты (Конвенцияның 3-бабының h) тармағы) ұлттық заңнамада көрсетілген. </w:t>
      </w:r>
    </w:p>
    <w:bookmarkEnd w:id="120"/>
    <w:bookmarkStart w:name="z123" w:id="121"/>
    <w:p>
      <w:pPr>
        <w:spacing w:after="0"/>
        <w:ind w:left="0"/>
        <w:jc w:val="both"/>
      </w:pPr>
      <w:r>
        <w:rPr>
          <w:rFonts w:ascii="Times New Roman"/>
          <w:b w:val="false"/>
          <w:i w:val="false"/>
          <w:color w:val="000000"/>
          <w:sz w:val="28"/>
        </w:rPr>
        <w:t xml:space="preserve">
      99. Қазақстан Республикасының мемлекеттік саясаты Конституция нормаларына және халықаралық міндеттемелерге сәйкес баланың дене бітімі тұрғысынан, зияткерлік, рухани, имандылық және әлеуметтік толыққанды дамуын қамтамасыз етуге бағытталған. </w:t>
      </w:r>
    </w:p>
    <w:bookmarkEnd w:id="121"/>
    <w:bookmarkStart w:name="z124" w:id="122"/>
    <w:p>
      <w:pPr>
        <w:spacing w:after="0"/>
        <w:ind w:left="0"/>
        <w:jc w:val="both"/>
      </w:pPr>
      <w:r>
        <w:rPr>
          <w:rFonts w:ascii="Times New Roman"/>
          <w:b w:val="false"/>
          <w:i w:val="false"/>
          <w:color w:val="000000"/>
          <w:sz w:val="28"/>
        </w:rPr>
        <w:t xml:space="preserve">
      100. Балалар мүддесіндегі мемлекеттік саясаттың мақсаттарына мыналар жатады: балалардың құқықтарын және заңды мүдделерін қамтамасыз ету; оларды кемсітушілікке жол бермеу; балалардың құқықтары мен заңды мүдделерінің негізгі кепілдіктерін нығайту, сондай-ақ құқықтары бұзылған жағдайда оларды қалпына келтіру; бала құқықтары кепілдіктерінің құқықтық негіздерін қалыптастыру, баланың құқықтары мен заңды мүдделерін қорғау жөніндегі тиісті органдар мен ұйымдар құру; баланың дене бітімі, интеллектуалдық, рухани, имандылық тұрғысынан дамуына, олардың бойында отансүйгіштік, азаматтық және бейбітшіл сезімдерді тәрбиелеуге, сондай-ақ баланың жеке адами тұлғасының қоғам мүддесі, мемлекет халқының дәстүрлері, ұлттық және әлемдік мәдениет жетістіктеріне қол жеткізуі үшін мүмкіндіктерін ашуға жәрдемдесу; кәмелетке толмаған баланың құқықтық санасы мен құқықтық мәдениетін қалыптастыру жөніндегі нысаналы жұмысты қамтамасыз ету ("Қазақстан Республикасындағы баланың құқықтары туралы" 2002 жылғы 8 тамыздағы Заңның 6-бабының </w:t>
      </w:r>
      <w:r>
        <w:rPr>
          <w:rFonts w:ascii="Times New Roman"/>
          <w:b w:val="false"/>
          <w:i w:val="false"/>
          <w:color w:val="000000"/>
          <w:sz w:val="28"/>
        </w:rPr>
        <w:t>1-тармағы</w:t>
      </w:r>
      <w:r>
        <w:rPr>
          <w:rFonts w:ascii="Times New Roman"/>
          <w:b w:val="false"/>
          <w:i w:val="false"/>
          <w:color w:val="000000"/>
          <w:sz w:val="28"/>
        </w:rPr>
        <w:t xml:space="preserve">). </w:t>
      </w:r>
    </w:p>
    <w:bookmarkEnd w:id="122"/>
    <w:bookmarkStart w:name="z125" w:id="123"/>
    <w:p>
      <w:pPr>
        <w:spacing w:after="0"/>
        <w:ind w:left="0"/>
        <w:jc w:val="both"/>
      </w:pPr>
      <w:r>
        <w:rPr>
          <w:rFonts w:ascii="Times New Roman"/>
          <w:b w:val="false"/>
          <w:i w:val="false"/>
          <w:color w:val="000000"/>
          <w:sz w:val="28"/>
        </w:rPr>
        <w:t xml:space="preserve">
      101. Мүгедек балалардың мыналарға: оңалтуда (абилитациялауда) мемлекеттің көмегіне, ОЖБ әзірлеуге және іске асыруға, күнделікті тұрмыс жағдайларына әлеуметтенуге, әлеуметтік бейімделуге және әлеуметтік етене араласуға, әлеуметтік қызметтердің көрсетілуіне (Мүгедектерді әлеуметтік қорғау туралы заңның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29-баптары</w:t>
      </w:r>
      <w:r>
        <w:rPr>
          <w:rFonts w:ascii="Times New Roman"/>
          <w:b w:val="false"/>
          <w:i w:val="false"/>
          <w:color w:val="000000"/>
          <w:sz w:val="28"/>
        </w:rPr>
        <w:t xml:space="preserve">); кәдімгі және арнайы білім беру мекемелерінде тәрбиеленуге және білім алуға ("Білім туралы" 2017 жылғы 27 шілдедегі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47-баптары</w:t>
      </w:r>
      <w:r>
        <w:rPr>
          <w:rFonts w:ascii="Times New Roman"/>
          <w:b w:val="false"/>
          <w:i w:val="false"/>
          <w:color w:val="000000"/>
          <w:sz w:val="28"/>
        </w:rPr>
        <w:t xml:space="preserve">), денсаулығының қорғалуына ("Кемтар балаларды әлеуметтiк және медициналық-педагогикалық түзеу арқылы қолдау туралы" 2002 жылғы 11 шілдедегі № 343 Заңның </w:t>
      </w:r>
      <w:r>
        <w:rPr>
          <w:rFonts w:ascii="Times New Roman"/>
          <w:b w:val="false"/>
          <w:i w:val="false"/>
          <w:color w:val="000000"/>
          <w:sz w:val="28"/>
        </w:rPr>
        <w:t>15-бабы</w:t>
      </w:r>
      <w:r>
        <w:rPr>
          <w:rFonts w:ascii="Times New Roman"/>
          <w:b w:val="false"/>
          <w:i w:val="false"/>
          <w:color w:val="000000"/>
          <w:sz w:val="28"/>
        </w:rPr>
        <w:t>) құқығы бар.</w:t>
      </w:r>
    </w:p>
    <w:bookmarkEnd w:id="123"/>
    <w:bookmarkStart w:name="z126" w:id="124"/>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4-бабы. Жалпы міндеттемелер</w:t>
      </w:r>
    </w:p>
    <w:bookmarkEnd w:id="124"/>
    <w:bookmarkStart w:name="z127" w:id="125"/>
    <w:p>
      <w:pPr>
        <w:spacing w:after="0"/>
        <w:ind w:left="0"/>
        <w:jc w:val="both"/>
      </w:pPr>
      <w:r>
        <w:rPr>
          <w:rFonts w:ascii="Times New Roman"/>
          <w:b w:val="false"/>
          <w:i w:val="false"/>
          <w:color w:val="000000"/>
          <w:sz w:val="28"/>
        </w:rPr>
        <w:t>
      102. Конвенцияның ережелері ешқандай шектеулер немесе алып тастауларсыз елдің барлық әкімшілік-аумақтық бірліктеріне қолданылады.</w:t>
      </w:r>
    </w:p>
    <w:bookmarkEnd w:id="125"/>
    <w:bookmarkStart w:name="z128" w:id="126"/>
    <w:p>
      <w:pPr>
        <w:spacing w:after="0"/>
        <w:ind w:left="0"/>
        <w:jc w:val="both"/>
      </w:pPr>
      <w:r>
        <w:rPr>
          <w:rFonts w:ascii="Times New Roman"/>
          <w:b w:val="false"/>
          <w:i w:val="false"/>
          <w:color w:val="000000"/>
          <w:sz w:val="28"/>
        </w:rPr>
        <w:t xml:space="preserve">
      103. Мүгедектердің адамның барлық құқықтары мен негізгі еркіндіктерін толық және тең жүзеге асыруын қамтамасыз ету мақсатында 2012 жылдан бастап Үкімет өз қызметін үш басым салада жандандырды: қолжетімді әлеуметтік және көлік инфрақұрылымын құру, еңбекпен қамтамасыз ету және қоғамның мүгедектерге деген дұрыс қарым-қатынасын қалыптастыру. </w:t>
      </w:r>
    </w:p>
    <w:bookmarkEnd w:id="126"/>
    <w:bookmarkStart w:name="z129" w:id="127"/>
    <w:p>
      <w:pPr>
        <w:spacing w:after="0"/>
        <w:ind w:left="0"/>
        <w:jc w:val="both"/>
      </w:pPr>
      <w:r>
        <w:rPr>
          <w:rFonts w:ascii="Times New Roman"/>
          <w:b w:val="false"/>
          <w:i w:val="false"/>
          <w:color w:val="000000"/>
          <w:sz w:val="28"/>
        </w:rPr>
        <w:t xml:space="preserve">
      104. Конвенцияда баяндалған нормаларды іске асыру үшін Қазақстанда алғышарттар мен мүмкіндіктер бар, дегенмен, мақсаттар мен талаптар қолданыстағы заңнамаға сәйкес орындалды деп есептеместен бұрын, алда едәуір жұмыстарды атқаратын салалар бар. Бұл, мысалы, қолжетімділікті арттыруға қатысты Конвенцияның 8 және 9-баптарына енгізілген міндеттемелерге, сондай-ақ жұмыс және жұмыспен қамтуға қатысты 27-бабына, инклюзивті білім беруді қамтамасыз етуге қатысты 24-бабына қатысты. </w:t>
      </w:r>
    </w:p>
    <w:bookmarkEnd w:id="127"/>
    <w:bookmarkStart w:name="z130" w:id="128"/>
    <w:p>
      <w:pPr>
        <w:spacing w:after="0"/>
        <w:ind w:left="0"/>
        <w:jc w:val="both"/>
      </w:pPr>
      <w:r>
        <w:rPr>
          <w:rFonts w:ascii="Times New Roman"/>
          <w:b w:val="false"/>
          <w:i w:val="false"/>
          <w:color w:val="000000"/>
          <w:sz w:val="28"/>
        </w:rPr>
        <w:t xml:space="preserve">
      105. Бүгінде мүгедек адамдардың құқықтарын іске асыру мәселелері Еңбекминінің, ДСМ, БҒМ, МСМ, ІІМ, ИДМ, АКМ, ДІАҚМ құзыретіне кіреді. </w:t>
      </w:r>
    </w:p>
    <w:bookmarkEnd w:id="128"/>
    <w:bookmarkStart w:name="z131" w:id="129"/>
    <w:p>
      <w:pPr>
        <w:spacing w:after="0"/>
        <w:ind w:left="0"/>
        <w:jc w:val="both"/>
      </w:pPr>
      <w:r>
        <w:rPr>
          <w:rFonts w:ascii="Times New Roman"/>
          <w:b w:val="false"/>
          <w:i w:val="false"/>
          <w:color w:val="000000"/>
          <w:sz w:val="28"/>
        </w:rPr>
        <w:t xml:space="preserve">
      106. Қазақстанда МДҚБ құрылды және жұмыс істейді, онда мүгедектігі бар барлық адамдар туралы ақпарат бар, ол сондай-ақ оңалтудың жеке бағдарламасының (ОЖБ) іске асырылуын қадағалап отыру арқылы халықты әлеуметтік қолдау саласында әр мүгедектің құқықтарының сақталуын мониторингтеуге ықпал етеді. </w:t>
      </w:r>
    </w:p>
    <w:bookmarkEnd w:id="129"/>
    <w:bookmarkStart w:name="z132" w:id="130"/>
    <w:p>
      <w:pPr>
        <w:spacing w:after="0"/>
        <w:ind w:left="0"/>
        <w:jc w:val="both"/>
      </w:pPr>
      <w:r>
        <w:rPr>
          <w:rFonts w:ascii="Times New Roman"/>
          <w:b w:val="false"/>
          <w:i w:val="false"/>
          <w:color w:val="000000"/>
          <w:sz w:val="28"/>
        </w:rPr>
        <w:t xml:space="preserve">
      107. Республикада халықтың жалпы санындағы мүгедектердің үлесі 3,7%-ды немесе 651,9 мың адамды құрайды. </w:t>
      </w:r>
    </w:p>
    <w:bookmarkEnd w:id="130"/>
    <w:bookmarkStart w:name="z133" w:id="131"/>
    <w:p>
      <w:pPr>
        <w:spacing w:after="0"/>
        <w:ind w:left="0"/>
        <w:jc w:val="both"/>
      </w:pPr>
      <w:r>
        <w:rPr>
          <w:rFonts w:ascii="Times New Roman"/>
          <w:b w:val="false"/>
          <w:i w:val="false"/>
          <w:color w:val="000000"/>
          <w:sz w:val="28"/>
        </w:rPr>
        <w:t xml:space="preserve">
      108. Мүгедектердің жалпы санынан ерлер – 366,6 мың адам (56,2%), әйелдер – 285,3 мың адам (43,8 %); жас шамасы бойынша мүгедектердің 12,2 %-ы – балалар; 62,8 %-ы – еңбекке қабілетті жастағы адамдар; 25,0 %-ы – егде жастағы адамдар. Мүгедектігі бар адамдардың 55,2 %-ы қалада, 44,8 %-ы ауылдық жерлерде тұрады (1-қосымша). </w:t>
      </w:r>
    </w:p>
    <w:bookmarkEnd w:id="131"/>
    <w:bookmarkStart w:name="z134" w:id="132"/>
    <w:p>
      <w:pPr>
        <w:spacing w:after="0"/>
        <w:ind w:left="0"/>
        <w:jc w:val="both"/>
      </w:pPr>
      <w:r>
        <w:rPr>
          <w:rFonts w:ascii="Times New Roman"/>
          <w:b w:val="false"/>
          <w:i w:val="false"/>
          <w:color w:val="000000"/>
          <w:sz w:val="28"/>
        </w:rPr>
        <w:t xml:space="preserve">
      109. Конвенцияны ратификациялауға дайындық бойынша жұмыстарды ұйымдастыру үшін, сондай-ақ ресми ратификациялаудан кейін оның нормалары мен ережелерін толық және тиімді пайдалану үшін елімізде Үкімет бекітетін кезеңдік ұлттық Іс-шаралар жоспары іске асырылады. </w:t>
      </w:r>
    </w:p>
    <w:bookmarkEnd w:id="132"/>
    <w:bookmarkStart w:name="z135" w:id="133"/>
    <w:p>
      <w:pPr>
        <w:spacing w:after="0"/>
        <w:ind w:left="0"/>
        <w:jc w:val="both"/>
      </w:pPr>
      <w:r>
        <w:rPr>
          <w:rFonts w:ascii="Times New Roman"/>
          <w:b w:val="false"/>
          <w:i w:val="false"/>
          <w:color w:val="000000"/>
          <w:sz w:val="28"/>
        </w:rPr>
        <w:t xml:space="preserve">
      110. Жоспардың іс-шаралары ұлттық заңнаманы, қоғамға мүгедектерді етене араластыру бойынша тетіктерді Конвенцияның қағидаттары мен нормаларына жүйелі түрде сәйкес келтіруге; мүгедектік белгілері бойынша қандай да бір кемсітусіз барлық мүгедектердің адамның барлық құқықтары мен негізгі еркіндіктерін толық іске асыруды қамтамасыз етуге және көтермелеуге, оның ішінде мүгедектерге қолжетімді ортаны және олардың құқықтарының қорғалуын қамтамасыз етуге; мүгедектердің проблемаларына қоғамның оң қарым-қатынасын қалыптастыруға бағытталған. </w:t>
      </w:r>
    </w:p>
    <w:bookmarkEnd w:id="133"/>
    <w:bookmarkStart w:name="z136" w:id="134"/>
    <w:p>
      <w:pPr>
        <w:spacing w:after="0"/>
        <w:ind w:left="0"/>
        <w:jc w:val="both"/>
      </w:pPr>
      <w:r>
        <w:rPr>
          <w:rFonts w:ascii="Times New Roman"/>
          <w:b w:val="false"/>
          <w:i w:val="false"/>
          <w:color w:val="000000"/>
          <w:sz w:val="28"/>
        </w:rPr>
        <w:t xml:space="preserve">
      111. Ұлттық заңнаманы жетілдіру мәселелерінде жүйелілікті сақтай отырып, 2013 жылы 32 нормативтік құқықтық актінің Конвенция нормаларына сәйкестігіне түгендеу жүргізілді. Осы жұмыстың қорытындысы бойынша 2015 жылғы 3 желтоқсанда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онымен 24 заңнамалық актіге, оның ішінде 4 Кодекске өзгерістер мен толықтырулар енгізілді. Атап айтқанда, мүгедектердің өмір сүруі үшін кедергісіз ортаны дамыту, денсаулық сақтау, білім беру, көлік, ақпаратты ұсыну, азаматтардың құқықтары мен бостандықтарын қорғау жүйесіндегі қызметтердің қолжетімдігін қамтамасыз ету бөлігінде құқықтық олқылықтар жойылды. </w:t>
      </w:r>
    </w:p>
    <w:bookmarkEnd w:id="134"/>
    <w:bookmarkStart w:name="z137" w:id="135"/>
    <w:p>
      <w:pPr>
        <w:spacing w:after="0"/>
        <w:ind w:left="0"/>
        <w:jc w:val="both"/>
      </w:pPr>
      <w:r>
        <w:rPr>
          <w:rFonts w:ascii="Times New Roman"/>
          <w:b w:val="false"/>
          <w:i w:val="false"/>
          <w:color w:val="000000"/>
          <w:sz w:val="28"/>
        </w:rPr>
        <w:t xml:space="preserve">
      112. Қойылған мақсаттарға қол жеткізудің маңызды факторларының біріне Қазақстан Республикасы Үкіметінің азаматтық қоғаммен тұрақты диалог жүргізуі болып табылады, бұл саясатты жасау үшін өте маңызды және проблемаларды анықтау мен шешуде үлкен рөл атқарады. </w:t>
      </w:r>
    </w:p>
    <w:bookmarkEnd w:id="135"/>
    <w:bookmarkStart w:name="z138" w:id="136"/>
    <w:p>
      <w:pPr>
        <w:spacing w:after="0"/>
        <w:ind w:left="0"/>
        <w:jc w:val="both"/>
      </w:pPr>
      <w:r>
        <w:rPr>
          <w:rFonts w:ascii="Times New Roman"/>
          <w:b w:val="false"/>
          <w:i w:val="false"/>
          <w:color w:val="000000"/>
          <w:sz w:val="28"/>
        </w:rPr>
        <w:t>
      113. Мүгедектердің мүдделерін қозғайтын нормалар бар нормативтік құқықтық актілерді стратегиялық құжаттарды әзірлеу процесіне мүгедектердің ҮЕҰ өкілдерін тарту бойынша жүйелі жұмыс ұйымдастырылған.</w:t>
      </w:r>
    </w:p>
    <w:bookmarkEnd w:id="136"/>
    <w:bookmarkStart w:name="z139" w:id="137"/>
    <w:p>
      <w:pPr>
        <w:spacing w:after="0"/>
        <w:ind w:left="0"/>
        <w:jc w:val="both"/>
      </w:pPr>
      <w:r>
        <w:rPr>
          <w:rFonts w:ascii="Times New Roman"/>
          <w:b w:val="false"/>
          <w:i w:val="false"/>
          <w:color w:val="000000"/>
          <w:sz w:val="28"/>
        </w:rPr>
        <w:t>
      114. ҮЕҰ-мен бірлесіп жүргізілетін жұмыс Қазақстан Республикасының Үкіметі жанындағы Мүгедектерді қорғау саласындағы үйлестіру кеңесі, Астана, Алматы қалалары және облыс әкімдіктері деңгейіндегі Мүгедектер істері жөніндегі кеңестер сияқты консультативтік-кеңесші органдардың шеңберінде жүзеге асырылады.</w:t>
      </w:r>
    </w:p>
    <w:bookmarkEnd w:id="137"/>
    <w:bookmarkStart w:name="z140" w:id="138"/>
    <w:p>
      <w:pPr>
        <w:spacing w:after="0"/>
        <w:ind w:left="0"/>
        <w:jc w:val="both"/>
      </w:pPr>
      <w:r>
        <w:rPr>
          <w:rFonts w:ascii="Times New Roman"/>
          <w:b w:val="false"/>
          <w:i w:val="false"/>
          <w:color w:val="000000"/>
          <w:sz w:val="28"/>
        </w:rPr>
        <w:t xml:space="preserve">
      115. ҮЕҰ бастамасы бойынша және Еңбекминінің қолдауымен Мүгедектік мәселелері жөніндегі кеңесші институты енгізілді. 2015 – 2016 жылдары барлық 16 облыстың әкімдерінде, Еңбек және халықты әлеуметтік қорғау, Білім және ғылым, Инвестициялар және даму, Қаржы министрлерінде мүгедектігі бар адамдар қатарынан кеңесшілер болды. </w:t>
      </w:r>
    </w:p>
    <w:bookmarkEnd w:id="138"/>
    <w:bookmarkStart w:name="z141" w:id="139"/>
    <w:p>
      <w:pPr>
        <w:spacing w:after="0"/>
        <w:ind w:left="0"/>
        <w:jc w:val="both"/>
      </w:pPr>
      <w:r>
        <w:rPr>
          <w:rFonts w:ascii="Times New Roman"/>
          <w:b w:val="false"/>
          <w:i w:val="false"/>
          <w:color w:val="000000"/>
          <w:sz w:val="28"/>
        </w:rPr>
        <w:t xml:space="preserve">
      116. ҮЕҰ әлеуметтік жобаларын мемлекет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 Заңының шеңберінде қолдайды. </w:t>
      </w:r>
    </w:p>
    <w:bookmarkEnd w:id="139"/>
    <w:bookmarkStart w:name="z142" w:id="140"/>
    <w:p>
      <w:pPr>
        <w:spacing w:after="0"/>
        <w:ind w:left="0"/>
        <w:jc w:val="both"/>
      </w:pPr>
      <w:r>
        <w:rPr>
          <w:rFonts w:ascii="Times New Roman"/>
          <w:b w:val="false"/>
          <w:i w:val="false"/>
          <w:color w:val="000000"/>
          <w:sz w:val="28"/>
        </w:rPr>
        <w:t xml:space="preserve">
      117. 2012 жылдан бастап мүгедектердің қоғамдық бірлестіктерінің және ұйымдарының жобаларын мемлекеттік қаржыландыру 1,5 млрд. теңгеге ұлғайтылып, 2016 жылы 2,5 млрд. теңгеге жетті. </w:t>
      </w:r>
    </w:p>
    <w:bookmarkEnd w:id="140"/>
    <w:bookmarkStart w:name="z143" w:id="141"/>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5-бабы. Теңдік және кемсітпеушілік</w:t>
      </w:r>
    </w:p>
    <w:bookmarkEnd w:id="141"/>
    <w:bookmarkStart w:name="z144" w:id="142"/>
    <w:p>
      <w:pPr>
        <w:spacing w:after="0"/>
        <w:ind w:left="0"/>
        <w:jc w:val="both"/>
      </w:pPr>
      <w:r>
        <w:rPr>
          <w:rFonts w:ascii="Times New Roman"/>
          <w:b w:val="false"/>
          <w:i w:val="false"/>
          <w:color w:val="000000"/>
          <w:sz w:val="28"/>
        </w:rPr>
        <w:t xml:space="preserve">
      118. Ұлттық заңнамада мүгедектікке қатысты кемсітушілік сипатындағы ережелер жоқ. </w:t>
      </w:r>
    </w:p>
    <w:bookmarkEnd w:id="142"/>
    <w:bookmarkStart w:name="z145" w:id="143"/>
    <w:p>
      <w:pPr>
        <w:spacing w:after="0"/>
        <w:ind w:left="0"/>
        <w:jc w:val="both"/>
      </w:pPr>
      <w:r>
        <w:rPr>
          <w:rFonts w:ascii="Times New Roman"/>
          <w:b w:val="false"/>
          <w:i w:val="false"/>
          <w:color w:val="000000"/>
          <w:sz w:val="28"/>
        </w:rPr>
        <w:t xml:space="preserve">
      119. Конституцияның </w:t>
      </w:r>
      <w:r>
        <w:rPr>
          <w:rFonts w:ascii="Times New Roman"/>
          <w:b w:val="false"/>
          <w:i w:val="false"/>
          <w:color w:val="000000"/>
          <w:sz w:val="28"/>
        </w:rPr>
        <w:t>14-бабының</w:t>
      </w:r>
      <w:r>
        <w:rPr>
          <w:rFonts w:ascii="Times New Roman"/>
          <w:b w:val="false"/>
          <w:i w:val="false"/>
          <w:color w:val="000000"/>
          <w:sz w:val="28"/>
        </w:rPr>
        <w:t xml:space="preserve"> 1-тармағына сәйкес "барлығы заң және сот алдында тең". Осылайша, елде жеке адамның құқықтары мен міндеттерінің теңдігі, осы құқықтарды мемлекеттің тең қорғайтыны және заң алдында әр адамның бірдей жауапкершілігі белгіленген.</w:t>
      </w:r>
    </w:p>
    <w:bookmarkEnd w:id="143"/>
    <w:bookmarkStart w:name="z146" w:id="144"/>
    <w:p>
      <w:pPr>
        <w:spacing w:after="0"/>
        <w:ind w:left="0"/>
        <w:jc w:val="both"/>
      </w:pPr>
      <w:r>
        <w:rPr>
          <w:rFonts w:ascii="Times New Roman"/>
          <w:b w:val="false"/>
          <w:i w:val="false"/>
          <w:color w:val="000000"/>
          <w:sz w:val="28"/>
        </w:rPr>
        <w:t xml:space="preserve">
      120. Заң алдындағы теңдік адамдар мен азаматтардың құқықтары мен бостандықтарын іске асыруға мүмкіндіктер туғызатын нақты шарттар мен міндеттер заңдарда айқындалатынын білдіреді. Осы қағидат шыққан тегіне, нәсілдік және ұлттық болмысына, жынысына, біліміне, тіліне, дінге көзқарасына, айналысатын ісінің түріне және ерекшелігіне, тұрғылықты жеріне байланысты немесе кез келген өзге жағдаяттар бойынша ешкімді ешқандай кемсітуге болмайтын барлық адамдардың теңдігі туралы жалпы конституциялық ережемен түсіндіріледі (Қазақстан Республикасы Конституциясының 14-бабының </w:t>
      </w:r>
      <w:r>
        <w:rPr>
          <w:rFonts w:ascii="Times New Roman"/>
          <w:b w:val="false"/>
          <w:i w:val="false"/>
          <w:color w:val="000000"/>
          <w:sz w:val="28"/>
        </w:rPr>
        <w:t>2-тармағы</w:t>
      </w:r>
      <w:r>
        <w:rPr>
          <w:rFonts w:ascii="Times New Roman"/>
          <w:b w:val="false"/>
          <w:i w:val="false"/>
          <w:color w:val="000000"/>
          <w:sz w:val="28"/>
        </w:rPr>
        <w:t>).</w:t>
      </w:r>
    </w:p>
    <w:bookmarkEnd w:id="144"/>
    <w:bookmarkStart w:name="z147" w:id="145"/>
    <w:p>
      <w:pPr>
        <w:spacing w:after="0"/>
        <w:ind w:left="0"/>
        <w:jc w:val="both"/>
      </w:pPr>
      <w:r>
        <w:rPr>
          <w:rFonts w:ascii="Times New Roman"/>
          <w:b w:val="false"/>
          <w:i w:val="false"/>
          <w:color w:val="000000"/>
          <w:sz w:val="28"/>
        </w:rPr>
        <w:t>
      121. Мүгедектерді әлеуметтік қорғау туралы заңға сәйкес мемлекеттік саясаттың маңызды қағидаттарының бірі басқа азаматтармен қатар мүгедектердің тең, оның ішінде денсаулығының қорғалуына, білім алуға және қызмет түрін, оның ішінде еңбек түрін еркін таңдау құқықтарын қамтамасыз ету болып табылады.</w:t>
      </w:r>
    </w:p>
    <w:bookmarkEnd w:id="145"/>
    <w:bookmarkStart w:name="z148" w:id="146"/>
    <w:p>
      <w:pPr>
        <w:spacing w:after="0"/>
        <w:ind w:left="0"/>
        <w:jc w:val="both"/>
      </w:pPr>
      <w:r>
        <w:rPr>
          <w:rFonts w:ascii="Times New Roman"/>
          <w:b w:val="false"/>
          <w:i w:val="false"/>
          <w:color w:val="000000"/>
          <w:sz w:val="28"/>
        </w:rPr>
        <w:t xml:space="preserve">
      122. Мүгедектік белгісі бойынша кемсітуге тыйым салуды құқықтық реттеу және орынды бейімдеуді қамтамасыз етудің жекелеген мәселелері осы баяндаманың 80, 81, 86 және 87-тармақтарында баяндалған. </w:t>
      </w:r>
    </w:p>
    <w:bookmarkEnd w:id="146"/>
    <w:bookmarkStart w:name="z149" w:id="147"/>
    <w:p>
      <w:pPr>
        <w:spacing w:after="0"/>
        <w:ind w:left="0"/>
        <w:jc w:val="both"/>
      </w:pPr>
      <w:r>
        <w:rPr>
          <w:rFonts w:ascii="Times New Roman"/>
          <w:b w:val="false"/>
          <w:i w:val="false"/>
          <w:color w:val="000000"/>
          <w:sz w:val="28"/>
        </w:rPr>
        <w:t xml:space="preserve">
      123. Олардың көп түрлілігін ескере отырып, мүгедектердің нақты теңдігіне қол жеткізу бойынша оң шараларды қабылдаудың мысалы ретінде еңбек құқықтары және білім беру құқықтары саласындағы кемсітушілікке қарсы нормаларды келтіруге болады. </w:t>
      </w:r>
    </w:p>
    <w:bookmarkEnd w:id="147"/>
    <w:bookmarkStart w:name="z150" w:id="148"/>
    <w:p>
      <w:pPr>
        <w:spacing w:after="0"/>
        <w:ind w:left="0"/>
        <w:jc w:val="both"/>
      </w:pPr>
      <w:r>
        <w:rPr>
          <w:rFonts w:ascii="Times New Roman"/>
          <w:b w:val="false"/>
          <w:i w:val="false"/>
          <w:color w:val="000000"/>
          <w:sz w:val="28"/>
        </w:rPr>
        <w:t xml:space="preserve">
      124.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(2015 жылғы 23 қарашада қабылданған) еңбек құқықтарын іске асыру кезінде шығу тегіне, әлеуметтік, қызметтік,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кемсітуге тыйым салынады. Осы ереже Еңбек кодексінің </w:t>
      </w:r>
      <w:r>
        <w:rPr>
          <w:rFonts w:ascii="Times New Roman"/>
          <w:b w:val="false"/>
          <w:i w:val="false"/>
          <w:color w:val="000000"/>
          <w:sz w:val="28"/>
        </w:rPr>
        <w:t>25-бабының</w:t>
      </w:r>
      <w:r>
        <w:rPr>
          <w:rFonts w:ascii="Times New Roman"/>
          <w:b w:val="false"/>
          <w:i w:val="false"/>
          <w:color w:val="000000"/>
          <w:sz w:val="28"/>
        </w:rPr>
        <w:t xml:space="preserve"> нормасында күшейтілген, оған сәйкес мүгедектік еңбек шартын жасау құқығын шектей алмайды.</w:t>
      </w:r>
    </w:p>
    <w:bookmarkEnd w:id="148"/>
    <w:bookmarkStart w:name="z151" w:id="149"/>
    <w:p>
      <w:pPr>
        <w:spacing w:after="0"/>
        <w:ind w:left="0"/>
        <w:jc w:val="both"/>
      </w:pPr>
      <w:r>
        <w:rPr>
          <w:rFonts w:ascii="Times New Roman"/>
          <w:b w:val="false"/>
          <w:i w:val="false"/>
          <w:color w:val="000000"/>
          <w:sz w:val="28"/>
        </w:rPr>
        <w:t xml:space="preserve">
      125. Білім беру саласындағы мемлекеттік саясаттың негізгі қағидаттарының бірі барлығының сапалы білім алуға құқықтарының теңдігі болып табылады. Білім беру саласында оқу-тәрбиелеу процесі білім алушылардың, тәрбиеленушілердің, педагог қызметкерлердің адами құндылықтарын өзара құрметтеу және білім беру жүйесінің барлық деңгейлерінде мүгедектердің құқықтарына құрметпен қарау негізінде жүзеге асырылады ("Білім туралы"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28-баптары</w:t>
      </w:r>
      <w:r>
        <w:rPr>
          <w:rFonts w:ascii="Times New Roman"/>
          <w:b w:val="false"/>
          <w:i w:val="false"/>
          <w:color w:val="000000"/>
          <w:sz w:val="28"/>
        </w:rPr>
        <w:t>).</w:t>
      </w:r>
    </w:p>
    <w:bookmarkEnd w:id="149"/>
    <w:bookmarkStart w:name="z152" w:id="150"/>
    <w:p>
      <w:pPr>
        <w:spacing w:after="0"/>
        <w:ind w:left="0"/>
        <w:jc w:val="both"/>
      </w:pPr>
      <w:r>
        <w:rPr>
          <w:rFonts w:ascii="Times New Roman"/>
          <w:b w:val="false"/>
          <w:i w:val="false"/>
          <w:color w:val="000000"/>
          <w:sz w:val="28"/>
        </w:rPr>
        <w:t xml:space="preserve">
      126. Қазақстан Республикасында әркім өзінің құқықтары мен бостандықтарын заңға қайшы келмейтін барлық тәсілдермен қорғауға құқылы. Әркімнің өз құқықтары мен бостандықтарының сот арқылы қорғалуына құқығы бар (Конституцияның </w:t>
      </w:r>
      <w:r>
        <w:rPr>
          <w:rFonts w:ascii="Times New Roman"/>
          <w:b w:val="false"/>
          <w:i w:val="false"/>
          <w:color w:val="000000"/>
          <w:sz w:val="28"/>
        </w:rPr>
        <w:t>13-бабы</w:t>
      </w:r>
      <w:r>
        <w:rPr>
          <w:rFonts w:ascii="Times New Roman"/>
          <w:b w:val="false"/>
          <w:i w:val="false"/>
          <w:color w:val="000000"/>
          <w:sz w:val="28"/>
        </w:rPr>
        <w:t>).</w:t>
      </w:r>
    </w:p>
    <w:bookmarkEnd w:id="150"/>
    <w:bookmarkStart w:name="z153" w:id="151"/>
    <w:p>
      <w:pPr>
        <w:spacing w:after="0"/>
        <w:ind w:left="0"/>
        <w:jc w:val="both"/>
      </w:pPr>
      <w:r>
        <w:rPr>
          <w:rFonts w:ascii="Times New Roman"/>
          <w:b w:val="false"/>
          <w:i w:val="false"/>
          <w:color w:val="000000"/>
          <w:sz w:val="28"/>
        </w:rPr>
        <w:t xml:space="preserve">
      127. Заңнамаға сәйкес мүгедектердің құқықтары мен бостандықтарының бұзылғанына кінәлі адамдар әкімшілік және/немесе қылмыстық құқықтарға сәйкес жауапқа тартылады (Мүгедектерді әлеуметтік қорғау туралы заңның </w:t>
      </w:r>
      <w:r>
        <w:rPr>
          <w:rFonts w:ascii="Times New Roman"/>
          <w:b w:val="false"/>
          <w:i w:val="false"/>
          <w:color w:val="000000"/>
          <w:sz w:val="28"/>
        </w:rPr>
        <w:t>38-бабы</w:t>
      </w:r>
      <w:r>
        <w:rPr>
          <w:rFonts w:ascii="Times New Roman"/>
          <w:b w:val="false"/>
          <w:i w:val="false"/>
          <w:color w:val="000000"/>
          <w:sz w:val="28"/>
        </w:rPr>
        <w:t xml:space="preserve">, Әкімшілік кодекстің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84-баптары</w:t>
      </w:r>
      <w:r>
        <w:rPr>
          <w:rFonts w:ascii="Times New Roman"/>
          <w:b w:val="false"/>
          <w:i w:val="false"/>
          <w:color w:val="000000"/>
          <w:sz w:val="28"/>
        </w:rPr>
        <w:t xml:space="preserve">). </w:t>
      </w:r>
    </w:p>
    <w:bookmarkEnd w:id="151"/>
    <w:bookmarkStart w:name="z154"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6-бабы. Мүгедек әйелдер </w:t>
      </w:r>
    </w:p>
    <w:bookmarkEnd w:id="152"/>
    <w:bookmarkStart w:name="z155" w:id="153"/>
    <w:p>
      <w:pPr>
        <w:spacing w:after="0"/>
        <w:ind w:left="0"/>
        <w:jc w:val="both"/>
      </w:pPr>
      <w:r>
        <w:rPr>
          <w:rFonts w:ascii="Times New Roman"/>
          <w:b w:val="false"/>
          <w:i w:val="false"/>
          <w:color w:val="000000"/>
          <w:sz w:val="28"/>
        </w:rPr>
        <w:t xml:space="preserve">
      128. Елде мүгедек қыздар мен мүгедек әйелдердің жағдайын жақсартуға және олардың білім беру, еңбек, медициналық, әлеуметтік және құқықтық көмек алу саласындағы құқықтары мен мүмкіндіктерін кеңейтуге бағытталған шаралар қолдау табуда. </w:t>
      </w:r>
    </w:p>
    <w:bookmarkEnd w:id="153"/>
    <w:bookmarkStart w:name="z156" w:id="154"/>
    <w:p>
      <w:pPr>
        <w:spacing w:after="0"/>
        <w:ind w:left="0"/>
        <w:jc w:val="both"/>
      </w:pPr>
      <w:r>
        <w:rPr>
          <w:rFonts w:ascii="Times New Roman"/>
          <w:b w:val="false"/>
          <w:i w:val="false"/>
          <w:color w:val="000000"/>
          <w:sz w:val="28"/>
        </w:rPr>
        <w:t xml:space="preserve">
      129. Мемлекет тарапынан, сондай-ақ мүгедек қыздар мен мүгедек әйелдерге қатысты зорлық-зомбылықты, кемсітушіліктің барлық түрлерін жою бойынша шаралар қабылдануда. </w:t>
      </w:r>
    </w:p>
    <w:bookmarkEnd w:id="154"/>
    <w:bookmarkStart w:name="z157" w:id="155"/>
    <w:p>
      <w:pPr>
        <w:spacing w:after="0"/>
        <w:ind w:left="0"/>
        <w:jc w:val="both"/>
      </w:pPr>
      <w:r>
        <w:rPr>
          <w:rFonts w:ascii="Times New Roman"/>
          <w:b w:val="false"/>
          <w:i w:val="false"/>
          <w:color w:val="000000"/>
          <w:sz w:val="28"/>
        </w:rPr>
        <w:t>
      130. 2017 жылғы 1 қаңтарға Қазақстанда 285 272 мүгедек әйел, оның ішінде 34 585 мүгедек қыз бала тұрады (1-қосымша).</w:t>
      </w:r>
    </w:p>
    <w:bookmarkEnd w:id="155"/>
    <w:bookmarkStart w:name="z158" w:id="156"/>
    <w:p>
      <w:pPr>
        <w:spacing w:after="0"/>
        <w:ind w:left="0"/>
        <w:jc w:val="both"/>
      </w:pPr>
      <w:r>
        <w:rPr>
          <w:rFonts w:ascii="Times New Roman"/>
          <w:b w:val="false"/>
          <w:i w:val="false"/>
          <w:color w:val="000000"/>
          <w:sz w:val="28"/>
        </w:rPr>
        <w:t>
      131. Қазақстанда мүгедек қыз балалар мен мүгедек әйелдерге әлеуметтік, медициналық, оңалту, ақпараттық және өзге де мемлекеттік қолдау шаралары ұсынылған кезде гендерлік айырмашылыққа орын жоқ.</w:t>
      </w:r>
    </w:p>
    <w:bookmarkEnd w:id="156"/>
    <w:bookmarkStart w:name="z159" w:id="157"/>
    <w:p>
      <w:pPr>
        <w:spacing w:after="0"/>
        <w:ind w:left="0"/>
        <w:jc w:val="both"/>
      </w:pPr>
      <w:r>
        <w:rPr>
          <w:rFonts w:ascii="Times New Roman"/>
          <w:b w:val="false"/>
          <w:i w:val="false"/>
          <w:color w:val="000000"/>
          <w:sz w:val="28"/>
        </w:rPr>
        <w:t>
      132. Гендерлік теңдіктің жекелеген мәселелері осы баяндаманың 93-97-тармақтарында баяндалады.</w:t>
      </w:r>
    </w:p>
    <w:bookmarkEnd w:id="157"/>
    <w:bookmarkStart w:name="z160" w:id="158"/>
    <w:p>
      <w:pPr>
        <w:spacing w:after="0"/>
        <w:ind w:left="0"/>
        <w:jc w:val="both"/>
      </w:pPr>
      <w:r>
        <w:rPr>
          <w:rFonts w:ascii="Times New Roman"/>
          <w:b w:val="false"/>
          <w:i w:val="false"/>
          <w:color w:val="000000"/>
          <w:sz w:val="28"/>
        </w:rPr>
        <w:t xml:space="preserve">
      133. Қазақстанда Конституцияның </w:t>
      </w:r>
      <w:r>
        <w:rPr>
          <w:rFonts w:ascii="Times New Roman"/>
          <w:b w:val="false"/>
          <w:i w:val="false"/>
          <w:color w:val="000000"/>
          <w:sz w:val="28"/>
        </w:rPr>
        <w:t>27-бабына</w:t>
      </w:r>
      <w:r>
        <w:rPr>
          <w:rFonts w:ascii="Times New Roman"/>
          <w:b w:val="false"/>
          <w:i w:val="false"/>
          <w:color w:val="000000"/>
          <w:sz w:val="28"/>
        </w:rPr>
        <w:t xml:space="preserve"> сәйкес ана мен бала мемлекеттің қорғауында болады, балаларына қамқорлық жасау және оларды тәрбиелеу ата-ананың табиғи құқығы әрі міндеті, кәмелетке толған еңбекке қабілетті балалар еңбекке қабілетсіз ата-анасына қамқорлық жасауға міндетті. Ана болу да мемлекеттік қолдаумен қамтамасыз етіледі. </w:t>
      </w:r>
    </w:p>
    <w:bookmarkEnd w:id="158"/>
    <w:bookmarkStart w:name="z161" w:id="159"/>
    <w:p>
      <w:pPr>
        <w:spacing w:after="0"/>
        <w:ind w:left="0"/>
        <w:jc w:val="both"/>
      </w:pPr>
      <w:r>
        <w:rPr>
          <w:rFonts w:ascii="Times New Roman"/>
          <w:b w:val="false"/>
          <w:i w:val="false"/>
          <w:color w:val="000000"/>
          <w:sz w:val="28"/>
        </w:rPr>
        <w:t>
      134. Ана болу құқығына барлық әйелдер, оның ішінде мүгедек әйелдер де ие. Әйелдерге берілген бұл құқық мүгедек әйелдерді қоса алғанда, әйелдерге, оның ішінде жүктілігі кезеңінде де медициналық көмекті қамтамасыз етумен расталады. Соңғы 5 жылда 776 мүгедек әйелдің бала туу жағдайлары тіркелген.</w:t>
      </w:r>
    </w:p>
    <w:bookmarkEnd w:id="159"/>
    <w:bookmarkStart w:name="z162" w:id="160"/>
    <w:p>
      <w:pPr>
        <w:spacing w:after="0"/>
        <w:ind w:left="0"/>
        <w:jc w:val="both"/>
      </w:pPr>
      <w:r>
        <w:rPr>
          <w:rFonts w:ascii="Times New Roman"/>
          <w:b w:val="false"/>
          <w:i w:val="false"/>
          <w:color w:val="000000"/>
          <w:sz w:val="28"/>
        </w:rPr>
        <w:t xml:space="preserve">
      135. Қазақстанда ерлер мен әйелдердің репродуктивтік функцияларын сақтау мен қалпына келтіруге мамандандырылған отбасын жоспарлау мен репродукция орталықтарының желісі дамыған, олар әйелдер консультациясының, ауруханалардың, перинаталдық орталықтардың құрамында жұмыс істейді және дербес ұйым бола алады. </w:t>
      </w:r>
    </w:p>
    <w:bookmarkEnd w:id="160"/>
    <w:bookmarkStart w:name="z163" w:id="161"/>
    <w:p>
      <w:pPr>
        <w:spacing w:after="0"/>
        <w:ind w:left="0"/>
        <w:jc w:val="both"/>
      </w:pPr>
      <w:r>
        <w:rPr>
          <w:rFonts w:ascii="Times New Roman"/>
          <w:b w:val="false"/>
          <w:i w:val="false"/>
          <w:color w:val="000000"/>
          <w:sz w:val="28"/>
        </w:rPr>
        <w:t>
      136. 478-ден аса отбасын жоспарлау кабинеттері, жасөспірімдер мен жастарға сексуалдық және репродуктивтік денсаулық саласында құпия қызмет көрсетуге арналған 93 жастар орталығы; шалғай орналасқан ауылдық өңірлерде тұратын балалар мен әйелдерге медициналық көмектің қолжетімділігін қамтамасыз ету үшін балалар мен әйелдерге арналған 16 көшпелі консультация; жетекші республикалық клиникалармен байланыс орнатқан 150 телемедициналық орталық жұмыс істейді.</w:t>
      </w:r>
    </w:p>
    <w:bookmarkEnd w:id="161"/>
    <w:bookmarkStart w:name="z164" w:id="162"/>
    <w:p>
      <w:pPr>
        <w:spacing w:after="0"/>
        <w:ind w:left="0"/>
        <w:jc w:val="both"/>
      </w:pPr>
      <w:r>
        <w:rPr>
          <w:rFonts w:ascii="Times New Roman"/>
          <w:b w:val="false"/>
          <w:i w:val="false"/>
          <w:color w:val="000000"/>
          <w:sz w:val="28"/>
        </w:rPr>
        <w:t xml:space="preserve">
      137. 2012 жылы Қазақстан ХЕҰ-ның Ананы қорғау туралы конвенциясын ратификациялады. Қазіргі уақытта Қазақстан ананы қорғау бойынша ХЕҰ барлық стандарттарын, атап айтсақ, жүктілікке және босануға байланысты демалыс ұзақтығы бойынша және ана болуына байланысты сақтандырылған жалақы мөлшеріне қарай ақшалай төлемдерді тағайындау бойынша стандарттарды орындауда. </w:t>
      </w:r>
    </w:p>
    <w:bookmarkEnd w:id="162"/>
    <w:bookmarkStart w:name="z165" w:id="163"/>
    <w:p>
      <w:pPr>
        <w:spacing w:after="0"/>
        <w:ind w:left="0"/>
        <w:jc w:val="both"/>
      </w:pPr>
      <w:r>
        <w:rPr>
          <w:rFonts w:ascii="Times New Roman"/>
          <w:b w:val="false"/>
          <w:i w:val="false"/>
          <w:color w:val="000000"/>
          <w:sz w:val="28"/>
        </w:rPr>
        <w:t xml:space="preserve">
      138. Қазақстанның саясаты әйелдер мен балаларды әлеуметтік қолдау бойынша ХЕҰ стандарттарына жалпы сәйкес келеді. Мынадай ақшалай төлемдер көзделген және төленеді: </w:t>
      </w:r>
    </w:p>
    <w:bookmarkEnd w:id="163"/>
    <w:bookmarkStart w:name="z166" w:id="164"/>
    <w:p>
      <w:pPr>
        <w:spacing w:after="0"/>
        <w:ind w:left="0"/>
        <w:jc w:val="both"/>
      </w:pPr>
      <w:r>
        <w:rPr>
          <w:rFonts w:ascii="Times New Roman"/>
          <w:b w:val="false"/>
          <w:i w:val="false"/>
          <w:color w:val="000000"/>
          <w:sz w:val="28"/>
        </w:rPr>
        <w:t xml:space="preserve">
      </w:t>
      </w:r>
      <w:r>
        <w:rPr>
          <w:rFonts w:ascii="Times New Roman"/>
          <w:b w:val="false"/>
          <w:i/>
          <w:color w:val="000000"/>
          <w:sz w:val="28"/>
        </w:rPr>
        <w:t>МӘСҚ-тан</w:t>
      </w:r>
      <w:r>
        <w:rPr>
          <w:rFonts w:ascii="Times New Roman"/>
          <w:b w:val="false"/>
          <w:i w:val="false"/>
          <w:color w:val="000000"/>
          <w:sz w:val="28"/>
        </w:rPr>
        <w:t xml:space="preserve"> – жүктілікке және босануға байланысты табысынан айырылған жағдайда, жаңа туған баланы (балаларды) асырап алуға байланысты табысынан айырылған жағдайда, бала (асырап алынған бала) бір жасқа толғанға дейін оның күтіміне байланысты табысынан айырылған жағдайда ("Міндетті әлеуметтік сақтандыру туралы" Қазақстан Республикасының Заңы);</w:t>
      </w:r>
    </w:p>
    <w:bookmarkEnd w:id="164"/>
    <w:bookmarkStart w:name="z167" w:id="1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мемлекеттік бюджеттен </w:t>
      </w:r>
      <w:r>
        <w:rPr>
          <w:rFonts w:ascii="Times New Roman"/>
          <w:b w:val="false"/>
          <w:i w:val="false"/>
          <w:color w:val="000000"/>
          <w:sz w:val="28"/>
        </w:rPr>
        <w:t>– бала тууға байланысты берілетін біржолғы жәрдемақы, бір жасқа толғанға дейін бала күтімі бойынша берілетін ай сайынғы жәрдемақы ("Балалары бар отбасыларға берілетін мемлекеттік жәрдемақылар туралы" Қазақстан Республикасының Заңы).</w:t>
      </w:r>
    </w:p>
    <w:bookmarkEnd w:id="165"/>
    <w:bookmarkStart w:name="z168" w:id="166"/>
    <w:p>
      <w:pPr>
        <w:spacing w:after="0"/>
        <w:ind w:left="0"/>
        <w:jc w:val="both"/>
      </w:pPr>
      <w:r>
        <w:rPr>
          <w:rFonts w:ascii="Times New Roman"/>
          <w:b w:val="false"/>
          <w:i w:val="false"/>
          <w:color w:val="000000"/>
          <w:sz w:val="28"/>
        </w:rPr>
        <w:t>
      139. Қазақстан жүктілік және босануға байланысты демалыс ұзақтығын ХЕҰ ұсынған (14 апта) көлемнен асырып, әйелдерге 18 апталық ақы төленетін демалыс ұсынады, ал егер әйел ядролық әсер аймағында тұратын болса, оған 24 аптаға дейін демалыс беріледі.</w:t>
      </w:r>
    </w:p>
    <w:bookmarkEnd w:id="166"/>
    <w:bookmarkStart w:name="z169" w:id="167"/>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7-бабы. Мүгедек балалар</w:t>
      </w:r>
    </w:p>
    <w:bookmarkEnd w:id="167"/>
    <w:bookmarkStart w:name="z170" w:id="168"/>
    <w:p>
      <w:pPr>
        <w:spacing w:after="0"/>
        <w:ind w:left="0"/>
        <w:jc w:val="both"/>
      </w:pPr>
      <w:r>
        <w:rPr>
          <w:rFonts w:ascii="Times New Roman"/>
          <w:b w:val="false"/>
          <w:i w:val="false"/>
          <w:color w:val="000000"/>
          <w:sz w:val="28"/>
        </w:rPr>
        <w:t>
      140. Мүгедектердің жалпы санындағы мүгедек балалардың үлесі 12,2 %-ды (79 662 адам) құрайды. Мүгедек бала құрылымында 16 жасқа дейінгі балалар басым (72 149 адам немесе 90,6%) (1-қосымша).</w:t>
      </w:r>
    </w:p>
    <w:bookmarkEnd w:id="168"/>
    <w:bookmarkStart w:name="z171" w:id="169"/>
    <w:p>
      <w:pPr>
        <w:spacing w:after="0"/>
        <w:ind w:left="0"/>
        <w:jc w:val="both"/>
      </w:pPr>
      <w:r>
        <w:rPr>
          <w:rFonts w:ascii="Times New Roman"/>
          <w:b w:val="false"/>
          <w:i w:val="false"/>
          <w:color w:val="000000"/>
          <w:sz w:val="28"/>
        </w:rPr>
        <w:t xml:space="preserve">
      141. Қазақстанда мүгедек балаларға: баланың заңды мүдделерін, адамның барлық құқықтары мен еркіндіктерін қорғау (Конституция, "Баланың құқықтары туралы" Қазақстан Республикасының Заңы, "Неке (ерлі-зайыптылық) және отбасы туралы" Кодекс және т.б. нормативтік актілер) туғанынан тиесілі және кепілдік беріледі. </w:t>
      </w:r>
    </w:p>
    <w:bookmarkEnd w:id="169"/>
    <w:bookmarkStart w:name="z172" w:id="170"/>
    <w:p>
      <w:pPr>
        <w:spacing w:after="0"/>
        <w:ind w:left="0"/>
        <w:jc w:val="both"/>
      </w:pPr>
      <w:r>
        <w:rPr>
          <w:rFonts w:ascii="Times New Roman"/>
          <w:b w:val="false"/>
          <w:i w:val="false"/>
          <w:color w:val="000000"/>
          <w:sz w:val="28"/>
        </w:rPr>
        <w:t xml:space="preserve">
      142.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тегiне, нәсiлiне және ұлтына,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Баланың құқықтарын шектеуге бағытталған нормативтік құқықтық актілер қабылданған сәтінен заңсыз болып табылады және қолданылмауға тиіс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5-баптары</w:t>
      </w:r>
      <w:r>
        <w:rPr>
          <w:rFonts w:ascii="Times New Roman"/>
          <w:b w:val="false"/>
          <w:i w:val="false"/>
          <w:color w:val="000000"/>
          <w:sz w:val="28"/>
        </w:rPr>
        <w:t>).</w:t>
      </w:r>
    </w:p>
    <w:bookmarkEnd w:id="170"/>
    <w:bookmarkStart w:name="z173" w:id="171"/>
    <w:p>
      <w:pPr>
        <w:spacing w:after="0"/>
        <w:ind w:left="0"/>
        <w:jc w:val="both"/>
      </w:pPr>
      <w:r>
        <w:rPr>
          <w:rFonts w:ascii="Times New Roman"/>
          <w:b w:val="false"/>
          <w:i w:val="false"/>
          <w:color w:val="000000"/>
          <w:sz w:val="28"/>
        </w:rPr>
        <w:t xml:space="preserve">
      143. Сонымен қатар Баланың құқықтары туралы заң әрбiр баланың өмiр сүруге, жеке басының бостандығына, қадiр-қасиетiне және жеке өмiрiне қол сұғылмауына кепілдік береді. Баланың құқықтарын шектеуге тыйым салу белгіленген. </w:t>
      </w:r>
    </w:p>
    <w:bookmarkEnd w:id="171"/>
    <w:bookmarkStart w:name="z174" w:id="172"/>
    <w:p>
      <w:pPr>
        <w:spacing w:after="0"/>
        <w:ind w:left="0"/>
        <w:jc w:val="both"/>
      </w:pPr>
      <w:r>
        <w:rPr>
          <w:rFonts w:ascii="Times New Roman"/>
          <w:b w:val="false"/>
          <w:i w:val="false"/>
          <w:color w:val="000000"/>
          <w:sz w:val="28"/>
        </w:rPr>
        <w:t xml:space="preserve">
      144.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(Баланың құқықтары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w:t>
      </w:r>
    </w:p>
    <w:bookmarkEnd w:id="172"/>
    <w:bookmarkStart w:name="z175" w:id="173"/>
    <w:p>
      <w:pPr>
        <w:spacing w:after="0"/>
        <w:ind w:left="0"/>
        <w:jc w:val="both"/>
      </w:pPr>
      <w:r>
        <w:rPr>
          <w:rFonts w:ascii="Times New Roman"/>
          <w:b w:val="false"/>
          <w:i w:val="false"/>
          <w:color w:val="000000"/>
          <w:sz w:val="28"/>
        </w:rPr>
        <w:t xml:space="preserve">
      145.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(Баланың құқықтары туралы Қазақстан Республикасы Заңының 7-бабының </w:t>
      </w:r>
      <w:r>
        <w:rPr>
          <w:rFonts w:ascii="Times New Roman"/>
          <w:b w:val="false"/>
          <w:i w:val="false"/>
          <w:color w:val="000000"/>
          <w:sz w:val="28"/>
        </w:rPr>
        <w:t>3-тармағы</w:t>
      </w:r>
      <w:r>
        <w:rPr>
          <w:rFonts w:ascii="Times New Roman"/>
          <w:b w:val="false"/>
          <w:i w:val="false"/>
          <w:color w:val="000000"/>
          <w:sz w:val="28"/>
        </w:rPr>
        <w:t>).</w:t>
      </w:r>
    </w:p>
    <w:bookmarkEnd w:id="173"/>
    <w:bookmarkStart w:name="z176" w:id="174"/>
    <w:p>
      <w:pPr>
        <w:spacing w:after="0"/>
        <w:ind w:left="0"/>
        <w:jc w:val="both"/>
      </w:pPr>
      <w:r>
        <w:rPr>
          <w:rFonts w:ascii="Times New Roman"/>
          <w:b w:val="false"/>
          <w:i w:val="false"/>
          <w:color w:val="000000"/>
          <w:sz w:val="28"/>
        </w:rPr>
        <w:t>
      146. Баланың құқықтары туралы заңда "Мүгедек баланың құқықтары" туралы арнайы 6-тарау бар, онда мүгедектігі бар балалар мен олардың отбасыларын жұмыспен қамту және мемлекеттік көмек көрсету саласында қосымша кепілдіктер белгіленген.</w:t>
      </w:r>
    </w:p>
    <w:bookmarkEnd w:id="174"/>
    <w:bookmarkStart w:name="z177" w:id="175"/>
    <w:p>
      <w:pPr>
        <w:spacing w:after="0"/>
        <w:ind w:left="0"/>
        <w:jc w:val="both"/>
      </w:pPr>
      <w:r>
        <w:rPr>
          <w:rFonts w:ascii="Times New Roman"/>
          <w:b w:val="false"/>
          <w:i w:val="false"/>
          <w:color w:val="000000"/>
          <w:sz w:val="28"/>
        </w:rPr>
        <w:t>
      147. Мүгедек балаларды әлеуметтік қорғау және медициналық-педагогикалық түзеу арқылы қолдау "Білім туралы", "Кемтар балаларды әлеуметтiк және медициналық-педагогикалық түзеу арқылы қолдау туралы", "Арнаулы әлеуметтік қызметтер туралы" және "Мүгедектерді әлеуметтік қолдау туралы" Қазақстан Республикасы заңдарының шеңберінде жүзеге асырылады.</w:t>
      </w:r>
    </w:p>
    <w:bookmarkEnd w:id="175"/>
    <w:bookmarkStart w:name="z178" w:id="176"/>
    <w:p>
      <w:pPr>
        <w:spacing w:after="0"/>
        <w:ind w:left="0"/>
        <w:jc w:val="both"/>
      </w:pPr>
      <w:r>
        <w:rPr>
          <w:rFonts w:ascii="Times New Roman"/>
          <w:b w:val="false"/>
          <w:i w:val="false"/>
          <w:color w:val="000000"/>
          <w:sz w:val="28"/>
        </w:rPr>
        <w:t>
      148. Қазақстанда балалар құқықтарын қорғау жөніндегі мекемелер осы баяндаманың 72-тармағында көрсетілген.</w:t>
      </w:r>
    </w:p>
    <w:bookmarkEnd w:id="176"/>
    <w:bookmarkStart w:name="z179" w:id="177"/>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8-бабы. Ағарту-тәрбие жұмысы</w:t>
      </w:r>
    </w:p>
    <w:bookmarkEnd w:id="177"/>
    <w:bookmarkStart w:name="z180" w:id="178"/>
    <w:p>
      <w:pPr>
        <w:spacing w:after="0"/>
        <w:ind w:left="0"/>
        <w:jc w:val="both"/>
      </w:pPr>
      <w:r>
        <w:rPr>
          <w:rFonts w:ascii="Times New Roman"/>
          <w:b w:val="false"/>
          <w:i w:val="false"/>
          <w:color w:val="000000"/>
          <w:sz w:val="28"/>
        </w:rPr>
        <w:t>
      149. Үкімет тұрақты негізде қоғамның мүгедектік туралы сауатын арттыруға және мүгедектер туралы оң пікір қалыптастыруға бағытталған ағарту-тәрбие жұмысы саясатын жүргізеді.</w:t>
      </w:r>
    </w:p>
    <w:bookmarkEnd w:id="178"/>
    <w:bookmarkStart w:name="z181" w:id="179"/>
    <w:p>
      <w:pPr>
        <w:spacing w:after="0"/>
        <w:ind w:left="0"/>
        <w:jc w:val="both"/>
      </w:pPr>
      <w:r>
        <w:rPr>
          <w:rFonts w:ascii="Times New Roman"/>
          <w:b w:val="false"/>
          <w:i w:val="false"/>
          <w:color w:val="000000"/>
          <w:sz w:val="28"/>
        </w:rPr>
        <w:t>
      150. Еңбекмині мен БҰҰДБ-ның бірлескен жобасы шеңберінде Қазақстанда Мүгедектер құқықтары туралы конвенцияның 6 600 данасы, мүгедектердің құқықтары туралы 4 000 дана лефлет, флаер және плакат көбейтіліп, өңірлерге және мүгедектердің қоғамдық ұйымдарына таратылды. Конвенция мәтіні әртүрлі форматтарда жарияланды – әдеттегі, көру қабілеті бұзылғандарға арнап ірі қаріппен, ақыл-ой дамуында кемістігі бар адамдар үшін суреттер және жеңілдетілген мәтінмен.</w:t>
      </w:r>
    </w:p>
    <w:bookmarkEnd w:id="179"/>
    <w:bookmarkStart w:name="z182" w:id="180"/>
    <w:p>
      <w:pPr>
        <w:spacing w:after="0"/>
        <w:ind w:left="0"/>
        <w:jc w:val="both"/>
      </w:pPr>
      <w:r>
        <w:rPr>
          <w:rFonts w:ascii="Times New Roman"/>
          <w:b w:val="false"/>
          <w:i w:val="false"/>
          <w:color w:val="000000"/>
          <w:sz w:val="28"/>
        </w:rPr>
        <w:t xml:space="preserve">
      151. Конвенция мәтінін мемлекеттік және орыс тілдерінде кез келген адам Еңбекмині сайтынан </w:t>
      </w:r>
      <w:r>
        <w:rPr>
          <w:rFonts w:ascii="Times New Roman"/>
          <w:b w:val="false"/>
          <w:i w:val="false"/>
          <w:color w:val="000000"/>
          <w:sz w:val="28"/>
          <w:u w:val="single"/>
        </w:rPr>
        <w:t>www.enbek.gov.kz</w:t>
      </w:r>
      <w:r>
        <w:rPr>
          <w:rFonts w:ascii="Times New Roman"/>
          <w:b w:val="false"/>
          <w:i w:val="false"/>
          <w:color w:val="000000"/>
          <w:sz w:val="28"/>
        </w:rPr>
        <w:t xml:space="preserve"> электрондық мекенжайы бойынша және "Әділет" Қазақстан Республикасы нормативтік құқықтық актілерінің ақпараттық-құқықтық жүйесі сайтынан http://adilet.zan.kz. мекенжайы бойынша оқи алады. </w:t>
      </w:r>
    </w:p>
    <w:bookmarkEnd w:id="180"/>
    <w:bookmarkStart w:name="z183" w:id="181"/>
    <w:p>
      <w:pPr>
        <w:spacing w:after="0"/>
        <w:ind w:left="0"/>
        <w:jc w:val="both"/>
      </w:pPr>
      <w:r>
        <w:rPr>
          <w:rFonts w:ascii="Times New Roman"/>
          <w:b w:val="false"/>
          <w:i w:val="false"/>
          <w:color w:val="000000"/>
          <w:sz w:val="28"/>
        </w:rPr>
        <w:t>
      152. Конвенцияның 8-бабын толық іске асыру үшін орталық деңгейде қоғамның мүгедектердің проблемаларына оң қарым-қатынасын қалыптастыруға бағытталған қоғамдық-ағартушылық науқандарды өткізу, бұқаралық ақпарат құралдарына жарияланымдар және сөз сөйлеулер дайындау бойынша медиа-жоспар бекітіледі және жүзеге асырылады.</w:t>
      </w:r>
    </w:p>
    <w:bookmarkEnd w:id="181"/>
    <w:bookmarkStart w:name="z184" w:id="182"/>
    <w:p>
      <w:pPr>
        <w:spacing w:after="0"/>
        <w:ind w:left="0"/>
        <w:jc w:val="both"/>
      </w:pPr>
      <w:r>
        <w:rPr>
          <w:rFonts w:ascii="Times New Roman"/>
          <w:b w:val="false"/>
          <w:i w:val="false"/>
          <w:color w:val="000000"/>
          <w:sz w:val="28"/>
        </w:rPr>
        <w:t>
      153. Республиканың барлық өңірлерінде мемлекеттік құрылымдардың, ҮЕҰ, ата-аналар қауымдастықтарының қатысуымен ақпараттық-ағартушылық акциялар өткізу бойынша жұмыс топтары құрылған.</w:t>
      </w:r>
    </w:p>
    <w:bookmarkEnd w:id="182"/>
    <w:bookmarkStart w:name="z185" w:id="183"/>
    <w:p>
      <w:pPr>
        <w:spacing w:after="0"/>
        <w:ind w:left="0"/>
        <w:jc w:val="both"/>
      </w:pPr>
      <w:r>
        <w:rPr>
          <w:rFonts w:ascii="Times New Roman"/>
          <w:b w:val="false"/>
          <w:i w:val="false"/>
          <w:color w:val="000000"/>
          <w:sz w:val="28"/>
        </w:rPr>
        <w:t>
      154. Ағарту-тәрбие науқандарын өткізу мынадай негізгі бағыттарға құрылған: мүгедектер үшін қолжетімді ортаны қалыптастыру идеяларын, қағидаттарын және құралдарын тарату; тұтас қоғамның мүгедектік мәселелері бойынша сауаттылығын арттыру; мүгедектерге қатысты жаңсақ пікірлерді жою; кедергісіз орта қалыптастыру бойынша оқу, ақпараттық, анықтамалық, әдістемелік көмекші құралдар мен нұсқаулықтарды дайындау және жариялау; мүгедектерді жұмыспен қамту, білім беру мәселелерін шешу кезінде оларға толеранттылық көзқарасты қалыптастыру; қоғам өмірінің барлық салаларында мүгедектердің әлеуетін және үлесін насихаттау.</w:t>
      </w:r>
    </w:p>
    <w:bookmarkEnd w:id="183"/>
    <w:bookmarkStart w:name="z186" w:id="184"/>
    <w:p>
      <w:pPr>
        <w:spacing w:after="0"/>
        <w:ind w:left="0"/>
        <w:jc w:val="both"/>
      </w:pPr>
      <w:r>
        <w:rPr>
          <w:rFonts w:ascii="Times New Roman"/>
          <w:b w:val="false"/>
          <w:i w:val="false"/>
          <w:color w:val="000000"/>
          <w:sz w:val="28"/>
        </w:rPr>
        <w:t xml:space="preserve">
      155. Едәуір өзекті мәселелер бойынша тұрақты түрде брифингтер, семинарлар, жиналыстар, дөңгелек үстелдер өткізу жолға қойылған, оларда мүгедектердің құқықтары мен міндеттері, қызметтердің көрсетілуі, жалпы орта және кәсіптік білім алу, жұмысқа тұру және т.б. мәселелер түсіндірілді. </w:t>
      </w:r>
    </w:p>
    <w:bookmarkEnd w:id="184"/>
    <w:bookmarkStart w:name="z187" w:id="185"/>
    <w:p>
      <w:pPr>
        <w:spacing w:after="0"/>
        <w:ind w:left="0"/>
        <w:jc w:val="both"/>
      </w:pPr>
      <w:r>
        <w:rPr>
          <w:rFonts w:ascii="Times New Roman"/>
          <w:b w:val="false"/>
          <w:i w:val="false"/>
          <w:color w:val="000000"/>
          <w:sz w:val="28"/>
        </w:rPr>
        <w:t xml:space="preserve">
      156. Соңғы үш жылда ақпараттық-түсіндіру жұмысын жүргізу үшін 100-ден астам республикалық және өңірлік БАҚ тартылды, оларда мүгедектер құқықтарын қорғау және мүгедектігі бар адамдардың жеткен жетістіктері туралы 24 мыңнан астам электрондық және баспа материалдар жарияланды. </w:t>
      </w:r>
    </w:p>
    <w:bookmarkEnd w:id="185"/>
    <w:bookmarkStart w:name="z188" w:id="186"/>
    <w:p>
      <w:pPr>
        <w:spacing w:after="0"/>
        <w:ind w:left="0"/>
        <w:jc w:val="both"/>
      </w:pPr>
      <w:r>
        <w:rPr>
          <w:rFonts w:ascii="Times New Roman"/>
          <w:b w:val="false"/>
          <w:i w:val="false"/>
          <w:color w:val="000000"/>
          <w:sz w:val="28"/>
        </w:rPr>
        <w:t>
      157. "Хабар" республикалық арнасында "Сильные духом" жобасы іске асырылды, онда мүгедектігі бар, өз ортасында абырой мен құрметке ие болған, өз туғандарына тірек болған адамдар сюжеттердің басты кейіпкерлері болды. Хабардың шығарылымдары http://khabar.kz/ru/o-proekte-silnye-duhom сайтында орналастырылған.</w:t>
      </w:r>
    </w:p>
    <w:bookmarkEnd w:id="186"/>
    <w:bookmarkStart w:name="z189" w:id="187"/>
    <w:p>
      <w:pPr>
        <w:spacing w:after="0"/>
        <w:ind w:left="0"/>
        <w:jc w:val="both"/>
      </w:pPr>
      <w:r>
        <w:rPr>
          <w:rFonts w:ascii="Times New Roman"/>
          <w:b w:val="false"/>
          <w:i w:val="false"/>
          <w:color w:val="000000"/>
          <w:sz w:val="28"/>
        </w:rPr>
        <w:t xml:space="preserve">
      158. Мүгедектер туралы оң көзқарастың қалыптасуына паралимпиада чемпиондарын насихаттау, шығармашылық сайыстар өткізіп, қоғамдық сыйлықтар табыстау септігін тигізеді. </w:t>
      </w:r>
    </w:p>
    <w:bookmarkEnd w:id="187"/>
    <w:bookmarkStart w:name="z190" w:id="188"/>
    <w:p>
      <w:pPr>
        <w:spacing w:after="0"/>
        <w:ind w:left="0"/>
        <w:jc w:val="both"/>
      </w:pPr>
      <w:r>
        <w:rPr>
          <w:rFonts w:ascii="Times New Roman"/>
          <w:b w:val="false"/>
          <w:i w:val="false"/>
          <w:color w:val="000000"/>
          <w:sz w:val="28"/>
        </w:rPr>
        <w:t>
      159. 2013 жылы Еңбекмині тарапынан "БӘРІМІЗ БІРДЕЙМІЗ – КЕМСІТУДІ БІЛМЕЙМІЗ" бірінші республикалық конкурсы өткізілді (ақпарат мына мекенжайдағы сайтта http://convention.enbek.gov.kz/ru/node/21296).</w:t>
      </w:r>
    </w:p>
    <w:bookmarkEnd w:id="188"/>
    <w:bookmarkStart w:name="z191" w:id="189"/>
    <w:p>
      <w:pPr>
        <w:spacing w:after="0"/>
        <w:ind w:left="0"/>
        <w:jc w:val="both"/>
      </w:pPr>
      <w:r>
        <w:rPr>
          <w:rFonts w:ascii="Times New Roman"/>
          <w:b w:val="false"/>
          <w:i w:val="false"/>
          <w:color w:val="000000"/>
          <w:sz w:val="28"/>
        </w:rPr>
        <w:t xml:space="preserve">
      160. Ағарту-тәрбие жұмысын жүргізуде ҮЕҰ рөлі аса зор. Мысалы, "Бауыржан" қайырымдылық қоры жыл сайын "Самғау" қоғамдық сыйлығына конкурс өткізіп, жеңімпаздарды марапаттайды, Қазақстан мүгедектер конфедерациясы "Жан шуақ" сыйлығын табыстайды. Сыйлықтың екеуі де Қазақстанда мәдениет, спорт, білім беру саласында және қоғамдық қызметте жоғары жетістіктерге жеткен мүгедектігі бар адамдарға табысталады. </w:t>
      </w:r>
    </w:p>
    <w:bookmarkEnd w:id="189"/>
    <w:bookmarkStart w:name="z192" w:id="190"/>
    <w:p>
      <w:pPr>
        <w:spacing w:after="0"/>
        <w:ind w:left="0"/>
        <w:jc w:val="both"/>
      </w:pPr>
      <w:r>
        <w:rPr>
          <w:rFonts w:ascii="Times New Roman"/>
          <w:b w:val="false"/>
          <w:i w:val="false"/>
          <w:color w:val="000000"/>
          <w:sz w:val="28"/>
        </w:rPr>
        <w:t xml:space="preserve">
      161. Республикалық мүгедектер қоғамдық бірлестіктері "Жан" және "Жан мейірі" журналдарын басып шығарады, олардың негізгі аудиториясы мүмкіндіктері шектеулі адамдар болып табылады. </w:t>
      </w:r>
    </w:p>
    <w:bookmarkEnd w:id="190"/>
    <w:bookmarkStart w:name="z193" w:id="191"/>
    <w:p>
      <w:pPr>
        <w:spacing w:after="0"/>
        <w:ind w:left="0"/>
        <w:jc w:val="both"/>
      </w:pPr>
      <w:r>
        <w:rPr>
          <w:rFonts w:ascii="Times New Roman"/>
          <w:b w:val="false"/>
          <w:i w:val="false"/>
          <w:color w:val="000000"/>
          <w:sz w:val="28"/>
        </w:rPr>
        <w:t xml:space="preserve">
      162. Республикада жұмыс берушілер мен қайырымдылық ұйымдарының мүгедектердің құқықтарын іске асыруға қосқан үлестерін насихаттау бойынша жұмыс жүргізіледі. </w:t>
      </w:r>
    </w:p>
    <w:bookmarkEnd w:id="191"/>
    <w:bookmarkStart w:name="z194" w:id="192"/>
    <w:p>
      <w:pPr>
        <w:spacing w:after="0"/>
        <w:ind w:left="0"/>
        <w:jc w:val="both"/>
      </w:pPr>
      <w:r>
        <w:rPr>
          <w:rFonts w:ascii="Times New Roman"/>
          <w:b w:val="false"/>
          <w:i w:val="false"/>
          <w:color w:val="000000"/>
          <w:sz w:val="28"/>
        </w:rPr>
        <w:t xml:space="preserve">
      Мысалы, 2014 жылы Үкімет тарапынан жыл сайын өткізілетін "Парыз" бизнестің әлеуметтік жауапкершілігі жөніндегі конкурстың (Қазақстан Республикасы Президентінің 2008 жылғы 23 қаңтардағы № 523 </w:t>
      </w:r>
      <w:r>
        <w:rPr>
          <w:rFonts w:ascii="Times New Roman"/>
          <w:b w:val="false"/>
          <w:i w:val="false"/>
          <w:color w:val="000000"/>
          <w:sz w:val="28"/>
        </w:rPr>
        <w:t>Жарлығы</w:t>
      </w:r>
      <w:r>
        <w:rPr>
          <w:rFonts w:ascii="Times New Roman"/>
          <w:b w:val="false"/>
          <w:i w:val="false"/>
          <w:color w:val="000000"/>
          <w:sz w:val="28"/>
        </w:rPr>
        <w:t xml:space="preserve">) шарттарына "Үздік әлеуметтік жауапты кәсіпорын" номинациясы бойынша лауреатты таңдаудың қосымша өлшемшарты қосылды – бұл кәсіпкерлік субъектісінің мүмкіндіктері шектеулі адамдарды әлеуметтік бейімдеуге бағытталған әлеуметтік бағдарламаны іске асыруы (оның ішінде мүмкіндіктері шектеулі адамдарды неғұрлым көп жұмысқа тұрғызу). </w:t>
      </w:r>
    </w:p>
    <w:bookmarkEnd w:id="192"/>
    <w:bookmarkStart w:name="z195" w:id="193"/>
    <w:p>
      <w:pPr>
        <w:spacing w:after="0"/>
        <w:ind w:left="0"/>
        <w:jc w:val="both"/>
      </w:pPr>
      <w:r>
        <w:rPr>
          <w:rFonts w:ascii="Times New Roman"/>
          <w:b w:val="false"/>
          <w:i w:val="false"/>
          <w:color w:val="000000"/>
          <w:sz w:val="28"/>
        </w:rPr>
        <w:t>
      Қазақстан Республикасының Президенті Әкімшілігінің, АКМ қолдауымен "Бауыржан" қайырымдылық қоры ұйымдастыратын "АЛТЫН ЖҮРЕК" жыл сайынғы ұлттық сыйлығы Қазақстан аумағында қайырымдылық және әлеуметтік қызметті жүзеге асыратын ұйымдар мен жеке тұлғаларға, оның ішінде "Мүгедектерге қамқорлық үшін" номинациясы бойынша табысталады.</w:t>
      </w:r>
    </w:p>
    <w:bookmarkEnd w:id="193"/>
    <w:bookmarkStart w:name="z196" w:id="194"/>
    <w:p>
      <w:pPr>
        <w:spacing w:after="0"/>
        <w:ind w:left="0"/>
        <w:jc w:val="both"/>
      </w:pPr>
      <w:r>
        <w:rPr>
          <w:rFonts w:ascii="Times New Roman"/>
          <w:b w:val="false"/>
          <w:i w:val="false"/>
          <w:color w:val="000000"/>
          <w:sz w:val="28"/>
        </w:rPr>
        <w:t xml:space="preserve">
      163. Жүргізілген іріктеме зерттеуге сәйкес 2014 жылы мүгедектердің 46,3%-ы халықтың мүгедектердің проблемаларына деген оң көзқарасын бағалаған. </w:t>
      </w:r>
    </w:p>
    <w:bookmarkEnd w:id="194"/>
    <w:bookmarkStart w:name="z197" w:id="195"/>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9-бабы. Қолжетімділік</w:t>
      </w:r>
    </w:p>
    <w:bookmarkEnd w:id="195"/>
    <w:bookmarkStart w:name="z198" w:id="196"/>
    <w:p>
      <w:pPr>
        <w:spacing w:after="0"/>
        <w:ind w:left="0"/>
        <w:jc w:val="both"/>
      </w:pPr>
      <w:r>
        <w:rPr>
          <w:rFonts w:ascii="Times New Roman"/>
          <w:b w:val="false"/>
          <w:i w:val="false"/>
          <w:color w:val="000000"/>
          <w:sz w:val="28"/>
        </w:rPr>
        <w:t xml:space="preserve">
      </w:t>
      </w:r>
      <w:r>
        <w:rPr>
          <w:rFonts w:ascii="Times New Roman"/>
          <w:b w:val="false"/>
          <w:i/>
          <w:color w:val="000000"/>
          <w:sz w:val="28"/>
        </w:rPr>
        <w:t>Саясат</w:t>
      </w:r>
    </w:p>
    <w:bookmarkEnd w:id="196"/>
    <w:bookmarkStart w:name="z199" w:id="197"/>
    <w:p>
      <w:pPr>
        <w:spacing w:after="0"/>
        <w:ind w:left="0"/>
        <w:jc w:val="both"/>
      </w:pPr>
      <w:r>
        <w:rPr>
          <w:rFonts w:ascii="Times New Roman"/>
          <w:b w:val="false"/>
          <w:i w:val="false"/>
          <w:color w:val="000000"/>
          <w:sz w:val="28"/>
        </w:rPr>
        <w:t>
      164. Мүгедектігі бар адамдардың қоршаған ортаға, ашық және жалпы тұрғындарға ұсынылатын объектілер мен қызметтерге қолжетімділігін қамтамасыз етудің аса маңызды екендігін түсіне отырып, Үкімет мүгедектерге олардың тәуелсіз өмір сүруіне және өмірдің барлық аспектілеріне жан-жақты қатыса алатындай жағдай жасау бойынша жүйелі жұмыс жүргізуде.</w:t>
      </w:r>
    </w:p>
    <w:bookmarkEnd w:id="197"/>
    <w:bookmarkStart w:name="z200" w:id="198"/>
    <w:p>
      <w:pPr>
        <w:spacing w:after="0"/>
        <w:ind w:left="0"/>
        <w:jc w:val="both"/>
      </w:pPr>
      <w:r>
        <w:rPr>
          <w:rFonts w:ascii="Times New Roman"/>
          <w:b w:val="false"/>
          <w:i w:val="false"/>
          <w:color w:val="000000"/>
          <w:sz w:val="28"/>
        </w:rPr>
        <w:t>
      165. Бірқатар мемлекеттік бағдарламаларға және негізгі министрліктердің стратегиялық жоспарларына, аумақтарды дамыту бағдарламаларына мүгедектерге қоғам өмірінің барлық саласында: білім беру, денсаулық сақтау, мәдениет, еңбек, дене шынықтыру және спорт және т.б. салаларда кедергісіз орта қалыптастыру бойынша іс-шаралар мен индикаторлар енгізілді (2-қосымша).</w:t>
      </w:r>
    </w:p>
    <w:bookmarkEnd w:id="198"/>
    <w:bookmarkStart w:name="z201" w:id="199"/>
    <w:p>
      <w:pPr>
        <w:spacing w:after="0"/>
        <w:ind w:left="0"/>
        <w:jc w:val="both"/>
      </w:pPr>
      <w:r>
        <w:rPr>
          <w:rFonts w:ascii="Times New Roman"/>
          <w:b w:val="false"/>
          <w:i w:val="false"/>
          <w:color w:val="000000"/>
          <w:sz w:val="28"/>
        </w:rPr>
        <w:t>
      166. "Мүгедектер үшін қолжетімділік қамтамасыз етілген әлеуметтік және көлік инфрақұрылымының паспортталған объектілердің жалпы санындағы үлесі" объектілердің мүгедектер үшін қолжетімділігінің көрсеткіші өңірлердің қызметін бағалау бойынша базалық индикаторға (рейтинг) қосылған. 2016 жылдың қорытындысы бойынша елімізде көрсеткіш 77,4 %-ды құрады.</w:t>
      </w:r>
    </w:p>
    <w:bookmarkEnd w:id="199"/>
    <w:bookmarkStart w:name="z202" w:id="200"/>
    <w:p>
      <w:pPr>
        <w:spacing w:after="0"/>
        <w:ind w:left="0"/>
        <w:jc w:val="both"/>
      </w:pPr>
      <w:r>
        <w:rPr>
          <w:rFonts w:ascii="Times New Roman"/>
          <w:b w:val="false"/>
          <w:i w:val="false"/>
          <w:color w:val="000000"/>
          <w:sz w:val="28"/>
        </w:rPr>
        <w:t>
      167. Жергілікті билік органдарының қызметін реттеу және жауапкершілігін арттыру мақсатында әрбір облыста мүмкіндіктері шектеулі адамдарға кедергісіз орта қалыптастыру бойынша өңірлік жоспарлар бекітіледі, оларда мүгедектердің қажеттілігіне қарай бейімдеуді қажет ететін нақты ғимараттар мен объектілердің тізбесі бар. Өңірлік жоспарлар Еңбекмині сайтында "Мүгедектерді әлеуметтік қорғау" бөлігінде орналастырылады (http://convention.enbek.gov.kz/ru/adaptation_maps).</w:t>
      </w:r>
    </w:p>
    <w:bookmarkEnd w:id="200"/>
    <w:bookmarkStart w:name="z203" w:id="201"/>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Қолданыстағы заңнама</w:t>
      </w:r>
    </w:p>
    <w:bookmarkEnd w:id="201"/>
    <w:bookmarkStart w:name="z204" w:id="202"/>
    <w:p>
      <w:pPr>
        <w:spacing w:after="0"/>
        <w:ind w:left="0"/>
        <w:jc w:val="both"/>
      </w:pPr>
      <w:r>
        <w:rPr>
          <w:rFonts w:ascii="Times New Roman"/>
          <w:b w:val="false"/>
          <w:i w:val="false"/>
          <w:color w:val="000000"/>
          <w:sz w:val="28"/>
        </w:rPr>
        <w:t>
      168. Мүгедектерді әлеуметтік қорғау туралы Қазақстан Республикасының Заңында (</w:t>
      </w:r>
      <w:r>
        <w:rPr>
          <w:rFonts w:ascii="Times New Roman"/>
          <w:b w:val="false"/>
          <w:i w:val="false"/>
          <w:color w:val="000000"/>
          <w:sz w:val="28"/>
        </w:rPr>
        <w:t>25-бап</w:t>
      </w:r>
      <w:r>
        <w:rPr>
          <w:rFonts w:ascii="Times New Roman"/>
          <w:b w:val="false"/>
          <w:i w:val="false"/>
          <w:color w:val="000000"/>
          <w:sz w:val="28"/>
        </w:rPr>
        <w:t>) жергілікті атқарушы органдар, кәсiпкерлiк қызметтi жүзеге асыратын жеке тұлғалар, сондай-ақ заңды тұлғалар мүгедектерге ортақ пайдаланылатын көлiк құралдарына, тұрғын үйлерге, қоғамдық және өндірістiк үйлерге, ғимараттар мен үй-жайларға кедергiсiз кiрiп-шығуына, әуежайларда, темiржол вокзалдарында, автовокзалдарда, автостанцияларда, теңiз және өзен порттарында еркiн бағдарлауы мен жүрiп-тұруына жағдай жасауға мiндеттi деп көрсетілген.</w:t>
      </w:r>
    </w:p>
    <w:bookmarkEnd w:id="202"/>
    <w:bookmarkStart w:name="z205" w:id="203"/>
    <w:p>
      <w:pPr>
        <w:spacing w:after="0"/>
        <w:ind w:left="0"/>
        <w:jc w:val="both"/>
      </w:pPr>
      <w:r>
        <w:rPr>
          <w:rFonts w:ascii="Times New Roman"/>
          <w:b w:val="false"/>
          <w:i w:val="false"/>
          <w:color w:val="000000"/>
          <w:sz w:val="28"/>
        </w:rPr>
        <w:t xml:space="preserve">
      169.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халықтың жүріп-тұруы шектеулi топтарына тіршілік-тынысы үшін жайлы жағдай жасау бойынша барлық қажетті талаптар бар: елдi мекендер қоныстану үлгiсiне және сол жердiң жағдайына сәйкес халықтың барлық санаттары үшiн (мүгедектер мен халықтың жүріп-тұруы шектеулi басқа да топтарын қоса алғанда) жұмыс орындарына, жалпыға ортақ пайдаланылатын орындарға, әлеуметтiк, рекреациялық, инженерлiк және көлiк инфрақұрылымы объектiлерiне (құрылыстарға, коммуникацияларға) қол жеткiзуiн оңтайлы жағдайлармен және құралдармен қамтамасыз етiлуге тиiс; сәулет, қала құрылысы және құрылыс қызметі саласындағы мемлекеттік нормативтер объектілерді жобалауда және салуда барлық сатыларды реттеп отыруға тиіс және сәулет, қала құрылысы және құрылыс қызметі субъектілері орындауға міндетті болып табылады; сәулет, қала құрылысы және құрылыс қызметі субъектілері жіберілген бұзушылықтар не міндетті нормативтік талаптардан (шарттардан, шектеулерден) ауытқушылықтар салдарынан азаматтардың өміріне немесе денсаулығына қауіп төнгені, сондай-ақ мемлекеттік, қоғамдық немесе жекеменшік мүдделерге залал (зиян) келтірілгені үшін Қазақстан Республикасының заңдарында белгіленген жауапқа тартылады. </w:t>
      </w:r>
    </w:p>
    <w:bookmarkEnd w:id="203"/>
    <w:bookmarkStart w:name="z206" w:id="204"/>
    <w:p>
      <w:pPr>
        <w:spacing w:after="0"/>
        <w:ind w:left="0"/>
        <w:jc w:val="both"/>
      </w:pPr>
      <w:r>
        <w:rPr>
          <w:rFonts w:ascii="Times New Roman"/>
          <w:b w:val="false"/>
          <w:i w:val="false"/>
          <w:color w:val="000000"/>
          <w:sz w:val="28"/>
        </w:rPr>
        <w:t xml:space="preserve">
      170. Мүгедектерге және халықтың жүріп-тұруы шектеулi топтарына ғимараттарда, құрылыстарда, байланыс пен ақпараттандыру, көлiк құралдарында қолжетімділік жағдайын жасау бойынша негізгі талаптар стандарттау бойынша нормативтік құжаттарда көрсетілген (3-қосымша). </w:t>
      </w:r>
    </w:p>
    <w:bookmarkEnd w:id="204"/>
    <w:bookmarkStart w:name="z207" w:id="205"/>
    <w:p>
      <w:pPr>
        <w:spacing w:after="0"/>
        <w:ind w:left="0"/>
        <w:jc w:val="both"/>
      </w:pPr>
      <w:r>
        <w:rPr>
          <w:rFonts w:ascii="Times New Roman"/>
          <w:b w:val="false"/>
          <w:i w:val="false"/>
          <w:color w:val="000000"/>
          <w:sz w:val="28"/>
        </w:rPr>
        <w:t xml:space="preserve">
      171. Конвенцияға қол қойылғаннан кейін қолжетімділкті қамтамасыз ету бойынша жұмыс мынадай бағыттарда жандандырылды: қолданыстағы заңнаманы жетілдіру; стандарттау бойынша жұмыс; қолданыстағы заңнама талаптарының сақталуына жауапкершілік пен бақылауды күшейту; көлік және әлеуметтік инфрақұрылым объектілерінің мүгедектерге қолжетімділігі жағдайын бағалау; қолжетімді көлік инфрақұрылымын қалыптастыруды заңнамалық және қаржылық қамтамасыз ету; мемлекеттік қызметтердің мүгедектігі бар адамдар үшін қолжетімділігі. </w:t>
      </w:r>
    </w:p>
    <w:bookmarkEnd w:id="205"/>
    <w:bookmarkStart w:name="z208" w:id="206"/>
    <w:p>
      <w:pPr>
        <w:spacing w:after="0"/>
        <w:ind w:left="0"/>
        <w:jc w:val="both"/>
      </w:pPr>
      <w:r>
        <w:rPr>
          <w:rFonts w:ascii="Times New Roman"/>
          <w:b w:val="false"/>
          <w:i w:val="false"/>
          <w:color w:val="000000"/>
          <w:sz w:val="28"/>
        </w:rPr>
        <w:t xml:space="preserve">
      172.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мүгедектер үшін әлеуметтік және көлік инфрақұрылымдарының қолжетімділігіне қатысты түзетулер енгізілді. Атап айтсақ, вокзалдар мен әуежайларда кедергісіз орта құру; теміржол құрамаларын мүгедектерге қолжетімді вагондармен жабдықтау; көлік жұмыскерлерін мүгедектермен қарым-қатынас жасау және қызмет көрсету дағдыларына, оның ішінде ымдау тіліне үйрету; вокзалдар мен әуежайларда, әлеуметтік-мәдениет саласы объектілерінде, сонымен қатар алаңдарда, даңғылдарда, көшелерде, орамдарда мүгедектердің арнайы көліктерін қою үшін тегін орындар бөлу, ол жерлерге басқа көлік құралдарының қойылмауға тиіс және т.б.</w:t>
      </w:r>
    </w:p>
    <w:bookmarkEnd w:id="206"/>
    <w:bookmarkStart w:name="z209" w:id="207"/>
    <w:p>
      <w:pPr>
        <w:spacing w:after="0"/>
        <w:ind w:left="0"/>
        <w:jc w:val="both"/>
      </w:pPr>
      <w:r>
        <w:rPr>
          <w:rFonts w:ascii="Times New Roman"/>
          <w:b w:val="false"/>
          <w:i w:val="false"/>
          <w:color w:val="000000"/>
          <w:sz w:val="28"/>
        </w:rPr>
        <w:t xml:space="preserve">
      173. Қолданыстағы стандарттар мен нормативтік-техникалық құжаттарды мүгедектердің қажеттіліктерін ескере отырып, қолжетімді тіршілік тынысын құру бойынша халықаралық талаптар мен нормаларға сәйкестендіру бойынша жұмыс жүргізілуде. 2012 – 2013 жылдары 33 ұлттық стандарттан тұратын тізбе қалыптастырылды, оларда құралдар мен бұйымдардың мүгедектер үшін қолжетімділігі мен қауіпсіздігінің техникалық талаптары қамтылған, оның ішінде 13 стандарт халықаралық талаптармен үйлестірілген. </w:t>
      </w:r>
    </w:p>
    <w:bookmarkEnd w:id="207"/>
    <w:bookmarkStart w:name="z210" w:id="208"/>
    <w:p>
      <w:pPr>
        <w:spacing w:after="0"/>
        <w:ind w:left="0"/>
        <w:jc w:val="both"/>
      </w:pPr>
      <w:r>
        <w:rPr>
          <w:rFonts w:ascii="Times New Roman"/>
          <w:b w:val="false"/>
          <w:i w:val="false"/>
          <w:color w:val="000000"/>
          <w:sz w:val="28"/>
        </w:rPr>
        <w:t xml:space="preserve">
      174. 2015 жылғы 1 шілдеден бастап жаңа қолжетімділік нормативтері қолданысқа енгізілді: ҚР ҚН 3.06-01-2011 "Ғимараттар мен құрылыстардың халықтың жүріп-тұруы шектеулi топтарына қолжетімділігі"; ҚР ҚН 3.06-02-2012 "Ғимараттар мен құрылыстарды халықтың жүріп-тұруы шектеулi топтарына қолжетімді етіп жобалау. Жалпы ережелер". Аталған нормативтер негізіне әмбебап дизайн және жүйелі бейімдеу қағидаттары алынды. </w:t>
      </w:r>
    </w:p>
    <w:bookmarkEnd w:id="208"/>
    <w:bookmarkStart w:name="z211" w:id="209"/>
    <w:p>
      <w:pPr>
        <w:spacing w:after="0"/>
        <w:ind w:left="0"/>
        <w:jc w:val="both"/>
      </w:pPr>
      <w:r>
        <w:rPr>
          <w:rFonts w:ascii="Times New Roman"/>
          <w:b w:val="false"/>
          <w:i w:val="false"/>
          <w:color w:val="000000"/>
          <w:sz w:val="28"/>
        </w:rPr>
        <w:t>
      175. ҚР ҚН 1.02.-03-2011 "Құрылыстың жобалау құжаттарын әзірлеу, келісу, бекіту тәртібі және құрамы" стандартына сәулет шешімдері мазмұнын жобаланатын объектіде мүгедектер мен халықтың жүріп-тұруы шектеулi топтары үшін қолжетімділікті қамтамасыз ету және тіршілік-тынысына тең жағдай жасау бойынша және оны жобалауды міндетті түрде әлеуметтік қорғау орындарымен келісу іс-шараларымен толықтыру бөлігінде өзгерістер енгізілді (ҰЭМ Құрылыс, тұрғын үй-коммуналдық шаруашылық істері және жер ресурстарын басқару комитетінің 2014 жылғы 18 қарашадағы № 107-НҚ бұйрығы)</w:t>
      </w:r>
    </w:p>
    <w:bookmarkEnd w:id="209"/>
    <w:bookmarkStart w:name="z212" w:id="210"/>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бақылау</w:t>
      </w:r>
    </w:p>
    <w:bookmarkEnd w:id="210"/>
    <w:bookmarkStart w:name="z213" w:id="211"/>
    <w:p>
      <w:pPr>
        <w:spacing w:after="0"/>
        <w:ind w:left="0"/>
        <w:jc w:val="both"/>
      </w:pPr>
      <w:r>
        <w:rPr>
          <w:rFonts w:ascii="Times New Roman"/>
          <w:b w:val="false"/>
          <w:i w:val="false"/>
          <w:color w:val="000000"/>
          <w:sz w:val="28"/>
        </w:rPr>
        <w:t>
      176. Құрылыс нормалары мен қағидалары талаптарын сақтауға мемлекеттік бақылау жүргізу "Қазақстан Республикасындағы сәулет, қала құрылысы және құрылыс қызметі туралы" Қазақстан Республикасының Заңында белгіленген және МСҚБ басқармасына жүктелген.</w:t>
      </w:r>
    </w:p>
    <w:bookmarkEnd w:id="211"/>
    <w:bookmarkStart w:name="z214" w:id="212"/>
    <w:p>
      <w:pPr>
        <w:spacing w:after="0"/>
        <w:ind w:left="0"/>
        <w:jc w:val="both"/>
      </w:pPr>
      <w:r>
        <w:rPr>
          <w:rFonts w:ascii="Times New Roman"/>
          <w:b w:val="false"/>
          <w:i w:val="false"/>
          <w:color w:val="000000"/>
          <w:sz w:val="28"/>
        </w:rPr>
        <w:t xml:space="preserve">
      177. Объектінің құрылысы басталғаннан пайдалануға берілгенге дейін халықтың жүріп-тұруы шектеулi топтары үшін қолжетімділігін қамтамасыз ету бөлігінде мемлекеттік нормативтердің сақталу мәселесі ерекше бақылауға алынды. </w:t>
      </w:r>
    </w:p>
    <w:bookmarkEnd w:id="212"/>
    <w:bookmarkStart w:name="z215" w:id="213"/>
    <w:p>
      <w:pPr>
        <w:spacing w:after="0"/>
        <w:ind w:left="0"/>
        <w:jc w:val="both"/>
      </w:pPr>
      <w:r>
        <w:rPr>
          <w:rFonts w:ascii="Times New Roman"/>
          <w:b w:val="false"/>
          <w:i w:val="false"/>
          <w:color w:val="000000"/>
          <w:sz w:val="28"/>
        </w:rPr>
        <w:t>
      178. 2016 жылы жүргізілген тексерулердің нәтижелері көрсеткендей, МСҚБ басқармалары мүмкіндіктері шектеулі адамдардың қолжетімділігіне қатысты нормативтік талаптар бойынша 110 бұзушылық анықтаған, бұзушылықтарды жою туралы 91 нұсқама берген.</w:t>
      </w:r>
    </w:p>
    <w:bookmarkEnd w:id="213"/>
    <w:bookmarkStart w:name="z216" w:id="214"/>
    <w:p>
      <w:pPr>
        <w:spacing w:after="0"/>
        <w:ind w:left="0"/>
        <w:jc w:val="both"/>
      </w:pPr>
      <w:r>
        <w:rPr>
          <w:rFonts w:ascii="Times New Roman"/>
          <w:b w:val="false"/>
          <w:i w:val="false"/>
          <w:color w:val="000000"/>
          <w:sz w:val="28"/>
        </w:rPr>
        <w:t xml:space="preserve">
      179. Қазақстанда лауазымды адамдардың, кәсіпкерлік қызметті жүзеге асыратын жеке тұлғалар мен заңды тұлғалардың мүгедектерге әлеуметтік және көлік инфрақұрылымы объектілеріне кедергісіз қол жеткізу үшін жағдайды қамтамасыз етпегені үшін әкімшілік жауаптылық көзделген. </w:t>
      </w:r>
    </w:p>
    <w:bookmarkEnd w:id="214"/>
    <w:bookmarkStart w:name="z217" w:id="215"/>
    <w:p>
      <w:pPr>
        <w:spacing w:after="0"/>
        <w:ind w:left="0"/>
        <w:jc w:val="both"/>
      </w:pPr>
      <w:r>
        <w:rPr>
          <w:rFonts w:ascii="Times New Roman"/>
          <w:b w:val="false"/>
          <w:i w:val="false"/>
          <w:color w:val="000000"/>
          <w:sz w:val="28"/>
        </w:rPr>
        <w:t xml:space="preserve">
      180. Әкімшілік құқық бұзушылықтар туралы кодекске сәйкес мүгедектерді әлеуметтік қорғау туралы заңнаманы мүгедектердің әлеуметтік және көлік инфрақұрылымы объектілеріне қолжетімділігін қамтамасыз етпеу түрінде жасалған бұзушылық үшін лауазымды адамдарға елу, шағын кәсіпкерлік субъектілеріне – бір жүз жиырма, орта кәсіпкерлік субъектілеріне – екі жүз, ірі кәсіпкерлік субъектілеріне – төрт жүз айлық есептік көрсеткіш мөлшерінде айыппұл салуға әкеп соғады. </w:t>
      </w:r>
    </w:p>
    <w:bookmarkEnd w:id="215"/>
    <w:bookmarkStart w:name="z218" w:id="216"/>
    <w:p>
      <w:pPr>
        <w:spacing w:after="0"/>
        <w:ind w:left="0"/>
        <w:jc w:val="both"/>
      </w:pPr>
      <w:r>
        <w:rPr>
          <w:rFonts w:ascii="Times New Roman"/>
          <w:b w:val="false"/>
          <w:i w:val="false"/>
          <w:color w:val="000000"/>
          <w:sz w:val="28"/>
        </w:rPr>
        <w:t>
      181. 2015 жылдан бастап Еңбек, әлеуметтік қорғау және көші-қон комитетінің департаменттері әлеуметтік және көлік инфрақұрылымы объектілеріне қолжетімділікті қамтамасыз ету бойынша 123 іріктеме және 287 жоспардан тыс тексеру жүргізді. Нәтижесінде 375 бақылау субъектісіне анықталған бұзушылықтарды жою туралы нұсқамалар берілді, оның ішінде 203 субъектіге жалпы сомасы 26,9 млн. теңгеге әкімшілік айыппұл салынды.</w:t>
      </w:r>
    </w:p>
    <w:bookmarkEnd w:id="216"/>
    <w:bookmarkStart w:name="z219" w:id="217"/>
    <w:p>
      <w:pPr>
        <w:spacing w:after="0"/>
        <w:ind w:left="0"/>
        <w:jc w:val="both"/>
      </w:pPr>
      <w:r>
        <w:rPr>
          <w:rFonts w:ascii="Times New Roman"/>
          <w:b w:val="false"/>
          <w:i w:val="false"/>
          <w:color w:val="000000"/>
          <w:sz w:val="28"/>
        </w:rPr>
        <w:t xml:space="preserve">
      </w:t>
      </w:r>
      <w:r>
        <w:rPr>
          <w:rFonts w:ascii="Times New Roman"/>
          <w:b w:val="false"/>
          <w:i/>
          <w:color w:val="000000"/>
          <w:sz w:val="28"/>
        </w:rPr>
        <w:t>Паспорттау</w:t>
      </w:r>
    </w:p>
    <w:bookmarkEnd w:id="217"/>
    <w:bookmarkStart w:name="z220" w:id="218"/>
    <w:p>
      <w:pPr>
        <w:spacing w:after="0"/>
        <w:ind w:left="0"/>
        <w:jc w:val="both"/>
      </w:pPr>
      <w:r>
        <w:rPr>
          <w:rFonts w:ascii="Times New Roman"/>
          <w:b w:val="false"/>
          <w:i w:val="false"/>
          <w:color w:val="000000"/>
          <w:sz w:val="28"/>
        </w:rPr>
        <w:t xml:space="preserve">
      182. 2012 жылдан бастап Қазақстанның барлық өңірлерінде мүгедектерге әлеуметтік және көлік инфрақұрылымы объектілерінің (түгендеу/паспорттау) қолжетімділігін бағалау және оларды мүгедектігі бар адамдардың мұқтаждықтарына одан әрі бейімдеу жүргізіледі. </w:t>
      </w:r>
    </w:p>
    <w:bookmarkEnd w:id="218"/>
    <w:bookmarkStart w:name="z221" w:id="219"/>
    <w:p>
      <w:pPr>
        <w:spacing w:after="0"/>
        <w:ind w:left="0"/>
        <w:jc w:val="both"/>
      </w:pPr>
      <w:r>
        <w:rPr>
          <w:rFonts w:ascii="Times New Roman"/>
          <w:b w:val="false"/>
          <w:i w:val="false"/>
          <w:color w:val="000000"/>
          <w:sz w:val="28"/>
        </w:rPr>
        <w:t xml:space="preserve">
      183. Объектілерді түгендеуді (паспорттауды) жүргізу және мониторингтеуге қоғамдық кеңес мүшелері тартылады, олардың құрамына БАҚ, мүгедектердің қоғамдық бірлестіктерінің және азаматтық қоғамның басқа да өкілдері қосылған. </w:t>
      </w:r>
    </w:p>
    <w:bookmarkEnd w:id="219"/>
    <w:bookmarkStart w:name="z222" w:id="220"/>
    <w:p>
      <w:pPr>
        <w:spacing w:after="0"/>
        <w:ind w:left="0"/>
        <w:jc w:val="both"/>
      </w:pPr>
      <w:r>
        <w:rPr>
          <w:rFonts w:ascii="Times New Roman"/>
          <w:b w:val="false"/>
          <w:i w:val="false"/>
          <w:color w:val="000000"/>
          <w:sz w:val="28"/>
        </w:rPr>
        <w:t>
      184. 2012 жылдан бастап 2016 жылға дейінгі кезеңде 27 828 объектіге паспорттау жүргізілген. Оның ішінде 17 506 объект (62,9 %) қолжетімсіз деп танылды және бейімдеуді талап етеді (4-қосымша).</w:t>
      </w:r>
    </w:p>
    <w:bookmarkEnd w:id="220"/>
    <w:bookmarkStart w:name="z223" w:id="221"/>
    <w:p>
      <w:pPr>
        <w:spacing w:after="0"/>
        <w:ind w:left="0"/>
        <w:jc w:val="both"/>
      </w:pPr>
      <w:r>
        <w:rPr>
          <w:rFonts w:ascii="Times New Roman"/>
          <w:b w:val="false"/>
          <w:i w:val="false"/>
          <w:color w:val="000000"/>
          <w:sz w:val="28"/>
        </w:rPr>
        <w:t xml:space="preserve">
      185. Қазіргі таңда жергілікті бюджет және "Жұмыспен қамту 2020 жол картасы" бағдарламасының қаражаты есебінен 11 212 (77,4 %) объекті бейімделді. </w:t>
      </w:r>
    </w:p>
    <w:bookmarkEnd w:id="221"/>
    <w:bookmarkStart w:name="z224" w:id="222"/>
    <w:p>
      <w:pPr>
        <w:spacing w:after="0"/>
        <w:ind w:left="0"/>
        <w:jc w:val="both"/>
      </w:pPr>
      <w:r>
        <w:rPr>
          <w:rFonts w:ascii="Times New Roman"/>
          <w:b w:val="false"/>
          <w:i w:val="false"/>
          <w:color w:val="000000"/>
          <w:sz w:val="28"/>
        </w:rPr>
        <w:t>
      186. Еңбекмині мен БҰҰДБ бірлескен жобасы шеңберінде Қазақстанда friendlybuilding.kz мекенжайы бойынша орналасқан "Қолжетімділіктің интерактивтік белсенді картасы" порталы әзірленіп, пайдалануға берілді. Аталмыш портал елдің паспортталған және бейімделген объектілері бойынша ақпаратты онлайн режимде енгізуге, объектіні бейімдеу дәрежесін көруге, көрсетілген ақпараттың дәлдігін тексеруге мүмкіндік береді. Барлық тіркелген пайдаланушыларға әрбір объектіде жүргізілген бейімдеудің сапасын бағалауға және фотосуреттерді қоса бере отырып комментарийлер орналастыруға мүмкіндік ұсынылған.</w:t>
      </w:r>
    </w:p>
    <w:bookmarkEnd w:id="222"/>
    <w:bookmarkStart w:name="z225" w:id="2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Көлік инфрақұрылымы. Теміржол көлігі </w:t>
      </w:r>
    </w:p>
    <w:bookmarkEnd w:id="223"/>
    <w:bookmarkStart w:name="z226" w:id="224"/>
    <w:p>
      <w:pPr>
        <w:spacing w:after="0"/>
        <w:ind w:left="0"/>
        <w:jc w:val="both"/>
      </w:pPr>
      <w:r>
        <w:rPr>
          <w:rFonts w:ascii="Times New Roman"/>
          <w:b w:val="false"/>
          <w:i w:val="false"/>
          <w:color w:val="000000"/>
          <w:sz w:val="28"/>
        </w:rPr>
        <w:t>
      187. Жолаушыларға қызмет көрсету сапасын бақылау мақсатында 2014 жылғы 1 қаңтардан бастап поездарда және вокзалдарда жолаушыларға қызмет көрсетудің ұлттық стандарттары қолданысқа енгізілді, оларда физикалық мүмкіндіктері шектеулі адамдар үшін жағдайлар жасау бойынша талаптар қамтылған. Аталмыш стандарттар барлық вокзалдарда пандустар құрылғысының және қоғамдық дәретханаларда арнайы кабиналардың, тамақтану орындарында арнайы үстелдердің, мүгедектер арбаларына қызмет көрсетудің болуын көздейді. 2015 жылдың қорытындысы бойынша Жолаушыларға қызмет көрсету жөніндегі ұлттық стандарттардың талаптарына сәйкестік 33 %-ды құрады.</w:t>
      </w:r>
    </w:p>
    <w:bookmarkEnd w:id="224"/>
    <w:bookmarkStart w:name="z227" w:id="225"/>
    <w:p>
      <w:pPr>
        <w:spacing w:after="0"/>
        <w:ind w:left="0"/>
        <w:jc w:val="both"/>
      </w:pPr>
      <w:r>
        <w:rPr>
          <w:rFonts w:ascii="Times New Roman"/>
          <w:b w:val="false"/>
          <w:i w:val="false"/>
          <w:color w:val="000000"/>
          <w:sz w:val="28"/>
        </w:rPr>
        <w:t>
      188. Вокзалдарда қызмет саласына қарамастан қолжетімділікті жасау бойынша талаптар көзделген: мүгедектер автомашиналарын қою үшін орындар бөлу; ғимаратқа кіреберісті, баспалдақтарды, ғимарат ішіндегі қозғалыс жолдарын жабдықтау; көру және (немесе) есту қабілеті нашар мүгедектер үшін қолжетімді байланыс құралдары мен ақпараттық сигналдық құрылғыларды жабдықтау; мүгедектерге арналған кезекші кресло-арбаның болуы; қоғамдық дәретханаларды мүгедектерге арналған кабиналармен жабдықтау; арнайы таксофондар орнату; поезд вагондарын вагонға көтерілу құрылғыларымен және арнайы орындармен жабдықтау.</w:t>
      </w:r>
    </w:p>
    <w:bookmarkEnd w:id="225"/>
    <w:bookmarkStart w:name="z228" w:id="226"/>
    <w:p>
      <w:pPr>
        <w:spacing w:after="0"/>
        <w:ind w:left="0"/>
        <w:jc w:val="both"/>
      </w:pPr>
      <w:r>
        <w:rPr>
          <w:rFonts w:ascii="Times New Roman"/>
          <w:b w:val="false"/>
          <w:i w:val="false"/>
          <w:color w:val="000000"/>
          <w:sz w:val="28"/>
        </w:rPr>
        <w:t>
      189. Қазіргі уақытта 18 маршруттың құрамында қозғалыс қолайлылығы үшін дәліздер және тамбурлар қайта жабдықталған, мүгедектер арбасын көтеруге арналған тетікпен жабдықталған 31 вагон қатынайды. Купе 2 жолаушыға арналған: мүгедекке арнап жабдықталған орын және еріп жүретін адамға арналған орын.</w:t>
      </w:r>
    </w:p>
    <w:bookmarkEnd w:id="226"/>
    <w:bookmarkStart w:name="z229" w:id="227"/>
    <w:p>
      <w:pPr>
        <w:spacing w:after="0"/>
        <w:ind w:left="0"/>
        <w:jc w:val="both"/>
      </w:pPr>
      <w:r>
        <w:rPr>
          <w:rFonts w:ascii="Times New Roman"/>
          <w:b w:val="false"/>
          <w:i w:val="false"/>
          <w:color w:val="000000"/>
          <w:sz w:val="28"/>
        </w:rPr>
        <w:t>
      190. Теміржол вокзалдарының жұмыскерлері және жолсеріктер жолаушылармен қарым-қатынас жасауда мүмкіндіктері шектеулі жолаушыларға поездан түсу/отырғызу бойынша қызметтер көрсетеді. Аталмыш міндеттер жұмыскерлердің лауазымдық нұсқаулықтарында бекітілген.</w:t>
      </w:r>
    </w:p>
    <w:bookmarkEnd w:id="227"/>
    <w:bookmarkStart w:name="z230" w:id="2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Көлік инфрақұрылым. Автомобиль көлігі </w:t>
      </w:r>
    </w:p>
    <w:bookmarkEnd w:id="228"/>
    <w:bookmarkStart w:name="z231" w:id="229"/>
    <w:p>
      <w:pPr>
        <w:spacing w:after="0"/>
        <w:ind w:left="0"/>
        <w:jc w:val="both"/>
      </w:pPr>
      <w:r>
        <w:rPr>
          <w:rFonts w:ascii="Times New Roman"/>
          <w:b w:val="false"/>
          <w:i w:val="false"/>
          <w:color w:val="000000"/>
          <w:sz w:val="28"/>
        </w:rPr>
        <w:t xml:space="preserve">
      191. Ұлттық стандарттарда ("Автовокзалдар, автостанциялар және жолаушыларға қызмет көрсету орындарының қызметтері" және "Тұрақты және тұрақты емес тасымалдар бойынша автокөлік қызметтері" автовокзалдарға, автостанцияларға, жолаушыларға және автобустарға қызмет көрсету орындарына) мүгедектер үшін қауіпсіз және қолайлы қызметтер көрсету бойынша талаптар көзделген. Сонымен қатар, "Автомобиль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 шаруашылық субъектілерін ұлттық стандарттарды сақтауға міндеттейді және мүгедек жолаушыларды тасымалдау кезінде артықшылықтар ұсынады.</w:t>
      </w:r>
    </w:p>
    <w:bookmarkEnd w:id="229"/>
    <w:bookmarkStart w:name="z232" w:id="230"/>
    <w:p>
      <w:pPr>
        <w:spacing w:after="0"/>
        <w:ind w:left="0"/>
        <w:jc w:val="both"/>
      </w:pPr>
      <w:r>
        <w:rPr>
          <w:rFonts w:ascii="Times New Roman"/>
          <w:b w:val="false"/>
          <w:i w:val="false"/>
          <w:color w:val="000000"/>
          <w:sz w:val="28"/>
        </w:rPr>
        <w:t xml:space="preserve">
      192. Мүгедектерді автомобиль көлігімен тасымалдау бойынша қызметтерді көрсету қағидаларында "Инватаксимен" және таксимен, алысқа қатынау автобустарында (ІІІ класс), қалааралық автобустарда (ІІ класс) автомобиль көлігімен тасымалдау бойынша қызмет көрсетуде мүгедектер үшін қолжетімді көлік құралын (арнайы автокөлік құралдарымен, мүгедектерді тасымалдауға арналған заттармен және белгілермен) қамтамасыз етудің жалпы тәртібі және шарттары көзделген. Қағидалар Қазақстанның барлық аумағында әрекет етеді және меншік нысанына қарамастан барлық жеке және заңды тұлғалар үшін міндетті болып табылады. </w:t>
      </w:r>
    </w:p>
    <w:bookmarkEnd w:id="230"/>
    <w:bookmarkStart w:name="z233" w:id="231"/>
    <w:p>
      <w:pPr>
        <w:spacing w:after="0"/>
        <w:ind w:left="0"/>
        <w:jc w:val="both"/>
      </w:pPr>
      <w:r>
        <w:rPr>
          <w:rFonts w:ascii="Times New Roman"/>
          <w:b w:val="false"/>
          <w:i w:val="false"/>
          <w:color w:val="000000"/>
          <w:sz w:val="28"/>
        </w:rPr>
        <w:t xml:space="preserve">
      193. Автомобильмен тасымалдау саласындағы заңнамаға өзгерістер мен толықтырулар енгізу шеңберінде тасымалдаушылардан мүмкіндіктері шектеулі адамдар үшін жаңа бейімделген автобустар сатып алуды (немесе бейімдеуді) талап ететін нормалар көзделеді. </w:t>
      </w:r>
    </w:p>
    <w:bookmarkEnd w:id="231"/>
    <w:bookmarkStart w:name="z234" w:id="232"/>
    <w:p>
      <w:pPr>
        <w:spacing w:after="0"/>
        <w:ind w:left="0"/>
        <w:jc w:val="both"/>
      </w:pPr>
      <w:r>
        <w:rPr>
          <w:rFonts w:ascii="Times New Roman"/>
          <w:b w:val="false"/>
          <w:i w:val="false"/>
          <w:color w:val="000000"/>
          <w:sz w:val="28"/>
        </w:rPr>
        <w:t xml:space="preserve">
      194. 2014 – 2016 жылдары республикалық бюджеттен 452,4 млн. теңге өңірлерде 16 722 арнайы жол белгісін және нұсқаушыны орнатуға мүгедектерге қызмет көрсетуге бағытталған ұйымдардың орналасу орындарында 465 жаяу жүргінші өткелдерін дыбыс құрылғыларымен жабдықтауға жұмсалды. </w:t>
      </w:r>
    </w:p>
    <w:bookmarkEnd w:id="232"/>
    <w:bookmarkStart w:name="z235" w:id="233"/>
    <w:p>
      <w:pPr>
        <w:spacing w:after="0"/>
        <w:ind w:left="0"/>
        <w:jc w:val="both"/>
      </w:pPr>
      <w:r>
        <w:rPr>
          <w:rFonts w:ascii="Times New Roman"/>
          <w:b w:val="false"/>
          <w:i w:val="false"/>
          <w:color w:val="000000"/>
          <w:sz w:val="28"/>
        </w:rPr>
        <w:t xml:space="preserve">
      Көлік инфрақұрылымы. Әуе көлігі </w:t>
      </w:r>
    </w:p>
    <w:bookmarkEnd w:id="233"/>
    <w:bookmarkStart w:name="z236" w:id="234"/>
    <w:p>
      <w:pPr>
        <w:spacing w:after="0"/>
        <w:ind w:left="0"/>
        <w:jc w:val="both"/>
      </w:pPr>
      <w:r>
        <w:rPr>
          <w:rFonts w:ascii="Times New Roman"/>
          <w:b w:val="false"/>
          <w:i w:val="false"/>
          <w:color w:val="000000"/>
          <w:sz w:val="28"/>
        </w:rPr>
        <w:t xml:space="preserve">
      195. Жолаушыларға әуежайда қызмет көрсету қағидаларында 2016 жылдан бастап PRM (Persons with Reduced Mobility) қызмет көрсетудің халықаралық стандартының болуы бойынша талаптар көзделген, оларда, тұрақтарға, аялдамаларға, вокзал маңы алаңындағы кездесу орындарына, тұрмыстық қызметтерге және сервистік қызмет көрсетуге; жолаушылардың әуе тасымалы қызметтерін көрсету жылдамдығы мен жайлылығына, ақпараттық қызмет көрсетуге және персоналды даярлауға талаптар қойылған. </w:t>
      </w:r>
    </w:p>
    <w:bookmarkEnd w:id="234"/>
    <w:bookmarkStart w:name="z237" w:id="235"/>
    <w:p>
      <w:pPr>
        <w:spacing w:after="0"/>
        <w:ind w:left="0"/>
        <w:jc w:val="both"/>
      </w:pPr>
      <w:r>
        <w:rPr>
          <w:rFonts w:ascii="Times New Roman"/>
          <w:b w:val="false"/>
          <w:i w:val="false"/>
          <w:color w:val="000000"/>
          <w:sz w:val="28"/>
        </w:rPr>
        <w:t xml:space="preserve">
      196. Әуежайларда және әуе компанияларында тасымалдау кезінде мүгедектерге шекаралық, кедендік бақылаудан және басқа рәсімдерден өтуге көмек көрсетіледі, әуе кемесінің салонына тасымалдау үшін арнайы кресло ұсынылады. 6 әуежайда (Алматы, Астана, Ақтау, Ақтөбе, Қарағанды, Көкшетау) арнайы лифтілер, эскалаторлар, бөлмелер, мемлекеттік және орыс тілдерінде ақпараттық көрсеткіштер, жарықтық таблолар және маңдайшалар, медициналық қызметкерді шақыру кнопкасымен жабдықталған дәретхана бөлмелері бар; 9 әуежайда (Астана, Алматы, Ақтау, Ақтөбе, Қарағанды, Көкшетау, Шымкент, Өскемен, Жезқазған) кіретін және шығатын жерлерде пандустар орнатылған, мүгедектер арбасын ұсыну көзделген, дәретхана бөлмелерінде арнайы тұтқалар орнатылған. </w:t>
      </w:r>
    </w:p>
    <w:bookmarkEnd w:id="235"/>
    <w:bookmarkStart w:name="z238" w:id="236"/>
    <w:p>
      <w:pPr>
        <w:spacing w:after="0"/>
        <w:ind w:left="0"/>
        <w:jc w:val="both"/>
      </w:pPr>
      <w:r>
        <w:rPr>
          <w:rFonts w:ascii="Times New Roman"/>
          <w:b w:val="false"/>
          <w:i w:val="false"/>
          <w:color w:val="000000"/>
          <w:sz w:val="28"/>
        </w:rPr>
        <w:t>
      Мемлекеттік қызметтер</w:t>
      </w:r>
    </w:p>
    <w:bookmarkEnd w:id="236"/>
    <w:bookmarkStart w:name="z239" w:id="237"/>
    <w:p>
      <w:pPr>
        <w:spacing w:after="0"/>
        <w:ind w:left="0"/>
        <w:jc w:val="both"/>
      </w:pPr>
      <w:r>
        <w:rPr>
          <w:rFonts w:ascii="Times New Roman"/>
          <w:b w:val="false"/>
          <w:i w:val="false"/>
          <w:color w:val="000000"/>
          <w:sz w:val="28"/>
        </w:rPr>
        <w:t xml:space="preserve">
      197. Мемлекет қолжетімділікті қамтамасыз ету ісінде үлгі болу және осы арқылы нәтижелерге тиімді қол жеткізуге тиіс екенін түсіне отырып, Үкімет мемлекеттік көрсетілетін қызметтер мүгедектігі бар адамдар үшін қолжетімді болуы үшін барлық мүмкіндіктерді жасауда. </w:t>
      </w:r>
    </w:p>
    <w:bookmarkEnd w:id="237"/>
    <w:bookmarkStart w:name="z240" w:id="238"/>
    <w:p>
      <w:pPr>
        <w:spacing w:after="0"/>
        <w:ind w:left="0"/>
        <w:jc w:val="both"/>
      </w:pPr>
      <w:r>
        <w:rPr>
          <w:rFonts w:ascii="Times New Roman"/>
          <w:b w:val="false"/>
          <w:i w:val="false"/>
          <w:color w:val="000000"/>
          <w:sz w:val="28"/>
        </w:rPr>
        <w:t xml:space="preserve">
      198. 2013 жылғы 15 сәуірде қабылданған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көрсетілетін қызметті берушінің персоналды мүгедектермен қарым-қатынас дағдыларына үйрету және мемлекеттік көрсетілетін қызметтерді алуда мүмкіндіктері шектеулі адамдар үшін қажетті жағдайларды жасау бойынша міндеттері көзделген. </w:t>
      </w:r>
    </w:p>
    <w:bookmarkEnd w:id="238"/>
    <w:bookmarkStart w:name="z241" w:id="239"/>
    <w:p>
      <w:pPr>
        <w:spacing w:after="0"/>
        <w:ind w:left="0"/>
        <w:jc w:val="both"/>
      </w:pPr>
      <w:r>
        <w:rPr>
          <w:rFonts w:ascii="Times New Roman"/>
          <w:b w:val="false"/>
          <w:i w:val="false"/>
          <w:color w:val="000000"/>
          <w:sz w:val="28"/>
        </w:rPr>
        <w:t>
      199. Мемлекеттік көрсетілетін қызметтердің жекелеген стандарттарында тұрғылықты жері бойынша дайын құжаттарды қабылдау және беру үшін өзінің баруға мүмкіндігі жоқ мүгедектерге мамандардың келуі көзделген. Мысалы, осындай талаптар ІІМ, МҚІСҚА ("Мемлекеттік қызметшілерді, бос мемлекеттік әкімшілік лауазымға жұмысқа орналасуға үміткерлерді және құқық қорғау қызметіне алғаш түсетін азаматтарды тестілеу"), Қаржыминінің ("Жеке кәсіпкерді тіркеу есебі"), Әділетминінің ("Жылжымайтын мүлікке құқықтарды (ауыртпалықтарды) мемлекеттік тіркеу") аумақтық органдары халыққа көрсететін мемлекеттік қызметтердің стандарттарында бар.</w:t>
      </w:r>
    </w:p>
    <w:bookmarkEnd w:id="239"/>
    <w:bookmarkStart w:name="z242" w:id="240"/>
    <w:p>
      <w:pPr>
        <w:spacing w:after="0"/>
        <w:ind w:left="0"/>
        <w:jc w:val="both"/>
      </w:pPr>
      <w:r>
        <w:rPr>
          <w:rFonts w:ascii="Times New Roman"/>
          <w:b w:val="false"/>
          <w:i w:val="false"/>
          <w:color w:val="000000"/>
          <w:sz w:val="28"/>
        </w:rPr>
        <w:t xml:space="preserve">
      200. Қазіргі таңда мемлекеттік органдардың ресми интернет-ресурстарының нашар көретін адамдарға арналған нұсқасы бар. </w:t>
      </w:r>
    </w:p>
    <w:bookmarkEnd w:id="240"/>
    <w:bookmarkStart w:name="z243" w:id="241"/>
    <w:p>
      <w:pPr>
        <w:spacing w:after="0"/>
        <w:ind w:left="0"/>
        <w:jc w:val="both"/>
      </w:pPr>
      <w:r>
        <w:rPr>
          <w:rFonts w:ascii="Times New Roman"/>
          <w:b w:val="false"/>
          <w:i w:val="false"/>
          <w:color w:val="000000"/>
          <w:sz w:val="28"/>
        </w:rPr>
        <w:t>
      201. Бекітілген Әлеуметтік дамудың 2030 жылға дейінгі тұжырымдамасына сәйкес Үкімет Қазақстанды 2030 жылға қарай мүмкіндіктері шектеулі адамдар және қарт адамдар үшін кедергісіз елге айналдыруды жоспарлап отыр.</w:t>
      </w:r>
    </w:p>
    <w:bookmarkEnd w:id="241"/>
    <w:bookmarkStart w:name="z244" w:id="2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10-бабы. </w:t>
      </w:r>
      <w:r>
        <w:rPr>
          <w:rFonts w:ascii="Times New Roman"/>
          <w:b/>
          <w:i w:val="false"/>
          <w:color w:val="000000"/>
          <w:sz w:val="28"/>
        </w:rPr>
        <w:t>Өмір сүру құқығы</w:t>
      </w:r>
    </w:p>
    <w:bookmarkEnd w:id="242"/>
    <w:bookmarkStart w:name="z245" w:id="243"/>
    <w:p>
      <w:pPr>
        <w:spacing w:after="0"/>
        <w:ind w:left="0"/>
        <w:jc w:val="both"/>
      </w:pPr>
      <w:r>
        <w:rPr>
          <w:rFonts w:ascii="Times New Roman"/>
          <w:b w:val="false"/>
          <w:i w:val="false"/>
          <w:color w:val="000000"/>
          <w:sz w:val="28"/>
        </w:rPr>
        <w:t xml:space="preserve">
      202. Әрбір адамның өмір сүру құқығы Қазақстан Республикасы Конституциясының </w:t>
      </w:r>
      <w:r>
        <w:rPr>
          <w:rFonts w:ascii="Times New Roman"/>
          <w:b w:val="false"/>
          <w:i w:val="false"/>
          <w:color w:val="000000"/>
          <w:sz w:val="28"/>
        </w:rPr>
        <w:t>15-бабының</w:t>
      </w:r>
      <w:r>
        <w:rPr>
          <w:rFonts w:ascii="Times New Roman"/>
          <w:b w:val="false"/>
          <w:i w:val="false"/>
          <w:color w:val="000000"/>
          <w:sz w:val="28"/>
        </w:rPr>
        <w:t xml:space="preserve"> 1-тармағында бекітілген. Ешкімнің де өз бетінше адам өмірін қиюға хақысы жоқ.</w:t>
      </w:r>
    </w:p>
    <w:bookmarkEnd w:id="243"/>
    <w:bookmarkStart w:name="z246" w:id="244"/>
    <w:p>
      <w:pPr>
        <w:spacing w:after="0"/>
        <w:ind w:left="0"/>
        <w:jc w:val="both"/>
      </w:pPr>
      <w:r>
        <w:rPr>
          <w:rFonts w:ascii="Times New Roman"/>
          <w:b w:val="false"/>
          <w:i w:val="false"/>
          <w:color w:val="000000"/>
          <w:sz w:val="28"/>
        </w:rPr>
        <w:t>
      203. Қылмыстық кодексте адам өлтіру, анасының жаңа туған нәрестені өлтіруі, аффект күйінде жасалған, сондай-ақ адам өліміне әкелген қылмыс үшін қылмыстық жауапкершілік көзделген.</w:t>
      </w:r>
    </w:p>
    <w:bookmarkEnd w:id="244"/>
    <w:bookmarkStart w:name="z247" w:id="245"/>
    <w:p>
      <w:pPr>
        <w:spacing w:after="0"/>
        <w:ind w:left="0"/>
        <w:jc w:val="both"/>
      </w:pPr>
      <w:r>
        <w:rPr>
          <w:rFonts w:ascii="Times New Roman"/>
          <w:b w:val="false"/>
          <w:i w:val="false"/>
          <w:color w:val="000000"/>
          <w:sz w:val="28"/>
        </w:rPr>
        <w:t xml:space="preserve">
      204. Өлім жазасын шектеулі қолдану өмір сүруге құқықтың маңызды элементі болып табылады. Конституцияда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деп көзделген (Конституцияның 15-бабының </w:t>
      </w:r>
      <w:r>
        <w:rPr>
          <w:rFonts w:ascii="Times New Roman"/>
          <w:b w:val="false"/>
          <w:i w:val="false"/>
          <w:color w:val="000000"/>
          <w:sz w:val="28"/>
        </w:rPr>
        <w:t>2-тармағы</w:t>
      </w:r>
      <w:r>
        <w:rPr>
          <w:rFonts w:ascii="Times New Roman"/>
          <w:b w:val="false"/>
          <w:i w:val="false"/>
          <w:color w:val="000000"/>
          <w:sz w:val="28"/>
        </w:rPr>
        <w:t>).</w:t>
      </w:r>
    </w:p>
    <w:bookmarkEnd w:id="245"/>
    <w:bookmarkStart w:name="z248" w:id="246"/>
    <w:p>
      <w:pPr>
        <w:spacing w:after="0"/>
        <w:ind w:left="0"/>
        <w:jc w:val="both"/>
      </w:pPr>
      <w:r>
        <w:rPr>
          <w:rFonts w:ascii="Times New Roman"/>
          <w:b w:val="false"/>
          <w:i w:val="false"/>
          <w:color w:val="000000"/>
          <w:sz w:val="28"/>
        </w:rPr>
        <w:t>
      205. Практикада өлім жазасы тағайындалмайды. Өлім жазасына балама түрінде 2004 жылғы 1 қаңтардан бастап Қазақстанда бас бостандығынан өмір бойына айыру енгізілген. Өлім жазасы қылмыс жасаған 18 жасқа дейінгі жастағы адамдарға, 63 жастан асқан ерлер мен әйелдерге тағайындалмайды.</w:t>
      </w:r>
    </w:p>
    <w:bookmarkEnd w:id="246"/>
    <w:bookmarkStart w:name="z249" w:id="247"/>
    <w:p>
      <w:pPr>
        <w:spacing w:after="0"/>
        <w:ind w:left="0"/>
        <w:jc w:val="both"/>
      </w:pPr>
      <w:r>
        <w:rPr>
          <w:rFonts w:ascii="Times New Roman"/>
          <w:b w:val="false"/>
          <w:i w:val="false"/>
          <w:color w:val="000000"/>
          <w:sz w:val="28"/>
        </w:rPr>
        <w:t xml:space="preserve">
      206. Адамның, оның ішінде мүгедектердің өмірі мен денсаулығын қорғау мақсатында мемлекет әркімнің тегін медициналық қызмет көрсетілуіне құқығын қамтамасыз етеді. "Халық денсаулығы және денсаулық сақтау жүйесі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алынған халықаралық міндеттемелерді орындау мақсатында эвтаназияны жүзеге асыруға тыйым салынады, өйткені өмір сүруге құқық айырылмайтын болып табылады.</w:t>
      </w:r>
    </w:p>
    <w:bookmarkEnd w:id="247"/>
    <w:bookmarkStart w:name="z250" w:id="248"/>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11-бабы. </w:t>
      </w:r>
      <w:r>
        <w:rPr>
          <w:rFonts w:ascii="Times New Roman"/>
          <w:b/>
          <w:i w:val="false"/>
          <w:color w:val="000000"/>
          <w:sz w:val="28"/>
        </w:rPr>
        <w:t>Қатерлі жағдайлар мен төтенше гуманитарлық жағдайлар</w:t>
      </w:r>
      <w:r>
        <w:rPr>
          <w:rFonts w:ascii="Times New Roman"/>
          <w:b w:val="false"/>
          <w:i w:val="false"/>
          <w:color w:val="000000"/>
          <w:sz w:val="28"/>
        </w:rPr>
        <w:t xml:space="preserve"> </w:t>
      </w:r>
    </w:p>
    <w:bookmarkEnd w:id="248"/>
    <w:bookmarkStart w:name="z251" w:id="249"/>
    <w:p>
      <w:pPr>
        <w:spacing w:after="0"/>
        <w:ind w:left="0"/>
        <w:jc w:val="both"/>
      </w:pPr>
      <w:r>
        <w:rPr>
          <w:rFonts w:ascii="Times New Roman"/>
          <w:b w:val="false"/>
          <w:i w:val="false"/>
          <w:color w:val="000000"/>
          <w:sz w:val="28"/>
        </w:rPr>
        <w:t>
      207. Қазақстанда азаматтық қорғаудың мемлекеттік жүйесі қызмет етеді.</w:t>
      </w:r>
    </w:p>
    <w:bookmarkEnd w:id="249"/>
    <w:bookmarkStart w:name="z252" w:id="250"/>
    <w:p>
      <w:pPr>
        <w:spacing w:after="0"/>
        <w:ind w:left="0"/>
        <w:jc w:val="both"/>
      </w:pPr>
      <w:r>
        <w:rPr>
          <w:rFonts w:ascii="Times New Roman"/>
          <w:b w:val="false"/>
          <w:i w:val="false"/>
          <w:color w:val="000000"/>
          <w:sz w:val="28"/>
        </w:rPr>
        <w:t>
      208. Басқа адамдар сияқты мүгедектердің қорғалуы және қауіпсіздігі "</w:t>
      </w:r>
      <w:r>
        <w:rPr>
          <w:rFonts w:ascii="Times New Roman"/>
          <w:b w:val="false"/>
          <w:i w:val="false"/>
          <w:color w:val="000000"/>
          <w:sz w:val="28"/>
        </w:rPr>
        <w:t>Терроризмге қарсы күрес туралы</w:t>
      </w:r>
      <w:r>
        <w:rPr>
          <w:rFonts w:ascii="Times New Roman"/>
          <w:b w:val="false"/>
          <w:i w:val="false"/>
          <w:color w:val="000000"/>
          <w:sz w:val="28"/>
        </w:rPr>
        <w:t>" 1999 жылғы 13 шілдедегі, "</w:t>
      </w:r>
      <w:r>
        <w:rPr>
          <w:rFonts w:ascii="Times New Roman"/>
          <w:b w:val="false"/>
          <w:i w:val="false"/>
          <w:color w:val="000000"/>
          <w:sz w:val="28"/>
        </w:rPr>
        <w:t>Төтенше жағдай туралы</w:t>
      </w:r>
      <w:r>
        <w:rPr>
          <w:rFonts w:ascii="Times New Roman"/>
          <w:b w:val="false"/>
          <w:i w:val="false"/>
          <w:color w:val="000000"/>
          <w:sz w:val="28"/>
        </w:rPr>
        <w:t>" 2003 жылғы 8 ақпандағы,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Қазақстан Республикасы заңдарының ережелерін іске асыру шеңберінде төтенше гуманитарлық жағдайлар немесе табиғи апаттар тудырған қатерлі жағдайларда қамтамасыз етіледі. </w:t>
      </w:r>
    </w:p>
    <w:bookmarkEnd w:id="250"/>
    <w:bookmarkStart w:name="z253" w:id="251"/>
    <w:p>
      <w:pPr>
        <w:spacing w:after="0"/>
        <w:ind w:left="0"/>
        <w:jc w:val="both"/>
      </w:pPr>
      <w:r>
        <w:rPr>
          <w:rFonts w:ascii="Times New Roman"/>
          <w:b w:val="false"/>
          <w:i w:val="false"/>
          <w:color w:val="000000"/>
          <w:sz w:val="28"/>
        </w:rPr>
        <w:t xml:space="preserve">
      209. Азаматтық қорғау туралы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барлық азаматтарға, оның ішінде мүгедектерге: ұшырауы мүмкін төтенше жағдайлардың қауіпті факторларының туындау қатері туралы және қажетті қауіпсіздік шаралары туралы ақпаратты күні бұрын алу; төтенше жағдайлар туындаған жағдайда өмірін, денсаулығын және жеке мүлкін қорғауға; табиғи және техногендік сипаттағы төтенше жағдайлар салдарынан өздерінің денсаулығына келтірілген зиян мен мүлкіне келтірілген нұқсанды заңнамада белгіленген тәртіппен өтету; табиғи және техногенді сипаттағы төтенше жағдайлар салдарынан өздерінің денсаулығына келтірілген зиян мен мүлкіне келтірілген нұқсанды өтеу туралы сотқа қуыным беру құқығына кепілдік беріледі.</w:t>
      </w:r>
    </w:p>
    <w:bookmarkEnd w:id="251"/>
    <w:bookmarkStart w:name="z254" w:id="252"/>
    <w:p>
      <w:pPr>
        <w:spacing w:after="0"/>
        <w:ind w:left="0"/>
        <w:jc w:val="both"/>
      </w:pPr>
      <w:r>
        <w:rPr>
          <w:rFonts w:ascii="Times New Roman"/>
          <w:b w:val="false"/>
          <w:i w:val="false"/>
          <w:color w:val="000000"/>
          <w:sz w:val="28"/>
        </w:rPr>
        <w:t>
      210. Қазақстанда төтенше жағдайдың туындау алғышарттары немесе туындауы, өрт, адамдардың өміріне төнген қауіп пен денсаулығына зиян келуі қатері туралы және шұғыл қызметтердің өз құзыреті шегінде ден қоюы жөніндегі іс-қимылдарын үйлестіре отырып шұғыл көмек шараларын қабылдау талап етілетін өзге де жағдайлар туралы жеке және заңды тұлғалардан келіп түсетін хабарламаларды қабылдаумен және өңдеумен айналысатын бірыңғай кезекшілік-диспетчерлік "112" қызметі жұмыс істейді.</w:t>
      </w:r>
    </w:p>
    <w:bookmarkEnd w:id="252"/>
    <w:bookmarkStart w:name="z255" w:id="253"/>
    <w:p>
      <w:pPr>
        <w:spacing w:after="0"/>
        <w:ind w:left="0"/>
        <w:jc w:val="both"/>
      </w:pPr>
      <w:r>
        <w:rPr>
          <w:rFonts w:ascii="Times New Roman"/>
          <w:b w:val="false"/>
          <w:i w:val="false"/>
          <w:color w:val="000000"/>
          <w:sz w:val="28"/>
        </w:rPr>
        <w:t xml:space="preserve">
      211. Қолданыстағы заңнамаға сәйкес байланыс операторлары ақысыз негізде "112" қызметіне төтенше жағдайлар туындағанда немесе қатер төнгенде қоңырау шалып тұрған абоненттің орналасқан жерін анықтау және халықтың ұялы байланыс телефондарына қысқа мәтіндік хабарлама жіберу бойынша қызметтерді көрсетуге міндетті. Аталмыш норма есту қабілеті бұзылған адамдарға ақпаратты басқа азаматтармен бірдей ұялы байланыс арқылы алуға мүмкіндік береді. Бұл ретте Қазақстанда есту және көру қабілеті нашар мүгедектер мемлекеттік бюджет қаражаты есебінен мобильді телефондармен қамтамасыз етілетінін атап өту қажет. </w:t>
      </w:r>
    </w:p>
    <w:bookmarkEnd w:id="253"/>
    <w:bookmarkStart w:name="z256" w:id="254"/>
    <w:p>
      <w:pPr>
        <w:spacing w:after="0"/>
        <w:ind w:left="0"/>
        <w:jc w:val="both"/>
      </w:pPr>
      <w:r>
        <w:rPr>
          <w:rFonts w:ascii="Times New Roman"/>
          <w:b w:val="false"/>
          <w:i w:val="false"/>
          <w:color w:val="000000"/>
          <w:sz w:val="28"/>
        </w:rPr>
        <w:t>
      212. Сәулет, қала құрылысы және құрылыс саласындағы мемлекеттік нормативтерде өрт, авариялық жағдайлар және қауіпті табиғат жағдайлары кезінде халықтың жүріп-тұруы шектеулі топтары үшін қолжетімді құрылыстарға және ғимараттарға қойылатын қауіпсіздік талаптары көзделген (ҚР ҚН 3.06.2011 "Халықтың жүріп тұруы шектеулі топтары үшін ғимараттар мен құрылыстардың қолжетімділігі" құрылыс нормалары, 3.06-02-2012 "Халықтың жүріп тұруы шектеулі топтары үшін қолжетімділікті ескерумен ғимараттар және құрылыстарды жобалау. Жалпы ережелер" ҚР ҚЖ қағидалар жинағы).</w:t>
      </w:r>
    </w:p>
    <w:bookmarkEnd w:id="254"/>
    <w:bookmarkStart w:name="z257" w:id="255"/>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12-бабы. Заң алдындағы теңдік</w:t>
      </w:r>
    </w:p>
    <w:bookmarkEnd w:id="255"/>
    <w:bookmarkStart w:name="z258" w:id="256"/>
    <w:p>
      <w:pPr>
        <w:spacing w:after="0"/>
        <w:ind w:left="0"/>
        <w:jc w:val="both"/>
      </w:pPr>
      <w:r>
        <w:rPr>
          <w:rFonts w:ascii="Times New Roman"/>
          <w:b w:val="false"/>
          <w:i w:val="false"/>
          <w:color w:val="000000"/>
          <w:sz w:val="28"/>
        </w:rPr>
        <w:t xml:space="preserve">
      213. Қазақстанда әрбір мүгедек басқа адамдармен бірдей құқықтық қорғалуға құқылы. Барлық азамат заң және сот алдында тең, бұл толық көлемде мүгедектерге де қолданылған. </w:t>
      </w:r>
    </w:p>
    <w:bookmarkEnd w:id="256"/>
    <w:bookmarkStart w:name="z259" w:id="257"/>
    <w:p>
      <w:pPr>
        <w:spacing w:after="0"/>
        <w:ind w:left="0"/>
        <w:jc w:val="both"/>
      </w:pPr>
      <w:r>
        <w:rPr>
          <w:rFonts w:ascii="Times New Roman"/>
          <w:b w:val="false"/>
          <w:i w:val="false"/>
          <w:color w:val="000000"/>
          <w:sz w:val="28"/>
        </w:rPr>
        <w:t>
      214. Азаматтық заңнама "құқық қабілеттілігі" (азаматтық құқықтарға ие болу және міндеттерді көтеру қабілеттілігі) және "әрекетке қабілеттілігі" (азаматтың өз әрекеттері арқылы азаматтық құқықтарды иеленуі және жүзеге асыруы, өзіне азаматтық міндеттер жүктеу және оларды орындау қабілеттілігі) түсініктерін қамтиды.</w:t>
      </w:r>
    </w:p>
    <w:bookmarkEnd w:id="257"/>
    <w:bookmarkStart w:name="z260" w:id="258"/>
    <w:p>
      <w:pPr>
        <w:spacing w:after="0"/>
        <w:ind w:left="0"/>
        <w:jc w:val="both"/>
      </w:pPr>
      <w:r>
        <w:rPr>
          <w:rFonts w:ascii="Times New Roman"/>
          <w:b w:val="false"/>
          <w:i w:val="false"/>
          <w:color w:val="000000"/>
          <w:sz w:val="28"/>
        </w:rPr>
        <w:t>
      215. Заңнамалық актілерде көзделген тәртіппен және жағдайларда ғана құқық қабілеттілігі мен әрекетке қабілеттігіне шектеу қойылуы мүмкін.</w:t>
      </w:r>
    </w:p>
    <w:bookmarkEnd w:id="258"/>
    <w:bookmarkStart w:name="z261" w:id="259"/>
    <w:p>
      <w:pPr>
        <w:spacing w:after="0"/>
        <w:ind w:left="0"/>
        <w:jc w:val="both"/>
      </w:pPr>
      <w:r>
        <w:rPr>
          <w:rFonts w:ascii="Times New Roman"/>
          <w:b w:val="false"/>
          <w:i w:val="false"/>
          <w:color w:val="000000"/>
          <w:sz w:val="28"/>
        </w:rPr>
        <w:t xml:space="preserve">
      216. Қазақстанда мүгедектердің азамат ретінде жан-жақты қатысуына мүлікке иелік етуге және оны мұраға алуға, өз қаржы істерін жүргізуге, сондай-ақ банк несиесіне, ипотекалық кредиттерге және қаржылық кредиттеудің басқа да нысандарына тең қолжетімділікке құқығы қамтамасыз етілген. </w:t>
      </w:r>
    </w:p>
    <w:bookmarkEnd w:id="259"/>
    <w:bookmarkStart w:name="z262" w:id="260"/>
    <w:p>
      <w:pPr>
        <w:spacing w:after="0"/>
        <w:ind w:left="0"/>
        <w:jc w:val="both"/>
      </w:pPr>
      <w:r>
        <w:rPr>
          <w:rFonts w:ascii="Times New Roman"/>
          <w:b w:val="false"/>
          <w:i w:val="false"/>
          <w:color w:val="000000"/>
          <w:sz w:val="28"/>
        </w:rPr>
        <w:t>
      217. Психикалық ауруы немесе ақыл-есі кем болуы салдарынан өзінің әрекеттерінің мәнісін түсіне алмайтын немесе оларды басқара алмайтын азаматты сот әрекетке қабілетсіз деп тани алады, осыған байланысты оған қамқоршылық белгіленеді. Әрекетке қабілетсіз деп танылған азаматтың атынан мәмілелерді оның қамқоршысы жасайды. Әрекетке қабілетсіз адам жазылған немесе денсаулығы айтарлықтай жақсарған жағдайда сот оны әрекетке қабілетті деп таниды, содан кейін одан қамқоршылық алынады.</w:t>
      </w:r>
    </w:p>
    <w:bookmarkEnd w:id="260"/>
    <w:bookmarkStart w:name="z263" w:id="261"/>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13-бабы</w:t>
      </w:r>
      <w:r>
        <w:rPr>
          <w:rFonts w:ascii="Times New Roman"/>
          <w:b/>
          <w:i w:val="false"/>
          <w:color w:val="000000"/>
          <w:sz w:val="28"/>
        </w:rPr>
        <w:t xml:space="preserve">. </w:t>
      </w:r>
      <w:r>
        <w:rPr>
          <w:rFonts w:ascii="Times New Roman"/>
          <w:b/>
          <w:i w:val="false"/>
          <w:color w:val="000000"/>
          <w:sz w:val="28"/>
        </w:rPr>
        <w:t>Сот төрелігіне қол жеткізу</w:t>
      </w:r>
    </w:p>
    <w:bookmarkEnd w:id="261"/>
    <w:bookmarkStart w:name="z264" w:id="262"/>
    <w:p>
      <w:pPr>
        <w:spacing w:after="0"/>
        <w:ind w:left="0"/>
        <w:jc w:val="both"/>
      </w:pPr>
      <w:r>
        <w:rPr>
          <w:rFonts w:ascii="Times New Roman"/>
          <w:b w:val="false"/>
          <w:i w:val="false"/>
          <w:color w:val="000000"/>
          <w:sz w:val="28"/>
        </w:rPr>
        <w:t xml:space="preserve">
      218. Қазақстан Республикасында әркімнің өз құқықтары мен бостандықтарының сотта қорғалуына құқығы бар. </w:t>
      </w:r>
    </w:p>
    <w:bookmarkEnd w:id="262"/>
    <w:bookmarkStart w:name="z265" w:id="263"/>
    <w:p>
      <w:pPr>
        <w:spacing w:after="0"/>
        <w:ind w:left="0"/>
        <w:jc w:val="both"/>
      </w:pPr>
      <w:r>
        <w:rPr>
          <w:rFonts w:ascii="Times New Roman"/>
          <w:b w:val="false"/>
          <w:i w:val="false"/>
          <w:color w:val="000000"/>
          <w:sz w:val="28"/>
        </w:rPr>
        <w:t xml:space="preserve">
      219. Қазақстан Республикасының Азаматтық процестік кодексінде (бұдан әрі – АПК) азаматтық сот ісін жүргізу шеңберінде мүгедектердің құқықтары мен мүдделерін қорғауға бағытталған мынадай нормалар бекітілген: </w:t>
      </w:r>
    </w:p>
    <w:bookmarkEnd w:id="263"/>
    <w:bookmarkStart w:name="z266" w:id="264"/>
    <w:p>
      <w:pPr>
        <w:spacing w:after="0"/>
        <w:ind w:left="0"/>
        <w:jc w:val="both"/>
      </w:pPr>
      <w:r>
        <w:rPr>
          <w:rFonts w:ascii="Times New Roman"/>
          <w:b w:val="false"/>
          <w:i w:val="false"/>
          <w:color w:val="000000"/>
          <w:sz w:val="28"/>
        </w:rPr>
        <w:t>
      - егер куә мүгедектігінің салдарынан соттың шақыруы бойынша келуге жағдайы болмаса, сот одан оның болған жерінде жауап алуы мүмкін;</w:t>
      </w:r>
    </w:p>
    <w:bookmarkEnd w:id="264"/>
    <w:bookmarkStart w:name="z267" w:id="265"/>
    <w:p>
      <w:pPr>
        <w:spacing w:after="0"/>
        <w:ind w:left="0"/>
        <w:jc w:val="both"/>
      </w:pPr>
      <w:r>
        <w:rPr>
          <w:rFonts w:ascii="Times New Roman"/>
          <w:b w:val="false"/>
          <w:i w:val="false"/>
          <w:color w:val="000000"/>
          <w:sz w:val="28"/>
        </w:rPr>
        <w:t>
      - судья 1 және 2-топтағы мүгедектердің істерін сот талқылауына дайындаған кезде немесе қараған кезде заң көмегіне ақы төлеуден және өкілдік етуге байланысты шығыстарды өтеуден толық босатуға және оларды бюджет қаражаты есебіне жатқызуға міндетті;</w:t>
      </w:r>
    </w:p>
    <w:bookmarkEnd w:id="265"/>
    <w:bookmarkStart w:name="z268" w:id="266"/>
    <w:p>
      <w:pPr>
        <w:spacing w:after="0"/>
        <w:ind w:left="0"/>
        <w:jc w:val="both"/>
      </w:pPr>
      <w:r>
        <w:rPr>
          <w:rFonts w:ascii="Times New Roman"/>
          <w:b w:val="false"/>
          <w:i w:val="false"/>
          <w:color w:val="000000"/>
          <w:sz w:val="28"/>
        </w:rPr>
        <w:t>
      - сот тараптардың біреуі есту қабілеті бұзылған адам болып табылатын арыздарды қарау кезінде сурдоаударма дағдыларын меңгерген адамды тартады.</w:t>
      </w:r>
    </w:p>
    <w:bookmarkEnd w:id="266"/>
    <w:bookmarkStart w:name="z269" w:id="267"/>
    <w:p>
      <w:pPr>
        <w:spacing w:after="0"/>
        <w:ind w:left="0"/>
        <w:jc w:val="both"/>
      </w:pPr>
      <w:r>
        <w:rPr>
          <w:rFonts w:ascii="Times New Roman"/>
          <w:b w:val="false"/>
          <w:i w:val="false"/>
          <w:color w:val="000000"/>
          <w:sz w:val="28"/>
        </w:rPr>
        <w:t xml:space="preserve">
      220. АПК-де аудио-бейне жазба құралдары көмегімен сот отырысын жазып алу қарастырылған, бұл көру қабілеті бұзылған адамдардың соттың істі қарау барысында ақпарат алу құқын сақтауға ықпал етеді. Іске қатысушы адамдар немесе олардың өкілдері сот отырысының аудио-бейне жазбасының мазмұнымен танысуға және оның мазмұнына ескерту жасауға құқылы. </w:t>
      </w:r>
    </w:p>
    <w:bookmarkEnd w:id="267"/>
    <w:bookmarkStart w:name="z270" w:id="268"/>
    <w:p>
      <w:pPr>
        <w:spacing w:after="0"/>
        <w:ind w:left="0"/>
        <w:jc w:val="both"/>
      </w:pPr>
      <w:r>
        <w:rPr>
          <w:rFonts w:ascii="Times New Roman"/>
          <w:b w:val="false"/>
          <w:i w:val="false"/>
          <w:color w:val="000000"/>
          <w:sz w:val="28"/>
        </w:rPr>
        <w:t xml:space="preserve">
      221. Қолданыстағы заңнамаға сәйкес сот отырыстары қылмыстық, сол сияқты азаматтық істер бойынша бейнеконференцбайланыс арқылы жүргізілуі мүмкін. Осындай технологияны мүмкіндіктері шектеулі азаматтар өздерінің құқықтарын қорғау үшін пайдалана алады, өйткені егер осындай азамат алыс жерде тұратын болса, оған жақын орналасқан сотты таңдап, онлайн-режимде сот отырысына қатысуға мүмкіндік береді. </w:t>
      </w:r>
    </w:p>
    <w:bookmarkEnd w:id="268"/>
    <w:bookmarkStart w:name="z271" w:id="269"/>
    <w:p>
      <w:pPr>
        <w:spacing w:after="0"/>
        <w:ind w:left="0"/>
        <w:jc w:val="both"/>
      </w:pPr>
      <w:r>
        <w:rPr>
          <w:rFonts w:ascii="Times New Roman"/>
          <w:b w:val="false"/>
          <w:i w:val="false"/>
          <w:color w:val="000000"/>
          <w:sz w:val="28"/>
        </w:rPr>
        <w:t xml:space="preserve">
      222. Жоғарғы Соттың деректері бойынша 2012 жылдан бастап 2016 жылға дейін мүгедектігі бар адамдардың қатысуымен азаматтық құқық бұзушылықтар шеңберінде соттар 10 221 талап/істі қараған, олардың ішінде отбасылық құқықтық қатынастар аясында – 1 192, еңбек құқықтық қатынастары аясында – 1 710, тұрғын үй құқықтық қатынастары аясында – 552, жер құқықтық қатынастары аясында – 106, басқалары – 6 661. Істердің жалпы санынан 1 765 іс процесті аудио, бейне тіркеуге жүргізе отырып қаралды. </w:t>
      </w:r>
    </w:p>
    <w:bookmarkEnd w:id="269"/>
    <w:bookmarkStart w:name="z272" w:id="270"/>
    <w:p>
      <w:pPr>
        <w:spacing w:after="0"/>
        <w:ind w:left="0"/>
        <w:jc w:val="both"/>
      </w:pPr>
      <w:r>
        <w:rPr>
          <w:rFonts w:ascii="Times New Roman"/>
          <w:b w:val="false"/>
          <w:i w:val="false"/>
          <w:color w:val="000000"/>
          <w:sz w:val="28"/>
        </w:rPr>
        <w:t xml:space="preserve">
      223. Мүгедектер, оның ішінде кресло-арбамен қозғалатын мүгедектер үшін 324 сот ғимаратының қолжетімділігін қамтамасыз ету бойынша жұмыс басталды. 28 сот ғимаратында үй-жайға еш кедергісіз кіруге болады, 255 ғимаратта халықтың жүріп-тұруы шектеулі топтарына арналған пандустар орнатылған. </w:t>
      </w:r>
    </w:p>
    <w:bookmarkEnd w:id="270"/>
    <w:bookmarkStart w:name="z273" w:id="271"/>
    <w:p>
      <w:pPr>
        <w:spacing w:after="0"/>
        <w:ind w:left="0"/>
        <w:jc w:val="both"/>
      </w:pPr>
      <w:r>
        <w:rPr>
          <w:rFonts w:ascii="Times New Roman"/>
          <w:b w:val="false"/>
          <w:i w:val="false"/>
          <w:color w:val="000000"/>
          <w:sz w:val="28"/>
        </w:rPr>
        <w:t>
      Соттың санитариялық-тұрмыстық үй-жайларында тұтқалар орнату бойынша жұмыс кезең-кезеңімен жүргізіліп жатыр (бүгінде 90 сот ғимаратында тиісті жабдықтар орнатылған), ақпараттың тактильді құралдары 86 сотта бар. Мүгедектігі бар адамдардың автокөлігіне арналған көлік қою жерлері арнайы белгілермен жабдықталған.</w:t>
      </w:r>
    </w:p>
    <w:bookmarkEnd w:id="271"/>
    <w:bookmarkStart w:name="z274" w:id="272"/>
    <w:p>
      <w:pPr>
        <w:spacing w:after="0"/>
        <w:ind w:left="0"/>
        <w:jc w:val="both"/>
      </w:pPr>
      <w:r>
        <w:rPr>
          <w:rFonts w:ascii="Times New Roman"/>
          <w:b w:val="false"/>
          <w:i w:val="false"/>
          <w:color w:val="000000"/>
          <w:sz w:val="28"/>
        </w:rPr>
        <w:t>
      224. 2014 жылы сот жүйесіне қол жеткізуді қамтамасыз ету мақсатында азаматтарға арналған Сот жүйесінің интернет ресурсы (СЖИР) жаңғыртылды. СЖИР бір терезеде елдің 370 сотының ақпаратына қол жеткізу мүмкіндігін және "Сот кабинеті" сервисін ұсынады. "Сот кабинетінде" өтініштерді, арыздарды, шағымдарды электрондық түрде дайындауға және беруге; мемлекеттік баж салығын онлайн төлеуге; мемлекеттік баж салығының төленгенін тексеруге; істің қаралу барысын тексеруге және істі онлайн қарауға; сот құжаттары мен хабарламаларын шұғыл алуға; сот практикасының қорытындыларымен танысуға мүмкіндік береді. Мүмкіндіктері шектеулі адам сот органдарының барлық сервистерімен қашықтан немесе сотқа келіп пайдалана алады. Көру қабілеті нашар адамдарға арналған нұсқа іске асырылған. Мүмкіндіктері шектеулі адамдар үшін СЖИР мазмұнын дыбыспен беруді енгізу бойынша мәселе пысықталып жатыр.</w:t>
      </w:r>
    </w:p>
    <w:bookmarkEnd w:id="272"/>
    <w:bookmarkStart w:name="z275" w:id="273"/>
    <w:p>
      <w:pPr>
        <w:spacing w:after="0"/>
        <w:ind w:left="0"/>
        <w:jc w:val="both"/>
      </w:pPr>
      <w:r>
        <w:rPr>
          <w:rFonts w:ascii="Times New Roman"/>
          <w:b w:val="false"/>
          <w:i w:val="false"/>
          <w:color w:val="000000"/>
          <w:sz w:val="28"/>
        </w:rPr>
        <w:t xml:space="preserve">
      225. Жоғарғы Сот, облыстық оқу орталықтары мен соларға теңестірілген соттар тұрақты негізде соттардың және сот жүйесіндегі қызметкерлердің мүгедектердің құқықтары туралы хабардарлығын арттыруға бағытталған шаралар жүргізеді. Мүгедектердің сот төрелігіне тиімді қол жеткізуін қамтамасыз ету мақсатында 2016 жылы республика соттары 11 оқу семинарын, дөңгелек үстелдер, тренингтер өткізді, оларға 150-ден астам судья және сот жүйесінің 50 қызметкері қатысты. Жоғарғы Сот жанындағы Әділ сот академиясымен бірлесе отырып, біліктілікті арттыру курстарының тыңдаушылары үшін "Мүгедектердің құқықтары туралы конвенцияны ратификациялау туралы" атты тақырыпта дәрістер оқылды. </w:t>
      </w:r>
    </w:p>
    <w:bookmarkEnd w:id="273"/>
    <w:bookmarkStart w:name="z276" w:id="274"/>
    <w:p>
      <w:pPr>
        <w:spacing w:after="0"/>
        <w:ind w:left="0"/>
        <w:jc w:val="both"/>
      </w:pPr>
      <w:r>
        <w:rPr>
          <w:rFonts w:ascii="Times New Roman"/>
          <w:b w:val="false"/>
          <w:i w:val="false"/>
          <w:color w:val="000000"/>
          <w:sz w:val="28"/>
        </w:rPr>
        <w:t xml:space="preserve">
      226. "Адвокаттық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сотта қаралатын дау кәсіпкерлік қызметке байланысты болмаса, адвокаттар бірінші және екінші топтағы мүгедектерге заңды көмекті тегін көрсетеді (мемлекеттік бюджет есебінен). 2012 – 2016 жылдар аралығында адвокаттар 5 623 мүгедекке заңды көмек көрсеткен. </w:t>
      </w:r>
    </w:p>
    <w:bookmarkEnd w:id="274"/>
    <w:bookmarkStart w:name="z277" w:id="275"/>
    <w:p>
      <w:pPr>
        <w:spacing w:after="0"/>
        <w:ind w:left="0"/>
        <w:jc w:val="both"/>
      </w:pPr>
      <w:r>
        <w:rPr>
          <w:rFonts w:ascii="Times New Roman"/>
          <w:b w:val="false"/>
          <w:i w:val="false"/>
          <w:color w:val="000000"/>
          <w:sz w:val="28"/>
        </w:rPr>
        <w:t xml:space="preserve">
      227. "Салық және бюджетке төленетін басқа да міндетті төлемдер туралы" Кодекстің 541-бабына сәйкес мынадай адамдар: </w:t>
      </w:r>
    </w:p>
    <w:bookmarkEnd w:id="275"/>
    <w:bookmarkStart w:name="z278" w:id="276"/>
    <w:p>
      <w:pPr>
        <w:spacing w:after="0"/>
        <w:ind w:left="0"/>
        <w:jc w:val="both"/>
      </w:pPr>
      <w:r>
        <w:rPr>
          <w:rFonts w:ascii="Times New Roman"/>
          <w:b w:val="false"/>
          <w:i w:val="false"/>
          <w:color w:val="000000"/>
          <w:sz w:val="28"/>
        </w:rPr>
        <w:t xml:space="preserve">
      мүгедек талапкерлер, жасынан мүгедек баланың ата-анасының біреуі – барлық істер және құжаттар бойынша; </w:t>
      </w:r>
    </w:p>
    <w:bookmarkEnd w:id="276"/>
    <w:bookmarkStart w:name="z279" w:id="277"/>
    <w:p>
      <w:pPr>
        <w:spacing w:after="0"/>
        <w:ind w:left="0"/>
        <w:jc w:val="both"/>
      </w:pPr>
      <w:r>
        <w:rPr>
          <w:rFonts w:ascii="Times New Roman"/>
          <w:b w:val="false"/>
          <w:i w:val="false"/>
          <w:color w:val="000000"/>
          <w:sz w:val="28"/>
        </w:rPr>
        <w:t>
      жұмыскерлерінің кемінде 35 % есту, сөйлеу, сондай-ақ көру қабілеті бойынша мүгедектер құрайтын мүгедектердің қоғамдық бірлестіктері және (немесе) олар құрған ұйымдар – өз мүдделерінде арыз беру кезінде сотта мемлекеттік баж салығын төлеуден босатылады.</w:t>
      </w:r>
    </w:p>
    <w:bookmarkEnd w:id="277"/>
    <w:bookmarkStart w:name="z280" w:id="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14-бабы. </w:t>
      </w:r>
      <w:r>
        <w:rPr>
          <w:rFonts w:ascii="Times New Roman"/>
          <w:b/>
          <w:i w:val="false"/>
          <w:color w:val="000000"/>
          <w:sz w:val="28"/>
        </w:rPr>
        <w:t>Еркіндік және жеке басына қол сұғылмаушылық</w:t>
      </w:r>
    </w:p>
    <w:bookmarkEnd w:id="278"/>
    <w:bookmarkStart w:name="z281" w:id="279"/>
    <w:p>
      <w:pPr>
        <w:spacing w:after="0"/>
        <w:ind w:left="0"/>
        <w:jc w:val="both"/>
      </w:pPr>
      <w:r>
        <w:rPr>
          <w:rFonts w:ascii="Times New Roman"/>
          <w:b w:val="false"/>
          <w:i w:val="false"/>
          <w:color w:val="000000"/>
          <w:sz w:val="28"/>
        </w:rPr>
        <w:t>
      228. Конституцияда мүгедектерді қоса алғанда, адам құқықтары мен бостандықтарына (12-бап), бостандық және жеке басына қолсұғылмаушылық құқығына кепілдік (16, 17, 18-баптар) беріледі. Азаматтардың бостандығын заңсыз және ерікті түрде, оның ішінде мүгедектік себептері бойынша айыруға жол берілмейді.</w:t>
      </w:r>
    </w:p>
    <w:bookmarkEnd w:id="279"/>
    <w:bookmarkStart w:name="z282" w:id="280"/>
    <w:p>
      <w:pPr>
        <w:spacing w:after="0"/>
        <w:ind w:left="0"/>
        <w:jc w:val="both"/>
      </w:pPr>
      <w:r>
        <w:rPr>
          <w:rFonts w:ascii="Times New Roman"/>
          <w:b w:val="false"/>
          <w:i w:val="false"/>
          <w:color w:val="000000"/>
          <w:sz w:val="28"/>
        </w:rPr>
        <w:t>
      229. Қылмыстық және Қылмыстық-процестік кодекстерге сәйкес медициналық сипаттағы мәжбүрлеу шаралары есі дұрыс емес деп танылған адамдарға қатысты соттың шешімі бойынша ғана қолданылады. Бұл ретте есі дұрыс емес деп қылмыстық немесе қоғамдық қауіпті іс-әрекет жасаған адамның созылмалы психикалық аурудың, психикасының уақытша бұзылуының, ақыл-ойы кемістігінің немесе психикасының өзге де бұзылуының салдарынан өз әрекеттерiнiң (әрекетсiздiгiнiң) iс жүзiндегi сипаты мен қоғамдық қауiптiлiгiн толық түйсіне алмаған және оларды игере алмаған күйі түсініледі.</w:t>
      </w:r>
    </w:p>
    <w:bookmarkEnd w:id="280"/>
    <w:bookmarkStart w:name="z283" w:id="281"/>
    <w:p>
      <w:pPr>
        <w:spacing w:after="0"/>
        <w:ind w:left="0"/>
        <w:jc w:val="both"/>
      </w:pPr>
      <w:r>
        <w:rPr>
          <w:rFonts w:ascii="Times New Roman"/>
          <w:b w:val="false"/>
          <w:i w:val="false"/>
          <w:color w:val="000000"/>
          <w:sz w:val="28"/>
        </w:rPr>
        <w:t>
      230. Тұтқынға алуға, қамауға алуға және қамауда ұстауға соттың шешімі бойынша ғана жол беріледі. Соттың шешімі шыққанға дейін адамды 72 сағаттан артық ұстауға болмайды ( Конституцияның 16-бабы).</w:t>
      </w:r>
    </w:p>
    <w:bookmarkEnd w:id="281"/>
    <w:bookmarkStart w:name="z284" w:id="282"/>
    <w:p>
      <w:pPr>
        <w:spacing w:after="0"/>
        <w:ind w:left="0"/>
        <w:jc w:val="both"/>
      </w:pPr>
      <w:r>
        <w:rPr>
          <w:rFonts w:ascii="Times New Roman"/>
          <w:b w:val="false"/>
          <w:i w:val="false"/>
          <w:color w:val="000000"/>
          <w:sz w:val="28"/>
        </w:rPr>
        <w:t xml:space="preserve">
      231. Адамдардың, оның ішінде мүгедектердің бостандықтарын заңсыз немесе ерікті түрде айыруды жою үшін, сондай-ақ бостандықты кез келген түрде айыру заңға сәйкес келуі үшін Қылмыстық кодексте адамды ұрлау 125-бап), бас бостандығынан заңсыз айыру, (126-бап), психиатриялық стационарға заңсыз жатқызу (127-бап) сияқты қылмыстарды жасағаны үшін қылмыстық жазалау көзделген. </w:t>
      </w:r>
    </w:p>
    <w:bookmarkEnd w:id="282"/>
    <w:bookmarkStart w:name="z285" w:id="283"/>
    <w:p>
      <w:pPr>
        <w:spacing w:after="0"/>
        <w:ind w:left="0"/>
        <w:jc w:val="both"/>
      </w:pPr>
      <w:r>
        <w:rPr>
          <w:rFonts w:ascii="Times New Roman"/>
          <w:b w:val="false"/>
          <w:i w:val="false"/>
          <w:color w:val="000000"/>
          <w:sz w:val="28"/>
        </w:rPr>
        <w:t xml:space="preserve">
      232. Сотталған мүгедектерге қатысты жазаны орындаудың олардың денсаулық жағдайын және физикалық мүмкіндіктері ескеру қажеттілігімен түсіндірілетін өз ерекшеліктері бар. Қылмыстық-атқару заңнамасында олар үшін кейбір ерекше шарттар мен жеңілдіктер қарастырылған: жақсартылған тұрғын үй-тұрмыстық жағдайлары және тамақтану нормасы; үй-жайларды арнаулы техникалық құралдармен және құрылғылармен жабдықтау; медициналық қорытындыда айқындалған мөлшерде және ассортиментте дәрілік заттар мен медициналық мақсаттағы бұйымдар бар сәлемдемелерді алу және беру құқығы; жұбайы (зайыбы), туысы немесе басқа еріп жүретін адаммен мекемеден тыс жерлерге шығу. </w:t>
      </w:r>
    </w:p>
    <w:bookmarkEnd w:id="283"/>
    <w:bookmarkStart w:name="z286" w:id="284"/>
    <w:p>
      <w:pPr>
        <w:spacing w:after="0"/>
        <w:ind w:left="0"/>
        <w:jc w:val="both"/>
      </w:pPr>
      <w:r>
        <w:rPr>
          <w:rFonts w:ascii="Times New Roman"/>
          <w:b w:val="false"/>
          <w:i w:val="false"/>
          <w:color w:val="000000"/>
          <w:sz w:val="28"/>
        </w:rPr>
        <w:t xml:space="preserve">
      233. Конвенцияны ратификациялағаннан кейін Ішкі істер министрлігінің 2015 жылғы 28 желтоқсандағы № 1088 бұйрығымен Мүгедектігі бар және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 бекітілді. </w:t>
      </w:r>
    </w:p>
    <w:bookmarkEnd w:id="284"/>
    <w:bookmarkStart w:name="z287" w:id="285"/>
    <w:p>
      <w:pPr>
        <w:spacing w:after="0"/>
        <w:ind w:left="0"/>
        <w:jc w:val="both"/>
      </w:pPr>
      <w:r>
        <w:rPr>
          <w:rFonts w:ascii="Times New Roman"/>
          <w:b w:val="false"/>
          <w:i w:val="false"/>
          <w:color w:val="000000"/>
          <w:sz w:val="28"/>
        </w:rPr>
        <w:t xml:space="preserve">
      234. 2016 жылы қылмыстық-атқару жүйесі ұйымдарында ұсталатын мүгедек адамдардың саны 740 адамды құрады, пробация қызметінде (шартты сотталғандар) есепте тұрғандар – 254 адам. Соңғы 5 жылда шартты сотталған мүгедектер санының өсуі кезінде, қылмыс жасағаны үшін бостандығынан айырылған мүгедектер санының азайғанын байқауға болады. </w:t>
      </w:r>
    </w:p>
    <w:bookmarkEnd w:id="285"/>
    <w:bookmarkStart w:name="z288" w:id="286"/>
    <w:p>
      <w:pPr>
        <w:spacing w:after="0"/>
        <w:ind w:left="0"/>
        <w:jc w:val="both"/>
      </w:pPr>
      <w:r>
        <w:rPr>
          <w:rFonts w:ascii="Times New Roman"/>
          <w:b w:val="false"/>
          <w:i w:val="false"/>
          <w:color w:val="000000"/>
          <w:sz w:val="28"/>
        </w:rPr>
        <w:t xml:space="preserve">
      235. Бірінші және екінші топтағы мүгедектерге әкімшілік құқық бұзушылық жасағаны үшін қамауға алу қолданылмайды (2014 жылғы 5 шілдедегі "Әкімшілік құқық бұзушылық туралы" Кодекстің 50-бабының </w:t>
      </w:r>
      <w:r>
        <w:rPr>
          <w:rFonts w:ascii="Times New Roman"/>
          <w:b w:val="false"/>
          <w:i w:val="false"/>
          <w:color w:val="000000"/>
          <w:sz w:val="28"/>
        </w:rPr>
        <w:t>2-тармағы</w:t>
      </w:r>
      <w:r>
        <w:rPr>
          <w:rFonts w:ascii="Times New Roman"/>
          <w:b w:val="false"/>
          <w:i w:val="false"/>
          <w:color w:val="000000"/>
          <w:sz w:val="28"/>
        </w:rPr>
        <w:t>).</w:t>
      </w:r>
    </w:p>
    <w:bookmarkEnd w:id="286"/>
    <w:bookmarkStart w:name="z289" w:id="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15-бабы. Азаптаулардан және қатыгез, адамгершілікке жатпайтын немесе ар-намысты қорлайтын іс-әрекеттер мен жазалау түрлерінен еркін болу </w:t>
      </w:r>
    </w:p>
    <w:bookmarkEnd w:id="287"/>
    <w:bookmarkStart w:name="z290" w:id="288"/>
    <w:p>
      <w:pPr>
        <w:spacing w:after="0"/>
        <w:ind w:left="0"/>
        <w:jc w:val="both"/>
      </w:pPr>
      <w:r>
        <w:rPr>
          <w:rFonts w:ascii="Times New Roman"/>
          <w:b w:val="false"/>
          <w:i w:val="false"/>
          <w:color w:val="000000"/>
          <w:sz w:val="28"/>
        </w:rPr>
        <w:t xml:space="preserve">
      236. Конституцияның </w:t>
      </w:r>
      <w:r>
        <w:rPr>
          <w:rFonts w:ascii="Times New Roman"/>
          <w:b w:val="false"/>
          <w:i w:val="false"/>
          <w:color w:val="000000"/>
          <w:sz w:val="28"/>
        </w:rPr>
        <w:t>17-бабында</w:t>
      </w:r>
      <w:r>
        <w:rPr>
          <w:rFonts w:ascii="Times New Roman"/>
          <w:b w:val="false"/>
          <w:i w:val="false"/>
          <w:color w:val="000000"/>
          <w:sz w:val="28"/>
        </w:rPr>
        <w:t xml:space="preserve"> ешкімді азаптауға, оған зорлық-зомбылық жасауға, басқадай қатыгездік немесе адамдық қадір-қасиетін қорлайтындай жәбір көрсетуге не жазалауға болмайды деп белгіленген. Қазақстанда мүгедектер азаптаулардан және қатыгез, адамгершілікке жатпайтын немесе ар-намысты қорлайтын іс-әрекеттер мен жазалау түрлерінен қорғалған. Адамның қадір-қасиетіне қол сұғылмайды және оны мемлекет қорғайды.</w:t>
      </w:r>
    </w:p>
    <w:bookmarkEnd w:id="288"/>
    <w:bookmarkStart w:name="z291" w:id="289"/>
    <w:p>
      <w:pPr>
        <w:spacing w:after="0"/>
        <w:ind w:left="0"/>
        <w:jc w:val="both"/>
      </w:pPr>
      <w:r>
        <w:rPr>
          <w:rFonts w:ascii="Times New Roman"/>
          <w:b w:val="false"/>
          <w:i w:val="false"/>
          <w:color w:val="000000"/>
          <w:sz w:val="28"/>
        </w:rPr>
        <w:t xml:space="preserve">
      237. Қазақстан азаптаудың алдын алу аясындағы барлық негізгі халықаралық-құқықтық шарттық тетіктердің қатысушысы болып табылады. </w:t>
      </w:r>
    </w:p>
    <w:bookmarkEnd w:id="289"/>
    <w:bookmarkStart w:name="z292" w:id="290"/>
    <w:p>
      <w:pPr>
        <w:spacing w:after="0"/>
        <w:ind w:left="0"/>
        <w:jc w:val="both"/>
      </w:pPr>
      <w:r>
        <w:rPr>
          <w:rFonts w:ascii="Times New Roman"/>
          <w:b w:val="false"/>
          <w:i w:val="false"/>
          <w:color w:val="000000"/>
          <w:sz w:val="28"/>
        </w:rPr>
        <w:t xml:space="preserve">
      238. Қазақстанда ұлттық алдын алу тетігі азаптаулардың және қатыгез, адамгершілікке жатпайтын немесе ар-намысты қорлайтын іс-әрекеттер мен жазалау түрлерінің алдын алу түрінде әрекет етеді, ол Адам құқықтары жөніндегі уәкілдің үйлестіруімен ұлттық алдын алу тетігі қатысушыларының қызметі арқылы қызмет етеді. </w:t>
      </w:r>
    </w:p>
    <w:bookmarkEnd w:id="290"/>
    <w:bookmarkStart w:name="z293" w:id="291"/>
    <w:p>
      <w:pPr>
        <w:spacing w:after="0"/>
        <w:ind w:left="0"/>
        <w:jc w:val="both"/>
      </w:pPr>
      <w:r>
        <w:rPr>
          <w:rFonts w:ascii="Times New Roman"/>
          <w:b w:val="false"/>
          <w:i w:val="false"/>
          <w:color w:val="000000"/>
          <w:sz w:val="28"/>
        </w:rPr>
        <w:t>
      239. Қазақстанның қылмыстық-атқару заңнамасы сотталғандардың азаптаудан, зорлық-зомбылықтан, басқа да қатыгез немесе адамның қадір-қасиетін қорлайтын басқа да іс-әрекеттерден қорғалуына кепілдік беруді қатаң сақтауға негізделеді (Қылмыстық-атқару кодексінің 10, 39-баптары).</w:t>
      </w:r>
    </w:p>
    <w:bookmarkEnd w:id="291"/>
    <w:bookmarkStart w:name="z294"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16-бабы. Қанаудан, зорлықтан және қорлаудан еркіндік </w:t>
      </w:r>
    </w:p>
    <w:bookmarkEnd w:id="292"/>
    <w:bookmarkStart w:name="z295" w:id="293"/>
    <w:p>
      <w:pPr>
        <w:spacing w:after="0"/>
        <w:ind w:left="0"/>
        <w:jc w:val="both"/>
      </w:pPr>
      <w:r>
        <w:rPr>
          <w:rFonts w:ascii="Times New Roman"/>
          <w:b w:val="false"/>
          <w:i w:val="false"/>
          <w:color w:val="000000"/>
          <w:sz w:val="28"/>
        </w:rPr>
        <w:t>
      240. Қазақстан Республикасының Қылмыстық кодексі мүгедектерді қатыгездікпен қараудан, зорлық-зомбылықтан және қанаудан басқалармен тең негізде қорғайды. Бұдан басқа, Қылмыстық кодексте психикасының бұзылуы бар немесе қауқарсыз күйдегі адамдарды қанау мақсатындағы әрекеттер жасағаны үшін жазалауды күшейтуге қатысты арнайы ережелер бар.</w:t>
      </w:r>
    </w:p>
    <w:bookmarkEnd w:id="293"/>
    <w:bookmarkStart w:name="z296" w:id="294"/>
    <w:p>
      <w:pPr>
        <w:spacing w:after="0"/>
        <w:ind w:left="0"/>
        <w:jc w:val="both"/>
      </w:pPr>
      <w:r>
        <w:rPr>
          <w:rFonts w:ascii="Times New Roman"/>
          <w:b w:val="false"/>
          <w:i w:val="false"/>
          <w:color w:val="000000"/>
          <w:sz w:val="28"/>
        </w:rPr>
        <w:t xml:space="preserve">
      241. Қазақстан Республикасында мәжбүрлі еңбекке тыйым салынған. </w:t>
      </w:r>
    </w:p>
    <w:bookmarkEnd w:id="294"/>
    <w:bookmarkStart w:name="z297" w:id="295"/>
    <w:p>
      <w:pPr>
        <w:spacing w:after="0"/>
        <w:ind w:left="0"/>
        <w:jc w:val="both"/>
      </w:pPr>
      <w:r>
        <w:rPr>
          <w:rFonts w:ascii="Times New Roman"/>
          <w:b w:val="false"/>
          <w:i w:val="false"/>
          <w:color w:val="000000"/>
          <w:sz w:val="28"/>
        </w:rPr>
        <w:t xml:space="preserve">
      242. Ата-ана құқықтарын жүзеге асыру кезінде ата-аналардың баланың дене бітімі мен психикалық денсаулығына, оның адамгершілік жағынан дамуына зиян келтіруге құқығы жоқ.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 ("Неке (ерлі-зайыптылық) және отбасы туралы" Кодекстің </w:t>
      </w:r>
      <w:r>
        <w:rPr>
          <w:rFonts w:ascii="Times New Roman"/>
          <w:b w:val="false"/>
          <w:i w:val="false"/>
          <w:color w:val="000000"/>
          <w:sz w:val="28"/>
        </w:rPr>
        <w:t>72-бабы</w:t>
      </w:r>
      <w:r>
        <w:rPr>
          <w:rFonts w:ascii="Times New Roman"/>
          <w:b w:val="false"/>
          <w:i w:val="false"/>
          <w:color w:val="000000"/>
          <w:sz w:val="28"/>
        </w:rPr>
        <w:t xml:space="preserve">). </w:t>
      </w:r>
    </w:p>
    <w:bookmarkEnd w:id="295"/>
    <w:bookmarkStart w:name="z298" w:id="296"/>
    <w:p>
      <w:pPr>
        <w:spacing w:after="0"/>
        <w:ind w:left="0"/>
        <w:jc w:val="both"/>
      </w:pPr>
      <w:r>
        <w:rPr>
          <w:rFonts w:ascii="Times New Roman"/>
          <w:b w:val="false"/>
          <w:i w:val="false"/>
          <w:color w:val="000000"/>
          <w:sz w:val="28"/>
        </w:rPr>
        <w:t xml:space="preserve">
      243. Егер ата-аналар (немесе ата-ананың біреуі) балаға қатыгездік көрсетсе, оның ішінде оған күш қолданса немесе психикасына зорлық жасаса, оның жыныстық тиіспеушілігіне қастандық жасаса, онда ата-ана құқықтарынан айрылуы мүмкін (Неке (ерлі-зайыптылық) және отбасы туралы кодекстің 75-бабы), сот баланың мүддесiн ескере отырып, баланы ата-аналардан (немесе ата-анасының біреуінен) оларды ата-ана құқықтарынан айыру (ата-ана құқықтарын шектеу) туралы шешiм шығаруы мүмкін (Неке (ерлі-зайыптылық) және отбасы туралы кодекстің </w:t>
      </w:r>
      <w:r>
        <w:rPr>
          <w:rFonts w:ascii="Times New Roman"/>
          <w:b w:val="false"/>
          <w:i w:val="false"/>
          <w:color w:val="000000"/>
          <w:sz w:val="28"/>
        </w:rPr>
        <w:t>79-бабы</w:t>
      </w:r>
      <w:r>
        <w:rPr>
          <w:rFonts w:ascii="Times New Roman"/>
          <w:b w:val="false"/>
          <w:i w:val="false"/>
          <w:color w:val="000000"/>
          <w:sz w:val="28"/>
        </w:rPr>
        <w:t xml:space="preserve">). </w:t>
      </w:r>
    </w:p>
    <w:bookmarkEnd w:id="296"/>
    <w:bookmarkStart w:name="z299" w:id="297"/>
    <w:p>
      <w:pPr>
        <w:spacing w:after="0"/>
        <w:ind w:left="0"/>
        <w:jc w:val="both"/>
      </w:pPr>
      <w:r>
        <w:rPr>
          <w:rFonts w:ascii="Times New Roman"/>
          <w:b w:val="false"/>
          <w:i w:val="false"/>
          <w:color w:val="000000"/>
          <w:sz w:val="28"/>
        </w:rPr>
        <w:t xml:space="preserve">
      244. Іріктеп зерттеу деректеріне сәйкес сұрау жүргізілген 18 жастан асқан мүгедектердің 2,3 %-ы – психологиялық, 1 %-ы – физикалық, 0,9 %-ы экономикалық және сексуалдық зорлық-зомбылыққа ұшыраған. Респонденттер негізінен зорлық-зомбылық қоғамдық орындарда (34,2 %), көршілер тарапынан көшеде (30,5 %) және туыстар тарапынан үйде болғанын (14,3 %) атап өтті. </w:t>
      </w:r>
    </w:p>
    <w:bookmarkEnd w:id="297"/>
    <w:bookmarkStart w:name="z300" w:id="298"/>
    <w:p>
      <w:pPr>
        <w:spacing w:after="0"/>
        <w:ind w:left="0"/>
        <w:jc w:val="both"/>
      </w:pPr>
      <w:r>
        <w:rPr>
          <w:rFonts w:ascii="Times New Roman"/>
          <w:b w:val="false"/>
          <w:i w:val="false"/>
          <w:color w:val="000000"/>
          <w:sz w:val="28"/>
        </w:rPr>
        <w:t>
      245. Қазақстанда зорлық-зомбылықтың құрбаны болған мүгедектердің тиімді түрде қалпына келу, оңалу және әлеуметтік қайта бейімделу қызметтері мен бағдарламаларына қол жеткізуін қамтамасыз ету үшін барлығын қамтитын шаралар қабылдануда.</w:t>
      </w:r>
    </w:p>
    <w:bookmarkEnd w:id="298"/>
    <w:bookmarkStart w:name="z301" w:id="299"/>
    <w:p>
      <w:pPr>
        <w:spacing w:after="0"/>
        <w:ind w:left="0"/>
        <w:jc w:val="both"/>
      </w:pPr>
      <w:r>
        <w:rPr>
          <w:rFonts w:ascii="Times New Roman"/>
          <w:b w:val="false"/>
          <w:i w:val="false"/>
          <w:color w:val="000000"/>
          <w:sz w:val="28"/>
        </w:rPr>
        <w:t xml:space="preserve">
      246.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бейімсіздікке және әлеуметтік депривацияға әкеп соқтырған қатыгездік адамды өмірлік қиын жағдайда және қызметтер мен көмек алуға құқылы деп тану үшін негіз болып саналады. </w:t>
      </w:r>
    </w:p>
    <w:bookmarkEnd w:id="299"/>
    <w:bookmarkStart w:name="z302" w:id="300"/>
    <w:p>
      <w:pPr>
        <w:spacing w:after="0"/>
        <w:ind w:left="0"/>
        <w:jc w:val="both"/>
      </w:pPr>
      <w:r>
        <w:rPr>
          <w:rFonts w:ascii="Times New Roman"/>
          <w:b w:val="false"/>
          <w:i w:val="false"/>
          <w:color w:val="000000"/>
          <w:sz w:val="28"/>
        </w:rPr>
        <w:t xml:space="preserve">
      247. 2014 жылы Ішкі істер, Білім және ғылым, Денсаулық сақтау және әлеуметтік даму министрлерінің бірлескен бұйрығымен әлеуметтік бейімсіздікке және әлеуметтік депривацияға әкеп соққан қатыгездіктің бар-жоғын бағалау өлшемшарттарын бекітті. </w:t>
      </w:r>
    </w:p>
    <w:bookmarkEnd w:id="300"/>
    <w:bookmarkStart w:name="z303" w:id="301"/>
    <w:p>
      <w:pPr>
        <w:spacing w:after="0"/>
        <w:ind w:left="0"/>
        <w:jc w:val="both"/>
      </w:pPr>
      <w:r>
        <w:rPr>
          <w:rFonts w:ascii="Times New Roman"/>
          <w:b w:val="false"/>
          <w:i w:val="false"/>
          <w:color w:val="000000"/>
          <w:sz w:val="28"/>
        </w:rPr>
        <w:t xml:space="preserve">
      248. Республикада "Тұрмыстық зорлық-зомбылықтың алдын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21 желтоқсандағы № 1079 бұйрығымен бекітілген тұрмыстық зорлық-зомбылық құрбандарына арнаулы әлеуметтік қызметтер көрсету стандарты қабылданды және қолданылуда. </w:t>
      </w:r>
    </w:p>
    <w:bookmarkEnd w:id="301"/>
    <w:bookmarkStart w:name="z304" w:id="302"/>
    <w:p>
      <w:pPr>
        <w:spacing w:after="0"/>
        <w:ind w:left="0"/>
        <w:jc w:val="both"/>
      </w:pPr>
      <w:r>
        <w:rPr>
          <w:rFonts w:ascii="Times New Roman"/>
          <w:b w:val="false"/>
          <w:i w:val="false"/>
          <w:color w:val="000000"/>
          <w:sz w:val="28"/>
        </w:rPr>
        <w:t xml:space="preserve">
      249. Жәбірленушілердің құқықтары қылмыстардан және билікті теріс пайдаланудан заңмен қорғалады. Мемлекет жәбірленушілердің сот төрелігіне қол жеткізуін қамтамасыз етеді (Конституцияның </w:t>
      </w:r>
      <w:r>
        <w:rPr>
          <w:rFonts w:ascii="Times New Roman"/>
          <w:b w:val="false"/>
          <w:i w:val="false"/>
          <w:color w:val="000000"/>
          <w:sz w:val="28"/>
        </w:rPr>
        <w:t>13-бабы</w:t>
      </w:r>
      <w:r>
        <w:rPr>
          <w:rFonts w:ascii="Times New Roman"/>
          <w:b w:val="false"/>
          <w:i w:val="false"/>
          <w:color w:val="000000"/>
          <w:sz w:val="28"/>
        </w:rPr>
        <w:t xml:space="preserve">). Қылмыстық сот ісін жүргізу міндеттері адамды және азаматты негiзсiз айыптау мен соттаудан, оның құқықтары мен бостандықтарын заңсыз шектеуден қорғау, ал кiнәсiз адам заңсыз айыпталған немесе сотталған жағдайда, оны дереу және толық ақтауды қамтамасыз ету, сондай-ақ заңдылық пен құқықтық тәртiпті нығайтуға, қылмыстық құқық бұзушылықтардың алдын алуға, құқықты құрметтеу көзқарасын қалыптастыруға ықпал ету болып табылады (Қылмыстық-процестік кодекстің </w:t>
      </w:r>
      <w:r>
        <w:rPr>
          <w:rFonts w:ascii="Times New Roman"/>
          <w:b w:val="false"/>
          <w:i w:val="false"/>
          <w:color w:val="000000"/>
          <w:sz w:val="28"/>
        </w:rPr>
        <w:t>8-бабы</w:t>
      </w:r>
      <w:r>
        <w:rPr>
          <w:rFonts w:ascii="Times New Roman"/>
          <w:b w:val="false"/>
          <w:i w:val="false"/>
          <w:color w:val="000000"/>
          <w:sz w:val="28"/>
        </w:rPr>
        <w:t>).</w:t>
      </w:r>
    </w:p>
    <w:bookmarkEnd w:id="302"/>
    <w:bookmarkStart w:name="z305" w:id="3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17-бабы. </w:t>
      </w:r>
      <w:r>
        <w:rPr>
          <w:rFonts w:ascii="Times New Roman"/>
          <w:b/>
          <w:i w:val="false"/>
          <w:color w:val="000000"/>
          <w:sz w:val="28"/>
        </w:rPr>
        <w:t>Жеке тұтастықты қорғау</w:t>
      </w:r>
    </w:p>
    <w:bookmarkEnd w:id="303"/>
    <w:bookmarkStart w:name="z306" w:id="304"/>
    <w:p>
      <w:pPr>
        <w:spacing w:after="0"/>
        <w:ind w:left="0"/>
        <w:jc w:val="both"/>
      </w:pPr>
      <w:r>
        <w:rPr>
          <w:rFonts w:ascii="Times New Roman"/>
          <w:b w:val="false"/>
          <w:i w:val="false"/>
          <w:color w:val="000000"/>
          <w:sz w:val="28"/>
        </w:rPr>
        <w:t xml:space="preserve">
      250. Қазақстан заңнамасында мүгедектердің физикалық және психикалық тұтастылығын құрметтеу құқығы белгіленген. </w:t>
      </w:r>
    </w:p>
    <w:bookmarkEnd w:id="304"/>
    <w:bookmarkStart w:name="z307" w:id="305"/>
    <w:p>
      <w:pPr>
        <w:spacing w:after="0"/>
        <w:ind w:left="0"/>
        <w:jc w:val="both"/>
      </w:pPr>
      <w:r>
        <w:rPr>
          <w:rFonts w:ascii="Times New Roman"/>
          <w:b w:val="false"/>
          <w:i w:val="false"/>
          <w:color w:val="000000"/>
          <w:sz w:val="28"/>
        </w:rPr>
        <w:t>
      251. Мәжбүрлеп емдеу соттың шешімі негізінде ғана жүзеге асырылады. Азаматтардың келісімінсіз: өз еркін білдіруге мүмкіндік бермейтін есеңгіреген, ес-түссіз жағдайдағы; айналасындағыларға қауіп төндіретін аурулардан зардап шегуші; психикасының ауыр түрде бұзылуынан (ауруынан) зардап шегуші; психикасының бұзылуынан (ауруынан) зардап шегуші және қоғамға қауіпті әрекет жасаған адамдарға қатысты медициналық көмек көрсетуге жол беріледі.</w:t>
      </w:r>
    </w:p>
    <w:bookmarkEnd w:id="305"/>
    <w:bookmarkStart w:name="z308" w:id="306"/>
    <w:p>
      <w:pPr>
        <w:spacing w:after="0"/>
        <w:ind w:left="0"/>
        <w:jc w:val="both"/>
      </w:pPr>
      <w:r>
        <w:rPr>
          <w:rFonts w:ascii="Times New Roman"/>
          <w:b w:val="false"/>
          <w:i w:val="false"/>
          <w:color w:val="000000"/>
          <w:sz w:val="28"/>
        </w:rPr>
        <w:t xml:space="preserve">
      252. 2016 жылы денсаулық сақтау органдарының есебінде психикасының бұзылуынан зардап шегуші 190 945 адам тұрды, оның ішінде 55 364-і емдеу және оңалтудан өз еркімен, 280 – мәжбүрлі түрде өтті. </w:t>
      </w:r>
    </w:p>
    <w:bookmarkEnd w:id="306"/>
    <w:bookmarkStart w:name="z309" w:id="307"/>
    <w:p>
      <w:pPr>
        <w:spacing w:after="0"/>
        <w:ind w:left="0"/>
        <w:jc w:val="both"/>
      </w:pPr>
      <w:r>
        <w:rPr>
          <w:rFonts w:ascii="Times New Roman"/>
          <w:b w:val="false"/>
          <w:i w:val="false"/>
          <w:color w:val="000000"/>
          <w:sz w:val="28"/>
        </w:rPr>
        <w:t xml:space="preserve">
      253. Адамның еріксіз және саналы түрде келісуінсіз ұсынылатын медициналық көмектен немесе өзге араласудан мүгедектерді қорғауға бағытталған шараларға, атап айтқанда, ағзаларды ерікті түрде транспланттауды жатқызу қажет ("Халық денсаулығы және денсаулық сақтау жүйесі туралы" Кодекстің 88-бабы 1-тармағының </w:t>
      </w:r>
      <w:r>
        <w:rPr>
          <w:rFonts w:ascii="Times New Roman"/>
          <w:b w:val="false"/>
          <w:i w:val="false"/>
          <w:color w:val="000000"/>
          <w:sz w:val="28"/>
        </w:rPr>
        <w:t>12) тармақшасы</w:t>
      </w:r>
      <w:r>
        <w:rPr>
          <w:rFonts w:ascii="Times New Roman"/>
          <w:b w:val="false"/>
          <w:i w:val="false"/>
          <w:color w:val="000000"/>
          <w:sz w:val="28"/>
        </w:rPr>
        <w:t>). Осы норма ұлттық заңнаманы жаңғырту шеңберінде, оның ішінде Конвенция ережелерін іске асыру шеңберінде енгізілді.</w:t>
      </w:r>
    </w:p>
    <w:bookmarkEnd w:id="307"/>
    <w:bookmarkStart w:name="z310" w:id="308"/>
    <w:p>
      <w:pPr>
        <w:spacing w:after="0"/>
        <w:ind w:left="0"/>
        <w:jc w:val="both"/>
      </w:pPr>
      <w:r>
        <w:rPr>
          <w:rFonts w:ascii="Times New Roman"/>
          <w:b w:val="false"/>
          <w:i w:val="false"/>
          <w:color w:val="000000"/>
          <w:sz w:val="28"/>
        </w:rPr>
        <w:t xml:space="preserve">
      254. Қазақстанда әрбір әйел ана болу туралы мәселені дербес шешеді. Жүктілікті жасанды тоқтату хабардар етілген ерікті түрдегі келісімі болған кезде әйелдің ниеті бойынша жүргізіледі. </w:t>
      </w:r>
    </w:p>
    <w:bookmarkEnd w:id="308"/>
    <w:bookmarkStart w:name="z311" w:id="309"/>
    <w:p>
      <w:pPr>
        <w:spacing w:after="0"/>
        <w:ind w:left="0"/>
        <w:jc w:val="both"/>
      </w:pPr>
      <w:r>
        <w:rPr>
          <w:rFonts w:ascii="Times New Roman"/>
          <w:b w:val="false"/>
          <w:i w:val="false"/>
          <w:color w:val="000000"/>
          <w:sz w:val="28"/>
        </w:rPr>
        <w:t xml:space="preserve">
      255. 2012 – 2016 жылдары мүгедектігі бар әйелдердің жүктілігін тоқтатудың 213 жағдайы тіркелген, оның ішінде 201 жағдай – медициналық көрсетілімдер бойынша, 12 – әлеуметтік көрсетілімдер бойынша. </w:t>
      </w:r>
    </w:p>
    <w:bookmarkEnd w:id="309"/>
    <w:bookmarkStart w:name="z312" w:id="310"/>
    <w:p>
      <w:pPr>
        <w:spacing w:after="0"/>
        <w:ind w:left="0"/>
        <w:jc w:val="both"/>
      </w:pPr>
      <w:r>
        <w:rPr>
          <w:rFonts w:ascii="Times New Roman"/>
          <w:b w:val="false"/>
          <w:i w:val="false"/>
          <w:color w:val="000000"/>
          <w:sz w:val="28"/>
        </w:rPr>
        <w:t xml:space="preserve">
      256. Адамды ұрпақты болу қабілетінен айыру мақсатында немесе контрацепция әдісі түріндегі арнайы медициналық араласу ретінде хирургиялық "стерилизациялау" отыз бес жастан асқан немесе кемінде екі баласы бар азаматтарға қатысты, ал медициналық көрсетілімдер мен кәмелеттік жастағы азаматтың келісімі болған жағдайда - жасына және балаларының бар-жоғына қарамастан жасалуы мүмкін ("Халық денсаулығы және денсаулық сақтау жүйесі туралы" Кодекстің </w:t>
      </w:r>
      <w:r>
        <w:rPr>
          <w:rFonts w:ascii="Times New Roman"/>
          <w:b w:val="false"/>
          <w:i w:val="false"/>
          <w:color w:val="000000"/>
          <w:sz w:val="28"/>
        </w:rPr>
        <w:t>103-бабы</w:t>
      </w:r>
      <w:r>
        <w:rPr>
          <w:rFonts w:ascii="Times New Roman"/>
          <w:b w:val="false"/>
          <w:i w:val="false"/>
          <w:color w:val="000000"/>
          <w:sz w:val="28"/>
        </w:rPr>
        <w:t>).</w:t>
      </w:r>
    </w:p>
    <w:bookmarkEnd w:id="310"/>
    <w:bookmarkStart w:name="z313" w:id="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w:t>
      </w:r>
      <w:r>
        <w:rPr>
          <w:rFonts w:ascii="Times New Roman"/>
          <w:b/>
          <w:i w:val="false"/>
          <w:color w:val="000000"/>
          <w:sz w:val="28"/>
        </w:rPr>
        <w:t>Еркін жүріп-тұру және азаматтық</w:t>
      </w:r>
    </w:p>
    <w:bookmarkEnd w:id="311"/>
    <w:bookmarkStart w:name="z314" w:id="312"/>
    <w:p>
      <w:pPr>
        <w:spacing w:after="0"/>
        <w:ind w:left="0"/>
        <w:jc w:val="both"/>
      </w:pPr>
      <w:r>
        <w:rPr>
          <w:rFonts w:ascii="Times New Roman"/>
          <w:b w:val="false"/>
          <w:i w:val="false"/>
          <w:color w:val="000000"/>
          <w:sz w:val="28"/>
        </w:rPr>
        <w:t xml:space="preserve">
      257. Қазақстан Республикасының аумағында заңды тұратын әрбір адамның оның аумағы бойынша еркін қозғалуға және тұрғылықты жерді еркін таңдауға құқығы бар; әркімнің Қазақстан Республикасынан тыс жерлерге шығуға құқығы бар. Республика азаматтарының республикаға кедергісіз қайтып оралуына құқығы бар (Конституцияның </w:t>
      </w:r>
      <w:r>
        <w:rPr>
          <w:rFonts w:ascii="Times New Roman"/>
          <w:b w:val="false"/>
          <w:i w:val="false"/>
          <w:color w:val="000000"/>
          <w:sz w:val="28"/>
        </w:rPr>
        <w:t>21-бабы</w:t>
      </w:r>
      <w:r>
        <w:rPr>
          <w:rFonts w:ascii="Times New Roman"/>
          <w:b w:val="false"/>
          <w:i w:val="false"/>
          <w:color w:val="000000"/>
          <w:sz w:val="28"/>
        </w:rPr>
        <w:t>).</w:t>
      </w:r>
    </w:p>
    <w:bookmarkEnd w:id="312"/>
    <w:bookmarkStart w:name="z315" w:id="313"/>
    <w:p>
      <w:pPr>
        <w:spacing w:after="0"/>
        <w:ind w:left="0"/>
        <w:jc w:val="both"/>
      </w:pPr>
      <w:r>
        <w:rPr>
          <w:rFonts w:ascii="Times New Roman"/>
          <w:b w:val="false"/>
          <w:i w:val="false"/>
          <w:color w:val="000000"/>
          <w:sz w:val="28"/>
        </w:rPr>
        <w:t>
      258. "Азаматтық туралы" Қазақстан Республикасы Заңының ережелерінде мүгедектердің азаматтық алу бойынша қандай да бір шектеулері көзделмеген. Осы Заңға сәйкес Қазақстан азаматын ешбір жағдайларда азаматтығынан, өзінің азаматтығын өзгерту құқығынан айыруға болмайды, сондай-ақ Қазақстаннан тыс жерлерге қуылмайды.</w:t>
      </w:r>
    </w:p>
    <w:bookmarkEnd w:id="313"/>
    <w:bookmarkStart w:name="z316" w:id="314"/>
    <w:p>
      <w:pPr>
        <w:spacing w:after="0"/>
        <w:ind w:left="0"/>
        <w:jc w:val="both"/>
      </w:pPr>
      <w:r>
        <w:rPr>
          <w:rFonts w:ascii="Times New Roman"/>
          <w:b w:val="false"/>
          <w:i w:val="false"/>
          <w:color w:val="000000"/>
          <w:sz w:val="28"/>
        </w:rPr>
        <w:t>
      259. Қазақстан азаматтығы қағидаттарында және азаматтық мәселелерін реттейтін қағидаларда әлеуметтiк жағдайына, нәсiлi мен ұлтына, тiлiне, дiнге көзқарасына байланысты азаматтардың құқықтарын шектейтін ережелер жоқ ("Қазақстан Республикасының азаматтығы туралы" Қазақстан Республикасы Заңының 5-бабы). Қазақстан Республикасының азаматтығы, оның қандай негiзде алынғанына қарамастан, бiрыңғай және тең болып табылады.</w:t>
      </w:r>
    </w:p>
    <w:bookmarkEnd w:id="314"/>
    <w:bookmarkStart w:name="z317" w:id="315"/>
    <w:p>
      <w:pPr>
        <w:spacing w:after="0"/>
        <w:ind w:left="0"/>
        <w:jc w:val="both"/>
      </w:pPr>
      <w:r>
        <w:rPr>
          <w:rFonts w:ascii="Times New Roman"/>
          <w:b w:val="false"/>
          <w:i w:val="false"/>
          <w:color w:val="000000"/>
          <w:sz w:val="28"/>
        </w:rPr>
        <w:t xml:space="preserve">
      260. Ұлттық заңнамада "тууы бойынша" Қазақстан Республикасының азаматтығын алу негіздемесі бекітілген. Бала туған кезде ата-анасының екеуі де немесе жалғыз ата-анасы Қазақстан Республикасының азаматы болса, ол Қазақстан Республикасының азаматтығын (туған жеріне қарамастан) алады. Бала егер Қазақстан Республикасының аумағында туған болса және оның ата-анасы азаматтығы жоқ адамдар болып табылған жағдайда да Қазақстан Республикасының азаматтығын алады ("Қазақстан Республикасының азаматтығы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22.12.2016 ж. жағдай бойынша өзгерістермен және толықтырулармен).</w:t>
      </w:r>
    </w:p>
    <w:bookmarkEnd w:id="315"/>
    <w:bookmarkStart w:name="z318" w:id="316"/>
    <w:p>
      <w:pPr>
        <w:spacing w:after="0"/>
        <w:ind w:left="0"/>
        <w:jc w:val="both"/>
      </w:pPr>
      <w:r>
        <w:rPr>
          <w:rFonts w:ascii="Times New Roman"/>
          <w:b w:val="false"/>
          <w:i w:val="false"/>
          <w:color w:val="000000"/>
          <w:sz w:val="28"/>
        </w:rPr>
        <w:t xml:space="preserve">
      261. "Неке (ерлі-зайыптылық) және отбасы туралы" Кодекстің </w:t>
      </w:r>
      <w:r>
        <w:rPr>
          <w:rFonts w:ascii="Times New Roman"/>
          <w:b w:val="false"/>
          <w:i w:val="false"/>
          <w:color w:val="000000"/>
          <w:sz w:val="28"/>
        </w:rPr>
        <w:t>46-бабына</w:t>
      </w:r>
      <w:r>
        <w:rPr>
          <w:rFonts w:ascii="Times New Roman"/>
          <w:b w:val="false"/>
          <w:i w:val="false"/>
          <w:color w:val="000000"/>
          <w:sz w:val="28"/>
        </w:rPr>
        <w:t xml:space="preserve"> сәйкес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 Кодексте балалардың дене бітімі жағдайы бойынша оларды шектейтін нормалар жоқ. Осылайша, барлық балалар, оның ішінде мүгедек балалар туған сәтінен бастап тіркеу органдарында тіркелуге жатады.</w:t>
      </w:r>
    </w:p>
    <w:bookmarkEnd w:id="316"/>
    <w:bookmarkStart w:name="z319"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19-бабы. </w:t>
      </w:r>
      <w:r>
        <w:rPr>
          <w:rFonts w:ascii="Times New Roman"/>
          <w:b/>
          <w:i w:val="false"/>
          <w:color w:val="000000"/>
          <w:sz w:val="28"/>
        </w:rPr>
        <w:t>Дербес өмір сүру салты және жергілікті қоғамдастықтарға тартылу</w:t>
      </w:r>
    </w:p>
    <w:bookmarkEnd w:id="317"/>
    <w:bookmarkStart w:name="z320" w:id="318"/>
    <w:p>
      <w:pPr>
        <w:spacing w:after="0"/>
        <w:ind w:left="0"/>
        <w:jc w:val="both"/>
      </w:pPr>
      <w:r>
        <w:rPr>
          <w:rFonts w:ascii="Times New Roman"/>
          <w:b w:val="false"/>
          <w:i w:val="false"/>
          <w:color w:val="000000"/>
          <w:sz w:val="28"/>
        </w:rPr>
        <w:t>
      262. Қазақстан Республикасында мүгедектер басқа адамдармен бірдей өздерінің тұрғылықты жерлерін таңдау мүмкіндігіне ие. Ешкімді тұрғын үйінен еркінен тыс айыруға болмайды.</w:t>
      </w:r>
    </w:p>
    <w:bookmarkEnd w:id="318"/>
    <w:bookmarkStart w:name="z321" w:id="319"/>
    <w:p>
      <w:pPr>
        <w:spacing w:after="0"/>
        <w:ind w:left="0"/>
        <w:jc w:val="both"/>
      </w:pPr>
      <w:r>
        <w:rPr>
          <w:rFonts w:ascii="Times New Roman"/>
          <w:b w:val="false"/>
          <w:i w:val="false"/>
          <w:color w:val="000000"/>
          <w:sz w:val="28"/>
        </w:rPr>
        <w:t xml:space="preserve">
      263. Іріктеме зерттеу дерегі бойынша сұрау жүргізілген мүгедектердің 96,1 %-ы жеке меншік үйлерде және пәтерлерде, 2 %-ы – медициналық-әлеуметтік мекемелерде, респонденттердің 0,9 %-ы жатақханадағы бөлмелерде тұрады және тағы 0,9 %-ы өздерінің тұрғылықты жерлерін саяжай үйлері немесе басқа түрдегі үй-жайлар деп атаған. </w:t>
      </w:r>
    </w:p>
    <w:bookmarkEnd w:id="319"/>
    <w:bookmarkStart w:name="z322" w:id="320"/>
    <w:p>
      <w:pPr>
        <w:spacing w:after="0"/>
        <w:ind w:left="0"/>
        <w:jc w:val="both"/>
      </w:pPr>
      <w:r>
        <w:rPr>
          <w:rFonts w:ascii="Times New Roman"/>
          <w:b w:val="false"/>
          <w:i w:val="false"/>
          <w:color w:val="000000"/>
          <w:sz w:val="28"/>
        </w:rPr>
        <w:t xml:space="preserve">
      264. Мүгедектердің өздерінің тұрғылықты жерлеріне құқықтарын қамтамасыз ету мақсатында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жергілікті атқарушы органдар мүгедектерді есепке алатыны, тұрғын үйге мұқтаж мүгедектерге тұрғын үйді пайдалануға беретіні; мүгедектерге немесе құрамында мүгедек адам бар отбасыларға берілетін тұрғын үйлерді арнайы құрылғылармен және құралдармен жабдықтайтыны көзделген. </w:t>
      </w:r>
    </w:p>
    <w:bookmarkEnd w:id="320"/>
    <w:bookmarkStart w:name="z323" w:id="321"/>
    <w:p>
      <w:pPr>
        <w:spacing w:after="0"/>
        <w:ind w:left="0"/>
        <w:jc w:val="both"/>
      </w:pPr>
      <w:r>
        <w:rPr>
          <w:rFonts w:ascii="Times New Roman"/>
          <w:b w:val="false"/>
          <w:i w:val="false"/>
          <w:color w:val="000000"/>
          <w:sz w:val="28"/>
        </w:rPr>
        <w:t xml:space="preserve">
      265. Бірінші және екінші топтағы мүгедектер, мүгедек балалары бар немесе оларды тәрбиелеп отырған отбасылар коммуналдық тұрғын үй қорынан тұрғын үй алуға немесе жеке меншік тұрғын үй қорынан жергілікті атқарушы органдар жалдап отырған тұрғын үйді алуға құқылы ("Тұрғын үй қатынастары туралы" Қазақстан Республикасы Заңының 67-бабының </w:t>
      </w:r>
      <w:r>
        <w:rPr>
          <w:rFonts w:ascii="Times New Roman"/>
          <w:b w:val="false"/>
          <w:i w:val="false"/>
          <w:color w:val="000000"/>
          <w:sz w:val="28"/>
        </w:rPr>
        <w:t>2-тармағы</w:t>
      </w:r>
      <w:r>
        <w:rPr>
          <w:rFonts w:ascii="Times New Roman"/>
          <w:b w:val="false"/>
          <w:i w:val="false"/>
          <w:color w:val="000000"/>
          <w:sz w:val="28"/>
        </w:rPr>
        <w:t xml:space="preserve">). </w:t>
      </w:r>
    </w:p>
    <w:bookmarkEnd w:id="321"/>
    <w:bookmarkStart w:name="z324" w:id="322"/>
    <w:p>
      <w:pPr>
        <w:spacing w:after="0"/>
        <w:ind w:left="0"/>
        <w:jc w:val="both"/>
      </w:pPr>
      <w:r>
        <w:rPr>
          <w:rFonts w:ascii="Times New Roman"/>
          <w:b w:val="false"/>
          <w:i w:val="false"/>
          <w:color w:val="000000"/>
          <w:sz w:val="28"/>
        </w:rPr>
        <w:t>
      266. Тұрғын үйге мұқтаж азаматтарды есепке алуды тұрғылықты жері бойынша жергілікті атқарушы органдар жүзеге асырады.</w:t>
      </w:r>
    </w:p>
    <w:bookmarkEnd w:id="322"/>
    <w:bookmarkStart w:name="z325" w:id="323"/>
    <w:p>
      <w:pPr>
        <w:spacing w:after="0"/>
        <w:ind w:left="0"/>
        <w:jc w:val="both"/>
      </w:pPr>
      <w:r>
        <w:rPr>
          <w:rFonts w:ascii="Times New Roman"/>
          <w:b w:val="false"/>
          <w:i w:val="false"/>
          <w:color w:val="000000"/>
          <w:sz w:val="28"/>
        </w:rPr>
        <w:t xml:space="preserve">
      267. Тұрғын үй заңнамасына сәйкес мүгедектерге үйдің қабаттылығын, ғимараттың түрін, абаттандыру дәрежесін және тұру үшін басқа қажетті жағдайларды ескере отырып, тұрғын үйді таңдау құқығы беріледі. </w:t>
      </w:r>
    </w:p>
    <w:bookmarkEnd w:id="323"/>
    <w:bookmarkStart w:name="z326" w:id="324"/>
    <w:p>
      <w:pPr>
        <w:spacing w:after="0"/>
        <w:ind w:left="0"/>
        <w:jc w:val="both"/>
      </w:pPr>
      <w:r>
        <w:rPr>
          <w:rFonts w:ascii="Times New Roman"/>
          <w:b w:val="false"/>
          <w:i w:val="false"/>
          <w:color w:val="000000"/>
          <w:sz w:val="28"/>
        </w:rPr>
        <w:t xml:space="preserve">
      268. Конвенцияны ратификациялағаннан кейін тұрғын үй қатынастары туралы заңнамаға түзетулер енгізілді, оларға сәйкес тірек-қозғалыс аппараты бұзылған мүгедектер екінші қабаттан жоғары болмайтын тұрғын үймен қамтамасыз етіледі, үшінші топтағы мүгедектер тұруға жарайтын басқа жайды бергенге дейін қызметтік тұрғын үйден шығарылмайтын адамдар тізбесіне енгізіледі; мүгедек медициналық-әлеуметтік мекемеде уақытша тұрған жағдайда оның тұрғын үйге құқығы сақталады. </w:t>
      </w:r>
    </w:p>
    <w:bookmarkEnd w:id="324"/>
    <w:bookmarkStart w:name="z327" w:id="325"/>
    <w:p>
      <w:pPr>
        <w:spacing w:after="0"/>
        <w:ind w:left="0"/>
        <w:jc w:val="both"/>
      </w:pPr>
      <w:r>
        <w:rPr>
          <w:rFonts w:ascii="Times New Roman"/>
          <w:b w:val="false"/>
          <w:i w:val="false"/>
          <w:color w:val="000000"/>
          <w:sz w:val="28"/>
        </w:rPr>
        <w:t xml:space="preserve">
      269. Жергілікті атқарушы органдардың деректері бойынша 2016 жылдың соңына құрамында мүгедек адам бар 26 293 отбасы мемлекеттік тұрғын үй қорынан тұрғын үй алу кезегінде тұр. 2012 – 2016 жылдары 2021 мүгедек тұрғын үй алды. </w:t>
      </w:r>
    </w:p>
    <w:bookmarkEnd w:id="325"/>
    <w:bookmarkStart w:name="z328" w:id="326"/>
    <w:p>
      <w:pPr>
        <w:spacing w:after="0"/>
        <w:ind w:left="0"/>
        <w:jc w:val="both"/>
      </w:pPr>
      <w:r>
        <w:rPr>
          <w:rFonts w:ascii="Times New Roman"/>
          <w:b w:val="false"/>
          <w:i w:val="false"/>
          <w:color w:val="000000"/>
          <w:sz w:val="28"/>
        </w:rPr>
        <w:t xml:space="preserve">
      270. Конвенцияның дербес өмір сүру салты және мүгедектердің жергілікті қоғамдастықтарға тартылуы туралы ережелерін іске асыруға Арнаулы әлеуметтік қызметтер туралы заңның нормалары бағытталған, оларда мүгедек балаларға, қарт және жасы 18 жастан асқан мүгедектерге үйде қызмет көрсету және ОЖБ негізінде тұрғылықты жері бойынша күндіз болу бөлімшелерінде қызметтер алу құқығын ұсыну көзделген. </w:t>
      </w:r>
    </w:p>
    <w:bookmarkEnd w:id="326"/>
    <w:bookmarkStart w:name="z329" w:id="327"/>
    <w:p>
      <w:pPr>
        <w:spacing w:after="0"/>
        <w:ind w:left="0"/>
        <w:jc w:val="both"/>
      </w:pPr>
      <w:r>
        <w:rPr>
          <w:rFonts w:ascii="Times New Roman"/>
          <w:b w:val="false"/>
          <w:i w:val="false"/>
          <w:color w:val="000000"/>
          <w:sz w:val="28"/>
        </w:rPr>
        <w:t xml:space="preserve">
      271. Үнемі басқа адамның көмегін қажет ететін мүгедектерге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және әлеуметтік-құқықтық қызметтер тікелей үйде немесе тұрғылықты жеріне жақын жерде тегін (мемлекеттік бюджет есебінен) көрсетіледі. </w:t>
      </w:r>
    </w:p>
    <w:bookmarkEnd w:id="327"/>
    <w:bookmarkStart w:name="z330" w:id="328"/>
    <w:p>
      <w:pPr>
        <w:spacing w:after="0"/>
        <w:ind w:left="0"/>
        <w:jc w:val="both"/>
      </w:pPr>
      <w:r>
        <w:rPr>
          <w:rFonts w:ascii="Times New Roman"/>
          <w:b w:val="false"/>
          <w:i w:val="false"/>
          <w:color w:val="000000"/>
          <w:sz w:val="28"/>
        </w:rPr>
        <w:t xml:space="preserve">
      272. Қазақстан Республикасында мынадай мекемелер жұмыс істейді: </w:t>
      </w:r>
    </w:p>
    <w:bookmarkEnd w:id="328"/>
    <w:bookmarkStart w:name="z331" w:id="329"/>
    <w:p>
      <w:pPr>
        <w:spacing w:after="0"/>
        <w:ind w:left="0"/>
        <w:jc w:val="both"/>
      </w:pPr>
      <w:r>
        <w:rPr>
          <w:rFonts w:ascii="Times New Roman"/>
          <w:b w:val="false"/>
          <w:i w:val="false"/>
          <w:color w:val="000000"/>
          <w:sz w:val="28"/>
        </w:rPr>
        <w:t xml:space="preserve">
      - 53 мемлекеттік күндіз болу орталығы, онда психоневрологиялық аурулары бар және тірек-қозғалыс аппараттары бұзылған 5 285 қарт, мүгедек, мүгедек бала қызмет алып жатыр; </w:t>
      </w:r>
    </w:p>
    <w:bookmarkEnd w:id="329"/>
    <w:bookmarkStart w:name="z332" w:id="330"/>
    <w:p>
      <w:pPr>
        <w:spacing w:after="0"/>
        <w:ind w:left="0"/>
        <w:jc w:val="both"/>
      </w:pPr>
      <w:r>
        <w:rPr>
          <w:rFonts w:ascii="Times New Roman"/>
          <w:b w:val="false"/>
          <w:i w:val="false"/>
          <w:color w:val="000000"/>
          <w:sz w:val="28"/>
        </w:rPr>
        <w:t>
      - 508 мемлекеттік бөлімше үйге барып әлеуметтік көмек көрсетеді, оның ішінде 141 бөлімше психоневрологиялық аурулары бар мүгедектер мен мүгедек балаларға арналған, 301 бөлімше қарттарға және мүгедектерге арналған, 66 аралас типтегі бөлімше. Әлеуметтік қызметкерлер үнемі басқа адамның көмегін қажет ететін 13 974 адамға үйінде қызмет көрсетеді.</w:t>
      </w:r>
    </w:p>
    <w:bookmarkEnd w:id="330"/>
    <w:bookmarkStart w:name="z333" w:id="331"/>
    <w:p>
      <w:pPr>
        <w:spacing w:after="0"/>
        <w:ind w:left="0"/>
        <w:jc w:val="both"/>
      </w:pPr>
      <w:r>
        <w:rPr>
          <w:rFonts w:ascii="Times New Roman"/>
          <w:b w:val="false"/>
          <w:i w:val="false"/>
          <w:color w:val="000000"/>
          <w:sz w:val="28"/>
        </w:rPr>
        <w:t xml:space="preserve">
      273. Жергілікті қоғамдастықтарға мүгедектерді қосу және тартуда ҮЕҰ ерекше рөл атқарады. 2016 жылдың соңына 106 ҮЕҰ мемлекеттік әлеуметтік тапсырыс шеңберінде тұрғылықты жері бойынша 6 291 адамға арнаулы әлеуметтік қызметтер көрсетуде. </w:t>
      </w:r>
    </w:p>
    <w:bookmarkEnd w:id="331"/>
    <w:bookmarkStart w:name="z334" w:id="332"/>
    <w:p>
      <w:pPr>
        <w:spacing w:after="0"/>
        <w:ind w:left="0"/>
        <w:jc w:val="both"/>
      </w:pPr>
      <w:r>
        <w:rPr>
          <w:rFonts w:ascii="Times New Roman"/>
          <w:b w:val="false"/>
          <w:i w:val="false"/>
          <w:color w:val="000000"/>
          <w:sz w:val="28"/>
        </w:rPr>
        <w:t xml:space="preserve">
      274. Отбасыға көмек көрсету шараларын бір мезгілде қабылдау арқылы арнаулы әлеуметтік көмекті тұрғылықты жері бойынша ұсыну саясатын жүзеге асыру психоневрологиялық аурулары бар 626 баланы медициналық-әлеуметтік стационарлардан отбасыларына қайтаруға мүмкіндік туғызды. </w:t>
      </w:r>
    </w:p>
    <w:bookmarkEnd w:id="332"/>
    <w:bookmarkStart w:name="z335" w:id="333"/>
    <w:p>
      <w:pPr>
        <w:spacing w:after="0"/>
        <w:ind w:left="0"/>
        <w:jc w:val="both"/>
      </w:pPr>
      <w:r>
        <w:rPr>
          <w:rFonts w:ascii="Times New Roman"/>
          <w:b w:val="false"/>
          <w:i w:val="false"/>
          <w:color w:val="000000"/>
          <w:sz w:val="28"/>
        </w:rPr>
        <w:t>
      275. Жергілікті қоғамдастықтарда мүгедектердің дербес өмір сүру салтын қамтамасыз ету мақсатында әлеуметтік саясатты одан әрі жетілдірудің негізгі бағыттары мүгедектерге әлеуметтік қызмет көрсетудің инновациялық түрлерін (сыйымдылығы шағын, өз бетінше тұру үйлерін, патронат отбасыларға мүгедектерді орналастыру практикасын және басқаларды дамыту) және оларға әлеуметтік қызметтерді ұсыну саласында бәсекелестік ортаны дамыту болып табылады.</w:t>
      </w:r>
    </w:p>
    <w:bookmarkEnd w:id="333"/>
    <w:bookmarkStart w:name="z336" w:id="334"/>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20-бабы. Жеке ұтқырлық</w:t>
      </w:r>
    </w:p>
    <w:bookmarkEnd w:id="334"/>
    <w:bookmarkStart w:name="z337" w:id="335"/>
    <w:p>
      <w:pPr>
        <w:spacing w:after="0"/>
        <w:ind w:left="0"/>
        <w:jc w:val="both"/>
      </w:pPr>
      <w:r>
        <w:rPr>
          <w:rFonts w:ascii="Times New Roman"/>
          <w:b w:val="false"/>
          <w:i w:val="false"/>
          <w:color w:val="000000"/>
          <w:sz w:val="28"/>
        </w:rPr>
        <w:t>
      276. Үкімет мүгедектердің жеке ұтқырлығын олардың барынша мүмкін дәрежедегі дербестігін қамтамасыз ету үшін шаралар қабылдайды, оның ішінде:</w:t>
      </w:r>
    </w:p>
    <w:bookmarkEnd w:id="335"/>
    <w:bookmarkStart w:name="z338" w:id="336"/>
    <w:p>
      <w:pPr>
        <w:spacing w:after="0"/>
        <w:ind w:left="0"/>
        <w:jc w:val="both"/>
      </w:pPr>
      <w:r>
        <w:rPr>
          <w:rFonts w:ascii="Times New Roman"/>
          <w:b w:val="false"/>
          <w:i w:val="false"/>
          <w:color w:val="000000"/>
          <w:sz w:val="28"/>
        </w:rPr>
        <w:t xml:space="preserve">
      - кедергілерді жою және қолжетімді ортаны құру бойынша шаралар қабылдау; </w:t>
      </w:r>
    </w:p>
    <w:bookmarkEnd w:id="336"/>
    <w:bookmarkStart w:name="z339" w:id="337"/>
    <w:p>
      <w:pPr>
        <w:spacing w:after="0"/>
        <w:ind w:left="0"/>
        <w:jc w:val="both"/>
      </w:pPr>
      <w:r>
        <w:rPr>
          <w:rFonts w:ascii="Times New Roman"/>
          <w:b w:val="false"/>
          <w:i w:val="false"/>
          <w:color w:val="000000"/>
          <w:sz w:val="28"/>
        </w:rPr>
        <w:t xml:space="preserve">
      - мүгедектерді техникалық көмекші (компенсаторлық) құралдармен және арнайы жүріп-тұру құралдарымен қамтамасыз ету; </w:t>
      </w:r>
    </w:p>
    <w:bookmarkEnd w:id="337"/>
    <w:bookmarkStart w:name="z340" w:id="338"/>
    <w:p>
      <w:pPr>
        <w:spacing w:after="0"/>
        <w:ind w:left="0"/>
        <w:jc w:val="both"/>
      </w:pPr>
      <w:r>
        <w:rPr>
          <w:rFonts w:ascii="Times New Roman"/>
          <w:b w:val="false"/>
          <w:i w:val="false"/>
          <w:color w:val="000000"/>
          <w:sz w:val="28"/>
        </w:rPr>
        <w:t xml:space="preserve">
      - қолжетімді көлік құралдарын ұсыну; </w:t>
      </w:r>
    </w:p>
    <w:bookmarkEnd w:id="338"/>
    <w:bookmarkStart w:name="z341" w:id="339"/>
    <w:p>
      <w:pPr>
        <w:spacing w:after="0"/>
        <w:ind w:left="0"/>
        <w:jc w:val="both"/>
      </w:pPr>
      <w:r>
        <w:rPr>
          <w:rFonts w:ascii="Times New Roman"/>
          <w:b w:val="false"/>
          <w:i w:val="false"/>
          <w:color w:val="000000"/>
          <w:sz w:val="28"/>
        </w:rPr>
        <w:t>
      - жеке көмекшілердің және ымдау тілі мамандарының қызметтерін көрсету;</w:t>
      </w:r>
    </w:p>
    <w:bookmarkEnd w:id="339"/>
    <w:bookmarkStart w:name="z342" w:id="340"/>
    <w:p>
      <w:pPr>
        <w:spacing w:after="0"/>
        <w:ind w:left="0"/>
        <w:jc w:val="both"/>
      </w:pPr>
      <w:r>
        <w:rPr>
          <w:rFonts w:ascii="Times New Roman"/>
          <w:b w:val="false"/>
          <w:i w:val="false"/>
          <w:color w:val="000000"/>
          <w:sz w:val="28"/>
        </w:rPr>
        <w:t xml:space="preserve">
      - мүгедектермен жұмыс істейтін мамандарды оқыту. </w:t>
      </w:r>
    </w:p>
    <w:bookmarkEnd w:id="340"/>
    <w:bookmarkStart w:name="z343" w:id="341"/>
    <w:p>
      <w:pPr>
        <w:spacing w:after="0"/>
        <w:ind w:left="0"/>
        <w:jc w:val="both"/>
      </w:pPr>
      <w:r>
        <w:rPr>
          <w:rFonts w:ascii="Times New Roman"/>
          <w:b w:val="false"/>
          <w:i w:val="false"/>
          <w:color w:val="000000"/>
          <w:sz w:val="28"/>
        </w:rPr>
        <w:t xml:space="preserve">
      277. Мүгедектерге әлеуметтік және көлік инфрақұрылымы объектілерінің қолжетімділігін қамтамасыз етуге қатысты қабылданып жатқан шаралар баяндамада Конвенцияның 9-бабы бойынша бөлімде сипатталған. </w:t>
      </w:r>
    </w:p>
    <w:bookmarkEnd w:id="341"/>
    <w:bookmarkStart w:name="z344" w:id="342"/>
    <w:p>
      <w:pPr>
        <w:spacing w:after="0"/>
        <w:ind w:left="0"/>
        <w:jc w:val="both"/>
      </w:pPr>
      <w:r>
        <w:rPr>
          <w:rFonts w:ascii="Times New Roman"/>
          <w:b w:val="false"/>
          <w:i w:val="false"/>
          <w:color w:val="000000"/>
          <w:sz w:val="28"/>
        </w:rPr>
        <w:t xml:space="preserve">
      278. Мүгедектердің еркін жүріп-тұруына жағдай жасау мақсатында мемлекет мүгедектерді оңалтудың техникалық көмекші (компенсаторлық) құралдарымен (бұдан әрі – ОТҚ), оның ішінде олардың жеке ұтқырлығын қамтамасыз ететін құралдармен қамтамасыз ету бойынша шараларды іске асыруда. Жыл сайын мүгедектерге денсаулықтың зақымдануы және ауру салдарынан организмнің бұзылған немесе жойылған функцияларын өтейтін дененің жоқ мүшелерін ауыстыратын заттардың 100 мың бірліктен астамы тегін беріледі. </w:t>
      </w:r>
    </w:p>
    <w:bookmarkEnd w:id="342"/>
    <w:bookmarkStart w:name="z345" w:id="343"/>
    <w:p>
      <w:pPr>
        <w:spacing w:after="0"/>
        <w:ind w:left="0"/>
        <w:jc w:val="both"/>
      </w:pPr>
      <w:r>
        <w:rPr>
          <w:rFonts w:ascii="Times New Roman"/>
          <w:b w:val="false"/>
          <w:i w:val="false"/>
          <w:color w:val="000000"/>
          <w:sz w:val="28"/>
        </w:rPr>
        <w:t xml:space="preserve">
      279. ОТҚ мүгедектерге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(5-қосымша) бекітілген мүгедектерге берілетін техникалық көмекші (орнын толтырушы) құралдар мен арнаулы жүріп-тұру құралдарының тізбесіне сәйкес ОЖБ негізінде беріледі.</w:t>
      </w:r>
    </w:p>
    <w:bookmarkEnd w:id="343"/>
    <w:bookmarkStart w:name="z346" w:id="344"/>
    <w:p>
      <w:pPr>
        <w:spacing w:after="0"/>
        <w:ind w:left="0"/>
        <w:jc w:val="both"/>
      </w:pPr>
      <w:r>
        <w:rPr>
          <w:rFonts w:ascii="Times New Roman"/>
          <w:b w:val="false"/>
          <w:i w:val="false"/>
          <w:color w:val="000000"/>
          <w:sz w:val="28"/>
        </w:rPr>
        <w:t xml:space="preserve">
      280. Конвенцияны ратификациялағаннан кейін ОТҚ тізбесі жандандырылды, 2017 жылдан бастап ол айтарлықтай кеңейтілетін болады (32-ден 55 бұйым түріне дейін). </w:t>
      </w:r>
    </w:p>
    <w:bookmarkEnd w:id="344"/>
    <w:bookmarkStart w:name="z347" w:id="345"/>
    <w:p>
      <w:pPr>
        <w:spacing w:after="0"/>
        <w:ind w:left="0"/>
        <w:jc w:val="both"/>
      </w:pPr>
      <w:r>
        <w:rPr>
          <w:rFonts w:ascii="Times New Roman"/>
          <w:b w:val="false"/>
          <w:i w:val="false"/>
          <w:color w:val="000000"/>
          <w:sz w:val="28"/>
        </w:rPr>
        <w:t xml:space="preserve">
      281. Протездік-ортопедиялық кәсіпорындарда 90-ға жуық протездік-ортопедиялық бұйым атауы дайындалады: ортездер, жоғары және төменгі мүшелердің, емшек бездерінің протездері, олардың жабдықтары, аппараттар, ортопедиялық аяқкиім, бандаждар, корсеттер, тростар, балдақтар, жетек арбалар, жаңа технологиялар бойынша жасалған протездер, сондай-ақ оларға жөндеу жүргізіледі. </w:t>
      </w:r>
    </w:p>
    <w:bookmarkEnd w:id="345"/>
    <w:bookmarkStart w:name="z348" w:id="346"/>
    <w:p>
      <w:pPr>
        <w:spacing w:after="0"/>
        <w:ind w:left="0"/>
        <w:jc w:val="both"/>
      </w:pPr>
      <w:r>
        <w:rPr>
          <w:rFonts w:ascii="Times New Roman"/>
          <w:b w:val="false"/>
          <w:i w:val="false"/>
          <w:color w:val="000000"/>
          <w:sz w:val="28"/>
        </w:rPr>
        <w:t>
      282. Қабылдау гильзасын тез дайындау жүйесімен жаңа технология бойынша жасалған тізе протезі; қатты сору әдісімен дайындалған термолиннен жасалған өлшеу гильзасы бар жаңа технология бойынша жамбас протезі; силикон-лайнер қаптамасы бар жамбас протезі, қосалқы құралдарының ассортименті кеңейтілген, фасондары өзгертілген ортопедиялық аяқкиімнің жаңа түрлері (ұлтарақ, бандаж, корсеттер) әзірленіп, өндіріске енгізілді.</w:t>
      </w:r>
    </w:p>
    <w:bookmarkEnd w:id="346"/>
    <w:bookmarkStart w:name="z349" w:id="347"/>
    <w:p>
      <w:pPr>
        <w:spacing w:after="0"/>
        <w:ind w:left="0"/>
        <w:jc w:val="both"/>
      </w:pPr>
      <w:r>
        <w:rPr>
          <w:rFonts w:ascii="Times New Roman"/>
          <w:b w:val="false"/>
          <w:i w:val="false"/>
          <w:color w:val="000000"/>
          <w:sz w:val="28"/>
        </w:rPr>
        <w:t xml:space="preserve">
      283. Сапалы және қауіпсіз техникалық құралдарды алуға мүгедектердің құқықтарын қорғауға ерекше көңіл бөлінеді. Осыған орай протездік-ортопедиялық бұйымдар өндірісі мүгедектерді оңалту саласындағы 17 мемлекеттік техникалық стандартқа сәйкес жүзеге асырылады. </w:t>
      </w:r>
    </w:p>
    <w:bookmarkEnd w:id="347"/>
    <w:bookmarkStart w:name="z350" w:id="348"/>
    <w:p>
      <w:pPr>
        <w:spacing w:after="0"/>
        <w:ind w:left="0"/>
        <w:jc w:val="both"/>
      </w:pPr>
      <w:r>
        <w:rPr>
          <w:rFonts w:ascii="Times New Roman"/>
          <w:b w:val="false"/>
          <w:i w:val="false"/>
          <w:color w:val="000000"/>
          <w:sz w:val="28"/>
        </w:rPr>
        <w:t xml:space="preserve">
      284. 2016 жылы протездік-ортопедиялық бұйымдар және қосалқы оңалту, оның ішінде протездерде дербес жүріп-тұру дағдыларына үйрету бойынша қызметтерді 24 700 мүгедек алды. </w:t>
      </w:r>
    </w:p>
    <w:bookmarkEnd w:id="348"/>
    <w:bookmarkStart w:name="z351" w:id="349"/>
    <w:p>
      <w:pPr>
        <w:spacing w:after="0"/>
        <w:ind w:left="0"/>
        <w:jc w:val="both"/>
      </w:pPr>
      <w:r>
        <w:rPr>
          <w:rFonts w:ascii="Times New Roman"/>
          <w:b w:val="false"/>
          <w:i w:val="false"/>
          <w:color w:val="000000"/>
          <w:sz w:val="28"/>
        </w:rPr>
        <w:t xml:space="preserve">
      285. Мүгедектерге көлік құралдары мемлекеттік бюджет есебінен, сондай-ақ жеке қаражаты есебінен ұсынылады. </w:t>
      </w:r>
    </w:p>
    <w:bookmarkEnd w:id="349"/>
    <w:bookmarkStart w:name="z352" w:id="350"/>
    <w:p>
      <w:pPr>
        <w:spacing w:after="0"/>
        <w:ind w:left="0"/>
        <w:jc w:val="both"/>
      </w:pPr>
      <w:r>
        <w:rPr>
          <w:rFonts w:ascii="Times New Roman"/>
          <w:b w:val="false"/>
          <w:i w:val="false"/>
          <w:color w:val="000000"/>
          <w:sz w:val="28"/>
        </w:rPr>
        <w:t xml:space="preserve">
      286. Қазақстан Республикасы Көлік және коммуникация министрінің 2013 жылғы 1 қарашадағы № 859 бұйрығымен бекітілген Автомобиль көлiгiмен мүгедектердi тасымалдау жөнiнде қызметтер көрсету қағидаларына сәйкес жолаушылар мен багажды таксимен тасымалдауды ұйымдастыру кезінде жеке кәсіпкер немесе заңды тұлғаның отыз және одан да көп таксиі болған кезде әр отыз таксиге арнайы қозғалыс құралдарын пайдаланатын мүгедектерді тасымалдау үшін бейімделген кемінде бір таксиі болады. Мұндай таксидің қызметтерін мүгедек жалпы тариф бойынша төлейді. </w:t>
      </w:r>
    </w:p>
    <w:bookmarkEnd w:id="350"/>
    <w:bookmarkStart w:name="z353" w:id="351"/>
    <w:p>
      <w:pPr>
        <w:spacing w:after="0"/>
        <w:ind w:left="0"/>
        <w:jc w:val="both"/>
      </w:pPr>
      <w:r>
        <w:rPr>
          <w:rFonts w:ascii="Times New Roman"/>
          <w:b w:val="false"/>
          <w:i w:val="false"/>
          <w:color w:val="000000"/>
          <w:sz w:val="28"/>
        </w:rPr>
        <w:t xml:space="preserve">
      287. Елдің барлық өңірлерінде жергілікті атқарушы органдар ҮЕҰ арасында мемлекеттік әлеуметтік тапсырысты орналастыру жолымен инватакси қызметтерінің жұмысын ұйымдастырады. </w:t>
      </w:r>
    </w:p>
    <w:bookmarkEnd w:id="351"/>
    <w:bookmarkStart w:name="z354" w:id="352"/>
    <w:p>
      <w:pPr>
        <w:spacing w:after="0"/>
        <w:ind w:left="0"/>
        <w:jc w:val="both"/>
      </w:pPr>
      <w:r>
        <w:rPr>
          <w:rFonts w:ascii="Times New Roman"/>
          <w:b w:val="false"/>
          <w:i w:val="false"/>
          <w:color w:val="000000"/>
          <w:sz w:val="28"/>
        </w:rPr>
        <w:t xml:space="preserve">
      288. Мүгедектер жұмыс орнына; оқу орындарына; жергілікті өкілді және атқарушы органдарға; сотқа, прокуратураға, нотариалдық контораларға; медициналық мекемелерге (кезек күттірмейтін медициналық көмектен басқа жағдайларды қоспағанда); әуежайларға, теміржол вокзалдарына, автовокзалдарға, теңіз және өзен порттарына; арнайы әлеуметтік қызметтер көрсететін ұйымдарға және басқа әлеуметтік сала объектілеріне дейін (және кері) тегін жеткізіледі. </w:t>
      </w:r>
    </w:p>
    <w:bookmarkEnd w:id="352"/>
    <w:bookmarkStart w:name="z355" w:id="353"/>
    <w:p>
      <w:pPr>
        <w:spacing w:after="0"/>
        <w:ind w:left="0"/>
        <w:jc w:val="both"/>
      </w:pPr>
      <w:r>
        <w:rPr>
          <w:rFonts w:ascii="Times New Roman"/>
          <w:b w:val="false"/>
          <w:i w:val="false"/>
          <w:color w:val="000000"/>
          <w:sz w:val="28"/>
        </w:rPr>
        <w:t xml:space="preserve">
      289. Республикада 89 инватакси қызметі жұмыс істейді, олардың паркінде 211 автомашина бар, оның ішінде 140 – арнайы көтеру құралдарымен жабдықталған. Жыл сайын қызметтерді 25 мыңға жуық мүгедек қолданады, оның ішінде 31,7 %-ы – кресло-арбаның көмегімен қозғалатындар, 21,3 %-ы – көру қабілеті нашар адамдар. 2014 – 2016 жылдары жергілікті бюджеттің инватаксиді ұстауға жұмсалған шығындары 534,2 млн. теңгені құрады. </w:t>
      </w:r>
    </w:p>
    <w:bookmarkEnd w:id="353"/>
    <w:bookmarkStart w:name="z356" w:id="354"/>
    <w:p>
      <w:pPr>
        <w:spacing w:after="0"/>
        <w:ind w:left="0"/>
        <w:jc w:val="both"/>
      </w:pPr>
      <w:r>
        <w:rPr>
          <w:rFonts w:ascii="Times New Roman"/>
          <w:b w:val="false"/>
          <w:i w:val="false"/>
          <w:color w:val="000000"/>
          <w:sz w:val="28"/>
        </w:rPr>
        <w:t xml:space="preserve">
      290. Конвенцияны ратификациялағаннан кейін Үкімет инватаксидің жергілікті қызметтерін қолдау және одан әрі дамыту бойынша шаралар қабылдады. 2014 жылдан бастап осы мақсаттарға бюджеттен 306,1 млн. теңге бөлінді. </w:t>
      </w:r>
    </w:p>
    <w:bookmarkEnd w:id="354"/>
    <w:bookmarkStart w:name="z357" w:id="355"/>
    <w:p>
      <w:pPr>
        <w:spacing w:after="0"/>
        <w:ind w:left="0"/>
        <w:jc w:val="both"/>
      </w:pPr>
      <w:r>
        <w:rPr>
          <w:rFonts w:ascii="Times New Roman"/>
          <w:b w:val="false"/>
          <w:i w:val="false"/>
          <w:color w:val="000000"/>
          <w:sz w:val="28"/>
        </w:rPr>
        <w:t>
      291. Қоғамдық көлікте жүру бойынша мүгедектерге жеңілдіктер ұсынуда мүгедектердің дербес ұтқырлығын арттыруға жағдай жасайды. Өңірлердің басым бөлігінде жергілікті билік органдарының шешімдерімен қалалық және қала маңына қатынайтын жалпы қолданыстағы көліктің барлық түрлерінде мүгедектердің жолақысын төлеу бойынша жеңілдіктер ұсынылады.</w:t>
      </w:r>
    </w:p>
    <w:bookmarkEnd w:id="355"/>
    <w:bookmarkStart w:name="z358" w:id="356"/>
    <w:p>
      <w:pPr>
        <w:spacing w:after="0"/>
        <w:ind w:left="0"/>
        <w:jc w:val="both"/>
      </w:pPr>
      <w:r>
        <w:rPr>
          <w:rFonts w:ascii="Times New Roman"/>
          <w:b w:val="false"/>
          <w:i w:val="false"/>
          <w:color w:val="000000"/>
          <w:sz w:val="28"/>
        </w:rPr>
        <w:t xml:space="preserve">
      292. Мемлекет қоғамдық көлікте мүгедектерге кедергісіз қызмет көрсету үшін жағдайлар жасау мақсатында қабылданатын шаралардан басқа мүгедектердің жеке автокөлігімен қозғалуы үшін қолайлы жағдайлар жасау бойынша шаралар қабылдауда. </w:t>
      </w:r>
    </w:p>
    <w:bookmarkEnd w:id="356"/>
    <w:bookmarkStart w:name="z359" w:id="357"/>
    <w:p>
      <w:pPr>
        <w:spacing w:after="0"/>
        <w:ind w:left="0"/>
        <w:jc w:val="both"/>
      </w:pPr>
      <w:r>
        <w:rPr>
          <w:rFonts w:ascii="Times New Roman"/>
          <w:b w:val="false"/>
          <w:i w:val="false"/>
          <w:color w:val="000000"/>
          <w:sz w:val="28"/>
        </w:rPr>
        <w:t>
      293. Мүгедектерді әлеуметтік қорғау туралы заңға сәйкес әр автокөлік тұрағында (аялдамасында), оның ішінде, сауда, қызмет көрсету саласы, медициналық, спорттық және мәдени-ойын-сауық мекемелерінің маңында мүгедектердің арнайы автокөлік құралдарының тұрақтары үшін орындар бөлінеді. Мүгедектер арнайы автокөліктер тұрақтарына арналған орындарды тегін қолданады.</w:t>
      </w:r>
    </w:p>
    <w:bookmarkEnd w:id="357"/>
    <w:bookmarkStart w:name="z360" w:id="358"/>
    <w:p>
      <w:pPr>
        <w:spacing w:after="0"/>
        <w:ind w:left="0"/>
        <w:jc w:val="both"/>
      </w:pPr>
      <w:r>
        <w:rPr>
          <w:rFonts w:ascii="Times New Roman"/>
          <w:b w:val="false"/>
          <w:i w:val="false"/>
          <w:color w:val="000000"/>
          <w:sz w:val="28"/>
        </w:rPr>
        <w:t>
      294. Барлық топтағы мүгедектер, сондай-ақ бала жасынан мүгедек адамның ата-анасының біреуі автомобильге, автомобильге тіркемеге және мотокөлікке мемлекеттік тіркеу нөмірін алу кезінде мемлекеттік баж салығын төлеуден босатылады ("Салық және бюджетке төленетін басқа да міндетті төлемдер туралы (Салық кодексі)" Қазақстан Республикасы Кодексінің 546-бабының 7) тармақшасы).</w:t>
      </w:r>
    </w:p>
    <w:bookmarkEnd w:id="358"/>
    <w:bookmarkStart w:name="z361" w:id="359"/>
    <w:p>
      <w:pPr>
        <w:spacing w:after="0"/>
        <w:ind w:left="0"/>
        <w:jc w:val="both"/>
      </w:pPr>
      <w:r>
        <w:rPr>
          <w:rFonts w:ascii="Times New Roman"/>
          <w:b w:val="false"/>
          <w:i w:val="false"/>
          <w:color w:val="000000"/>
          <w:sz w:val="28"/>
        </w:rPr>
        <w:t xml:space="preserve">
      295. Азаматтық кодексте (937-бап) мүгедектердің белгіленген тәртіппен кәсіптік аурудан немесе еңбекте мертігуден денсаулығының зақымдануынан болған шығыстарды өтеуге, оның ішінде арнайы көлік (автомобиль) сатып алуға құқығы көзделген. Мұндай шығыстарды жұмыскердің денсаулығына зиян келтірген жұмыс беруші өтейді. </w:t>
      </w:r>
    </w:p>
    <w:bookmarkEnd w:id="359"/>
    <w:bookmarkStart w:name="z362" w:id="360"/>
    <w:p>
      <w:pPr>
        <w:spacing w:after="0"/>
        <w:ind w:left="0"/>
        <w:jc w:val="both"/>
      </w:pPr>
      <w:r>
        <w:rPr>
          <w:rFonts w:ascii="Times New Roman"/>
          <w:b w:val="false"/>
          <w:i w:val="false"/>
          <w:color w:val="000000"/>
          <w:sz w:val="28"/>
        </w:rPr>
        <w:t>
      296. Қазақстан Республикасында жүріп-тұруында қиындығы бар 17 756 бірінші топ мүгедегіне жеке көмекшілердің қызметтері ұсынылады. Мұндай қызметтер тауарлар және қызметтерді сатып алумен, демалысты, бос уақытты өткізумен, қажетті құжаттарды ресімдеумен, ақпаратты алумен, өзінің құқықтары мен мүдделерін іске асырумен және қорғаумен байланысты мәселелерді шешу үшін тұрғылықты жерінен бастап межелі орнына дейін және кейін мүгедекті сүйемелдеу қажеттілігі жағдайларында көрсетіледі.</w:t>
      </w:r>
    </w:p>
    <w:bookmarkEnd w:id="360"/>
    <w:bookmarkStart w:name="z363" w:id="361"/>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21-бабы. Көзқарасы мен наным-сенімін білдіру еркіндігі және ақпаратқа қол жеткізу</w:t>
      </w:r>
    </w:p>
    <w:bookmarkEnd w:id="361"/>
    <w:bookmarkStart w:name="z364" w:id="362"/>
    <w:p>
      <w:pPr>
        <w:spacing w:after="0"/>
        <w:ind w:left="0"/>
        <w:jc w:val="both"/>
      </w:pPr>
      <w:r>
        <w:rPr>
          <w:rFonts w:ascii="Times New Roman"/>
          <w:b w:val="false"/>
          <w:i w:val="false"/>
          <w:color w:val="000000"/>
          <w:sz w:val="28"/>
        </w:rPr>
        <w:t xml:space="preserve">
      297. Қазақстанда әр адамға сияқты мүгедекке де сөз және шығармашылық бостандығына кепілдік беріледі. Цензураға тыйым салынады. Әркімнің ар-намыс бостандығына құқығы бар (Конституцияның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22-баптары</w:t>
      </w:r>
      <w:r>
        <w:rPr>
          <w:rFonts w:ascii="Times New Roman"/>
          <w:b w:val="false"/>
          <w:i w:val="false"/>
          <w:color w:val="000000"/>
          <w:sz w:val="28"/>
        </w:rPr>
        <w:t xml:space="preserve">). </w:t>
      </w:r>
    </w:p>
    <w:bookmarkEnd w:id="362"/>
    <w:bookmarkStart w:name="z365" w:id="363"/>
    <w:p>
      <w:pPr>
        <w:spacing w:after="0"/>
        <w:ind w:left="0"/>
        <w:jc w:val="both"/>
      </w:pPr>
      <w:r>
        <w:rPr>
          <w:rFonts w:ascii="Times New Roman"/>
          <w:b w:val="false"/>
          <w:i w:val="false"/>
          <w:color w:val="000000"/>
          <w:sz w:val="28"/>
        </w:rPr>
        <w:t xml:space="preserve">
      298. Конституцияда әр азаматтың бірлесу бостандығына құқығы бекітілген. Конституцияның </w:t>
      </w:r>
      <w:r>
        <w:rPr>
          <w:rFonts w:ascii="Times New Roman"/>
          <w:b w:val="false"/>
          <w:i w:val="false"/>
          <w:color w:val="000000"/>
          <w:sz w:val="28"/>
        </w:rPr>
        <w:t>32-бабы</w:t>
      </w:r>
      <w:r>
        <w:rPr>
          <w:rFonts w:ascii="Times New Roman"/>
          <w:b w:val="false"/>
          <w:i w:val="false"/>
          <w:color w:val="000000"/>
          <w:sz w:val="28"/>
        </w:rPr>
        <w:t xml:space="preserve"> әрбір азаматтың бейбiт әрi қарусыз жиналуға, жиналыстар, митингiлер мен демонстрациялар, шерулер өткізуге, басқалармен тең сайлау құқықтарын іске асыруға және бұқаралық ақпараттық құралдарының қызметіне қатысуға құқығын белгілейді. </w:t>
      </w:r>
    </w:p>
    <w:bookmarkEnd w:id="363"/>
    <w:bookmarkStart w:name="z366" w:id="364"/>
    <w:p>
      <w:pPr>
        <w:spacing w:after="0"/>
        <w:ind w:left="0"/>
        <w:jc w:val="both"/>
      </w:pPr>
      <w:r>
        <w:rPr>
          <w:rFonts w:ascii="Times New Roman"/>
          <w:b w:val="false"/>
          <w:i w:val="false"/>
          <w:color w:val="000000"/>
          <w:sz w:val="28"/>
        </w:rPr>
        <w:t xml:space="preserve">
      299. Конституцияның </w:t>
      </w:r>
      <w:r>
        <w:rPr>
          <w:rFonts w:ascii="Times New Roman"/>
          <w:b w:val="false"/>
          <w:i w:val="false"/>
          <w:color w:val="000000"/>
          <w:sz w:val="28"/>
        </w:rPr>
        <w:t>33-бабына</w:t>
      </w:r>
      <w:r>
        <w:rPr>
          <w:rFonts w:ascii="Times New Roman"/>
          <w:b w:val="false"/>
          <w:i w:val="false"/>
          <w:color w:val="000000"/>
          <w:sz w:val="28"/>
        </w:rPr>
        <w:t xml:space="preserve"> сәйкес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Осы құқықтар толық дәрежеде мүгедектерге де қолданылады. Бұдан басқа өз пікірлерін білдіру үшін Қазақстан Республикасындағы мүгедектер өздері құрған 30-дан астам қоғамдық ұйымды, ал жұмыс істейтін мүгедектер кәсіптік одақтарды қолданады. </w:t>
      </w:r>
    </w:p>
    <w:bookmarkEnd w:id="364"/>
    <w:bookmarkStart w:name="z367" w:id="365"/>
    <w:p>
      <w:pPr>
        <w:spacing w:after="0"/>
        <w:ind w:left="0"/>
        <w:jc w:val="both"/>
      </w:pPr>
      <w:r>
        <w:rPr>
          <w:rFonts w:ascii="Times New Roman"/>
          <w:b w:val="false"/>
          <w:i w:val="false"/>
          <w:color w:val="000000"/>
          <w:sz w:val="28"/>
        </w:rPr>
        <w:t xml:space="preserve">
      300. "Ақпаратқа қол жеткізу туралы" 2015 жылғы 16 қарашадағы Қазақстан Республикасы Заңының 9-бабы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ақпарат иеленуші ақпарат беру кезінде мүгедектер үшін қажетті жағдайлар жасауға міндетті. Көрсетілген Заңның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ақпараттық стенділерді және (немесе) ұқсас мақсаттағы басқа да техникалық құралдарды орналастырған кезде ақпарат иеленушілер мүгедектердің оларға еркін қол жеткізуіне жағдайлар жасауға міндетті.</w:t>
      </w:r>
    </w:p>
    <w:bookmarkEnd w:id="365"/>
    <w:bookmarkStart w:name="z368" w:id="366"/>
    <w:p>
      <w:pPr>
        <w:spacing w:after="0"/>
        <w:ind w:left="0"/>
        <w:jc w:val="both"/>
      </w:pPr>
      <w:r>
        <w:rPr>
          <w:rFonts w:ascii="Times New Roman"/>
          <w:b w:val="false"/>
          <w:i w:val="false"/>
          <w:color w:val="000000"/>
          <w:sz w:val="28"/>
        </w:rPr>
        <w:t xml:space="preserve">
      301. Қолданыстағы заңнаманың мүгедектердің ақпаратқа қолжетімдігі бөлігіндегі нормалары осы баяндаманың 78, 79-тармақтарында жарияланған. </w:t>
      </w:r>
    </w:p>
    <w:bookmarkEnd w:id="366"/>
    <w:bookmarkStart w:name="z369" w:id="367"/>
    <w:p>
      <w:pPr>
        <w:spacing w:after="0"/>
        <w:ind w:left="0"/>
        <w:jc w:val="both"/>
      </w:pPr>
      <w:r>
        <w:rPr>
          <w:rFonts w:ascii="Times New Roman"/>
          <w:b w:val="false"/>
          <w:i w:val="false"/>
          <w:color w:val="000000"/>
          <w:sz w:val="28"/>
        </w:rPr>
        <w:t xml:space="preserve">
      302. "Телерадио хабарларын тарату туралы" Қазақстан Республикасы Заңының 30-бабы </w:t>
      </w:r>
      <w:r>
        <w:rPr>
          <w:rFonts w:ascii="Times New Roman"/>
          <w:b w:val="false"/>
          <w:i w:val="false"/>
          <w:color w:val="000000"/>
          <w:sz w:val="28"/>
        </w:rPr>
        <w:t>1-тармағына</w:t>
      </w:r>
      <w:r>
        <w:rPr>
          <w:rFonts w:ascii="Times New Roman"/>
          <w:b w:val="false"/>
          <w:i w:val="false"/>
          <w:color w:val="000000"/>
          <w:sz w:val="28"/>
        </w:rPr>
        <w:t xml:space="preserve"> сәйкес жаңалық сипатындағы кемінде бір телебағдарлама субтитрлер түріндегі аудармамен немесе сурдоаудармамен қамтамасыз етіледі. Бөлінген қаражат есебінен жыл сайын 14 өңірлік телеарнада күніне 2 жаңалық шығарылымы жаңалық телебағдарламасын сурдоаудармасымен трансляциялау қамтамасыз етілген. Көрсетілген мақсаттарға республикалық бюджеттен 2014 – 2016 жылдарға 957,8 млн. теңге бөлінген. </w:t>
      </w:r>
    </w:p>
    <w:bookmarkEnd w:id="367"/>
    <w:bookmarkStart w:name="z370" w:id="368"/>
    <w:p>
      <w:pPr>
        <w:spacing w:after="0"/>
        <w:ind w:left="0"/>
        <w:jc w:val="both"/>
      </w:pPr>
      <w:r>
        <w:rPr>
          <w:rFonts w:ascii="Times New Roman"/>
          <w:b w:val="false"/>
          <w:i w:val="false"/>
          <w:color w:val="000000"/>
          <w:sz w:val="28"/>
        </w:rPr>
        <w:t xml:space="preserve">
      303. Есту қабілеті бұзылған 3 618 мүгедек жылына алпыс сағат көлемінде ымдау тілі маманының қызметтерін алады (2017 жылға дейін – жылына 30 сағат). Аталмыш қызметтер құлағы естімейтін мүгедектерге басқа адамдармен қарым-қатынас жасауға және ақпарат алуға, оқумен, жұмысқа орналасумен, өз құқықтары мен мүдделерін қорғаумен және іске асырумен байланысты мәселелерді шешуге, қажетті құжаттарды ресімдеуге, консультациялық ұйымдарда және мемлекеттік органдарда ақпарат алуға мүмкіндік береді. </w:t>
      </w:r>
    </w:p>
    <w:bookmarkEnd w:id="368"/>
    <w:bookmarkStart w:name="z371" w:id="369"/>
    <w:p>
      <w:pPr>
        <w:spacing w:after="0"/>
        <w:ind w:left="0"/>
        <w:jc w:val="both"/>
      </w:pPr>
      <w:r>
        <w:rPr>
          <w:rFonts w:ascii="Times New Roman"/>
          <w:b w:val="false"/>
          <w:i w:val="false"/>
          <w:color w:val="000000"/>
          <w:sz w:val="28"/>
        </w:rPr>
        <w:t>
      304. Үкімет ақпараттың жаһандық көзі ретінде ақпараттық технологиялар мен интернеттің маңыздылығын ескере отырып, ОТҚ тізбесіне (279-280-тармақтарды қараңыз) есту және көру қабілеті бұзылған адамдар үшін қазіргі заманғы ұялы телефондарды, арнайы жабдығы және бағдарламалық қамтылымы бар ноутбуктерді қосты.</w:t>
      </w:r>
    </w:p>
    <w:bookmarkEnd w:id="369"/>
    <w:bookmarkStart w:name="z372" w:id="370"/>
    <w:p>
      <w:pPr>
        <w:spacing w:after="0"/>
        <w:ind w:left="0"/>
        <w:jc w:val="both"/>
      </w:pPr>
      <w:r>
        <w:rPr>
          <w:rFonts w:ascii="Times New Roman"/>
          <w:b w:val="false"/>
          <w:i w:val="false"/>
          <w:color w:val="000000"/>
          <w:sz w:val="28"/>
        </w:rPr>
        <w:t>
      305. Барлық орталық мемлекеттік және жергілікті атқарушы органның ресми сайттарындағы ақпарат қосымша төлемсіз және мүгедектерге бейімделген және қолжетімді форматта орналастырылған.</w:t>
      </w:r>
    </w:p>
    <w:bookmarkEnd w:id="370"/>
    <w:bookmarkStart w:name="z373" w:id="371"/>
    <w:p>
      <w:pPr>
        <w:spacing w:after="0"/>
        <w:ind w:left="0"/>
        <w:jc w:val="both"/>
      </w:pPr>
      <w:r>
        <w:rPr>
          <w:rFonts w:ascii="Times New Roman"/>
          <w:b w:val="false"/>
          <w:i w:val="false"/>
          <w:color w:val="000000"/>
          <w:sz w:val="28"/>
        </w:rPr>
        <w:t>
      306. 2014 жылы БҰҰ Даму бағдарламасымен бірлескен жоба шеңберінде "Мүгедектерді әлеуметтік қорғау" атты ақпараттық портал пайдалануға енгізілді, ол Еңбекминінің интернет-ресурсында арнайы бөлім болып табылады. Портал мүгедектерді әлеуметтік қорғау саласындағы нормативтік құқықтық актілерді, өңірлік жаңалықтарды, фото және бейнесюжеттерді, объектілерді бейімдеу және жұмыспен қамту карталарын іске асыру мониторингін және мәліметтерді, инфографика және сауалнаманы (</w:t>
      </w:r>
      <w:r>
        <w:rPr>
          <w:rFonts w:ascii="Times New Roman"/>
          <w:b w:val="false"/>
          <w:i w:val="false"/>
          <w:color w:val="000000"/>
          <w:sz w:val="28"/>
          <w:u w:val="single"/>
        </w:rPr>
        <w:t>http://convention.mzsr.gov.kz</w:t>
      </w:r>
      <w:r>
        <w:rPr>
          <w:rFonts w:ascii="Times New Roman"/>
          <w:b w:val="false"/>
          <w:i w:val="false"/>
          <w:color w:val="000000"/>
          <w:sz w:val="28"/>
        </w:rPr>
        <w:t>) қамтиды.</w:t>
      </w:r>
    </w:p>
    <w:bookmarkEnd w:id="371"/>
    <w:bookmarkStart w:name="z374" w:id="372"/>
    <w:p>
      <w:pPr>
        <w:spacing w:after="0"/>
        <w:ind w:left="0"/>
        <w:jc w:val="both"/>
      </w:pPr>
      <w:r>
        <w:rPr>
          <w:rFonts w:ascii="Times New Roman"/>
          <w:b w:val="false"/>
          <w:i w:val="false"/>
          <w:color w:val="000000"/>
          <w:sz w:val="28"/>
        </w:rPr>
        <w:t>
      307. Мүгедектердің қоғамдық бірлестіктерінің статистикалық ақпаратқа қолжетімділігін қамтамасыз ету үшін Еңбекминінің интернет-порталында "мүмкіндіктері шектеулі адамдардың (мүгедектердің) саны", "кәсіптік еңбекке қабілеттілігінен айырылу дәрежесі бар адамдар", "медициналық-әлеуметтік мекемелердегі қарт адамдардың саны", "ата-анасының қамқорлығынсыз қалған балалар мен жетім балалардың саны", "қылмыстық деңгейі", "туберкулезбен ауыратындардың саны" сияқты және т.б. денсаулық сақтау, білім беру, халықты әлеуметтік қорғау, ішкі істер жүйелері бойынша деректерді қамтитын әлеуметтік қатерлер картасы орналастырылған. Оның негізінде өңірлердегі әлеуметтік әл-ауқат жағдайын мониторингтеу қамтамасыз етіледі.</w:t>
      </w:r>
    </w:p>
    <w:bookmarkEnd w:id="372"/>
    <w:bookmarkStart w:name="z375" w:id="373"/>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22-бабы. Жеке өмірге қолсұғылмаушылық</w:t>
      </w:r>
    </w:p>
    <w:bookmarkEnd w:id="373"/>
    <w:bookmarkStart w:name="z376" w:id="374"/>
    <w:p>
      <w:pPr>
        <w:spacing w:after="0"/>
        <w:ind w:left="0"/>
        <w:jc w:val="both"/>
      </w:pPr>
      <w:r>
        <w:rPr>
          <w:rFonts w:ascii="Times New Roman"/>
          <w:b w:val="false"/>
          <w:i w:val="false"/>
          <w:color w:val="000000"/>
          <w:sz w:val="28"/>
        </w:rPr>
        <w:t>
      308. Азаматтардың, оның ішінде мүгедектердің жеке өміріне қол сұғылмау Конституциямен кепілдендірілген.</w:t>
      </w:r>
    </w:p>
    <w:bookmarkEnd w:id="374"/>
    <w:bookmarkStart w:name="z377" w:id="375"/>
    <w:p>
      <w:pPr>
        <w:spacing w:after="0"/>
        <w:ind w:left="0"/>
        <w:jc w:val="both"/>
      </w:pPr>
      <w:r>
        <w:rPr>
          <w:rFonts w:ascii="Times New Roman"/>
          <w:b w:val="false"/>
          <w:i w:val="false"/>
          <w:color w:val="000000"/>
          <w:sz w:val="28"/>
        </w:rPr>
        <w:t>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w:t>
      </w:r>
    </w:p>
    <w:bookmarkEnd w:id="375"/>
    <w:bookmarkStart w:name="z378" w:id="376"/>
    <w:p>
      <w:pPr>
        <w:spacing w:after="0"/>
        <w:ind w:left="0"/>
        <w:jc w:val="both"/>
      </w:pPr>
      <w:r>
        <w:rPr>
          <w:rFonts w:ascii="Times New Roman"/>
          <w:b w:val="false"/>
          <w:i w:val="false"/>
          <w:color w:val="000000"/>
          <w:sz w:val="28"/>
        </w:rPr>
        <w:t>
      Тұрғын үй қол сұғылмайтын болып табылады. Заңмен белгіленбеген жағдайларда немесе сот шешімінсіз ешкім де тұрғын үйге онда тұратын адамдардың еркінен тыс басып кіруге хақысы жоқ. Тұрғын үйге басып кіруге, оны тексеруге және тінтуге заңмен белгіленген реттер мен тәртіп бойынша ғана жол беріледі. Соттың шешімінсіз тұрғын үйден айыруға жол берілмейді.</w:t>
      </w:r>
    </w:p>
    <w:bookmarkEnd w:id="376"/>
    <w:bookmarkStart w:name="z379" w:id="377"/>
    <w:p>
      <w:pPr>
        <w:spacing w:after="0"/>
        <w:ind w:left="0"/>
        <w:jc w:val="both"/>
      </w:pPr>
      <w:r>
        <w:rPr>
          <w:rFonts w:ascii="Times New Roman"/>
          <w:b w:val="false"/>
          <w:i w:val="false"/>
          <w:color w:val="000000"/>
          <w:sz w:val="28"/>
        </w:rPr>
        <w:t xml:space="preserve">
      309. Жеке тұлға және денсаулық жағдайы туралы мәліметтердің құпиялылығы басқалармен тең дәрежеде азаматтық (Азаматтық кодекстің </w:t>
      </w:r>
      <w:r>
        <w:rPr>
          <w:rFonts w:ascii="Times New Roman"/>
          <w:b w:val="false"/>
          <w:i w:val="false"/>
          <w:color w:val="000000"/>
          <w:sz w:val="28"/>
        </w:rPr>
        <w:t>115-бабының</w:t>
      </w:r>
      <w:r>
        <w:rPr>
          <w:rFonts w:ascii="Times New Roman"/>
          <w:b w:val="false"/>
          <w:i w:val="false"/>
          <w:color w:val="000000"/>
          <w:sz w:val="28"/>
        </w:rPr>
        <w:t xml:space="preserve"> 3-тармағы), әкімшілік (Әкімшілік құқық бұзушылықтар туралы кодекстің </w:t>
      </w:r>
      <w:r>
        <w:rPr>
          <w:rFonts w:ascii="Times New Roman"/>
          <w:b w:val="false"/>
          <w:i w:val="false"/>
          <w:color w:val="000000"/>
          <w:sz w:val="28"/>
        </w:rPr>
        <w:t>16-бабы</w:t>
      </w:r>
      <w:r>
        <w:rPr>
          <w:rFonts w:ascii="Times New Roman"/>
          <w:b w:val="false"/>
          <w:i w:val="false"/>
          <w:color w:val="000000"/>
          <w:sz w:val="28"/>
        </w:rPr>
        <w:t xml:space="preserve">) және қылмыстық (Қылмыстық кодекстің </w:t>
      </w:r>
      <w:r>
        <w:rPr>
          <w:rFonts w:ascii="Times New Roman"/>
          <w:b w:val="false"/>
          <w:i w:val="false"/>
          <w:color w:val="000000"/>
          <w:sz w:val="28"/>
        </w:rPr>
        <w:t>147-бабы</w:t>
      </w:r>
      <w:r>
        <w:rPr>
          <w:rFonts w:ascii="Times New Roman"/>
          <w:b w:val="false"/>
          <w:i w:val="false"/>
          <w:color w:val="000000"/>
          <w:sz w:val="28"/>
        </w:rPr>
        <w:t xml:space="preserve">) заңнамамен қамтамасыз етілген. </w:t>
      </w:r>
    </w:p>
    <w:bookmarkEnd w:id="377"/>
    <w:bookmarkStart w:name="z380" w:id="378"/>
    <w:p>
      <w:pPr>
        <w:spacing w:after="0"/>
        <w:ind w:left="0"/>
        <w:jc w:val="both"/>
      </w:pPr>
      <w:r>
        <w:rPr>
          <w:rFonts w:ascii="Times New Roman"/>
          <w:b w:val="false"/>
          <w:i w:val="false"/>
          <w:color w:val="000000"/>
          <w:sz w:val="28"/>
        </w:rPr>
        <w:t>
      310. Елде "Дербес деректер және оларды қорғау туралы" 2013 жылғы 21 мамырдағы Қазақстан Республикасының Заңы қабылданып қолданылуда, ол мүгедек адамдарға да қолданылады.</w:t>
      </w:r>
    </w:p>
    <w:bookmarkEnd w:id="378"/>
    <w:bookmarkStart w:name="z381" w:id="379"/>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23-бабы. Үй мен отбасын құрметтеу</w:t>
      </w:r>
    </w:p>
    <w:bookmarkEnd w:id="379"/>
    <w:bookmarkStart w:name="z382" w:id="380"/>
    <w:p>
      <w:pPr>
        <w:spacing w:after="0"/>
        <w:ind w:left="0"/>
        <w:jc w:val="both"/>
      </w:pPr>
      <w:r>
        <w:rPr>
          <w:rFonts w:ascii="Times New Roman"/>
          <w:b w:val="false"/>
          <w:i w:val="false"/>
          <w:color w:val="000000"/>
          <w:sz w:val="28"/>
        </w:rPr>
        <w:t xml:space="preserve">
      311. Конституцияның </w:t>
      </w:r>
      <w:r>
        <w:rPr>
          <w:rFonts w:ascii="Times New Roman"/>
          <w:b w:val="false"/>
          <w:i w:val="false"/>
          <w:color w:val="000000"/>
          <w:sz w:val="28"/>
        </w:rPr>
        <w:t>27-бабына</w:t>
      </w:r>
      <w:r>
        <w:rPr>
          <w:rFonts w:ascii="Times New Roman"/>
          <w:b w:val="false"/>
          <w:i w:val="false"/>
          <w:color w:val="000000"/>
          <w:sz w:val="28"/>
        </w:rPr>
        <w:t xml:space="preserve"> сәйкес неке мен отбасы, ана мен әке және бала мемлекеттің қорғауында болады. Қазақстандық заңнамада мүгедектік себебі бойынша некеге тұру үшін шектеулер жоқ. </w:t>
      </w:r>
    </w:p>
    <w:bookmarkEnd w:id="380"/>
    <w:bookmarkStart w:name="z383" w:id="381"/>
    <w:p>
      <w:pPr>
        <w:spacing w:after="0"/>
        <w:ind w:left="0"/>
        <w:jc w:val="both"/>
      </w:pPr>
      <w:r>
        <w:rPr>
          <w:rFonts w:ascii="Times New Roman"/>
          <w:b w:val="false"/>
          <w:i w:val="false"/>
          <w:color w:val="000000"/>
          <w:sz w:val="28"/>
        </w:rPr>
        <w:t xml:space="preserve">
      312. Неке (ерлі-зайыптылық) және отбасы туралы кодексте некеге ерлі-зайыптылар арасындағы мүліктік және жеке мүліктік емес құқықтар мен міндеттерді туғызатын, отбасын құру мақсатында заңмен белгіленген тәртіппен тараптардың ерікті және толық келісімімен жасалған ер адам мен әйел арасындағы тең құқықты одақ деген түсінік беріледі. Неке жасы ерлер мен әйелдер үшін он сегіз жас болып белгіленеді. Дәлелді себептер болған кезде неке жасы екі жылдан аспайтын мерзімге төмендетілуі мүмкін. Заңнамада араларында неке қиылуына (ерлі-зайыпты болуына) жол берілмейтін адамдар тобы белгіленген, ол тізбеге мүгедектер кірмейді. Осылайша, неке жасына жеткен Қазақстанның барлық азаматтарының кедергісіз, өз қалауымен жұбайын таңдауға және неке қиюға құқығы бар. </w:t>
      </w:r>
    </w:p>
    <w:bookmarkEnd w:id="381"/>
    <w:bookmarkStart w:name="z384" w:id="382"/>
    <w:p>
      <w:pPr>
        <w:spacing w:after="0"/>
        <w:ind w:left="0"/>
        <w:jc w:val="both"/>
      </w:pPr>
      <w:r>
        <w:rPr>
          <w:rFonts w:ascii="Times New Roman"/>
          <w:b w:val="false"/>
          <w:i w:val="false"/>
          <w:color w:val="000000"/>
          <w:sz w:val="28"/>
        </w:rPr>
        <w:t xml:space="preserve">
      313. Қазақстан заңнамасы әке болуға, ана болуға және жеке байланыстарға қатысты мәселелерде мүгедек адамдар үшін ерекшелік көздемейді. Бұған сондай-ақ олардың балалар санын анықтау, отбасын жоспарлау туралы ақпаратқа қолжетімді болу және басқалар сияқты өзінің фертильдігін сақтау құқығы кіреді. </w:t>
      </w:r>
    </w:p>
    <w:bookmarkEnd w:id="382"/>
    <w:bookmarkStart w:name="z385" w:id="383"/>
    <w:p>
      <w:pPr>
        <w:spacing w:after="0"/>
        <w:ind w:left="0"/>
        <w:jc w:val="both"/>
      </w:pPr>
      <w:r>
        <w:rPr>
          <w:rFonts w:ascii="Times New Roman"/>
          <w:b w:val="false"/>
          <w:i w:val="false"/>
          <w:color w:val="000000"/>
          <w:sz w:val="28"/>
        </w:rPr>
        <w:t xml:space="preserve">
      314. Балаларды асырап алу туралы шешімді сот қабылдайды. Неке (ерлі-зайыптылық) және отбасы туралы кодексте бала асырап алуға рұқсат етілмейтін адамдар тобы белгіленген. Олардың қатарына сот әрекетке қабілетсіз немесе әрекет қабілеті шектеулі деп таныған адамдар; денсаулық жағдайына байланысты ата-ана құқықтарын жүзеге асыра алмайтын адамдар кіреді. Адамның бала асырап алуы, оны қорғаншылыққа немесе қамқоршылыққа, патронатқа қабылдап алуы мүмкін болмайтын аурулардың тізбесін денсаулық сақтау саласындағы уәкілетті орган белгілейді. </w:t>
      </w:r>
    </w:p>
    <w:bookmarkEnd w:id="383"/>
    <w:bookmarkStart w:name="z386" w:id="384"/>
    <w:p>
      <w:pPr>
        <w:spacing w:after="0"/>
        <w:ind w:left="0"/>
        <w:jc w:val="both"/>
      </w:pPr>
      <w:r>
        <w:rPr>
          <w:rFonts w:ascii="Times New Roman"/>
          <w:b w:val="false"/>
          <w:i w:val="false"/>
          <w:color w:val="000000"/>
          <w:sz w:val="28"/>
        </w:rPr>
        <w:t xml:space="preserve">
      315. 2016 жылы Қазақстанда 2 200 бала асырап алынған, оның 29-ын шетелдіктер асырап алған. Соңғы жылдары қазақстандық отбасылардың психикалық және физиологиялық ауытқулары бар балаларды асырап алуының өсуі байқалады. </w:t>
      </w:r>
    </w:p>
    <w:bookmarkEnd w:id="384"/>
    <w:bookmarkStart w:name="z387" w:id="385"/>
    <w:p>
      <w:pPr>
        <w:spacing w:after="0"/>
        <w:ind w:left="0"/>
        <w:jc w:val="both"/>
      </w:pPr>
      <w:r>
        <w:rPr>
          <w:rFonts w:ascii="Times New Roman"/>
          <w:b w:val="false"/>
          <w:i w:val="false"/>
          <w:color w:val="000000"/>
          <w:sz w:val="28"/>
        </w:rPr>
        <w:t xml:space="preserve">
      316. 1056 мүгедек бала қазақстандық азаматтардың отбасында қамқоршылықта, қорғаншылықта және патронатта. </w:t>
      </w:r>
    </w:p>
    <w:bookmarkEnd w:id="385"/>
    <w:bookmarkStart w:name="z388" w:id="386"/>
    <w:p>
      <w:pPr>
        <w:spacing w:after="0"/>
        <w:ind w:left="0"/>
        <w:jc w:val="both"/>
      </w:pPr>
      <w:r>
        <w:rPr>
          <w:rFonts w:ascii="Times New Roman"/>
          <w:b w:val="false"/>
          <w:i w:val="false"/>
          <w:color w:val="000000"/>
          <w:sz w:val="28"/>
        </w:rPr>
        <w:t>
      317. Бала асырап алу құпиясы заңмен қорғалады. Осыған байланысты асырап алынған мүгедек балалар бойынша жеке статистика және мүгедектер берген асырап алу туралы істер бойынша талап-арыздар мониторингі жүргізілмейді.</w:t>
      </w:r>
    </w:p>
    <w:bookmarkEnd w:id="386"/>
    <w:bookmarkStart w:name="z389" w:id="387"/>
    <w:p>
      <w:pPr>
        <w:spacing w:after="0"/>
        <w:ind w:left="0"/>
        <w:jc w:val="both"/>
      </w:pPr>
      <w:r>
        <w:rPr>
          <w:rFonts w:ascii="Times New Roman"/>
          <w:b w:val="false"/>
          <w:i w:val="false"/>
          <w:color w:val="000000"/>
          <w:sz w:val="28"/>
        </w:rPr>
        <w:t xml:space="preserve">
      318. Қазақстанда мүгедектер басқа азаматтармен қатар қосалқы репродуктивтік технологияларға бірдей қол жеткізе алады. Халық денсаулығы және денсаулық сақтау жүйесі туралы кодексте некеде тұратын және некеде тұрмайтын әйел мен ер адамның медициналық араласуға екіжақты хабардар етілген ерікті түрдегі жазбаша келісімі болған кезде қосалқы репродуктивтік әдістер мен технологияларды қолдануға құқығы бар. Жалғыз басты әйелдің де медициналық араласуға хабардар етілген ерікті түрдегі жазбаша келісімі болған кезде қосалқы репродуктивтік әдістер мен технологияларды қолдануға құқығы бар. Фертильдікті сақтау бойынша қосалқы репродуктивтік технологиялардың әр түрлі әдістері мен жаңалықтары белсенді түрде енгізілуде. </w:t>
      </w:r>
    </w:p>
    <w:bookmarkEnd w:id="387"/>
    <w:bookmarkStart w:name="z390" w:id="388"/>
    <w:p>
      <w:pPr>
        <w:spacing w:after="0"/>
        <w:ind w:left="0"/>
        <w:jc w:val="both"/>
      </w:pPr>
      <w:r>
        <w:rPr>
          <w:rFonts w:ascii="Times New Roman"/>
          <w:b w:val="false"/>
          <w:i w:val="false"/>
          <w:color w:val="000000"/>
          <w:sz w:val="28"/>
        </w:rPr>
        <w:t>
      319. "Неке (ерлі-зайыптылық) және отбасы туралы" Қазақстан Республикасының Кодексіне сәйкес баласынан бөлек тұратын ата-ананың баласымен араласуға, оның тәрбиесі мен баланың білім алуы мәселелерін және бала үшін басқа да маңызды мәселелерді шешуге қатысуға құқығы бар. Егер мұндай араласу баланың тән саулығы мен психикалық денсаулығына, оның адамгершілік жағынан дамуына зиян келтірмесе, баласы өзімен бірге тұратын ата-ана баланың екінші ата-анасымен араласуына кедергі жасамауға тиіс (Кодекстің 73-бабының 1-тармағы).</w:t>
      </w:r>
    </w:p>
    <w:bookmarkEnd w:id="388"/>
    <w:bookmarkStart w:name="z391" w:id="389"/>
    <w:p>
      <w:pPr>
        <w:spacing w:after="0"/>
        <w:ind w:left="0"/>
        <w:jc w:val="both"/>
      </w:pPr>
      <w:r>
        <w:rPr>
          <w:rFonts w:ascii="Times New Roman"/>
          <w:b w:val="false"/>
          <w:i w:val="false"/>
          <w:color w:val="000000"/>
          <w:sz w:val="28"/>
        </w:rPr>
        <w:t xml:space="preserve">
      320. Бірде бір бала ата-анасымен мүгедектік немесе баланың мүгедектігіне немесе ата-анасының біреуінің немесе екеуінің мүгедектігі себебі бойынша ажырамауын қамтамасыз ету үшін Қазақстанда қабылданған шараларға баланың отбасында тәрбиеленуі, ата-анасымен және басқа туысқандарымен араласуы және өз пікірін білдіру құқығының заңнамалық бекітілуін жатқызуға болады ("Неке (ерлі-зайыптылық) және отбасы туралы" Қазақстан Республикасы Кодексінің </w:t>
      </w:r>
      <w:r>
        <w:rPr>
          <w:rFonts w:ascii="Times New Roman"/>
          <w:b w:val="false"/>
          <w:i w:val="false"/>
          <w:color w:val="000000"/>
          <w:sz w:val="28"/>
        </w:rPr>
        <w:t>10-тарауы</w:t>
      </w:r>
      <w:r>
        <w:rPr>
          <w:rFonts w:ascii="Times New Roman"/>
          <w:b w:val="false"/>
          <w:i w:val="false"/>
          <w:color w:val="000000"/>
          <w:sz w:val="28"/>
        </w:rPr>
        <w:t>).</w:t>
      </w:r>
    </w:p>
    <w:bookmarkEnd w:id="389"/>
    <w:bookmarkStart w:name="z392" w:id="390"/>
    <w:p>
      <w:pPr>
        <w:spacing w:after="0"/>
        <w:ind w:left="0"/>
        <w:jc w:val="both"/>
      </w:pPr>
      <w:r>
        <w:rPr>
          <w:rFonts w:ascii="Times New Roman"/>
          <w:b w:val="false"/>
          <w:i w:val="false"/>
          <w:color w:val="000000"/>
          <w:sz w:val="28"/>
        </w:rPr>
        <w:t>
      321. Егер заңда басқаша айтылмаса, бала өзінің шыққан тегі, биологиялық ата-анасы туралы білуге және отбасымен – егер соңғысы осыған өз келісімін берсе – тіпті егер оған қатысты ата-ана құқықтары тоқтатылса да қарым-қатынасты қолдауға құқылы. Баланың ата-анасының екеуімен де, тіпті егер ата-анасы басқа мемлекеттерде тұрса да байланыс жасауға құқығы бар.</w:t>
      </w:r>
    </w:p>
    <w:bookmarkEnd w:id="390"/>
    <w:bookmarkStart w:name="z393" w:id="391"/>
    <w:p>
      <w:pPr>
        <w:spacing w:after="0"/>
        <w:ind w:left="0"/>
        <w:jc w:val="both"/>
      </w:pPr>
      <w:r>
        <w:rPr>
          <w:rFonts w:ascii="Times New Roman"/>
          <w:b w:val="false"/>
          <w:i w:val="false"/>
          <w:color w:val="000000"/>
          <w:sz w:val="28"/>
        </w:rPr>
        <w:t xml:space="preserve">
      322. Заңнама тұрғысынан ата-анасының қамқорлығынсыз қалған балаларды тәрбиелеу нысандары бекітілген – асырап алу, қамқорлыққа немесе қорғаншылыққа беру, қабылдайтын немесе патронат отбасына беру, ал мұндай мүмкіндік болмаған кезде отбасына тәрбиелеуге бергенге дейін кезеңге – жетім балалар мен ата-аналарының қамқорлығынсыз қалған балаларға арналған ұйымдарға беріледі ("Неке (ерлі-зайыптылық) және отбасы туралы" Қазақстан Республикасы Кодексінің </w:t>
      </w:r>
      <w:r>
        <w:rPr>
          <w:rFonts w:ascii="Times New Roman"/>
          <w:b w:val="false"/>
          <w:i w:val="false"/>
          <w:color w:val="000000"/>
          <w:sz w:val="28"/>
        </w:rPr>
        <w:t>116-бабы</w:t>
      </w:r>
      <w:r>
        <w:rPr>
          <w:rFonts w:ascii="Times New Roman"/>
          <w:b w:val="false"/>
          <w:i w:val="false"/>
          <w:color w:val="000000"/>
          <w:sz w:val="28"/>
        </w:rPr>
        <w:t>).</w:t>
      </w:r>
    </w:p>
    <w:bookmarkEnd w:id="391"/>
    <w:bookmarkStart w:name="z394" w:id="392"/>
    <w:p>
      <w:pPr>
        <w:spacing w:after="0"/>
        <w:ind w:left="0"/>
        <w:jc w:val="both"/>
      </w:pPr>
      <w:r>
        <w:rPr>
          <w:rFonts w:ascii="Times New Roman"/>
          <w:b w:val="false"/>
          <w:i w:val="false"/>
          <w:color w:val="000000"/>
          <w:sz w:val="28"/>
        </w:rPr>
        <w:t>
      323. Мүгедектерді әлеуметтік интеграциялау процесінде отбасының рөлін одан әрі арттыру мақсатында мемлекет осындай отбасыларға көмек көрсету нысандарын және олардың әлеуметтік қызметтермен өзара байланысын дамытады, бала асырап алған ата-ана және қамқоршыны дайындау жүйесін жетілдіреді, патронат және алмастырушы отбасыларды құруды ынталандырады.</w:t>
      </w:r>
    </w:p>
    <w:bookmarkEnd w:id="392"/>
    <w:bookmarkStart w:name="z395" w:id="393"/>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24-бабы. Білім беру</w:t>
      </w:r>
    </w:p>
    <w:bookmarkEnd w:id="393"/>
    <w:bookmarkStart w:name="z396" w:id="394"/>
    <w:p>
      <w:pPr>
        <w:spacing w:after="0"/>
        <w:ind w:left="0"/>
        <w:jc w:val="both"/>
      </w:pPr>
      <w:r>
        <w:rPr>
          <w:rFonts w:ascii="Times New Roman"/>
          <w:b w:val="false"/>
          <w:i w:val="false"/>
          <w:color w:val="000000"/>
          <w:sz w:val="28"/>
        </w:rPr>
        <w:t xml:space="preserve">
      324. Қазақстанда мүгедектердің басқа адамдармен бірдей барлық деңгейде және өмір бойы мүмкіндіктер теңдігі негізінде, кемсітусіз білім алу құқығы құпталады. </w:t>
      </w:r>
    </w:p>
    <w:bookmarkEnd w:id="394"/>
    <w:bookmarkStart w:name="z397" w:id="395"/>
    <w:p>
      <w:pPr>
        <w:spacing w:after="0"/>
        <w:ind w:left="0"/>
        <w:jc w:val="both"/>
      </w:pPr>
      <w:r>
        <w:rPr>
          <w:rFonts w:ascii="Times New Roman"/>
          <w:b w:val="false"/>
          <w:i w:val="false"/>
          <w:color w:val="000000"/>
          <w:sz w:val="28"/>
        </w:rPr>
        <w:t xml:space="preserve">
      325. Конституцияға сәйкес азаматтардың мемлекеттік оқу орындарында тегін орта білім алуына кепілдік беріледі. Азаматтың мемлекеттік жоғары оқу орнында конкурстық негізде тегін жоғары білім алуға құқығы бар (30-бап). Білім алудың және өздігінен білім алудың түрлі нысандарын мемлекеттік қолдау, мемлекеттік білім стандарттарын, оның ішінде оны мүгедектің алу шарттары мен тәртібін айқындайтын стандарттарды белгілеу көзделеді. </w:t>
      </w:r>
    </w:p>
    <w:bookmarkEnd w:id="395"/>
    <w:bookmarkStart w:name="z398" w:id="396"/>
    <w:p>
      <w:pPr>
        <w:spacing w:after="0"/>
        <w:ind w:left="0"/>
        <w:jc w:val="both"/>
      </w:pPr>
      <w:r>
        <w:rPr>
          <w:rFonts w:ascii="Times New Roman"/>
          <w:b w:val="false"/>
          <w:i w:val="false"/>
          <w:color w:val="000000"/>
          <w:sz w:val="28"/>
        </w:rPr>
        <w:t xml:space="preserve">
      326. Мемлекет мүмкіндіктері шектеулі балаларды, мүгедектер мен бала жасынан мүгедектерді, оларды білім алу кезеңінде күтуге арналған шығыстарды толық немесе ішінара өтейді (Білім туралы Қазақстан Республикасы Заңының 8-бабының </w:t>
      </w:r>
      <w:r>
        <w:rPr>
          <w:rFonts w:ascii="Times New Roman"/>
          <w:b w:val="false"/>
          <w:i w:val="false"/>
          <w:color w:val="000000"/>
          <w:sz w:val="28"/>
        </w:rPr>
        <w:t>4-тармағы</w:t>
      </w:r>
      <w:r>
        <w:rPr>
          <w:rFonts w:ascii="Times New Roman"/>
          <w:b w:val="false"/>
          <w:i w:val="false"/>
          <w:color w:val="000000"/>
          <w:sz w:val="28"/>
        </w:rPr>
        <w:t xml:space="preserve">). </w:t>
      </w:r>
    </w:p>
    <w:bookmarkEnd w:id="396"/>
    <w:bookmarkStart w:name="z399" w:id="397"/>
    <w:p>
      <w:pPr>
        <w:spacing w:after="0"/>
        <w:ind w:left="0"/>
        <w:jc w:val="both"/>
      </w:pPr>
      <w:r>
        <w:rPr>
          <w:rFonts w:ascii="Times New Roman"/>
          <w:b w:val="false"/>
          <w:i w:val="false"/>
          <w:color w:val="000000"/>
          <w:sz w:val="28"/>
        </w:rPr>
        <w:t xml:space="preserve">
      327. Көзі көрмейтін және құлағы естімейтін мүгедектердің мөлшерін Қазақстан Республикасының Үкіметі айқындайтын арттырылған мемлекеттік стипендия алуға құқығы бар (Білім туралы заңның 47-бабының </w:t>
      </w:r>
      <w:r>
        <w:rPr>
          <w:rFonts w:ascii="Times New Roman"/>
          <w:b w:val="false"/>
          <w:i w:val="false"/>
          <w:color w:val="000000"/>
          <w:sz w:val="28"/>
        </w:rPr>
        <w:t>7-тармағы</w:t>
      </w:r>
      <w:r>
        <w:rPr>
          <w:rFonts w:ascii="Times New Roman"/>
          <w:b w:val="false"/>
          <w:i w:val="false"/>
          <w:color w:val="000000"/>
          <w:sz w:val="28"/>
        </w:rPr>
        <w:t xml:space="preserve">). </w:t>
      </w:r>
    </w:p>
    <w:bookmarkEnd w:id="397"/>
    <w:bookmarkStart w:name="z400" w:id="398"/>
    <w:p>
      <w:pPr>
        <w:spacing w:after="0"/>
        <w:ind w:left="0"/>
        <w:jc w:val="both"/>
      </w:pPr>
      <w:r>
        <w:rPr>
          <w:rFonts w:ascii="Times New Roman"/>
          <w:b w:val="false"/>
          <w:i w:val="false"/>
          <w:color w:val="000000"/>
          <w:sz w:val="28"/>
        </w:rPr>
        <w:t xml:space="preserve">
      328. Техникалық және кәсіптік, орта білімнен кейінгі және жоғары білімнің оқу бағдарламаларын іске асыратын білім беру ұйымдарына оқуға түсу кезінде бірінші, екінші топтағы мүгедектер, бала кезінен мүгедектер, мүгедек балалар үшін 1 пайыз қабылдау квотасы көзделген (Білім туралы Қазақстан Республикасы Заңының 26-бабы 8-тармағының </w:t>
      </w:r>
      <w:r>
        <w:rPr>
          <w:rFonts w:ascii="Times New Roman"/>
          <w:b w:val="false"/>
          <w:i w:val="false"/>
          <w:color w:val="000000"/>
          <w:sz w:val="28"/>
        </w:rPr>
        <w:t>1) тармақшасы</w:t>
      </w:r>
      <w:r>
        <w:rPr>
          <w:rFonts w:ascii="Times New Roman"/>
          <w:b w:val="false"/>
          <w:i w:val="false"/>
          <w:color w:val="000000"/>
          <w:sz w:val="28"/>
        </w:rPr>
        <w:t xml:space="preserve">). </w:t>
      </w:r>
    </w:p>
    <w:bookmarkEnd w:id="398"/>
    <w:bookmarkStart w:name="z401" w:id="399"/>
    <w:p>
      <w:pPr>
        <w:spacing w:after="0"/>
        <w:ind w:left="0"/>
        <w:jc w:val="both"/>
      </w:pPr>
      <w:r>
        <w:rPr>
          <w:rFonts w:ascii="Times New Roman"/>
          <w:b w:val="false"/>
          <w:i w:val="false"/>
          <w:color w:val="000000"/>
          <w:sz w:val="28"/>
        </w:rPr>
        <w:t xml:space="preserve">
      329. Конвенция ратификацияланғаннан кейін Білім туралы Қазақстан Республикасының Заңы: мүгедектердің құқықтарына білім беру жүйесінің барлық деңгейлерінде құрметпен қарау (28-баптың </w:t>
      </w:r>
      <w:r>
        <w:rPr>
          <w:rFonts w:ascii="Times New Roman"/>
          <w:b w:val="false"/>
          <w:i w:val="false"/>
          <w:color w:val="000000"/>
          <w:sz w:val="28"/>
        </w:rPr>
        <w:t>4-тармағы</w:t>
      </w:r>
      <w:r>
        <w:rPr>
          <w:rFonts w:ascii="Times New Roman"/>
          <w:b w:val="false"/>
          <w:i w:val="false"/>
          <w:color w:val="000000"/>
          <w:sz w:val="28"/>
        </w:rPr>
        <w:t xml:space="preserve">); тәрбиеленушілер мен білім алушылардың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қамтамасыз етілуге құқығы (47-баптың 3-тармағының </w:t>
      </w:r>
      <w:r>
        <w:rPr>
          <w:rFonts w:ascii="Times New Roman"/>
          <w:b w:val="false"/>
          <w:i w:val="false"/>
          <w:color w:val="000000"/>
          <w:sz w:val="28"/>
        </w:rPr>
        <w:t>7) тармақшасы</w:t>
      </w:r>
      <w:r>
        <w:rPr>
          <w:rFonts w:ascii="Times New Roman"/>
          <w:b w:val="false"/>
          <w:i w:val="false"/>
          <w:color w:val="000000"/>
          <w:sz w:val="28"/>
        </w:rPr>
        <w:t xml:space="preserve">); ата-анасының біреуі немесе екеуі де мүгедек болып табылатын адамдарды мемлекеттік білім беру ұйымдарына және мемлекеттік медицина ұйымдарына жұмысқа бірінші кезекте жіберу құқығы туралы (47-баптың </w:t>
      </w:r>
      <w:r>
        <w:rPr>
          <w:rFonts w:ascii="Times New Roman"/>
          <w:b w:val="false"/>
          <w:i w:val="false"/>
          <w:color w:val="000000"/>
          <w:sz w:val="28"/>
        </w:rPr>
        <w:t>17-1-тармағы</w:t>
      </w:r>
      <w:r>
        <w:rPr>
          <w:rFonts w:ascii="Times New Roman"/>
          <w:b w:val="false"/>
          <w:i w:val="false"/>
          <w:color w:val="000000"/>
          <w:sz w:val="28"/>
        </w:rPr>
        <w:t xml:space="preserve">) нормалармен толықтырылды. </w:t>
      </w:r>
    </w:p>
    <w:bookmarkEnd w:id="399"/>
    <w:bookmarkStart w:name="z402" w:id="400"/>
    <w:p>
      <w:pPr>
        <w:spacing w:after="0"/>
        <w:ind w:left="0"/>
        <w:jc w:val="both"/>
      </w:pPr>
      <w:r>
        <w:rPr>
          <w:rFonts w:ascii="Times New Roman"/>
          <w:b w:val="false"/>
          <w:i w:val="false"/>
          <w:color w:val="000000"/>
          <w:sz w:val="28"/>
        </w:rPr>
        <w:t xml:space="preserve">
      330. Ел заңнамасында "мүгедек бала" және "мүмкіндіктері шектеулі бала" деген ұғымдар бар. </w:t>
      </w:r>
    </w:p>
    <w:bookmarkEnd w:id="400"/>
    <w:bookmarkStart w:name="z403" w:id="401"/>
    <w:p>
      <w:pPr>
        <w:spacing w:after="0"/>
        <w:ind w:left="0"/>
        <w:jc w:val="both"/>
      </w:pPr>
      <w:r>
        <w:rPr>
          <w:rFonts w:ascii="Times New Roman"/>
          <w:b w:val="false"/>
          <w:i w:val="false"/>
          <w:color w:val="000000"/>
          <w:sz w:val="28"/>
        </w:rPr>
        <w:t xml:space="preserve">
      331. Даму мүмкіндіктері шектелген балалардың жалпы саны 144 783 құрайды, оның ішінде 96 555-і мектеп және 48 228-і мектеп жасына дейінгі балалар. 79 662 балаға мүгедектік белгіленген. </w:t>
      </w:r>
    </w:p>
    <w:bookmarkEnd w:id="401"/>
    <w:bookmarkStart w:name="z404" w:id="402"/>
    <w:p>
      <w:pPr>
        <w:spacing w:after="0"/>
        <w:ind w:left="0"/>
        <w:jc w:val="both"/>
      </w:pPr>
      <w:r>
        <w:rPr>
          <w:rFonts w:ascii="Times New Roman"/>
          <w:b w:val="false"/>
          <w:i w:val="false"/>
          <w:color w:val="000000"/>
          <w:sz w:val="28"/>
        </w:rPr>
        <w:t xml:space="preserve">
      332. Білім туралы заңда қабылдау шарттарына сәйкес білім беру ұйымдарын және білім алу нысанын таңдау құқығы көзделген. Осыған байланысты мүгедек балалардың ата-аналары мамандардың ұсынымдарын ескере отырып, баланың оқу орны ретінде дағдылы немесе арнаулы білім беру ұйымын таңдауға құқылы. </w:t>
      </w:r>
    </w:p>
    <w:bookmarkEnd w:id="402"/>
    <w:bookmarkStart w:name="z405" w:id="403"/>
    <w:p>
      <w:pPr>
        <w:spacing w:after="0"/>
        <w:ind w:left="0"/>
        <w:jc w:val="both"/>
      </w:pPr>
      <w:r>
        <w:rPr>
          <w:rFonts w:ascii="Times New Roman"/>
          <w:b w:val="false"/>
          <w:i w:val="false"/>
          <w:color w:val="000000"/>
          <w:sz w:val="28"/>
        </w:rPr>
        <w:t xml:space="preserve">
      333. Қазақстанда арнаулы білім беру ұйымдарының мынадай желілері жұмыс істейді: </w:t>
      </w:r>
    </w:p>
    <w:bookmarkEnd w:id="403"/>
    <w:bookmarkStart w:name="z406" w:id="404"/>
    <w:p>
      <w:pPr>
        <w:spacing w:after="0"/>
        <w:ind w:left="0"/>
        <w:jc w:val="both"/>
      </w:pPr>
      <w:r>
        <w:rPr>
          <w:rFonts w:ascii="Times New Roman"/>
          <w:b w:val="false"/>
          <w:i w:val="false"/>
          <w:color w:val="000000"/>
          <w:sz w:val="28"/>
        </w:rPr>
        <w:t>
      - 42 арнаулы балабақша, онда сөйлеу қабілеті, ақыл-ойы, тірек-қимыл аппараты, психикалық дамуы, есту және көру қабілеті бұзылған 5 160 бала және жалпы мектепке дейінгі ұйымдарда контингенті 8 754 баланы құрайтын 193 арнаулы топ тәрбиеленіп, оқып жатыр;</w:t>
      </w:r>
    </w:p>
    <w:bookmarkEnd w:id="404"/>
    <w:bookmarkStart w:name="z407" w:id="405"/>
    <w:p>
      <w:pPr>
        <w:spacing w:after="0"/>
        <w:ind w:left="0"/>
        <w:jc w:val="both"/>
      </w:pPr>
      <w:r>
        <w:rPr>
          <w:rFonts w:ascii="Times New Roman"/>
          <w:b w:val="false"/>
          <w:i w:val="false"/>
          <w:color w:val="000000"/>
          <w:sz w:val="28"/>
        </w:rPr>
        <w:t xml:space="preserve">
      - 97 мектеп, мұнда мүмкіндіктері шектеулі, оның ішінде мүгедектігі бар 14 275 бала орта білім алуда; </w:t>
      </w:r>
    </w:p>
    <w:bookmarkEnd w:id="405"/>
    <w:bookmarkStart w:name="z408" w:id="406"/>
    <w:p>
      <w:pPr>
        <w:spacing w:after="0"/>
        <w:ind w:left="0"/>
        <w:jc w:val="both"/>
      </w:pPr>
      <w:r>
        <w:rPr>
          <w:rFonts w:ascii="Times New Roman"/>
          <w:b w:val="false"/>
          <w:i w:val="false"/>
          <w:color w:val="000000"/>
          <w:sz w:val="28"/>
        </w:rPr>
        <w:t xml:space="preserve">
      - 58 психологиялық-медициналық-педагогикалық консультация (ПМПК) және 149 психологиялық-педагогикалық түзеу кабинеті бар, онда мүмкіндіктері шектеулі 144 мыңнан астам бала психологиялық-педагогикалық түзету қызметтерін алуда. </w:t>
      </w:r>
    </w:p>
    <w:bookmarkEnd w:id="406"/>
    <w:bookmarkStart w:name="z409" w:id="407"/>
    <w:p>
      <w:pPr>
        <w:spacing w:after="0"/>
        <w:ind w:left="0"/>
        <w:jc w:val="both"/>
      </w:pPr>
      <w:r>
        <w:rPr>
          <w:rFonts w:ascii="Times New Roman"/>
          <w:b w:val="false"/>
          <w:i w:val="false"/>
          <w:color w:val="000000"/>
          <w:sz w:val="28"/>
        </w:rPr>
        <w:t>
      334. Елімізде инклюзивті білім беру жүйелі түрде енгізілуде, оның анықтамасы мен тетігін Қазақстан "Білім туралы" Қазақстан Республикасының Заңына өзгерістер енгізе отырып, ТМД елдерінің ішінде бірінші болып заңды түрде бекітті (1-баптың 21-4-тармағы, 8-баптың 6-тармағы, 56-баптың 3-тармағы).</w:t>
      </w:r>
    </w:p>
    <w:bookmarkEnd w:id="407"/>
    <w:bookmarkStart w:name="z410" w:id="408"/>
    <w:p>
      <w:pPr>
        <w:spacing w:after="0"/>
        <w:ind w:left="0"/>
        <w:jc w:val="both"/>
      </w:pPr>
      <w:r>
        <w:rPr>
          <w:rFonts w:ascii="Times New Roman"/>
          <w:b w:val="false"/>
          <w:i w:val="false"/>
          <w:color w:val="000000"/>
          <w:sz w:val="28"/>
        </w:rPr>
        <w:t xml:space="preserve">
      335. БҒМ Қазақстан Республикасында инклюзивті білім беруді дамытудың тұжырымдамалық тәсілдерін және 2015 – 2020 жылдарға арналған инклюзивті білім беру жүйесін одан әрі дамыту жөніндегі іс-шаралар кешенін бекітті. Инклюзивті білім беруді дамыту индикаторлары Білім беруді дамытудың 2011 – 2020 жылдарға арналған мемлекеттік бағдарламасына енгізілді (2-қосымша). </w:t>
      </w:r>
    </w:p>
    <w:bookmarkEnd w:id="408"/>
    <w:bookmarkStart w:name="z411" w:id="409"/>
    <w:p>
      <w:pPr>
        <w:spacing w:after="0"/>
        <w:ind w:left="0"/>
        <w:jc w:val="both"/>
      </w:pPr>
      <w:r>
        <w:rPr>
          <w:rFonts w:ascii="Times New Roman"/>
          <w:b w:val="false"/>
          <w:i w:val="false"/>
          <w:color w:val="000000"/>
          <w:sz w:val="28"/>
        </w:rPr>
        <w:t xml:space="preserve">
      336. Бүгінгі күні жалпы білім беретін 3 289 мектепте балаларды инклюзивті оқыту үшін жағдай жасалған. </w:t>
      </w:r>
    </w:p>
    <w:bookmarkEnd w:id="409"/>
    <w:bookmarkStart w:name="z412" w:id="410"/>
    <w:p>
      <w:pPr>
        <w:spacing w:after="0"/>
        <w:ind w:left="0"/>
        <w:jc w:val="both"/>
      </w:pPr>
      <w:r>
        <w:rPr>
          <w:rFonts w:ascii="Times New Roman"/>
          <w:b w:val="false"/>
          <w:i w:val="false"/>
          <w:color w:val="000000"/>
          <w:sz w:val="28"/>
        </w:rPr>
        <w:t xml:space="preserve">
      337. Инклюзивті білім беру жүйесіне енгізілген ерекше білім беруді қажет ететін балалардың саны мен үлесі 6-қосымшада көрсетілген. </w:t>
      </w:r>
    </w:p>
    <w:bookmarkEnd w:id="410"/>
    <w:bookmarkStart w:name="z413" w:id="411"/>
    <w:p>
      <w:pPr>
        <w:spacing w:after="0"/>
        <w:ind w:left="0"/>
        <w:jc w:val="both"/>
      </w:pPr>
      <w:r>
        <w:rPr>
          <w:rFonts w:ascii="Times New Roman"/>
          <w:b w:val="false"/>
          <w:i w:val="false"/>
          <w:color w:val="000000"/>
          <w:sz w:val="28"/>
        </w:rPr>
        <w:t>
      338. Арнаулы білім беру ұйымдарында 6 мыңнан астам педагог жұмыс істейді, олардың 32 %-ында – дефектологиялық білім, 58 %-ында жоғары педагогикалық білім бар. Педагогтардың жалпы санының 25 %-ы дефектология бойынша қайта даярлау курстарынан өткен.</w:t>
      </w:r>
    </w:p>
    <w:bookmarkEnd w:id="411"/>
    <w:bookmarkStart w:name="z414" w:id="412"/>
    <w:p>
      <w:pPr>
        <w:spacing w:after="0"/>
        <w:ind w:left="0"/>
        <w:jc w:val="both"/>
      </w:pPr>
      <w:r>
        <w:rPr>
          <w:rFonts w:ascii="Times New Roman"/>
          <w:b w:val="false"/>
          <w:i w:val="false"/>
          <w:color w:val="000000"/>
          <w:sz w:val="28"/>
        </w:rPr>
        <w:t xml:space="preserve">
      339. Сонымен бірге білім беру ұйымдарында мүмкіндіктері шектеулі балаларды психологиялық-педагогикалық тұрғыдан қолдау мәселесі инклюзивті білім беруді іске асырудағы проблемалардың бірі болып қалуда. Дефектолог мамандарды дайындауды Қазақстан Республикасында 17 жоғарғы оқу орны (ЖОО) жүзеге асырады. Жыл сайын осы мамандыққа 250-ге дейін мемлекеттік грант бөлінеді. 2015 – 2016 оқу жылынан бастап қазақстандық ЖОО-лардағы барлық педагогикалық мамандықтардың оқу жоспарларына "Инклюзивті білім беру" міндетті оқу пәні енгізілді. </w:t>
      </w:r>
    </w:p>
    <w:bookmarkEnd w:id="412"/>
    <w:bookmarkStart w:name="z415" w:id="413"/>
    <w:p>
      <w:pPr>
        <w:spacing w:after="0"/>
        <w:ind w:left="0"/>
        <w:jc w:val="both"/>
      </w:pPr>
      <w:r>
        <w:rPr>
          <w:rFonts w:ascii="Times New Roman"/>
          <w:b w:val="false"/>
          <w:i w:val="false"/>
          <w:color w:val="000000"/>
          <w:sz w:val="28"/>
        </w:rPr>
        <w:t xml:space="preserve">
      340. Инклюзивті білім беруді енгізу шеңберінде мемлекеттік ұйымдар жұмыскерлерінің үлгілік штатына педагог-ассистент лауазымы енгізілді. </w:t>
      </w:r>
    </w:p>
    <w:bookmarkEnd w:id="413"/>
    <w:bookmarkStart w:name="z416" w:id="414"/>
    <w:p>
      <w:pPr>
        <w:spacing w:after="0"/>
        <w:ind w:left="0"/>
        <w:jc w:val="both"/>
      </w:pPr>
      <w:r>
        <w:rPr>
          <w:rFonts w:ascii="Times New Roman"/>
          <w:b w:val="false"/>
          <w:i w:val="false"/>
          <w:color w:val="000000"/>
          <w:sz w:val="28"/>
        </w:rPr>
        <w:t xml:space="preserve">
      341. Республикадағы мүмкіндіктері шектеулі балаларға арналған барлық 97 арнаулы білім беру ұйымы интернетке қосылған. Мультимедиалық оқыту құралдарымен қамтамасыз ету орташа алғанда – 85 %-ды құрайды (12 облыста – 100 %, Ақтөбе облысында – 85 %, ШҚО-да – 35 %, Қарағанды облысында – 80 %, Оңтүстік Қазақстан облысында – 17 %). Интерактивті тақталармен және көмекші құралдармен білім беру ұйымдарының 95 %-ы жабдықталған. </w:t>
      </w:r>
    </w:p>
    <w:bookmarkEnd w:id="414"/>
    <w:bookmarkStart w:name="z417" w:id="415"/>
    <w:p>
      <w:pPr>
        <w:spacing w:after="0"/>
        <w:ind w:left="0"/>
        <w:jc w:val="both"/>
      </w:pPr>
      <w:r>
        <w:rPr>
          <w:rFonts w:ascii="Times New Roman"/>
          <w:b w:val="false"/>
          <w:i w:val="false"/>
          <w:color w:val="000000"/>
          <w:sz w:val="28"/>
        </w:rPr>
        <w:t>
      342. Қазақстан Республикасында білім берудің және ғылымды дамытудың 2016 – 2019 жылдарға арналған мемлекеттік бағдарламасы шеңберінде алғаш рет Брайль қарпімен басылған (зағиптар үшін) және қарпі ірілендірілген (нашар көретіндер үшін) оқулықтарды әзірлеуге қаражат бөлінді.</w:t>
      </w:r>
    </w:p>
    <w:bookmarkEnd w:id="415"/>
    <w:bookmarkStart w:name="z418" w:id="416"/>
    <w:p>
      <w:pPr>
        <w:spacing w:after="0"/>
        <w:ind w:left="0"/>
        <w:jc w:val="both"/>
      </w:pPr>
      <w:r>
        <w:rPr>
          <w:rFonts w:ascii="Times New Roman"/>
          <w:b w:val="false"/>
          <w:i w:val="false"/>
          <w:color w:val="000000"/>
          <w:sz w:val="28"/>
        </w:rPr>
        <w:t xml:space="preserve">
      343. Оқу процесінде электрондық оқыту жүйесін пайдалану үшін сурдоаудармасы бар бейнесабақтар порталы құрылды (http://mediakurs.kz), мұнда 112 бейнесабақ орналастырылған, оның ішінде 80 – танымдық, 20 – оқу-танымдық, 12 – анимациялық фильм. </w:t>
      </w:r>
    </w:p>
    <w:bookmarkEnd w:id="416"/>
    <w:bookmarkStart w:name="z419" w:id="417"/>
    <w:p>
      <w:pPr>
        <w:spacing w:after="0"/>
        <w:ind w:left="0"/>
        <w:jc w:val="both"/>
      </w:pPr>
      <w:r>
        <w:rPr>
          <w:rFonts w:ascii="Times New Roman"/>
          <w:b w:val="false"/>
          <w:i w:val="false"/>
          <w:color w:val="000000"/>
          <w:sz w:val="28"/>
        </w:rPr>
        <w:t xml:space="preserve">
      344. Мүгедектігі бар 2 мыңнан астам баланы оқыту үшін техникалық және кәсіптік оқыту (ТжКО) жүйесіндегі 163 колледжде (барлығы 817 колледж) жағдай жасалған. </w:t>
      </w:r>
    </w:p>
    <w:bookmarkEnd w:id="417"/>
    <w:bookmarkStart w:name="z420" w:id="418"/>
    <w:p>
      <w:pPr>
        <w:spacing w:after="0"/>
        <w:ind w:left="0"/>
        <w:jc w:val="both"/>
      </w:pPr>
      <w:r>
        <w:rPr>
          <w:rFonts w:ascii="Times New Roman"/>
          <w:b w:val="false"/>
          <w:i w:val="false"/>
          <w:color w:val="000000"/>
          <w:sz w:val="28"/>
        </w:rPr>
        <w:t xml:space="preserve">
      345. Бүгінде ЖОО-да 374 студенттің мүгедектігі бар, оның ішінде 46 %-ы – әйелдер. </w:t>
      </w:r>
    </w:p>
    <w:bookmarkEnd w:id="418"/>
    <w:bookmarkStart w:name="z421" w:id="419"/>
    <w:p>
      <w:pPr>
        <w:spacing w:after="0"/>
        <w:ind w:left="0"/>
        <w:jc w:val="both"/>
      </w:pPr>
      <w:r>
        <w:rPr>
          <w:rFonts w:ascii="Times New Roman"/>
          <w:b w:val="false"/>
          <w:i w:val="false"/>
          <w:color w:val="000000"/>
          <w:sz w:val="28"/>
        </w:rPr>
        <w:t xml:space="preserve">
      346. Дене кемістігі бар адамдарға, оның ішінде мүгедек балаларға, бірінші және екінші топтағы мүгедектерге білім алуға қолжетімділікті қамтамасыз ету мақсатында еліміздегі 42 ЖОО-да қашықтықтан білім беру технологиясы енгізілген. </w:t>
      </w:r>
    </w:p>
    <w:bookmarkEnd w:id="419"/>
    <w:bookmarkStart w:name="z422" w:id="420"/>
    <w:p>
      <w:pPr>
        <w:spacing w:after="0"/>
        <w:ind w:left="0"/>
        <w:jc w:val="both"/>
      </w:pPr>
      <w:r>
        <w:rPr>
          <w:rFonts w:ascii="Times New Roman"/>
          <w:b w:val="false"/>
          <w:i w:val="false"/>
          <w:color w:val="000000"/>
          <w:sz w:val="28"/>
        </w:rPr>
        <w:t xml:space="preserve">
      347. Қосымша білім беру жүйесінде ерекше білімді қажет ететін балаларды үйірмелерге, спортпен, шығармашылық қызметпен қамту бойынша жүйелі жұмыстар жүргізілуде. Мүмкіндіктері шектеулі 2 000-нан астам бала үшін қосымша білім беру ұйымдарында шығармашылық оңалту (Ақмола, Алматы, Шығыс Қазақстан, Жамбыл, Батыс Қазақстан, Солтүстік Қазақстан облыстарында, Астана қаласында) ұйымдастырылған. </w:t>
      </w:r>
    </w:p>
    <w:bookmarkEnd w:id="420"/>
    <w:bookmarkStart w:name="z423" w:id="421"/>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25-бабы. Денсаулық</w:t>
      </w:r>
    </w:p>
    <w:bookmarkEnd w:id="421"/>
    <w:bookmarkStart w:name="z424" w:id="422"/>
    <w:p>
      <w:pPr>
        <w:spacing w:after="0"/>
        <w:ind w:left="0"/>
        <w:jc w:val="both"/>
      </w:pPr>
      <w:r>
        <w:rPr>
          <w:rFonts w:ascii="Times New Roman"/>
          <w:b w:val="false"/>
          <w:i w:val="false"/>
          <w:color w:val="000000"/>
          <w:sz w:val="28"/>
        </w:rPr>
        <w:t xml:space="preserve">
      348. Мүгедектерді медициналық оңалту және денсаулығын қорғау жұмысының негізгі бағыттары Халық денсаулығы және денсаулық сақтау жүйесі туралы кодексте қамтылған, ол Конвенция бекітілгеннен кейін "Мүгедектерге медициналық көмек көрсету" деген жеке 136-1-баппен толықтырылды. </w:t>
      </w:r>
    </w:p>
    <w:bookmarkEnd w:id="422"/>
    <w:bookmarkStart w:name="z425" w:id="423"/>
    <w:p>
      <w:pPr>
        <w:spacing w:after="0"/>
        <w:ind w:left="0"/>
        <w:jc w:val="both"/>
      </w:pPr>
      <w:r>
        <w:rPr>
          <w:rFonts w:ascii="Times New Roman"/>
          <w:b w:val="false"/>
          <w:i w:val="false"/>
          <w:color w:val="000000"/>
          <w:sz w:val="28"/>
        </w:rPr>
        <w:t>
      349. Денсаулық сақтау саласындағы мемлекеттік саясат азаматтардың қауіпсіз, тиімді әрі сапалы медициналық көмек алу құқықтарының теңдігін қамтамасыз ету; тегін медициналық көмектің кепілдік берілген көлемін қамтамасыз ету; медициналық көмектің қолжетімділігі; денсаулық сақтаудың халықтың сұраныстарын, мұқтаждықтарын қанағаттандыруға бағытталған денсаулық сақтаудың әлеуметтік бағдарлылығы және өмір сапасын жақсарту қағидаттары негізінде іске асырылуда (Кодекстің 4-бабы).</w:t>
      </w:r>
    </w:p>
    <w:bookmarkEnd w:id="423"/>
    <w:bookmarkStart w:name="z426" w:id="424"/>
    <w:p>
      <w:pPr>
        <w:spacing w:after="0"/>
        <w:ind w:left="0"/>
        <w:jc w:val="both"/>
      </w:pPr>
      <w:r>
        <w:rPr>
          <w:rFonts w:ascii="Times New Roman"/>
          <w:b w:val="false"/>
          <w:i w:val="false"/>
          <w:color w:val="000000"/>
          <w:sz w:val="28"/>
        </w:rPr>
        <w:t xml:space="preserve">
      350. Кез келген медициналық араласу азаматтың хабардар етілген ерікті түрдегі келісімі негізінде жүзеге асырылады. Заңнамада белгіленген тәртіппен әрекетке қабілетсіз деп танылған адамға қатысты, егер мұндай адам өз жағдайына байланысты медициналық араласуға келісім беруге қабілетсіз болатын болса, онда оның заңды өкіліне хабардар етілген ерікті түрдегі келісім беру құқығы беріледі. </w:t>
      </w:r>
    </w:p>
    <w:bookmarkEnd w:id="424"/>
    <w:bookmarkStart w:name="z427" w:id="425"/>
    <w:p>
      <w:pPr>
        <w:spacing w:after="0"/>
        <w:ind w:left="0"/>
        <w:jc w:val="both"/>
      </w:pPr>
      <w:r>
        <w:rPr>
          <w:rFonts w:ascii="Times New Roman"/>
          <w:b w:val="false"/>
          <w:i w:val="false"/>
          <w:color w:val="000000"/>
          <w:sz w:val="28"/>
        </w:rPr>
        <w:t xml:space="preserve">
      351. Денсаулық сақтау саласында туа біткен патологияға ерте диагностика жүргізіледі, неонатальдық хирургия, онкологиялық ауруы бар адамдарға медициналық көмек дамып келеді, туберкулезді ерте анықтау және емдеу жүзеге асырылуда, АИТВ инфекциясын және С гепатиті вирусын жұқтырғандарды анықтау мақсатында тексеру, балаларды және ересектерді вакцинациялау жүргізіледі, медициналық көмек көрсетудің стационарды алмастыру нысандары (күндізгі стационар) енгізілген. </w:t>
      </w:r>
    </w:p>
    <w:bookmarkEnd w:id="425"/>
    <w:bookmarkStart w:name="z428" w:id="426"/>
    <w:p>
      <w:pPr>
        <w:spacing w:after="0"/>
        <w:ind w:left="0"/>
        <w:jc w:val="both"/>
      </w:pPr>
      <w:r>
        <w:rPr>
          <w:rFonts w:ascii="Times New Roman"/>
          <w:b w:val="false"/>
          <w:i w:val="false"/>
          <w:color w:val="000000"/>
          <w:sz w:val="28"/>
        </w:rPr>
        <w:t xml:space="preserve">
      352. Халық денсаулығы туралы кодекстің </w:t>
      </w:r>
      <w:r>
        <w:rPr>
          <w:rFonts w:ascii="Times New Roman"/>
          <w:b w:val="false"/>
          <w:i w:val="false"/>
          <w:color w:val="000000"/>
          <w:sz w:val="28"/>
        </w:rPr>
        <w:t>34-бабының</w:t>
      </w:r>
      <w:r>
        <w:rPr>
          <w:rFonts w:ascii="Times New Roman"/>
          <w:b w:val="false"/>
          <w:i w:val="false"/>
          <w:color w:val="000000"/>
          <w:sz w:val="28"/>
        </w:rPr>
        <w:t xml:space="preserve"> нормасына сәйкес мүгедектің басқалармен бірдей бюджет қаражаты есебінен кепілдік берілген көлемде медициналық көмек алуға құқығы бар, олар профилактикалық, диагностикалық және медициналық емдеу қызметтерін, сондай-ақ ақылы, оның ішінде ерікті медициналық сақтандыру шартына сәйкес медициналық қызметтерді және өзге де қызметтерді қамтиды. </w:t>
      </w:r>
    </w:p>
    <w:bookmarkEnd w:id="426"/>
    <w:bookmarkStart w:name="z429" w:id="427"/>
    <w:p>
      <w:pPr>
        <w:spacing w:after="0"/>
        <w:ind w:left="0"/>
        <w:jc w:val="both"/>
      </w:pPr>
      <w:r>
        <w:rPr>
          <w:rFonts w:ascii="Times New Roman"/>
          <w:b w:val="false"/>
          <w:i w:val="false"/>
          <w:color w:val="000000"/>
          <w:sz w:val="28"/>
        </w:rPr>
        <w:t xml:space="preserve">
      353. Тегін медициналық көмектің кепілдік берілген көлемі (ТМККК) шеңберінде мүгедектің медициналық көрсетілімдері болған кезде денсаулық сақтау саласындағы уәкілетті орган белгілеген көлемде және мерзімдерде диагностикалық зерттеудің қымбат тұратын түрлеріне (полимеразалық тізбекті реакция; иммунофенотиптеу; жүктілерді медициналық-генетикалық зерттеу (ұрық анатомиясын бағалаудың ультрадыбыстық скринингі, инвазивтік пренатальды рәсімдер, цитогенетикалық зерттеудің биохимиялық скринингі), компьютерлік томография; магниттік-резонанстық томография; позитрондық-эмиссиялық томография; бір түсті эмиссиялық компьютерлік томография; ангиография) құқығы бар. </w:t>
      </w:r>
    </w:p>
    <w:bookmarkEnd w:id="427"/>
    <w:bookmarkStart w:name="z430" w:id="428"/>
    <w:p>
      <w:pPr>
        <w:spacing w:after="0"/>
        <w:ind w:left="0"/>
        <w:jc w:val="both"/>
      </w:pPr>
      <w:r>
        <w:rPr>
          <w:rFonts w:ascii="Times New Roman"/>
          <w:b w:val="false"/>
          <w:i w:val="false"/>
          <w:color w:val="000000"/>
          <w:sz w:val="28"/>
        </w:rPr>
        <w:t xml:space="preserve">
      354. Амбулаториялық-емханалық көмек көрсету кезінде дәрі-дәрмекпен қамтамасыз ету белгілі бір ауру және арнайы емдеу өнімдерімен бірге амбулаториялық деңгейде ТМККК шеңберінде халықты тегін қамтамасыз ету үшін дәрілік құрал және медициналық тағайындау өнімдерінің бекітілген тізбесіне сәйкес жүзеге асырылады. Бүгінде тізбеге 49 нозология бойынша дәрілік заттардың 400-ден астам атауы енген. </w:t>
      </w:r>
    </w:p>
    <w:bookmarkEnd w:id="428"/>
    <w:bookmarkStart w:name="z431" w:id="429"/>
    <w:p>
      <w:pPr>
        <w:spacing w:after="0"/>
        <w:ind w:left="0"/>
        <w:jc w:val="both"/>
      </w:pPr>
      <w:r>
        <w:rPr>
          <w:rFonts w:ascii="Times New Roman"/>
          <w:b w:val="false"/>
          <w:i w:val="false"/>
          <w:color w:val="000000"/>
          <w:sz w:val="28"/>
        </w:rPr>
        <w:t xml:space="preserve">
      355. ТМККК шеңберінде тегін дәрілік препараттар тұрғылықты жері бойынша диспансерлік есепте тұратын барлық адамдарға, оның ішінде мүгедектерге дәрігердің тағайындауы бойынша рецептіге сәйкес беріледі. </w:t>
      </w:r>
    </w:p>
    <w:bookmarkEnd w:id="429"/>
    <w:bookmarkStart w:name="z432" w:id="430"/>
    <w:p>
      <w:pPr>
        <w:spacing w:after="0"/>
        <w:ind w:left="0"/>
        <w:jc w:val="both"/>
      </w:pPr>
      <w:r>
        <w:rPr>
          <w:rFonts w:ascii="Times New Roman"/>
          <w:b w:val="false"/>
          <w:i w:val="false"/>
          <w:color w:val="000000"/>
          <w:sz w:val="28"/>
        </w:rPr>
        <w:t xml:space="preserve">
      356. Медициналық көмекке қолжетімділік мүмкіндіктері шектеулі адамдардың ерекше қажеттіліктері ескеріле отырып медициналық ұйымдарды құрал-жабдықтармен және көмекші құралдармен жабдықтау арқылы қамтамасыз етіледі. Осы ережені іске асыру диагностикалық және емдеу рәсімдерінен қолайлы өтуге (әсіресе тірек-қимыл аппаратының функциясы бұзылған мүгедектер үшін) мүмкіндік береді, физикалық қолжетімділік қазіргі кезде мүгедектер үшін қиындық тудырады. </w:t>
      </w:r>
    </w:p>
    <w:bookmarkEnd w:id="430"/>
    <w:bookmarkStart w:name="z433" w:id="431"/>
    <w:p>
      <w:pPr>
        <w:spacing w:after="0"/>
        <w:ind w:left="0"/>
        <w:jc w:val="both"/>
      </w:pPr>
      <w:r>
        <w:rPr>
          <w:rFonts w:ascii="Times New Roman"/>
          <w:b w:val="false"/>
          <w:i w:val="false"/>
          <w:color w:val="000000"/>
          <w:sz w:val="28"/>
        </w:rPr>
        <w:t xml:space="preserve">
      357. Денсаулық сақтау саласында мүгедектік себебі бойынша мүгедектерге ғана қажет осындай қызметтерді атаулы түрде ұсыну мақсатында мұндай шаралар ОЖБ-ға енгізілуде. </w:t>
      </w:r>
    </w:p>
    <w:bookmarkEnd w:id="431"/>
    <w:bookmarkStart w:name="z434" w:id="432"/>
    <w:p>
      <w:pPr>
        <w:spacing w:after="0"/>
        <w:ind w:left="0"/>
        <w:jc w:val="both"/>
      </w:pPr>
      <w:r>
        <w:rPr>
          <w:rFonts w:ascii="Times New Roman"/>
          <w:b w:val="false"/>
          <w:i w:val="false"/>
          <w:color w:val="000000"/>
          <w:sz w:val="28"/>
        </w:rPr>
        <w:t xml:space="preserve">
      358. Мүгедектерді медициналық оңалтуға: қалпына келтіру терапиясы (организм мен денсаулықтың бұзылған немесе жоғалған қызметтерін қайта қалпына келтіруге бағытталған дәрі-дәрмектік, физикалық, санаторий-курорттық және басқа да емдеу әдістері), реконструктивті хирургия; протездік-ортопедиялық көмек енеді. </w:t>
      </w:r>
    </w:p>
    <w:bookmarkEnd w:id="432"/>
    <w:bookmarkStart w:name="z435" w:id="433"/>
    <w:p>
      <w:pPr>
        <w:spacing w:after="0"/>
        <w:ind w:left="0"/>
        <w:jc w:val="both"/>
      </w:pPr>
      <w:r>
        <w:rPr>
          <w:rFonts w:ascii="Times New Roman"/>
          <w:b w:val="false"/>
          <w:i w:val="false"/>
          <w:color w:val="000000"/>
          <w:sz w:val="28"/>
        </w:rPr>
        <w:t xml:space="preserve">
      359. Қалпына келтіріп емдеу және медициналық оңалту денсаулық сақтау ұйымдарында, сондай-ақ санаторий-курорттық ұйымдарда жүргізіледі. Ауруханалық ұйымдарда құрамында жыл сайын 70 мыңға жуық адам емделетін оңалту бөлімшелері жұмыс істейді. </w:t>
      </w:r>
    </w:p>
    <w:bookmarkEnd w:id="433"/>
    <w:bookmarkStart w:name="z436" w:id="434"/>
    <w:p>
      <w:pPr>
        <w:spacing w:after="0"/>
        <w:ind w:left="0"/>
        <w:jc w:val="both"/>
      </w:pPr>
      <w:r>
        <w:rPr>
          <w:rFonts w:ascii="Times New Roman"/>
          <w:b w:val="false"/>
          <w:i w:val="false"/>
          <w:color w:val="000000"/>
          <w:sz w:val="28"/>
        </w:rPr>
        <w:t xml:space="preserve">
      360. Денсаулық сақтау жүйесінде туберкулезбен ауыратын, тыныс алу мүшелері, ас қорыту, жүйке жүйесі және орталық ми сал ауруымен ауыратын балалар үшін 26 санаторий-курорттық ұйым жұмыс істейді, оларда жыл сайын 22 мың адамға қызмет көрсетіледі. </w:t>
      </w:r>
    </w:p>
    <w:bookmarkEnd w:id="434"/>
    <w:bookmarkStart w:name="z437" w:id="435"/>
    <w:p>
      <w:pPr>
        <w:spacing w:after="0"/>
        <w:ind w:left="0"/>
        <w:jc w:val="both"/>
      </w:pPr>
      <w:r>
        <w:rPr>
          <w:rFonts w:ascii="Times New Roman"/>
          <w:b w:val="false"/>
          <w:i w:val="false"/>
          <w:color w:val="000000"/>
          <w:sz w:val="28"/>
        </w:rPr>
        <w:t xml:space="preserve">
      Бұдан басқа, жыл сайын 26 мыңнан астам мүгедек ОЖБ негізінде халықты әлеуметтік қорғаудың жергілікті органдары арқылы жеке меншік санаторий-курорттық ұйымдарға жіберіледі. </w:t>
      </w:r>
    </w:p>
    <w:bookmarkEnd w:id="435"/>
    <w:bookmarkStart w:name="z438" w:id="436"/>
    <w:p>
      <w:pPr>
        <w:spacing w:after="0"/>
        <w:ind w:left="0"/>
        <w:jc w:val="both"/>
      </w:pPr>
      <w:r>
        <w:rPr>
          <w:rFonts w:ascii="Times New Roman"/>
          <w:b w:val="false"/>
          <w:i w:val="false"/>
          <w:color w:val="000000"/>
          <w:sz w:val="28"/>
        </w:rPr>
        <w:t>
      361. Үкімет профилактикалық медицинаны дамыту бойынша шаралар қабылдауда. Елімізде жыл сайын 2 млн. жуық адамды қамтитын ұлттық скринингтік бағдарлама енгізілген.</w:t>
      </w:r>
    </w:p>
    <w:bookmarkEnd w:id="436"/>
    <w:bookmarkStart w:name="z439" w:id="437"/>
    <w:p>
      <w:pPr>
        <w:spacing w:after="0"/>
        <w:ind w:left="0"/>
        <w:jc w:val="both"/>
      </w:pPr>
      <w:r>
        <w:rPr>
          <w:rFonts w:ascii="Times New Roman"/>
          <w:b w:val="false"/>
          <w:i w:val="false"/>
          <w:color w:val="000000"/>
          <w:sz w:val="28"/>
        </w:rPr>
        <w:t>
      362. Еңбек жағдайлары зиянды және ерекше қауіпті ұйымдарда медициналық тексеру жүргізу тетігін жетілдіру мақсатында 2014 жылы Қазақстан Республикасының халқына кәсіптік патология бойынша медициналық көмекті жетілдіру жөніндегі 2014 – 2016 жылдарға арналған жол картасы қабылданды, оның шеңберінде:</w:t>
      </w:r>
    </w:p>
    <w:bookmarkEnd w:id="437"/>
    <w:bookmarkStart w:name="z440" w:id="438"/>
    <w:p>
      <w:pPr>
        <w:spacing w:after="0"/>
        <w:ind w:left="0"/>
        <w:jc w:val="both"/>
      </w:pPr>
      <w:r>
        <w:rPr>
          <w:rFonts w:ascii="Times New Roman"/>
          <w:b w:val="false"/>
          <w:i w:val="false"/>
          <w:color w:val="000000"/>
          <w:sz w:val="28"/>
        </w:rPr>
        <w:t xml:space="preserve">
      - Міндетті медициналық тексерулерді жүргізу тәртібі мен кезеңділігін белгілейтін міндетті медициналық қарап-тексеру жүргізу ережесі (ҰЭМ міндетін атқарушының 2015 жылғы 24 ақпандағы №128 бұйрығы); </w:t>
      </w:r>
    </w:p>
    <w:bookmarkEnd w:id="438"/>
    <w:bookmarkStart w:name="z441" w:id="439"/>
    <w:p>
      <w:pPr>
        <w:spacing w:after="0"/>
        <w:ind w:left="0"/>
        <w:jc w:val="both"/>
      </w:pPr>
      <w:r>
        <w:rPr>
          <w:rFonts w:ascii="Times New Roman"/>
          <w:b w:val="false"/>
          <w:i w:val="false"/>
          <w:color w:val="000000"/>
          <w:sz w:val="28"/>
        </w:rPr>
        <w:t>
      - міндетті медициналық қарап-тексеру жүргізілетін зиянды өндірістік факторлар, кәсіптер тізбесі (ҰЭМ 2015жылғы 28 ақпандағы № 175 бұйрығы);</w:t>
      </w:r>
    </w:p>
    <w:bookmarkEnd w:id="439"/>
    <w:bookmarkStart w:name="z442" w:id="440"/>
    <w:p>
      <w:pPr>
        <w:spacing w:after="0"/>
        <w:ind w:left="0"/>
        <w:jc w:val="both"/>
      </w:pPr>
      <w:r>
        <w:rPr>
          <w:rFonts w:ascii="Times New Roman"/>
          <w:b w:val="false"/>
          <w:i w:val="false"/>
          <w:color w:val="000000"/>
          <w:sz w:val="28"/>
        </w:rPr>
        <w:t xml:space="preserve">
      - Жұмыскердің еңбек (қызмет) міндеттерін орындауға байланысты тексеру және есепке алуға жататын, жұмыскерге зиянды өндірістік факторлар әсерімен белгіленген жіті және созылмалы кәсіптік ауруларға (улану) сәйкес халықтың инфекциялық және паразиттік, кәсіптік ауру және улану жағдайларын тексеру ережесі (ҰЭМ 2015 жылғы 23 маусымдағы № 440 бұйрығы); </w:t>
      </w:r>
    </w:p>
    <w:bookmarkEnd w:id="440"/>
    <w:bookmarkStart w:name="z443" w:id="441"/>
    <w:p>
      <w:pPr>
        <w:spacing w:after="0"/>
        <w:ind w:left="0"/>
        <w:jc w:val="both"/>
      </w:pPr>
      <w:r>
        <w:rPr>
          <w:rFonts w:ascii="Times New Roman"/>
          <w:b w:val="false"/>
          <w:i w:val="false"/>
          <w:color w:val="000000"/>
          <w:sz w:val="28"/>
        </w:rPr>
        <w:t xml:space="preserve">
      - Инфекциялық және паразиттік, кәсіптік ауру және улану жағдайларын есепке алуды жүргізу, тіркеу ережесі және олар бойынша есептілік жүргізу ережесі (ҰЭМ 2015 жылғы 24 маусымдағы № 451 бұйрығы); </w:t>
      </w:r>
    </w:p>
    <w:bookmarkEnd w:id="441"/>
    <w:bookmarkStart w:name="z444" w:id="442"/>
    <w:p>
      <w:pPr>
        <w:spacing w:after="0"/>
        <w:ind w:left="0"/>
        <w:jc w:val="both"/>
      </w:pPr>
      <w:r>
        <w:rPr>
          <w:rFonts w:ascii="Times New Roman"/>
          <w:b w:val="false"/>
          <w:i w:val="false"/>
          <w:color w:val="000000"/>
          <w:sz w:val="28"/>
        </w:rPr>
        <w:t xml:space="preserve">
      - Ауыр жұмыстар, зиянды (өте зиянды) және (немесе) қауіпті еңбек жағдайындағы жұмыстар, жерасты жұмыстары, сондай-ақ халықтың декреттік топтарындағы тұлғаларға жұмысқа рұқсат ету аясында еңбек шарттарын жасау үшін медициналық қарсы көрсетілімдердің тізбесі (Еңбекминінің 2015 жылғы 22 мамырдағы № 379 бұйрығы); </w:t>
      </w:r>
    </w:p>
    <w:bookmarkEnd w:id="442"/>
    <w:bookmarkStart w:name="z445" w:id="443"/>
    <w:p>
      <w:pPr>
        <w:spacing w:after="0"/>
        <w:ind w:left="0"/>
        <w:jc w:val="both"/>
      </w:pPr>
      <w:r>
        <w:rPr>
          <w:rFonts w:ascii="Times New Roman"/>
          <w:b w:val="false"/>
          <w:i w:val="false"/>
          <w:color w:val="000000"/>
          <w:sz w:val="28"/>
        </w:rPr>
        <w:t xml:space="preserve">
      - Қазақстан Республикасында кәсіптік патология бойынша медициналық көмек ұйымдастыру стандарты (Еңбекминінің 2015 жылғы 28 желтоқсандағы № 1032 бұйрығы) бекітілді. </w:t>
      </w:r>
    </w:p>
    <w:bookmarkEnd w:id="443"/>
    <w:bookmarkStart w:name="z446" w:id="444"/>
    <w:p>
      <w:pPr>
        <w:spacing w:after="0"/>
        <w:ind w:left="0"/>
        <w:jc w:val="both"/>
      </w:pPr>
      <w:r>
        <w:rPr>
          <w:rFonts w:ascii="Times New Roman"/>
          <w:b w:val="false"/>
          <w:i w:val="false"/>
          <w:color w:val="000000"/>
          <w:sz w:val="28"/>
        </w:rPr>
        <w:t xml:space="preserve">
      363. Қабылданған нормативтік актілердің негізгі мақсаты жұмыс істейтін халықтың денсаулығына мониторинг жүргізу, кәсіптік және жалпы аурулардың алдын алу және төмендету, кәсіптік ауруларды ерте анықтау және кәсіптік аурулары бар адамдарға диспансеризациялау жүргізу, кәсіптік ауру салдарынан болатын мүгедектікті, өлім-жітім санын төмендету, халықтың өмір сүру ұзақтығын арттыру, еңбекке қабілеттілік кезеңін ұлғайту болып табылады. </w:t>
      </w:r>
    </w:p>
    <w:bookmarkEnd w:id="444"/>
    <w:bookmarkStart w:name="z447" w:id="445"/>
    <w:p>
      <w:pPr>
        <w:spacing w:after="0"/>
        <w:ind w:left="0"/>
        <w:jc w:val="both"/>
      </w:pPr>
      <w:r>
        <w:rPr>
          <w:rFonts w:ascii="Times New Roman"/>
          <w:b w:val="false"/>
          <w:i w:val="false"/>
          <w:color w:val="000000"/>
          <w:sz w:val="28"/>
        </w:rPr>
        <w:t>
      364. Қазақстанда 2018 жылдан бастап міндетті әлеуметтік медициналық сақтандыру енгізіледі. Мүгедектер әлеуметтік медициналық сақтандыру қорына жарна төлеуден босатылған, бұл ретте олар медициналық қызметтерді тұтынушының барлық құқықтарын иеленеді ("Міндетті әлеуметтік медициналық сақтандыру туралы" 2015 жылғы 16 қарашадағы Қазақстан Республикасы Заңының 15, 28-баптары).</w:t>
      </w:r>
    </w:p>
    <w:bookmarkEnd w:id="445"/>
    <w:bookmarkStart w:name="z448" w:id="446"/>
    <w:p>
      <w:pPr>
        <w:spacing w:after="0"/>
        <w:ind w:left="0"/>
        <w:jc w:val="both"/>
      </w:pPr>
      <w:r>
        <w:rPr>
          <w:rFonts w:ascii="Times New Roman"/>
          <w:b w:val="false"/>
          <w:i w:val="false"/>
          <w:color w:val="000000"/>
          <w:sz w:val="28"/>
        </w:rPr>
        <w:t xml:space="preserve">
      365. Мүгедектерге ұсынылатын медициналық қызметтердің сапасын арттыру мақсатында диспансерлік науқастарды Денсаулық сақтаудың бірыңғай ақпараттық жүйесіне және МОДҚ тіркеуге біріктіру жүргізіледі. </w:t>
      </w:r>
    </w:p>
    <w:bookmarkEnd w:id="446"/>
    <w:bookmarkStart w:name="z449" w:id="447"/>
    <w:p>
      <w:pPr>
        <w:spacing w:after="0"/>
        <w:ind w:left="0"/>
        <w:jc w:val="both"/>
      </w:pPr>
      <w:r>
        <w:rPr>
          <w:rFonts w:ascii="Times New Roman"/>
          <w:b w:val="false"/>
          <w:i w:val="false"/>
          <w:color w:val="000000"/>
          <w:sz w:val="28"/>
        </w:rPr>
        <w:t xml:space="preserve">
      366. Жоғары медициналық оқу мекемелерінің бағдарламаларына бакалаврларды, магистрлерді, докторларды дайындау деңгейіндегі, сол сияқты қосымша білім беру бағдарламаларына ҚХЖ ережелерінің классификациясы мен өлшемшарттарының мәселелері бойынша тақырыптық дәрістер енгізілген. Дәрістерде ҚХЖ-ның жалпы мәселелері, сол сияқты жекелеген нозологиялық формаларына қатысты мәселелер айтылады. </w:t>
      </w:r>
    </w:p>
    <w:bookmarkEnd w:id="447"/>
    <w:bookmarkStart w:name="z450" w:id="448"/>
    <w:p>
      <w:pPr>
        <w:spacing w:after="0"/>
        <w:ind w:left="0"/>
        <w:jc w:val="both"/>
      </w:pPr>
      <w:r>
        <w:rPr>
          <w:rFonts w:ascii="Times New Roman"/>
          <w:b w:val="false"/>
          <w:i w:val="false"/>
          <w:color w:val="000000"/>
          <w:sz w:val="28"/>
        </w:rPr>
        <w:t xml:space="preserve">
      </w:t>
      </w:r>
      <w:r>
        <w:rPr>
          <w:rFonts w:ascii="Times New Roman"/>
          <w:b w:val="false"/>
          <w:i/>
          <w:color w:val="000000"/>
          <w:sz w:val="28"/>
        </w:rPr>
        <w:t>Мүгедек балалар</w:t>
      </w:r>
    </w:p>
    <w:bookmarkEnd w:id="448"/>
    <w:bookmarkStart w:name="z451" w:id="449"/>
    <w:p>
      <w:pPr>
        <w:spacing w:after="0"/>
        <w:ind w:left="0"/>
        <w:jc w:val="both"/>
      </w:pPr>
      <w:r>
        <w:rPr>
          <w:rFonts w:ascii="Times New Roman"/>
          <w:b w:val="false"/>
          <w:i w:val="false"/>
          <w:color w:val="000000"/>
          <w:sz w:val="28"/>
        </w:rPr>
        <w:t xml:space="preserve">
      367. Балалардың өлім-жітімін төмендету, балалар ауруларының профилактикасын қамтамасыз ету және бес жасқа дейін ақыл-ой, дене дамуының толық іске асырылуына қол жеткізуге жәрдемдесу үшін елімізде БДҰ/ЮНИСЕФ ұсынымдары бойынша "Бала жастағы ауруларды біріктіріп жүргізу" (бұдан әрі – БЖАБЖ) стратегиясы ойдағыдай енгізілді. </w:t>
      </w:r>
    </w:p>
    <w:bookmarkEnd w:id="449"/>
    <w:bookmarkStart w:name="z452" w:id="450"/>
    <w:p>
      <w:pPr>
        <w:spacing w:after="0"/>
        <w:ind w:left="0"/>
        <w:jc w:val="both"/>
      </w:pPr>
      <w:r>
        <w:rPr>
          <w:rFonts w:ascii="Times New Roman"/>
          <w:b w:val="false"/>
          <w:i w:val="false"/>
          <w:color w:val="000000"/>
          <w:sz w:val="28"/>
        </w:rPr>
        <w:t xml:space="preserve">
      368. Педиатрия және балалар хирургиясы ғылыми орталығының базасында құрылған БЖАБЖ үйлестіру орталығы (Алматы қаласы) медициналық жұмыскерлерді кәсіби тұрғыдан үздіксіз оқытып келеді, 5 жасқа дейінгі сау және ауру балаларға практикалық жұмыстар жүргізу, оның ішінде БДҰ ұсынғандай, балалардың есту қабілетін ерте анықтау стандарттарын енгізуде. </w:t>
      </w:r>
    </w:p>
    <w:bookmarkEnd w:id="450"/>
    <w:bookmarkStart w:name="z453" w:id="451"/>
    <w:p>
      <w:pPr>
        <w:spacing w:after="0"/>
        <w:ind w:left="0"/>
        <w:jc w:val="both"/>
      </w:pPr>
      <w:r>
        <w:rPr>
          <w:rFonts w:ascii="Times New Roman"/>
          <w:b w:val="false"/>
          <w:i w:val="false"/>
          <w:color w:val="000000"/>
          <w:sz w:val="28"/>
        </w:rPr>
        <w:t xml:space="preserve">
      369. Хирургиялық аурулары бар жаңа туған және ерте жастағы балалардың операциядан кейінгі өмір сүру пайызы 82 % құрайды. </w:t>
      </w:r>
    </w:p>
    <w:bookmarkEnd w:id="451"/>
    <w:bookmarkStart w:name="z454" w:id="452"/>
    <w:p>
      <w:pPr>
        <w:spacing w:after="0"/>
        <w:ind w:left="0"/>
        <w:jc w:val="both"/>
      </w:pPr>
      <w:r>
        <w:rPr>
          <w:rFonts w:ascii="Times New Roman"/>
          <w:b w:val="false"/>
          <w:i w:val="false"/>
          <w:color w:val="000000"/>
          <w:sz w:val="28"/>
        </w:rPr>
        <w:t xml:space="preserve">
      370. Қант диабетімен ауыратын балалар мемлекеттік бюджет қаражаты есебінен инсулин помпаларымен және шығыс материалдарымен қамтамасыз етіледі. 2013 – 2015 жылдары 2,5 мыңнан астам инсулин помпасы орнатылды. </w:t>
      </w:r>
    </w:p>
    <w:bookmarkEnd w:id="452"/>
    <w:bookmarkStart w:name="z455" w:id="453"/>
    <w:p>
      <w:pPr>
        <w:spacing w:after="0"/>
        <w:ind w:left="0"/>
        <w:jc w:val="both"/>
      </w:pPr>
      <w:r>
        <w:rPr>
          <w:rFonts w:ascii="Times New Roman"/>
          <w:b w:val="false"/>
          <w:i w:val="false"/>
          <w:color w:val="000000"/>
          <w:sz w:val="28"/>
        </w:rPr>
        <w:t xml:space="preserve">
      371. Мүгедек балаларға оңалту көмегі республикалық маңызы бар 2 орталықта: "Балбұлақ" балаларды оңалту орталығында (Алматы қаласы) және балаларды оңалту орталығында (Астана қаласы), сондай-ақ түрлі ведомстволарға (ДСМ-ге, Еңбекминіне, БҒМ-ға, ҮЕҰ-ға және жеке құрылымдарға) тиесілі өңірлік деңгейдегі 55 оңалту орталығында көрсетіледі. </w:t>
      </w:r>
    </w:p>
    <w:bookmarkEnd w:id="453"/>
    <w:bookmarkStart w:name="z456" w:id="454"/>
    <w:p>
      <w:pPr>
        <w:spacing w:after="0"/>
        <w:ind w:left="0"/>
        <w:jc w:val="both"/>
      </w:pPr>
      <w:r>
        <w:rPr>
          <w:rFonts w:ascii="Times New Roman"/>
          <w:b w:val="false"/>
          <w:i w:val="false"/>
          <w:color w:val="000000"/>
          <w:sz w:val="28"/>
        </w:rPr>
        <w:t xml:space="preserve">
      372. Балаларға сурдологиялық көмек көрсетіледі. Құлағы естімейтін 1000-нан астам балаға кохлеарлық имплантация бойынша операция жасалды. 2015 жылдан бастап халықты әлеуметтік қорғау органдары сөйлеу процессорларын кохлеарлық импланттарға ауыстыруды және теңшеуді жүргізді. Мұндай көмек түрлерін жалпы сомасы 1,3 млрд. теңгеге 492 бала алды. </w:t>
      </w:r>
    </w:p>
    <w:bookmarkEnd w:id="454"/>
    <w:bookmarkStart w:name="z457" w:id="455"/>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26-бабы. Абилитация және оңалту</w:t>
      </w:r>
    </w:p>
    <w:bookmarkEnd w:id="455"/>
    <w:bookmarkStart w:name="z458" w:id="456"/>
    <w:p>
      <w:pPr>
        <w:spacing w:after="0"/>
        <w:ind w:left="0"/>
        <w:jc w:val="both"/>
      </w:pPr>
      <w:r>
        <w:rPr>
          <w:rFonts w:ascii="Times New Roman"/>
          <w:b w:val="false"/>
          <w:i w:val="false"/>
          <w:color w:val="000000"/>
          <w:sz w:val="28"/>
        </w:rPr>
        <w:t xml:space="preserve">
      373. Мүгедектерді оңалту және қоғамға интеграциялау құқығы Мүгедектерді әлеуметтік қорғау туралы заңда бекітілген. </w:t>
      </w:r>
    </w:p>
    <w:bookmarkEnd w:id="456"/>
    <w:bookmarkStart w:name="z459" w:id="457"/>
    <w:p>
      <w:pPr>
        <w:spacing w:after="0"/>
        <w:ind w:left="0"/>
        <w:jc w:val="both"/>
      </w:pPr>
      <w:r>
        <w:rPr>
          <w:rFonts w:ascii="Times New Roman"/>
          <w:b w:val="false"/>
          <w:i w:val="false"/>
          <w:color w:val="000000"/>
          <w:sz w:val="28"/>
        </w:rPr>
        <w:t xml:space="preserve">
      374. Қазақстанда ОЖБ-ны әзірлеу және іске асыру міндеттілігін, көзделген оңалту шараларын мемлекеттік қаржыландыруды, мүгедектерге қажетті техникалық құралдар мен ассистивтік бұйымдар ұсынуды, мүгедектерге барынша тәуелсіздік мүмкіндігі мен оларды жергілікті қоғамдастыққа қосуды қамтамасыз ету үшін басқадай жағдайлар жасауды көздейтін мүгедектерді оңалтуды құқықтық реттеудің бірыңғай жүйесі құрылып, жұмыс істеуде. </w:t>
      </w:r>
    </w:p>
    <w:bookmarkEnd w:id="457"/>
    <w:bookmarkStart w:name="z460" w:id="458"/>
    <w:p>
      <w:pPr>
        <w:spacing w:after="0"/>
        <w:ind w:left="0"/>
        <w:jc w:val="both"/>
      </w:pPr>
      <w:r>
        <w:rPr>
          <w:rFonts w:ascii="Times New Roman"/>
          <w:b w:val="false"/>
          <w:i w:val="false"/>
          <w:color w:val="000000"/>
          <w:sz w:val="28"/>
        </w:rPr>
        <w:t xml:space="preserve">
      375. Мүгедектерді оңалту организм функциялары тұрақты бұзылған денсаулықтың бұзылуынан туындаған тіршілік-тынысының шектелуін болдырмауға немесе орнын толық толтыруға бағытталған медициналық, әлеуметтік және кәсіптік іс-шаралар кешенін қамтиды. </w:t>
      </w:r>
    </w:p>
    <w:bookmarkEnd w:id="458"/>
    <w:bookmarkStart w:name="z461" w:id="459"/>
    <w:p>
      <w:pPr>
        <w:spacing w:after="0"/>
        <w:ind w:left="0"/>
        <w:jc w:val="both"/>
      </w:pPr>
      <w:r>
        <w:rPr>
          <w:rFonts w:ascii="Times New Roman"/>
          <w:b w:val="false"/>
          <w:i w:val="false"/>
          <w:color w:val="000000"/>
          <w:sz w:val="28"/>
        </w:rPr>
        <w:t xml:space="preserve">
      376. Мүгедектің қажеттіліктерін бағалау және оның оңалту әлеуетін медициналық-әлеуметтік сараптама (МӘС) бөлімдерінің мүмкіндігінше іске асыру мақсатында оңалту жүргізудің нақты көлемдерін, түрлерін және өткізу мерзімдерін айқындайтын құжат – ОБЖ әзірленуде. </w:t>
      </w:r>
    </w:p>
    <w:bookmarkEnd w:id="459"/>
    <w:bookmarkStart w:name="z462" w:id="460"/>
    <w:p>
      <w:pPr>
        <w:spacing w:after="0"/>
        <w:ind w:left="0"/>
        <w:jc w:val="both"/>
      </w:pPr>
      <w:r>
        <w:rPr>
          <w:rFonts w:ascii="Times New Roman"/>
          <w:b w:val="false"/>
          <w:i w:val="false"/>
          <w:color w:val="000000"/>
          <w:sz w:val="28"/>
        </w:rPr>
        <w:t xml:space="preserve">
      377. МӘС бөлімдері ОБЖ-ны іске асыру және мүгедекті кезекті куәландыру кезінде ОБЖ жөніндегі іс-шаралардың тиімділігін бағалау үшін мониторинг жүргізеді. </w:t>
      </w:r>
    </w:p>
    <w:bookmarkEnd w:id="460"/>
    <w:bookmarkStart w:name="z463" w:id="461"/>
    <w:p>
      <w:pPr>
        <w:spacing w:after="0"/>
        <w:ind w:left="0"/>
        <w:jc w:val="both"/>
      </w:pPr>
      <w:r>
        <w:rPr>
          <w:rFonts w:ascii="Times New Roman"/>
          <w:b w:val="false"/>
          <w:i w:val="false"/>
          <w:color w:val="000000"/>
          <w:sz w:val="28"/>
        </w:rPr>
        <w:t xml:space="preserve">
      378. ОБЖ-ның медициналық бөлігінің жүргізілген кешенді оңалту іс-шараларының тиімділігін бағалауды медицина ұйымының мультидисциплинарлық командасы жүзеге асырады. </w:t>
      </w:r>
    </w:p>
    <w:bookmarkEnd w:id="461"/>
    <w:bookmarkStart w:name="z464" w:id="462"/>
    <w:p>
      <w:pPr>
        <w:spacing w:after="0"/>
        <w:ind w:left="0"/>
        <w:jc w:val="both"/>
      </w:pPr>
      <w:r>
        <w:rPr>
          <w:rFonts w:ascii="Times New Roman"/>
          <w:b w:val="false"/>
          <w:i w:val="false"/>
          <w:color w:val="000000"/>
          <w:sz w:val="28"/>
        </w:rPr>
        <w:t xml:space="preserve">
      379. Оңалту және емдеу іс-шараларының нәтижесінде 2012 – 2016 жылдары 47 576 адам мүгедектер санатынан шықты, организмнің бұзылған функцияларының ішінара қалпына келтірілуінің салдарынан 44 100 адам мүгедектіктің басқа тобына (бірінші топтан екіншіге немесе үшіншіге немесе екіншіден үшіншіге) ауыстырылды. </w:t>
      </w:r>
    </w:p>
    <w:bookmarkEnd w:id="462"/>
    <w:bookmarkStart w:name="z465" w:id="463"/>
    <w:p>
      <w:pPr>
        <w:spacing w:after="0"/>
        <w:ind w:left="0"/>
        <w:jc w:val="both"/>
      </w:pPr>
      <w:r>
        <w:rPr>
          <w:rFonts w:ascii="Times New Roman"/>
          <w:b w:val="false"/>
          <w:i w:val="false"/>
          <w:color w:val="000000"/>
          <w:sz w:val="28"/>
        </w:rPr>
        <w:t xml:space="preserve">
      380. Денсаулық сақтау, еңбек, жұмыспен қамту, білім беру, мәдени қызмет және әлеуметтік қызмет көрсету саласында оңалту мен абилитацияны ұйымдастыру және оның тиімділік көрсеткіштері Конвенцияның 20, 24, 25, 27, 28 және 30-баптары бойынша баяндама бөлімінде мазмұндалған. </w:t>
      </w:r>
    </w:p>
    <w:bookmarkEnd w:id="463"/>
    <w:bookmarkStart w:name="z466" w:id="464"/>
    <w:p>
      <w:pPr>
        <w:spacing w:after="0"/>
        <w:ind w:left="0"/>
        <w:jc w:val="both"/>
      </w:pPr>
      <w:r>
        <w:rPr>
          <w:rFonts w:ascii="Times New Roman"/>
          <w:b w:val="false"/>
          <w:i w:val="false"/>
          <w:color w:val="000000"/>
          <w:sz w:val="28"/>
        </w:rPr>
        <w:t>
      381. Халықты әлеуметтік қорғау жүйесінде мүгедектерді кешенді оңалтумен қамтамасыз ету үшін мемлекет қаржыландыратын сараптамалық, абилитациялық және оңалту қызметтерін ұсынатын мекемелер желісі құрылды, олар:</w:t>
      </w:r>
    </w:p>
    <w:bookmarkEnd w:id="464"/>
    <w:bookmarkStart w:name="z467" w:id="465"/>
    <w:p>
      <w:pPr>
        <w:spacing w:after="0"/>
        <w:ind w:left="0"/>
        <w:jc w:val="both"/>
      </w:pPr>
      <w:r>
        <w:rPr>
          <w:rFonts w:ascii="Times New Roman"/>
          <w:b w:val="false"/>
          <w:i w:val="false"/>
          <w:color w:val="000000"/>
          <w:sz w:val="28"/>
        </w:rPr>
        <w:t>
      126 медициналық-әлеуметтік сараптама бөлімі;</w:t>
      </w:r>
    </w:p>
    <w:bookmarkEnd w:id="465"/>
    <w:bookmarkStart w:name="z468" w:id="466"/>
    <w:p>
      <w:pPr>
        <w:spacing w:after="0"/>
        <w:ind w:left="0"/>
        <w:jc w:val="both"/>
      </w:pPr>
      <w:r>
        <w:rPr>
          <w:rFonts w:ascii="Times New Roman"/>
          <w:b w:val="false"/>
          <w:i w:val="false"/>
          <w:color w:val="000000"/>
          <w:sz w:val="28"/>
        </w:rPr>
        <w:t xml:space="preserve">
      3 филиалы бар "Республикалық протездік-ортопедиялық орталық" АҚ; </w:t>
      </w:r>
    </w:p>
    <w:bookmarkEnd w:id="466"/>
    <w:bookmarkStart w:name="z469" w:id="467"/>
    <w:p>
      <w:pPr>
        <w:spacing w:after="0"/>
        <w:ind w:left="0"/>
        <w:jc w:val="both"/>
      </w:pPr>
      <w:r>
        <w:rPr>
          <w:rFonts w:ascii="Times New Roman"/>
          <w:b w:val="false"/>
          <w:i w:val="false"/>
          <w:color w:val="000000"/>
          <w:sz w:val="28"/>
        </w:rPr>
        <w:t>
      Әлеуметтік оңалтуды дамытудың ғылыми-практикалық орталығы;</w:t>
      </w:r>
    </w:p>
    <w:bookmarkEnd w:id="467"/>
    <w:bookmarkStart w:name="z470" w:id="468"/>
    <w:p>
      <w:pPr>
        <w:spacing w:after="0"/>
        <w:ind w:left="0"/>
        <w:jc w:val="both"/>
      </w:pPr>
      <w:r>
        <w:rPr>
          <w:rFonts w:ascii="Times New Roman"/>
          <w:b w:val="false"/>
          <w:i w:val="false"/>
          <w:color w:val="000000"/>
          <w:sz w:val="28"/>
        </w:rPr>
        <w:t>
      қарттар мен мүгедектерге арналған жалпы үлгідегі 50 медициналық-әлеуметтік мекеме;</w:t>
      </w:r>
    </w:p>
    <w:bookmarkEnd w:id="468"/>
    <w:bookmarkStart w:name="z471" w:id="469"/>
    <w:p>
      <w:pPr>
        <w:spacing w:after="0"/>
        <w:ind w:left="0"/>
        <w:jc w:val="both"/>
      </w:pPr>
      <w:r>
        <w:rPr>
          <w:rFonts w:ascii="Times New Roman"/>
          <w:b w:val="false"/>
          <w:i w:val="false"/>
          <w:color w:val="000000"/>
          <w:sz w:val="28"/>
        </w:rPr>
        <w:t>
      тірек-қимыл аппараты бұзылған балаларға арналған 2 медициналық-әлеуметтік мекеме;</w:t>
      </w:r>
    </w:p>
    <w:bookmarkEnd w:id="469"/>
    <w:bookmarkStart w:name="z472" w:id="470"/>
    <w:p>
      <w:pPr>
        <w:spacing w:after="0"/>
        <w:ind w:left="0"/>
        <w:jc w:val="both"/>
      </w:pPr>
      <w:r>
        <w:rPr>
          <w:rFonts w:ascii="Times New Roman"/>
          <w:b w:val="false"/>
          <w:i w:val="false"/>
          <w:color w:val="000000"/>
          <w:sz w:val="28"/>
        </w:rPr>
        <w:t>
      психоневрологиялық ауруы бар балаларға арналған 18 медициналық-әлеуметтік мекеме;</w:t>
      </w:r>
    </w:p>
    <w:bookmarkEnd w:id="470"/>
    <w:bookmarkStart w:name="z473" w:id="471"/>
    <w:p>
      <w:pPr>
        <w:spacing w:after="0"/>
        <w:ind w:left="0"/>
        <w:jc w:val="both"/>
      </w:pPr>
      <w:r>
        <w:rPr>
          <w:rFonts w:ascii="Times New Roman"/>
          <w:b w:val="false"/>
          <w:i w:val="false"/>
          <w:color w:val="000000"/>
          <w:sz w:val="28"/>
        </w:rPr>
        <w:t>
      психоневрологиялық ауруы бар 18 жастан асқан мүгедектерге арналған 40 медициналық-әлеуметтік мекеме;</w:t>
      </w:r>
    </w:p>
    <w:bookmarkEnd w:id="471"/>
    <w:bookmarkStart w:name="z474" w:id="472"/>
    <w:p>
      <w:pPr>
        <w:spacing w:after="0"/>
        <w:ind w:left="0"/>
        <w:jc w:val="both"/>
      </w:pPr>
      <w:r>
        <w:rPr>
          <w:rFonts w:ascii="Times New Roman"/>
          <w:b w:val="false"/>
          <w:i w:val="false"/>
          <w:color w:val="000000"/>
          <w:sz w:val="28"/>
        </w:rPr>
        <w:t xml:space="preserve">
      мүгедек балаларға, мүгедектер мен қарттарға арналған 53 күндіз болу бөлімшесі; </w:t>
      </w:r>
    </w:p>
    <w:bookmarkEnd w:id="472"/>
    <w:bookmarkStart w:name="z475" w:id="473"/>
    <w:p>
      <w:pPr>
        <w:spacing w:after="0"/>
        <w:ind w:left="0"/>
        <w:jc w:val="both"/>
      </w:pPr>
      <w:r>
        <w:rPr>
          <w:rFonts w:ascii="Times New Roman"/>
          <w:b w:val="false"/>
          <w:i w:val="false"/>
          <w:color w:val="000000"/>
          <w:sz w:val="28"/>
        </w:rPr>
        <w:t xml:space="preserve">
      21 оңалту орталығы; </w:t>
      </w:r>
    </w:p>
    <w:bookmarkEnd w:id="473"/>
    <w:bookmarkStart w:name="z476" w:id="474"/>
    <w:p>
      <w:pPr>
        <w:spacing w:after="0"/>
        <w:ind w:left="0"/>
        <w:jc w:val="both"/>
      </w:pPr>
      <w:r>
        <w:rPr>
          <w:rFonts w:ascii="Times New Roman"/>
          <w:b w:val="false"/>
          <w:i w:val="false"/>
          <w:color w:val="000000"/>
          <w:sz w:val="28"/>
        </w:rPr>
        <w:t xml:space="preserve">
      психоневрологиялық ауруы бар мүгедек балаларға және 18 жастан асқан мүгедектерге, қарттар мен мүгедектерге арналған 508 үйде әлеуметтік көмек көрсету бөлімшесі. </w:t>
      </w:r>
    </w:p>
    <w:bookmarkEnd w:id="474"/>
    <w:bookmarkStart w:name="z477" w:id="475"/>
    <w:p>
      <w:pPr>
        <w:spacing w:after="0"/>
        <w:ind w:left="0"/>
        <w:jc w:val="both"/>
      </w:pPr>
      <w:r>
        <w:rPr>
          <w:rFonts w:ascii="Times New Roman"/>
          <w:b w:val="false"/>
          <w:i w:val="false"/>
          <w:color w:val="000000"/>
          <w:sz w:val="28"/>
        </w:rPr>
        <w:t xml:space="preserve">
      382. Мемлекет кепілдік берген арнаулы әлеуметтік қызметтер азаматтарға тегін, ал қосымша қызметтер – төлем тәртібімен ұсынылады. Бұл ретте, стационар (дәстүрлі МӘМ), жартылай стационар (күндіз болу бөлімшелері), үйде күтім жасау жағдайларындағы әлеуметтік қызмет көрсету нысандарын таңдау мүмкіндігі жасалған. </w:t>
      </w:r>
    </w:p>
    <w:bookmarkEnd w:id="475"/>
    <w:bookmarkStart w:name="z478" w:id="476"/>
    <w:p>
      <w:pPr>
        <w:spacing w:after="0"/>
        <w:ind w:left="0"/>
        <w:jc w:val="both"/>
      </w:pPr>
      <w:r>
        <w:rPr>
          <w:rFonts w:ascii="Times New Roman"/>
          <w:b w:val="false"/>
          <w:i w:val="false"/>
          <w:color w:val="000000"/>
          <w:sz w:val="28"/>
        </w:rPr>
        <w:t xml:space="preserve">
      383. Әлеуметтік қызмет көрсетудің басты қағидаттарының бірі – адамды отбасынан айырмау мақсатында мүгедек балаларға арналған күндіз болу бөлімшелерінің желісін, оларды аутсорсинг арқылы ҮЕҰ-ға немесе жеке құрылымдарға беру жолымен кеңейту; стационарлық үлгідегі медициналық-әлеуметтік мекемелерді Әлеуметтік қызмет көрсету орталықтарына қайта құру бойынша жұмыстар ретке келтірілді. </w:t>
      </w:r>
    </w:p>
    <w:bookmarkEnd w:id="476"/>
    <w:bookmarkStart w:name="z479" w:id="477"/>
    <w:p>
      <w:pPr>
        <w:spacing w:after="0"/>
        <w:ind w:left="0"/>
        <w:jc w:val="both"/>
      </w:pPr>
      <w:r>
        <w:rPr>
          <w:rFonts w:ascii="Times New Roman"/>
          <w:b w:val="false"/>
          <w:i w:val="false"/>
          <w:color w:val="000000"/>
          <w:sz w:val="28"/>
        </w:rPr>
        <w:t xml:space="preserve">
      384. Халық арасында оң пікірге ие болған пилоттық жоба – Мүгедек балаларды тәрбиелеп отырған ата-аналарды онлайн қолдау қызметінің жұмыс істеуі жаңашылдықтың бірі болды. Бұл Қызмет Қазақстан-Ресей медицина университетінің базасында (Алматы қаласы) іске қосылды, ондағы мамандар 2015 – 2016 жылдары Қазақстанның өзге өңірлерінде тұратын 842 мүгедек баланың ата-аналарына психологиялық көмек көрсетіп, консультациялар берді. </w:t>
      </w:r>
    </w:p>
    <w:bookmarkEnd w:id="477"/>
    <w:bookmarkStart w:name="z480" w:id="478"/>
    <w:p>
      <w:pPr>
        <w:spacing w:after="0"/>
        <w:ind w:left="0"/>
        <w:jc w:val="both"/>
      </w:pPr>
      <w:r>
        <w:rPr>
          <w:rFonts w:ascii="Times New Roman"/>
          <w:b w:val="false"/>
          <w:i w:val="false"/>
          <w:color w:val="000000"/>
          <w:sz w:val="28"/>
        </w:rPr>
        <w:t xml:space="preserve">
      385. Қазақстанда әлеуметтік қызметтерді ұсыну мен оңалтудың интеграциялық және кешенді моделі енгізілуде, оған ведомствоаралық өзара іс-қимыл және өмірлік қиын жағдайға тап болған отбасыларды сүйемелдеу жатады. Пилоттық жоба Шығыс Қазақстан облысында іске асырылуда. </w:t>
      </w:r>
    </w:p>
    <w:bookmarkEnd w:id="478"/>
    <w:bookmarkStart w:name="z481" w:id="479"/>
    <w:p>
      <w:pPr>
        <w:spacing w:after="0"/>
        <w:ind w:left="0"/>
        <w:jc w:val="both"/>
      </w:pPr>
      <w:r>
        <w:rPr>
          <w:rFonts w:ascii="Times New Roman"/>
          <w:b w:val="false"/>
          <w:i w:val="false"/>
          <w:color w:val="000000"/>
          <w:sz w:val="28"/>
        </w:rPr>
        <w:t>
      386. Еңбекмині Арнаулы әлеуметтік қызметтерге қажеттілікті бағалау мен айқындау қағидаларын және мүгедек баланың, 18 жастан асқан мүгедектің, қарт адамның өмірлік қиын жағдайда болу өлшемшарттарын қамтитын бағалау парақтарын және қызметтер кешені мен көмек көрсету ұсынымдарын қайта қарады.</w:t>
      </w:r>
    </w:p>
    <w:bookmarkEnd w:id="479"/>
    <w:bookmarkStart w:name="z482" w:id="480"/>
    <w:p>
      <w:pPr>
        <w:spacing w:after="0"/>
        <w:ind w:left="0"/>
        <w:jc w:val="both"/>
      </w:pPr>
      <w:r>
        <w:rPr>
          <w:rFonts w:ascii="Times New Roman"/>
          <w:b w:val="false"/>
          <w:i w:val="false"/>
          <w:color w:val="000000"/>
          <w:sz w:val="28"/>
        </w:rPr>
        <w:t xml:space="preserve">
      387. Аталған бастаманы іске асыру үшін: кейбір заңнамалық актілерге өмірлік қиын жағдайда жүрген отбасыларға (адамдарға) арнаулы әлеуметтік қызмет көрсету саласындағы ведомствоаралық өзара іс-қимыл мәселелері бойынша өзгерістер мен толықтырулар енгізу; қызмет көрсетудің интеграцияланған моделін ескере отырып, Арнаулы әлеуметтік қызмет көрсету стандартын әзірлеу; 2019 жылдан бастап – бірнеше пилоттық өңірде интеграцияланған арнаулы әлеуметтік қызметтер моделін енгізу; үкіметтік емес секторды тарта отырып, баламалы жұмыс нысандарын пайдалану арқылы отбасыларды сүйемелдеуді қамтамасыз ететін ұйымдар желісін дамыту жоспарлануда. </w:t>
      </w:r>
    </w:p>
    <w:bookmarkEnd w:id="480"/>
    <w:bookmarkStart w:name="z483" w:id="481"/>
    <w:p>
      <w:pPr>
        <w:spacing w:after="0"/>
        <w:ind w:left="0"/>
        <w:jc w:val="both"/>
      </w:pPr>
      <w:r>
        <w:rPr>
          <w:rFonts w:ascii="Times New Roman"/>
          <w:b w:val="false"/>
          <w:i w:val="false"/>
          <w:color w:val="000000"/>
          <w:sz w:val="28"/>
        </w:rPr>
        <w:t xml:space="preserve">
      388. Республика бойынша арнаулы әлеуметтік қызмет көрсететін әлеуметтік қызметкерлердің жалпы саны 23 мыңнан астам адамды құрайды, оның ішінде 6 мыңнан астам адам қайта даярлау және біліктіліктерін арттыру курстарынан өтті. </w:t>
      </w:r>
    </w:p>
    <w:bookmarkEnd w:id="481"/>
    <w:bookmarkStart w:name="z484" w:id="482"/>
    <w:p>
      <w:pPr>
        <w:spacing w:after="0"/>
        <w:ind w:left="0"/>
        <w:jc w:val="both"/>
      </w:pPr>
      <w:r>
        <w:rPr>
          <w:rFonts w:ascii="Times New Roman"/>
          <w:b w:val="false"/>
          <w:i w:val="false"/>
          <w:color w:val="000000"/>
          <w:sz w:val="28"/>
        </w:rPr>
        <w:t>
      389. Конвенцияны ратификациялағаннан кейін медициналық-әлеуметтік сараптама жүйесін жетілдіру жөнінде бірқатар шаралар қабылданды.</w:t>
      </w:r>
    </w:p>
    <w:bookmarkEnd w:id="482"/>
    <w:bookmarkStart w:name="z485" w:id="483"/>
    <w:p>
      <w:pPr>
        <w:spacing w:after="0"/>
        <w:ind w:left="0"/>
        <w:jc w:val="both"/>
      </w:pPr>
      <w:r>
        <w:rPr>
          <w:rFonts w:ascii="Times New Roman"/>
          <w:b w:val="false"/>
          <w:i w:val="false"/>
          <w:color w:val="000000"/>
          <w:sz w:val="28"/>
        </w:rPr>
        <w:t>
      390. Мүгедектіктің бірінші тобы мерзімсіз белгіленетін аурулар тізбесі кеңейтілді (организм функциялары ауыр бұзылған бала кезінен мүгедектер енгізілді).</w:t>
      </w:r>
    </w:p>
    <w:bookmarkEnd w:id="483"/>
    <w:bookmarkStart w:name="z486" w:id="484"/>
    <w:p>
      <w:pPr>
        <w:spacing w:after="0"/>
        <w:ind w:left="0"/>
        <w:jc w:val="both"/>
      </w:pPr>
      <w:r>
        <w:rPr>
          <w:rFonts w:ascii="Times New Roman"/>
          <w:b w:val="false"/>
          <w:i w:val="false"/>
          <w:color w:val="000000"/>
          <w:sz w:val="28"/>
        </w:rPr>
        <w:t>
      391. 2016 жылдан бастап әлеуметтік-еңбек саласында көрсетілетін мемлекеттік қызметтерді оңтайландыру және автоматтандыру шеңберінде өтініш беруші әлеуметтік-медициналық сараптама бөліміне жүгіне отырып, "бір терезе" қағидаты бойынша мүгедектікті алғаш белгілеу және жалпы еңбекке қабілеттілігін жоғалту жөніндегі қызметтерді алумен қатар, мүгедектігі бойынша мемлекеттік әлеуметтік жәрдемақы, арнаулы мемлекеттік жәрдемақы және еңбек қабілеттілігін жоғалтуға байланысты әлеуметтік төлемақы тағайындауға өтініш беруге құқылы. 2016 жылы мұндай қызмет 28 мың адамға көрсетілді.</w:t>
      </w:r>
    </w:p>
    <w:bookmarkEnd w:id="484"/>
    <w:bookmarkStart w:name="z487" w:id="485"/>
    <w:p>
      <w:pPr>
        <w:spacing w:after="0"/>
        <w:ind w:left="0"/>
        <w:jc w:val="both"/>
      </w:pPr>
      <w:r>
        <w:rPr>
          <w:rFonts w:ascii="Times New Roman"/>
          <w:b w:val="false"/>
          <w:i w:val="false"/>
          <w:color w:val="000000"/>
          <w:sz w:val="28"/>
        </w:rPr>
        <w:t>
      392. ҚХЖ негізінде мүгедектікті белгілеудің балдық жүйесінің өлшемшарттарын әзірлеу басталды. Мұндай жүйені енгізу адамның денсаулық жағдайын әділдікпен өлшеуге және мүгедектік белгілеуге мүмкіндік береді.</w:t>
      </w:r>
    </w:p>
    <w:bookmarkEnd w:id="485"/>
    <w:bookmarkStart w:name="z488" w:id="486"/>
    <w:p>
      <w:pPr>
        <w:spacing w:after="0"/>
        <w:ind w:left="0"/>
        <w:jc w:val="both"/>
      </w:pPr>
      <w:r>
        <w:rPr>
          <w:rFonts w:ascii="Times New Roman"/>
          <w:b w:val="false"/>
          <w:i w:val="false"/>
          <w:color w:val="000000"/>
          <w:sz w:val="28"/>
        </w:rPr>
        <w:t xml:space="preserve">
      393. МӘС мамандары Еңбекминінің "Әлеуметтік-еңбек саласы кадрларының біліктілігін арттыру курстары" мемлекеттік мекемесінің негізінде біліктіліктерін арттырып, оқудан өтеді. </w:t>
      </w:r>
    </w:p>
    <w:bookmarkEnd w:id="486"/>
    <w:bookmarkStart w:name="z489" w:id="487"/>
    <w:p>
      <w:pPr>
        <w:spacing w:after="0"/>
        <w:ind w:left="0"/>
        <w:jc w:val="both"/>
      </w:pPr>
      <w:r>
        <w:rPr>
          <w:rFonts w:ascii="Times New Roman"/>
          <w:b w:val="false"/>
          <w:i w:val="false"/>
          <w:color w:val="000000"/>
          <w:sz w:val="28"/>
        </w:rPr>
        <w:t xml:space="preserve">
      394. Мемлекет қаладағы және ауылдық елді мекендердегі мүгедектерге оңалту іс-шараларын жүргізуге, оңалтудың техникалық құралдары мен қызметтерін, сондай-ақ жүріп-тұруы қиын бірінші топтағы мүгедектер үшін жеке көмекшінің қызметтерін, естуі бойынша мүгедектер үшін жылына алпыс сағат ымдау тілі маманының қызметін алуға кепілдік береді. </w:t>
      </w:r>
    </w:p>
    <w:bookmarkEnd w:id="487"/>
    <w:bookmarkStart w:name="z490" w:id="488"/>
    <w:p>
      <w:pPr>
        <w:spacing w:after="0"/>
        <w:ind w:left="0"/>
        <w:jc w:val="both"/>
      </w:pPr>
      <w:r>
        <w:rPr>
          <w:rFonts w:ascii="Times New Roman"/>
          <w:b w:val="false"/>
          <w:i w:val="false"/>
          <w:color w:val="000000"/>
          <w:sz w:val="28"/>
        </w:rPr>
        <w:t>
      395. Техникалық құралдармен және қызметтермен қамтамасыз ету арқылы мүгедектердің өмір сүру сапасын жақсарту мақсатында Қазақстан Республикасында:</w:t>
      </w:r>
    </w:p>
    <w:bookmarkEnd w:id="488"/>
    <w:bookmarkStart w:name="z491" w:id="489"/>
    <w:p>
      <w:pPr>
        <w:spacing w:after="0"/>
        <w:ind w:left="0"/>
        <w:jc w:val="both"/>
      </w:pPr>
      <w:r>
        <w:rPr>
          <w:rFonts w:ascii="Times New Roman"/>
          <w:b w:val="false"/>
          <w:i w:val="false"/>
          <w:color w:val="000000"/>
          <w:sz w:val="28"/>
        </w:rPr>
        <w:t xml:space="preserve">
      Қазақстан Республикасы Үкіметінің 2005 жылғы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берілетін техникалық көмекші (орнын толтырушы) құралдар мен арнаулы жүріп-тұру құралдарының тізбесі;</w:t>
      </w:r>
    </w:p>
    <w:bookmarkEnd w:id="489"/>
    <w:bookmarkStart w:name="z492" w:id="490"/>
    <w:p>
      <w:pPr>
        <w:spacing w:after="0"/>
        <w:ind w:left="0"/>
        <w:jc w:val="both"/>
      </w:pPr>
      <w:r>
        <w:rPr>
          <w:rFonts w:ascii="Times New Roman"/>
          <w:b w:val="false"/>
          <w:i w:val="false"/>
          <w:color w:val="000000"/>
          <w:sz w:val="28"/>
        </w:rPr>
        <w:t xml:space="preserve">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 </w:t>
      </w:r>
    </w:p>
    <w:bookmarkEnd w:id="490"/>
    <w:bookmarkStart w:name="z493" w:id="491"/>
    <w:p>
      <w:pPr>
        <w:spacing w:after="0"/>
        <w:ind w:left="0"/>
        <w:jc w:val="both"/>
      </w:pPr>
      <w:r>
        <w:rPr>
          <w:rFonts w:ascii="Times New Roman"/>
          <w:b w:val="false"/>
          <w:i w:val="false"/>
          <w:color w:val="000000"/>
          <w:sz w:val="28"/>
        </w:rPr>
        <w:t>
      Мүгедектерге және мүгедек балаларға санаторий-курорттық емделудi ұсыну қағидалары;</w:t>
      </w:r>
    </w:p>
    <w:bookmarkEnd w:id="491"/>
    <w:bookmarkStart w:name="z494" w:id="492"/>
    <w:p>
      <w:pPr>
        <w:spacing w:after="0"/>
        <w:ind w:left="0"/>
        <w:jc w:val="both"/>
      </w:pPr>
      <w:r>
        <w:rPr>
          <w:rFonts w:ascii="Times New Roman"/>
          <w:b w:val="false"/>
          <w:i w:val="false"/>
          <w:color w:val="000000"/>
          <w:sz w:val="28"/>
        </w:rPr>
        <w:t>
      Мүгедектердi протездiк-ортопедиялық көмекпен және техникалық көмекшi (орнын толтырушы) құралдармен қамтамасыз ету қағидалары;</w:t>
      </w:r>
    </w:p>
    <w:bookmarkEnd w:id="492"/>
    <w:bookmarkStart w:name="z495" w:id="493"/>
    <w:p>
      <w:pPr>
        <w:spacing w:after="0"/>
        <w:ind w:left="0"/>
        <w:jc w:val="both"/>
      </w:pPr>
      <w:r>
        <w:rPr>
          <w:rFonts w:ascii="Times New Roman"/>
          <w:b w:val="false"/>
          <w:i w:val="false"/>
          <w:color w:val="000000"/>
          <w:sz w:val="28"/>
        </w:rPr>
        <w:t xml:space="preserve">
      Мүгедектердi арнаулы жүрiп-тұру құралдарымен қамтамасыз ету қағидалары қабылданды. </w:t>
      </w:r>
    </w:p>
    <w:bookmarkEnd w:id="493"/>
    <w:bookmarkStart w:name="z496" w:id="494"/>
    <w:p>
      <w:pPr>
        <w:spacing w:after="0"/>
        <w:ind w:left="0"/>
        <w:jc w:val="both"/>
      </w:pPr>
      <w:r>
        <w:rPr>
          <w:rFonts w:ascii="Times New Roman"/>
          <w:b w:val="false"/>
          <w:i w:val="false"/>
          <w:color w:val="000000"/>
          <w:sz w:val="28"/>
        </w:rPr>
        <w:t xml:space="preserve">
      Жоғарыда көрсетілген барлық қағидалар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бекітілді.</w:t>
      </w:r>
    </w:p>
    <w:bookmarkEnd w:id="494"/>
    <w:bookmarkStart w:name="z497" w:id="495"/>
    <w:p>
      <w:pPr>
        <w:spacing w:after="0"/>
        <w:ind w:left="0"/>
        <w:jc w:val="both"/>
      </w:pPr>
      <w:r>
        <w:rPr>
          <w:rFonts w:ascii="Times New Roman"/>
          <w:b w:val="false"/>
          <w:i w:val="false"/>
          <w:color w:val="000000"/>
          <w:sz w:val="28"/>
        </w:rPr>
        <w:t xml:space="preserve">
      396. 2014 жылы Еңбекминінің Әлеуметтік оңалтуды дамытудың ғылыми-практикалық орталығы құрылды, мақсаты протездік-ортопедиялық және сурдологиялық көмек көрсету, оның ішінде әлеуметтік оңалтудың жаңа құралдарын енгізу, халықты әлеуметтік қорғау саласында инновациялық технологияларды және жобаларды енгізе отырып, ғылыми-зерттеу және әдіснамалық жұмыстарды дамыту болып табылады. </w:t>
      </w:r>
    </w:p>
    <w:bookmarkEnd w:id="495"/>
    <w:bookmarkStart w:name="z498" w:id="4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27-бабы. </w:t>
      </w:r>
      <w:r>
        <w:rPr>
          <w:rFonts w:ascii="Times New Roman"/>
          <w:b/>
          <w:i w:val="false"/>
          <w:color w:val="000000"/>
          <w:sz w:val="28"/>
        </w:rPr>
        <w:t>Еңбек және жұмыспен қамту</w:t>
      </w:r>
    </w:p>
    <w:bookmarkEnd w:id="496"/>
    <w:bookmarkStart w:name="z499" w:id="497"/>
    <w:p>
      <w:pPr>
        <w:spacing w:after="0"/>
        <w:ind w:left="0"/>
        <w:jc w:val="both"/>
      </w:pPr>
      <w:r>
        <w:rPr>
          <w:rFonts w:ascii="Times New Roman"/>
          <w:b w:val="false"/>
          <w:i w:val="false"/>
          <w:color w:val="000000"/>
          <w:sz w:val="28"/>
        </w:rPr>
        <w:t xml:space="preserve">
      397. Қазақстан Республикасы азаматтарының Конституцияда бекітілген және базалық заңдарда, Еңбек кодексінде көрсетілген еңбек және жұмыспен қамту саласындағы құқықтары мен кепілдіктері толық көлемде мүгедектерге қолданылады және Мүгедектердің басқалармен теңдей дәрежеде еңбек ету құқығын тану туралы конвенцияның 27-бабының 1-тармағына сәйкес келеді және осы құқықты іске асыру үшін құқықтық негіз жасайды. </w:t>
      </w:r>
    </w:p>
    <w:bookmarkEnd w:id="497"/>
    <w:bookmarkStart w:name="z500" w:id="498"/>
    <w:p>
      <w:pPr>
        <w:spacing w:after="0"/>
        <w:ind w:left="0"/>
        <w:jc w:val="both"/>
      </w:pPr>
      <w:r>
        <w:rPr>
          <w:rFonts w:ascii="Times New Roman"/>
          <w:b w:val="false"/>
          <w:i w:val="false"/>
          <w:color w:val="000000"/>
          <w:sz w:val="28"/>
        </w:rPr>
        <w:t>
      398. Конституцияда (</w:t>
      </w:r>
      <w:r>
        <w:rPr>
          <w:rFonts w:ascii="Times New Roman"/>
          <w:b w:val="false"/>
          <w:i w:val="false"/>
          <w:color w:val="000000"/>
          <w:sz w:val="28"/>
        </w:rPr>
        <w:t>24-баптың</w:t>
      </w:r>
      <w:r>
        <w:rPr>
          <w:rFonts w:ascii="Times New Roman"/>
          <w:b w:val="false"/>
          <w:i w:val="false"/>
          <w:color w:val="000000"/>
          <w:sz w:val="28"/>
        </w:rPr>
        <w:t xml:space="preserve"> 1-тармағы) және Еңбек кодексінде (5-бап) мүгедектер үшін ешбір шектеусіз қолданылатын еңбек қатынастарын құқықтық реттеу негіздері анықталған: еңбек бостандығы, өзінің еңбекке қабілеттілігіне еркін иелік ету, мамандық және қызмет түрін таңдау құқығы, жұмыссыздықтан қорғау құқығы және жұмысқа орналасуда көмек көрсету, еңбек саласында кемсітушілікке тыйым салу. Бұл ретте әрбір адам қауіпсіздік және гигиена талаптарына сай келетін жағдайларда еңбек етуге, ешбір кемсітусіз еңбегі үшін сыйақы алуға, сот қорғауын қоса алғанда, еңбек құқықтары мен бостандығын қорғауға құқылы.</w:t>
      </w:r>
    </w:p>
    <w:bookmarkEnd w:id="498"/>
    <w:bookmarkStart w:name="z501" w:id="499"/>
    <w:p>
      <w:pPr>
        <w:spacing w:after="0"/>
        <w:ind w:left="0"/>
        <w:jc w:val="both"/>
      </w:pPr>
      <w:r>
        <w:rPr>
          <w:rFonts w:ascii="Times New Roman"/>
          <w:b w:val="false"/>
          <w:i w:val="false"/>
          <w:color w:val="000000"/>
          <w:sz w:val="28"/>
        </w:rPr>
        <w:t>
      399. Қазақстан Республикасында мүгедектердің еңбекке құқығын іске асыру үшін қажетті құқықтық жағдайлар жасалған. Бүгінгі таңда еңбекке қабілетті жастағы мүгедектердің жалпы санының 39 %-ын құрайтын 129,7 мыңнан астам мүгедектің (оның ішінде 45 мыңы әйел) жұмысы бар (7-қосымша).</w:t>
      </w:r>
    </w:p>
    <w:bookmarkEnd w:id="499"/>
    <w:bookmarkStart w:name="z502" w:id="500"/>
    <w:p>
      <w:pPr>
        <w:spacing w:after="0"/>
        <w:ind w:left="0"/>
        <w:jc w:val="both"/>
      </w:pPr>
      <w:r>
        <w:rPr>
          <w:rFonts w:ascii="Times New Roman"/>
          <w:b w:val="false"/>
          <w:i w:val="false"/>
          <w:color w:val="000000"/>
          <w:sz w:val="28"/>
        </w:rPr>
        <w:t xml:space="preserve">
      400. Қазақстан Республикасында азаматтар мемлекеттік қызметке қол жеткізуде тең құқыққа ие. Мемлекеттік қызметші лауазымына үміткерге қойылатын талаптар лауазымдық міндеттердің сипатына ғана байланысты болады және заңмен белгіленеді (Конституцияның 33-бабы). Мемлекеттік қызмет туралы заңда сот әрекетке қабілетсіз немесе әрекетке қабілеті шектеулі деп таныған; тиiстi мемлекеттік лауазымдарға орналасу үшiн денсаулық жағдайына қойылатын арнайы талаптар біліктілік талаптарында белгiленген жағдайларда, медициналық мекеменiң қорытындысы негізінде лауазымдық өкiлеттiктердi орындауға кедергi келтiретiн ауруы бар адам мемлекеттік қызметші бола алмайтыны көзделген. </w:t>
      </w:r>
    </w:p>
    <w:bookmarkEnd w:id="500"/>
    <w:bookmarkStart w:name="z503" w:id="501"/>
    <w:p>
      <w:pPr>
        <w:spacing w:after="0"/>
        <w:ind w:left="0"/>
        <w:jc w:val="both"/>
      </w:pPr>
      <w:r>
        <w:rPr>
          <w:rFonts w:ascii="Times New Roman"/>
          <w:b w:val="false"/>
          <w:i w:val="false"/>
          <w:color w:val="000000"/>
          <w:sz w:val="28"/>
        </w:rPr>
        <w:t xml:space="preserve">
      401. 2016 жылы "Б" корпусының әкімшілік мемлекеттік қызметінде мүгедектігі бар 545 адам жұмыс істеді, оның 48 %-ы – әйелдер. </w:t>
      </w:r>
    </w:p>
    <w:bookmarkEnd w:id="501"/>
    <w:bookmarkStart w:name="z504" w:id="502"/>
    <w:p>
      <w:pPr>
        <w:spacing w:after="0"/>
        <w:ind w:left="0"/>
        <w:jc w:val="both"/>
      </w:pPr>
      <w:r>
        <w:rPr>
          <w:rFonts w:ascii="Times New Roman"/>
          <w:b w:val="false"/>
          <w:i w:val="false"/>
          <w:color w:val="000000"/>
          <w:sz w:val="28"/>
        </w:rPr>
        <w:t xml:space="preserve">
      402. Еңбек кодексінің </w:t>
      </w:r>
      <w:r>
        <w:rPr>
          <w:rFonts w:ascii="Times New Roman"/>
          <w:b w:val="false"/>
          <w:i w:val="false"/>
          <w:color w:val="000000"/>
          <w:sz w:val="28"/>
        </w:rPr>
        <w:t>6-бабында</w:t>
      </w:r>
      <w:r>
        <w:rPr>
          <w:rFonts w:ascii="Times New Roman"/>
          <w:b w:val="false"/>
          <w:i w:val="false"/>
          <w:color w:val="000000"/>
          <w:sz w:val="28"/>
        </w:rPr>
        <w:t xml:space="preserve"> көзделген еңбек саласындағы кемсітушілікке тыйым салу мүгедектерге толық көлемде қолданылады.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bookmarkEnd w:id="502"/>
    <w:bookmarkStart w:name="z505" w:id="503"/>
    <w:p>
      <w:pPr>
        <w:spacing w:after="0"/>
        <w:ind w:left="0"/>
        <w:jc w:val="both"/>
      </w:pPr>
      <w:r>
        <w:rPr>
          <w:rFonts w:ascii="Times New Roman"/>
          <w:b w:val="false"/>
          <w:i w:val="false"/>
          <w:color w:val="000000"/>
          <w:sz w:val="28"/>
        </w:rPr>
        <w:t xml:space="preserve">
      403. Ашық еңбек нарығында еңбекке орналасу кезінде мүгедектерді кемсітуді болдырмау мақсатында Мүгедектерді әлеуметтік қорғау туралы заңның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32-баптарында</w:t>
      </w:r>
      <w:r>
        <w:rPr>
          <w:rFonts w:ascii="Times New Roman"/>
          <w:b w:val="false"/>
          <w:i w:val="false"/>
          <w:color w:val="000000"/>
          <w:sz w:val="28"/>
        </w:rPr>
        <w:t xml:space="preserve"> мүгедектерге өзге азаматтармен тең еңбек қызметі мүмкіндіктерін құруға бағытталған қосымша шаралар жүйесі, сондай-ақ жұмыспен қамтамасыз етудің төмендегідей шаралары: </w:t>
      </w:r>
    </w:p>
    <w:bookmarkEnd w:id="503"/>
    <w:bookmarkStart w:name="z506" w:id="504"/>
    <w:p>
      <w:pPr>
        <w:spacing w:after="0"/>
        <w:ind w:left="0"/>
        <w:jc w:val="both"/>
      </w:pPr>
      <w:r>
        <w:rPr>
          <w:rFonts w:ascii="Times New Roman"/>
          <w:b w:val="false"/>
          <w:i w:val="false"/>
          <w:color w:val="000000"/>
          <w:sz w:val="28"/>
        </w:rPr>
        <w:t>
      ауыр жұмыстардағы, еңбек жағдайлары зиянды, қауіпті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белгілеу;</w:t>
      </w:r>
    </w:p>
    <w:bookmarkEnd w:id="504"/>
    <w:bookmarkStart w:name="z507" w:id="505"/>
    <w:p>
      <w:pPr>
        <w:spacing w:after="0"/>
        <w:ind w:left="0"/>
        <w:jc w:val="both"/>
      </w:pPr>
      <w:r>
        <w:rPr>
          <w:rFonts w:ascii="Times New Roman"/>
          <w:b w:val="false"/>
          <w:i w:val="false"/>
          <w:color w:val="000000"/>
          <w:sz w:val="28"/>
        </w:rPr>
        <w:t xml:space="preserve">
      жеке кәсіпкерлікті, шағын және орта кәсіпкерлікті дамыту арқылы мүгедектер үшін қосымша жұмыс орындарын құру; </w:t>
      </w:r>
    </w:p>
    <w:bookmarkEnd w:id="505"/>
    <w:bookmarkStart w:name="z508" w:id="506"/>
    <w:p>
      <w:pPr>
        <w:spacing w:after="0"/>
        <w:ind w:left="0"/>
        <w:jc w:val="both"/>
      </w:pPr>
      <w:r>
        <w:rPr>
          <w:rFonts w:ascii="Times New Roman"/>
          <w:b w:val="false"/>
          <w:i w:val="false"/>
          <w:color w:val="000000"/>
          <w:sz w:val="28"/>
        </w:rPr>
        <w:t xml:space="preserve">
      мүгедектердi жұмысқа орналастыру үшін арнаулы, сондай-ақ әлеуметтік жұмыс орындарын құру; </w:t>
      </w:r>
    </w:p>
    <w:bookmarkEnd w:id="506"/>
    <w:bookmarkStart w:name="z509" w:id="507"/>
    <w:p>
      <w:pPr>
        <w:spacing w:after="0"/>
        <w:ind w:left="0"/>
        <w:jc w:val="both"/>
      </w:pPr>
      <w:r>
        <w:rPr>
          <w:rFonts w:ascii="Times New Roman"/>
          <w:b w:val="false"/>
          <w:i w:val="false"/>
          <w:color w:val="000000"/>
          <w:sz w:val="28"/>
        </w:rPr>
        <w:t>
      мүгедектерге кәсіптік оқуды ұйымдастыру бекітілді.</w:t>
      </w:r>
    </w:p>
    <w:bookmarkEnd w:id="507"/>
    <w:bookmarkStart w:name="z510" w:id="508"/>
    <w:p>
      <w:pPr>
        <w:spacing w:after="0"/>
        <w:ind w:left="0"/>
        <w:jc w:val="both"/>
      </w:pPr>
      <w:r>
        <w:rPr>
          <w:rFonts w:ascii="Times New Roman"/>
          <w:b w:val="false"/>
          <w:i w:val="false"/>
          <w:color w:val="000000"/>
          <w:sz w:val="28"/>
        </w:rPr>
        <w:t>
      404. Еңбек кодексінде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жағдайларда жұмыс берушінің бастамасы бойынша он сегіз жасқа дейінгі мүгедек баланы тәрбиелеп отырған жалғызбасты аналармен еңбек шартын бұзуға тыйым салынады (</w:t>
      </w:r>
      <w:r>
        <w:rPr>
          <w:rFonts w:ascii="Times New Roman"/>
          <w:b w:val="false"/>
          <w:i w:val="false"/>
          <w:color w:val="000000"/>
          <w:sz w:val="28"/>
        </w:rPr>
        <w:t>54-бап</w:t>
      </w:r>
      <w:r>
        <w:rPr>
          <w:rFonts w:ascii="Times New Roman"/>
          <w:b w:val="false"/>
          <w:i w:val="false"/>
          <w:color w:val="000000"/>
          <w:sz w:val="28"/>
        </w:rPr>
        <w:t>).</w:t>
      </w:r>
    </w:p>
    <w:bookmarkEnd w:id="508"/>
    <w:bookmarkStart w:name="z511" w:id="509"/>
    <w:p>
      <w:pPr>
        <w:spacing w:after="0"/>
        <w:ind w:left="0"/>
        <w:jc w:val="both"/>
      </w:pPr>
      <w:r>
        <w:rPr>
          <w:rFonts w:ascii="Times New Roman"/>
          <w:b w:val="false"/>
          <w:i w:val="false"/>
          <w:color w:val="000000"/>
          <w:sz w:val="28"/>
        </w:rPr>
        <w:t xml:space="preserve">
      405. Жұмыс беруші жұмыскердің арнаулы біліктілік талаптарына және іскерлік сапасына байланысы жоқ негіздер бойынша мүгедекті жұмысқа қабылдаудан бас тартуға құқығы жоқ. Мүгедекпен еңбек шартын жасасуға негізсіз бас тарту бойынша сотқа шағымдануға болады. </w:t>
      </w:r>
    </w:p>
    <w:bookmarkEnd w:id="509"/>
    <w:bookmarkStart w:name="z512" w:id="510"/>
    <w:p>
      <w:pPr>
        <w:spacing w:after="0"/>
        <w:ind w:left="0"/>
        <w:jc w:val="both"/>
      </w:pPr>
      <w:r>
        <w:rPr>
          <w:rFonts w:ascii="Times New Roman"/>
          <w:b w:val="false"/>
          <w:i w:val="false"/>
          <w:color w:val="000000"/>
          <w:sz w:val="28"/>
        </w:rPr>
        <w:t xml:space="preserve">
      406. Мүгедектердің әділетті және қолайлы еңбек шарттарына құқықтарын қорғау үшін өзге заңнамалармен қатар оңалтудың жеке бағдарламасына сәйкес мүгедектерге қажетті еңбек шарттарын жасау бойынша қосымша кепілдіктер көзделген. </w:t>
      </w:r>
    </w:p>
    <w:bookmarkEnd w:id="510"/>
    <w:bookmarkStart w:name="z513" w:id="511"/>
    <w:p>
      <w:pPr>
        <w:spacing w:after="0"/>
        <w:ind w:left="0"/>
        <w:jc w:val="both"/>
      </w:pPr>
      <w:r>
        <w:rPr>
          <w:rFonts w:ascii="Times New Roman"/>
          <w:b w:val="false"/>
          <w:i w:val="false"/>
          <w:color w:val="000000"/>
          <w:sz w:val="28"/>
        </w:rPr>
        <w:t xml:space="preserve">
      407. Мүгедектерді қорғау туралы Заңның </w:t>
      </w:r>
      <w:r>
        <w:rPr>
          <w:rFonts w:ascii="Times New Roman"/>
          <w:b w:val="false"/>
          <w:i w:val="false"/>
          <w:color w:val="000000"/>
          <w:sz w:val="28"/>
        </w:rPr>
        <w:t>32-бабында</w:t>
      </w:r>
      <w:r>
        <w:rPr>
          <w:rFonts w:ascii="Times New Roman"/>
          <w:b w:val="false"/>
          <w:i w:val="false"/>
          <w:color w:val="000000"/>
          <w:sz w:val="28"/>
        </w:rPr>
        <w:t xml:space="preserve"> және Еңбек кодексінің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76-баптарында</w:t>
      </w:r>
      <w:r>
        <w:rPr>
          <w:rFonts w:ascii="Times New Roman"/>
          <w:b w:val="false"/>
          <w:i w:val="false"/>
          <w:color w:val="000000"/>
          <w:sz w:val="28"/>
        </w:rPr>
        <w:t xml:space="preserve">, атап айтқанда, мүгедектер үшін еңбек қатынастарындағы жеңілдіктер белгіленген, олар мүгедектердің өздерінің еңбек құқықтарын өзгелермен тең дәрежеде жүзеге асыру үшін қамтамасыз етуге бағытталған. </w:t>
      </w:r>
    </w:p>
    <w:bookmarkEnd w:id="511"/>
    <w:bookmarkStart w:name="z514" w:id="512"/>
    <w:p>
      <w:pPr>
        <w:spacing w:after="0"/>
        <w:ind w:left="0"/>
        <w:jc w:val="both"/>
      </w:pPr>
      <w:r>
        <w:rPr>
          <w:rFonts w:ascii="Times New Roman"/>
          <w:b w:val="false"/>
          <w:i w:val="false"/>
          <w:color w:val="000000"/>
          <w:sz w:val="28"/>
        </w:rPr>
        <w:t xml:space="preserve">
      408. І және ІІ топтағы мүгедектер үшін толық еңбекақы төлемі сақталып, аптасына 36 сағаттан аспайтын жұмыс уақытының қысқартылған ұзақтығы белгіленеді. Бірінші және екінші топтағы мүгедек жұмыскерлердің күнделікті жұмысының (жұмыс ауысымының) ұзақтығы жеті сағаттан аспайды Бірінші топтағы мүгедек жұмыскерлерге жұмыс уақытының жиынтық есебін қолдануға жол берілмейді. </w:t>
      </w:r>
    </w:p>
    <w:bookmarkEnd w:id="512"/>
    <w:bookmarkStart w:name="z515" w:id="513"/>
    <w:p>
      <w:pPr>
        <w:spacing w:after="0"/>
        <w:ind w:left="0"/>
        <w:jc w:val="both"/>
      </w:pPr>
      <w:r>
        <w:rPr>
          <w:rFonts w:ascii="Times New Roman"/>
          <w:b w:val="false"/>
          <w:i w:val="false"/>
          <w:color w:val="000000"/>
          <w:sz w:val="28"/>
        </w:rPr>
        <w:t xml:space="preserve">
      409. Мүгедектерді үстеме жұмыстарға, мереке және түнгі уақыттағы жұмысқа тартуға олардың келісімімен және мұндай жұмысқа медициналық қорытындыға сәйкес денсаулық жағдайына байланысты тыйым салынбаған жағдайда жол беріледі. Бірінші және екінші топтағы мүгедектерге ұзақтығы кемінде күнтізбелік алты күн болатын ақы төленетін жыл сайынғы қосымша еңбек демалыстары беріледі. </w:t>
      </w:r>
    </w:p>
    <w:bookmarkEnd w:id="513"/>
    <w:bookmarkStart w:name="z516" w:id="514"/>
    <w:p>
      <w:pPr>
        <w:spacing w:after="0"/>
        <w:ind w:left="0"/>
        <w:jc w:val="both"/>
      </w:pPr>
      <w:r>
        <w:rPr>
          <w:rFonts w:ascii="Times New Roman"/>
          <w:b w:val="false"/>
          <w:i w:val="false"/>
          <w:color w:val="000000"/>
          <w:sz w:val="28"/>
        </w:rPr>
        <w:t xml:space="preserve">
      410. Ұжымдық немесе жеке еңбек шарттарында өзге қызметкерлермен салыстырғанда мүгедектердің жағдайын нашарлататын еңбек жағдайларын (еңбекақы төлемін, жұмысы уақытының және демалыс уақытының режимін, демалыстарын және т.б.) белгілеуге жол берілмейді. </w:t>
      </w:r>
    </w:p>
    <w:bookmarkEnd w:id="514"/>
    <w:bookmarkStart w:name="z517" w:id="515"/>
    <w:p>
      <w:pPr>
        <w:spacing w:after="0"/>
        <w:ind w:left="0"/>
        <w:jc w:val="both"/>
      </w:pPr>
      <w:r>
        <w:rPr>
          <w:rFonts w:ascii="Times New Roman"/>
          <w:b w:val="false"/>
          <w:i w:val="false"/>
          <w:color w:val="000000"/>
          <w:sz w:val="28"/>
        </w:rPr>
        <w:t>
      411. Егер медициналық көрсетілімдер бойынша тыйым салынбаған жұмыс болса, мүгедек жұмыскерлерді іссапарға жіберуге рұқсат беріледі. Бұл ретте көрсетілген жұмыскерлер іссапарға барудан бас тартуға құқылы. Егер медициналық қорытынды негізінде мүгедек баласына тұрақты күтім жасау жүзеге асырылуы тиіс болса, онда мүгедек балаларды тәрбиелеп отырған жұмыскерлер іссапарға барудан бас тартуға құқылы. Вахталық әдіспен орындалатын жұмыстарға медициналық қорытынды ұсынылған күннен бастап бірінші топ мүгедектері жіберілмейді.</w:t>
      </w:r>
    </w:p>
    <w:bookmarkEnd w:id="515"/>
    <w:bookmarkStart w:name="z518" w:id="516"/>
    <w:p>
      <w:pPr>
        <w:spacing w:after="0"/>
        <w:ind w:left="0"/>
        <w:jc w:val="both"/>
      </w:pPr>
      <w:r>
        <w:rPr>
          <w:rFonts w:ascii="Times New Roman"/>
          <w:b w:val="false"/>
          <w:i w:val="false"/>
          <w:color w:val="000000"/>
          <w:sz w:val="28"/>
        </w:rPr>
        <w:t xml:space="preserve">
      412. Мүгедектердің еңбек құқығын қорғау Еңбекминінің Еңбек, әлеуметтік қорғау және көші-қон комитетіне және еңбек инспекциясы (мемлекеттік еңбек инспекциялары) жөніндегі жергілікті органдарға жүктелген (Еңбек кодексінің </w:t>
      </w:r>
      <w:r>
        <w:rPr>
          <w:rFonts w:ascii="Times New Roman"/>
          <w:b w:val="false"/>
          <w:i w:val="false"/>
          <w:color w:val="000000"/>
          <w:sz w:val="28"/>
        </w:rPr>
        <w:t>16-бабы</w:t>
      </w:r>
      <w:r>
        <w:rPr>
          <w:rFonts w:ascii="Times New Roman"/>
          <w:b w:val="false"/>
          <w:i w:val="false"/>
          <w:color w:val="000000"/>
          <w:sz w:val="28"/>
        </w:rPr>
        <w:t xml:space="preserve">). </w:t>
      </w:r>
    </w:p>
    <w:bookmarkEnd w:id="516"/>
    <w:bookmarkStart w:name="z519" w:id="517"/>
    <w:p>
      <w:pPr>
        <w:spacing w:after="0"/>
        <w:ind w:left="0"/>
        <w:jc w:val="both"/>
      </w:pPr>
      <w:r>
        <w:rPr>
          <w:rFonts w:ascii="Times New Roman"/>
          <w:b w:val="false"/>
          <w:i w:val="false"/>
          <w:color w:val="000000"/>
          <w:sz w:val="28"/>
        </w:rPr>
        <w:t xml:space="preserve">
      413. Жұмыс істейтін мүгедектер үшін саламатты және қауіпсіз еңбек жағдайларын қамтамасыз ету үшін мемлекеттік еңбек инспекторларына мүгедектерге қатысты еңбек заңнамасының сақталуын қадағалау бойынша іс-шараларды ұйымдастыру және жүргізу, өз құзыреті шегінде қажетті ден қою шараларын қабылдау жүктелген. Мемлекеттік еңбек инспекциялары анықталған бұзушылықтарды жою үшін бұзушылықтарды жою туралы нұсқамалар береді, заңнаманы бұзушылар әкімшілік жауапкершілікке тартылады. </w:t>
      </w:r>
    </w:p>
    <w:bookmarkEnd w:id="517"/>
    <w:bookmarkStart w:name="z520" w:id="518"/>
    <w:p>
      <w:pPr>
        <w:spacing w:after="0"/>
        <w:ind w:left="0"/>
        <w:jc w:val="both"/>
      </w:pPr>
      <w:r>
        <w:rPr>
          <w:rFonts w:ascii="Times New Roman"/>
          <w:b w:val="false"/>
          <w:i w:val="false"/>
          <w:color w:val="000000"/>
          <w:sz w:val="28"/>
        </w:rPr>
        <w:t xml:space="preserve">
      414. Мүмкіндіктері шектеулі азаматтардың еңбек құқықтарын қамтамасыз ету үшін Әкімшілік құқық бұзушылықтар туралы кодекстің </w:t>
      </w:r>
      <w:r>
        <w:rPr>
          <w:rFonts w:ascii="Times New Roman"/>
          <w:b w:val="false"/>
          <w:i w:val="false"/>
          <w:color w:val="000000"/>
          <w:sz w:val="28"/>
        </w:rPr>
        <w:t>98-бабында</w:t>
      </w:r>
      <w:r>
        <w:rPr>
          <w:rFonts w:ascii="Times New Roman"/>
          <w:b w:val="false"/>
          <w:i w:val="false"/>
          <w:color w:val="000000"/>
          <w:sz w:val="28"/>
        </w:rPr>
        <w:t xml:space="preserve"> 2015 жылдың 1 қаңтарынан бастап мүгедектерге арналған жұмыс орындарының белгіленген квотасын орындамағаны үшін 10 АЕК мөлшерiнде, қайталанған жағдайда – 20 АЕК мөлшерінде айыппұл түрінде жауаптылық енгізілді. </w:t>
      </w:r>
    </w:p>
    <w:bookmarkEnd w:id="518"/>
    <w:bookmarkStart w:name="z521" w:id="519"/>
    <w:p>
      <w:pPr>
        <w:spacing w:after="0"/>
        <w:ind w:left="0"/>
        <w:jc w:val="both"/>
      </w:pPr>
      <w:r>
        <w:rPr>
          <w:rFonts w:ascii="Times New Roman"/>
          <w:b w:val="false"/>
          <w:i w:val="false"/>
          <w:color w:val="000000"/>
          <w:sz w:val="28"/>
        </w:rPr>
        <w:t xml:space="preserve">
      415. Конвенцияны ратификациялағаннан кейін Үкімет заңнамалық және нормативтік базаны жетілдіру жолымен мүгедектерді жұмыспен қамту саласында бірқатар шараларды қабылдады. </w:t>
      </w:r>
    </w:p>
    <w:bookmarkEnd w:id="519"/>
    <w:bookmarkStart w:name="z522" w:id="520"/>
    <w:p>
      <w:pPr>
        <w:spacing w:after="0"/>
        <w:ind w:left="0"/>
        <w:jc w:val="both"/>
      </w:pPr>
      <w:r>
        <w:rPr>
          <w:rFonts w:ascii="Times New Roman"/>
          <w:b w:val="false"/>
          <w:i w:val="false"/>
          <w:color w:val="000000"/>
          <w:sz w:val="28"/>
        </w:rPr>
        <w:t xml:space="preserve">
      416. 2015 жылғы 24 қарашада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жұмыс орындары санының 2-ден 4 %-ына дейінгі мөлшерінде (ауыр жұмыстардағы, зиянды, қауіпті еңбек жағдайлары бар жұмыстардағы жұмыс орындарын есепке алмағанда) мүгедектер үшін жұмыс орындарының квотасын белгілеу жөніндегі норма көзделген. Заңды іске асыру үшін Мүгедектерге арналған жұмыс орындарын квоталау қағидалары қабылданды. </w:t>
      </w:r>
    </w:p>
    <w:bookmarkEnd w:id="520"/>
    <w:bookmarkStart w:name="z523" w:id="521"/>
    <w:p>
      <w:pPr>
        <w:spacing w:after="0"/>
        <w:ind w:left="0"/>
        <w:jc w:val="both"/>
      </w:pPr>
      <w:r>
        <w:rPr>
          <w:rFonts w:ascii="Times New Roman"/>
          <w:b w:val="false"/>
          <w:i w:val="false"/>
          <w:color w:val="000000"/>
          <w:sz w:val="28"/>
        </w:rPr>
        <w:t xml:space="preserve">
      417. Халықты жұмыспен қамту туралы заңды іске асыру үшін 2015 жылы көру және есту қабілетінен толық айырылған, тірек-қимыл аппараттары бұзылған адамдарға арналған жұмыс орындарының стандарттары бекітілді (Қазақстан Республикасы Денсаулық сақтау және әлеуметтік даму министрінің 2016 ж. 14.06 № 519 бұйрығы). </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418. 2018 жылдан бастап алғаш рет мүгедектерді жұмысқа орналастыру үшін арнайы жұмыс орындарын құратын жұмыс берушілердің шығындарын субсидиялау енгізілетін болады. Осы мақсаттарға республикалық бюджетте 206,9 млн. теңге көзделіп отыр. Аталған норма Конвенция бойынша жеке сектордағы мүгедектерді жалға алуды ынталандыру бөлігіндегі міндеттемелерін орындау үшін енгізілген. </w:t>
      </w:r>
    </w:p>
    <w:bookmarkStart w:name="z525" w:id="522"/>
    <w:p>
      <w:pPr>
        <w:spacing w:after="0"/>
        <w:ind w:left="0"/>
        <w:jc w:val="both"/>
      </w:pPr>
      <w:r>
        <w:rPr>
          <w:rFonts w:ascii="Times New Roman"/>
          <w:b w:val="false"/>
          <w:i w:val="false"/>
          <w:color w:val="000000"/>
          <w:sz w:val="28"/>
        </w:rPr>
        <w:t xml:space="preserve">
      419. Жұмыспен қамту туралы заңда жұмыссыз азаматтарға халықты жұмыспен қамту орталығынан: лайықты жұмыс іздеу және жұмысқа орналасуға жәрдемдесу, оның ішінде жұмыспен қамтуға жәрдемдесудің белсенді шаралары жөніндегі көрсетілетін қызметті; қызмет (кәсіп) түрін таңдау немесе өзгерту мақсатында консультациялық, ақпараттық көрсетілетін қызметтерді және әлеуметтік кәсіптік бағдарлау жөніндегі көрсетілетін қызметтерді тегін алуға; егер ол міндетті әлеуметтік сақтандыру жүйесінің қатысушысы болып табылса, жұмысынан айырылған жағдайда төленетін әлеуметтік төлемдер алуға; "Мемлекеттік атаулы әлеуметтік көмек туралы" Қазақстан Республикасының Заңына сәйкес атаулы әлеуметтік көмек алуға бағытталған мемлекет міндеті көзделген. </w:t>
      </w:r>
    </w:p>
    <w:bookmarkEnd w:id="522"/>
    <w:bookmarkStart w:name="z526" w:id="523"/>
    <w:p>
      <w:pPr>
        <w:spacing w:after="0"/>
        <w:ind w:left="0"/>
        <w:jc w:val="both"/>
      </w:pPr>
      <w:r>
        <w:rPr>
          <w:rFonts w:ascii="Times New Roman"/>
          <w:b w:val="false"/>
          <w:i w:val="false"/>
          <w:color w:val="000000"/>
          <w:sz w:val="28"/>
        </w:rPr>
        <w:t xml:space="preserve">
      420. Соңғы 5 жыл ішінде жұмысқа орналастыру мәселесі бойынша жұмыспен қамту органдарына жүгінген мүгедектер саны үш есеге дерлік өскен: 2012 жылы – 4 мың адам, 2016 жылы – шамамен 12 мың адам. </w:t>
      </w:r>
    </w:p>
    <w:bookmarkEnd w:id="523"/>
    <w:bookmarkStart w:name="z527" w:id="524"/>
    <w:p>
      <w:pPr>
        <w:spacing w:after="0"/>
        <w:ind w:left="0"/>
        <w:jc w:val="both"/>
      </w:pPr>
      <w:r>
        <w:rPr>
          <w:rFonts w:ascii="Times New Roman"/>
          <w:b w:val="false"/>
          <w:i w:val="false"/>
          <w:color w:val="000000"/>
          <w:sz w:val="28"/>
        </w:rPr>
        <w:t xml:space="preserve">
      2012 – 2016 жылдары 41,5 мың мүгедек, оның ішінде 17,8 мың адам "Жұмыспен қамту 2020 жол картасы" мемлекеттік бағдарламасын, 23,7 мың адам – Аумақтарды дамыту бағдарламаларын орындау шеңберінде жұмысқа орналастырылған. </w:t>
      </w:r>
    </w:p>
    <w:bookmarkEnd w:id="524"/>
    <w:bookmarkStart w:name="z528" w:id="525"/>
    <w:p>
      <w:pPr>
        <w:spacing w:after="0"/>
        <w:ind w:left="0"/>
        <w:jc w:val="both"/>
      </w:pPr>
      <w:r>
        <w:rPr>
          <w:rFonts w:ascii="Times New Roman"/>
          <w:b w:val="false"/>
          <w:i w:val="false"/>
          <w:color w:val="000000"/>
          <w:sz w:val="28"/>
        </w:rPr>
        <w:t>
      421. 2016 жылы мүгедектер қатарынан 311 адам Жол картасы шеңберінде кәсіптік оқумен қамтылып, оның ішінде 280 адам оқуларын аяқтаса, оның 83 %-ы (232 адам) жұмысқа орналастырылды.</w:t>
      </w:r>
    </w:p>
    <w:bookmarkEnd w:id="525"/>
    <w:bookmarkStart w:name="z529" w:id="526"/>
    <w:p>
      <w:pPr>
        <w:spacing w:after="0"/>
        <w:ind w:left="0"/>
        <w:jc w:val="both"/>
      </w:pPr>
      <w:r>
        <w:rPr>
          <w:rFonts w:ascii="Times New Roman"/>
          <w:b w:val="false"/>
          <w:i w:val="false"/>
          <w:color w:val="000000"/>
          <w:sz w:val="28"/>
        </w:rPr>
        <w:t xml:space="preserve">
      Кәсіпкерлік қызметпен айналысу мақсатында кәсіпкерлік негіздеріне 180 адам оқытылып, 491 мүгедек микрокредит алды, олардың ішінде 156 адам өз ісін ашты. Бұдан басқа, микрокредит алушылар қосымша 86 жаңа жұмыс орнын құрды. </w:t>
      </w:r>
    </w:p>
    <w:bookmarkEnd w:id="526"/>
    <w:bookmarkStart w:name="z530" w:id="527"/>
    <w:p>
      <w:pPr>
        <w:spacing w:after="0"/>
        <w:ind w:left="0"/>
        <w:jc w:val="both"/>
      </w:pPr>
      <w:r>
        <w:rPr>
          <w:rFonts w:ascii="Times New Roman"/>
          <w:b w:val="false"/>
          <w:i w:val="false"/>
          <w:color w:val="000000"/>
          <w:sz w:val="28"/>
        </w:rPr>
        <w:t xml:space="preserve">
      422. Мүгедектер үшін жұмыс орындарын құру және сақтау саясатында мемлекеттік қолдау маңызды рөл атқарады. Қазақстан Үкіметі мүгедектердің қоғамдық бірлестіктеріне және олар құрған ұйымдарға мемлекеттік сатып алу туралы заңнама шеңберінде қолдау көрсетеді. </w:t>
      </w:r>
    </w:p>
    <w:bookmarkEnd w:id="527"/>
    <w:bookmarkStart w:name="z531" w:id="528"/>
    <w:p>
      <w:pPr>
        <w:spacing w:after="0"/>
        <w:ind w:left="0"/>
        <w:jc w:val="both"/>
      </w:pPr>
      <w:r>
        <w:rPr>
          <w:rFonts w:ascii="Times New Roman"/>
          <w:b w:val="false"/>
          <w:i w:val="false"/>
          <w:color w:val="000000"/>
          <w:sz w:val="28"/>
        </w:rPr>
        <w:t xml:space="preserve">
      423. Мемлекеттік сатып алу туралы заңның 39-бабы 3-тармағының 54) тармақшасына сәйкес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ұйымдардан сатып ала алады. Бұл ретте мемлекеттік сатып алу бір көзден алу тәсілімен (конкурс өткізбей) өткізіледі және ұйыммен тікелей шарт жасасу көзделген. </w:t>
      </w:r>
    </w:p>
    <w:bookmarkEnd w:id="528"/>
    <w:bookmarkStart w:name="z532" w:id="529"/>
    <w:p>
      <w:pPr>
        <w:spacing w:after="0"/>
        <w:ind w:left="0"/>
        <w:jc w:val="both"/>
      </w:pPr>
      <w:r>
        <w:rPr>
          <w:rFonts w:ascii="Times New Roman"/>
          <w:b w:val="false"/>
          <w:i w:val="false"/>
          <w:color w:val="000000"/>
          <w:sz w:val="28"/>
        </w:rPr>
        <w:t xml:space="preserve">
      424. 423-тармақта көрсетілген шаралардан басқа Қазақстан Республикасында: </w:t>
      </w:r>
    </w:p>
    <w:bookmarkEnd w:id="529"/>
    <w:bookmarkStart w:name="z533" w:id="530"/>
    <w:p>
      <w:pPr>
        <w:spacing w:after="0"/>
        <w:ind w:left="0"/>
        <w:jc w:val="both"/>
      </w:pPr>
      <w:r>
        <w:rPr>
          <w:rFonts w:ascii="Times New Roman"/>
          <w:b w:val="false"/>
          <w:i w:val="false"/>
          <w:color w:val="000000"/>
          <w:sz w:val="28"/>
        </w:rPr>
        <w:t>
      Қазақстан Республикасы Үкіметінің 2015 жылғы 31 желтоқсандағы № 1181 қаулысымен бекітілген Қазақстан Республикасы мүгедектерінің қоғамдық бірлестіктерінен сатып алынатын тауарлардың, жұмыстардың, көрсетілетін қызметтердің жекелеген түрлерінің тізбесі (1-тізбе);</w:t>
      </w:r>
    </w:p>
    <w:bookmarkEnd w:id="530"/>
    <w:bookmarkStart w:name="z534" w:id="531"/>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29 желтоқсандағы № 1065 бұйрығымен бекітілген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 (2-тізбе);</w:t>
      </w:r>
    </w:p>
    <w:bookmarkEnd w:id="531"/>
    <w:bookmarkStart w:name="z535" w:id="532"/>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тізбесіне енгізу қағидалары қолданылады.</w:t>
      </w:r>
    </w:p>
    <w:bookmarkEnd w:id="532"/>
    <w:bookmarkStart w:name="z536" w:id="533"/>
    <w:p>
      <w:pPr>
        <w:spacing w:after="0"/>
        <w:ind w:left="0"/>
        <w:jc w:val="both"/>
      </w:pPr>
      <w:r>
        <w:rPr>
          <w:rFonts w:ascii="Times New Roman"/>
          <w:b w:val="false"/>
          <w:i w:val="false"/>
          <w:color w:val="000000"/>
          <w:sz w:val="28"/>
        </w:rPr>
        <w:t>
      Мемлекеттік сатып алуды жүзеге асыратын барлық органдар 2-тізбеге енгізілген мүгедектердің қоғамдық бірлестіктері мен олар құрған ұйымдардан 1-тізбеде көрсетілген тауарларды, жұмыстарды және көрсетілетін қызметтерді (тауарларды бөлінген жалпы қаражат көлемінің кемінде 50 % көлемде, жұмыстар мен қызметтерді –100 % көлемде) сатып алуға міндетті.</w:t>
      </w:r>
    </w:p>
    <w:bookmarkEnd w:id="533"/>
    <w:bookmarkStart w:name="z537" w:id="534"/>
    <w:p>
      <w:pPr>
        <w:spacing w:after="0"/>
        <w:ind w:left="0"/>
        <w:jc w:val="both"/>
      </w:pPr>
      <w:r>
        <w:rPr>
          <w:rFonts w:ascii="Times New Roman"/>
          <w:b w:val="false"/>
          <w:i w:val="false"/>
          <w:color w:val="000000"/>
          <w:sz w:val="28"/>
        </w:rPr>
        <w:t>
      425. 2-тізбеге енгізу кезінде қойылатын негізгі талаптар мыналар:</w:t>
      </w:r>
    </w:p>
    <w:bookmarkEnd w:id="534"/>
    <w:bookmarkStart w:name="z538" w:id="535"/>
    <w:p>
      <w:pPr>
        <w:spacing w:after="0"/>
        <w:ind w:left="0"/>
        <w:jc w:val="both"/>
      </w:pPr>
      <w:r>
        <w:rPr>
          <w:rFonts w:ascii="Times New Roman"/>
          <w:b w:val="false"/>
          <w:i w:val="false"/>
          <w:color w:val="000000"/>
          <w:sz w:val="28"/>
        </w:rPr>
        <w:t>
      мүгедектер осындай өндірістік ұйымдар қызметкерлері жалпы санының кемінде 51 пайызын құрайды;</w:t>
      </w:r>
    </w:p>
    <w:bookmarkEnd w:id="535"/>
    <w:bookmarkStart w:name="z539" w:id="536"/>
    <w:p>
      <w:pPr>
        <w:spacing w:after="0"/>
        <w:ind w:left="0"/>
        <w:jc w:val="both"/>
      </w:pPr>
      <w:r>
        <w:rPr>
          <w:rFonts w:ascii="Times New Roman"/>
          <w:b w:val="false"/>
          <w:i w:val="false"/>
          <w:color w:val="000000"/>
          <w:sz w:val="28"/>
        </w:rPr>
        <w:t>
      мүгедектерге еңбекақы төлеу жөніндегі шығыстар еңбекақы төлеу жөніндегі жалпы шығыстардың кемінде 51 пайызын құрайды (есту, сөйлеу, көру қабілетінен айырылған мүгедектер жұмыс істейтін мамандандырылған ұйымдарда – кемінде 35 пайыз).</w:t>
      </w:r>
    </w:p>
    <w:bookmarkEnd w:id="536"/>
    <w:bookmarkStart w:name="z540" w:id="537"/>
    <w:p>
      <w:pPr>
        <w:spacing w:after="0"/>
        <w:ind w:left="0"/>
        <w:jc w:val="both"/>
      </w:pPr>
      <w:r>
        <w:rPr>
          <w:rFonts w:ascii="Times New Roman"/>
          <w:b w:val="false"/>
          <w:i w:val="false"/>
          <w:color w:val="000000"/>
          <w:sz w:val="28"/>
        </w:rPr>
        <w:t xml:space="preserve">
      426. Бүгінгі таңда 129 қоғамдық бірлестік пен олар құрған ұйым тауарлардың, жұмыстардың және көрсетілетін қызметтердің 21 атауы (төсек жаймалары, нысанды киім, тезтікпелер, қаптау қораптары, архив қораптары, столярлық бұйымдар, клинингтік, полиграфиялық қызметтер, көгалдандыру бойынша жұмыстар және т.б.) бойынша мемлекеттік сатып алуда артықшылыққа ие. </w:t>
      </w:r>
    </w:p>
    <w:bookmarkEnd w:id="537"/>
    <w:bookmarkStart w:name="z541" w:id="538"/>
    <w:p>
      <w:pPr>
        <w:spacing w:after="0"/>
        <w:ind w:left="0"/>
        <w:jc w:val="both"/>
      </w:pPr>
      <w:r>
        <w:rPr>
          <w:rFonts w:ascii="Times New Roman"/>
          <w:b w:val="false"/>
          <w:i w:val="false"/>
          <w:color w:val="000000"/>
          <w:sz w:val="28"/>
        </w:rPr>
        <w:t xml:space="preserve">
      427. Ашық еңбек нарығында жұмысқа орналасу мүмкіндіктері туралы мүгедектерді ақпараттандыру үшін Еңбекмині сайтындағы "Қазақстандағы жұмыс" ақпараттық порталының (http://www.enbek.kz) "бос орындарды іздеу" бөлімінде "Мүгедек адамдарға арналған қолжетімді бос жұмыс орны" атты опция қарастырылған. Жұмыс іздеу кезіндегі ұқсас өлшемшарттар HeadHunter (https://hh.kz) компаниялар тобының жұмыс іздеуге және жалдауға арналған жеке онлайн ресурсында да бар. </w:t>
      </w:r>
    </w:p>
    <w:bookmarkEnd w:id="538"/>
    <w:bookmarkStart w:name="z542" w:id="539"/>
    <w:p>
      <w:pPr>
        <w:spacing w:after="0"/>
        <w:ind w:left="0"/>
        <w:jc w:val="both"/>
      </w:pPr>
      <w:r>
        <w:rPr>
          <w:rFonts w:ascii="Times New Roman"/>
          <w:b w:val="false"/>
          <w:i w:val="false"/>
          <w:color w:val="000000"/>
          <w:sz w:val="28"/>
        </w:rPr>
        <w:t xml:space="preserve">
      428. Мемлекет мүгедектерді, оның ішінде ментальдық бұзылуы бар адамдарды жұмысқа орналастыру бойынша жеке бастамаларға қолдау көрсетеді. </w:t>
      </w:r>
    </w:p>
    <w:bookmarkEnd w:id="539"/>
    <w:bookmarkStart w:name="z543" w:id="540"/>
    <w:p>
      <w:pPr>
        <w:spacing w:after="0"/>
        <w:ind w:left="0"/>
        <w:jc w:val="both"/>
      </w:pPr>
      <w:r>
        <w:rPr>
          <w:rFonts w:ascii="Times New Roman"/>
          <w:b w:val="false"/>
          <w:i w:val="false"/>
          <w:color w:val="000000"/>
          <w:sz w:val="28"/>
        </w:rPr>
        <w:t xml:space="preserve">
      429. Мысалы, 2016 жылы Қазақстанда Еңбекмині мен БҰҰДБ бірлескен жобасы шеңберіндегі конкурс нәтижесінде 10 қоғамдық бірлестік мүгедек адамдарды жұмыспен қамтамасыз етуге бағытталған жобаларды іске асыру гранттарына ие болды. </w:t>
      </w:r>
    </w:p>
    <w:bookmarkEnd w:id="540"/>
    <w:bookmarkStart w:name="z544" w:id="541"/>
    <w:p>
      <w:pPr>
        <w:spacing w:after="0"/>
        <w:ind w:left="0"/>
        <w:jc w:val="both"/>
      </w:pPr>
      <w:r>
        <w:rPr>
          <w:rFonts w:ascii="Times New Roman"/>
          <w:b w:val="false"/>
          <w:i w:val="false"/>
          <w:color w:val="000000"/>
          <w:sz w:val="28"/>
        </w:rPr>
        <w:t xml:space="preserve">
      430. 2016 жылы "Мүгедек әйелдердің кәсіпкерлік дағдыларын дамыту" атты жаңа бірлескен жобаның шеңберінде 230 мүгедек әйел ішкі кедергілерді жеңуді және көшбасшылық қасиеттерді дамытуды үйренді, олардың ішінде 90-ы нарықта сұранысқа ие мамандықтар бойынша қайта біліктілік алу курстарын өтті. Жобаны "Даму" қоры мен "Шырақ" мүгедек әйелдер қауымдастығы іске асырды. </w:t>
      </w:r>
    </w:p>
    <w:bookmarkEnd w:id="541"/>
    <w:bookmarkStart w:name="z545" w:id="542"/>
    <w:p>
      <w:pPr>
        <w:spacing w:after="0"/>
        <w:ind w:left="0"/>
        <w:jc w:val="both"/>
      </w:pPr>
      <w:r>
        <w:rPr>
          <w:rFonts w:ascii="Times New Roman"/>
          <w:b w:val="false"/>
          <w:i w:val="false"/>
          <w:color w:val="000000"/>
          <w:sz w:val="28"/>
        </w:rPr>
        <w:t>
      431. "Жұмыспен қамту 2020 жол картасы" бағдарламасы шеңберінде жүргізілген іс-шаралар, аумақтарды дамытудың өңірлік бағдарламаларын іске асыру республикадағы мүгедектер еңбек нарығындағы жағдайға оң әсерін тигізді. Мемлекеттік қолдау шараларын пайдалана отырып, мүгедектерді өнімді жұмыспен қамтуға тарту Іс-шаралар жоспарының үшінші кезеңі шеңберінде (2016 – 2018 жылдар) өз жалғасын табатын болады</w:t>
      </w:r>
    </w:p>
    <w:bookmarkEnd w:id="542"/>
    <w:bookmarkStart w:name="z546" w:id="5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28-бабы. Жеткілікті өмір сүру деңгейі және </w:t>
      </w:r>
      <w:r>
        <w:rPr>
          <w:rFonts w:ascii="Times New Roman"/>
          <w:b/>
          <w:i w:val="false"/>
          <w:color w:val="000000"/>
          <w:sz w:val="28"/>
        </w:rPr>
        <w:t>әлеуметтік қорғау</w:t>
      </w:r>
    </w:p>
    <w:bookmarkEnd w:id="543"/>
    <w:bookmarkStart w:name="z547" w:id="544"/>
    <w:p>
      <w:pPr>
        <w:spacing w:after="0"/>
        <w:ind w:left="0"/>
        <w:jc w:val="both"/>
      </w:pPr>
      <w:r>
        <w:rPr>
          <w:rFonts w:ascii="Times New Roman"/>
          <w:b w:val="false"/>
          <w:i w:val="false"/>
          <w:color w:val="000000"/>
          <w:sz w:val="28"/>
        </w:rPr>
        <w:t xml:space="preserve">
      432. Қазақстан Республикасы конституциялық деңгейде өзін әлеуметтік мемлекет ретінде мәлімдейді (1-бап). Қазақстан Республикасының азаматына жасына байланысты, науқастанған, мүгедек болған, асыраушысынан айырылған жағдайда және өзге де заңды негіздерде жалақы мен зейнетақының ең төмен мөлшеріне, әлеуметтік қамсыздандырылуына кепілдік беріледі (28-бап). </w:t>
      </w:r>
    </w:p>
    <w:bookmarkEnd w:id="544"/>
    <w:bookmarkStart w:name="z548" w:id="545"/>
    <w:p>
      <w:pPr>
        <w:spacing w:after="0"/>
        <w:ind w:left="0"/>
        <w:jc w:val="both"/>
      </w:pPr>
      <w:r>
        <w:rPr>
          <w:rFonts w:ascii="Times New Roman"/>
          <w:b w:val="false"/>
          <w:i w:val="false"/>
          <w:color w:val="000000"/>
          <w:sz w:val="28"/>
        </w:rPr>
        <w:t xml:space="preserve">
      433. Конвенцияда көзделген барлық бағыттар бойынша мүгедектердің әлеуметтік қорғалуын қамтамасыз ету шаралары айқындалған Мүгедектерді әлеуметтік қорғау туралы заңның 14-бабында олардың әлеуметтік қорғаудың жеткілікті өмірлік деңгейіне деген құқығы бекітілген. </w:t>
      </w:r>
    </w:p>
    <w:bookmarkEnd w:id="545"/>
    <w:bookmarkStart w:name="z549" w:id="546"/>
    <w:p>
      <w:pPr>
        <w:spacing w:after="0"/>
        <w:ind w:left="0"/>
        <w:jc w:val="both"/>
      </w:pPr>
      <w:r>
        <w:rPr>
          <w:rFonts w:ascii="Times New Roman"/>
          <w:b w:val="false"/>
          <w:i w:val="false"/>
          <w:color w:val="000000"/>
          <w:sz w:val="28"/>
        </w:rPr>
        <w:t>
      434. Мүгедектерге әлеуметтік көмек мемлекеттік жәрдемақылар, өтемақылар және өзге де, оның ішінде Қазақстан Республикасының заңнамасында көзделген қайырымдылық есебінен төлемдер түріндегі төлемдерді қамтиды.</w:t>
      </w:r>
    </w:p>
    <w:bookmarkEnd w:id="546"/>
    <w:bookmarkStart w:name="z550" w:id="547"/>
    <w:p>
      <w:pPr>
        <w:spacing w:after="0"/>
        <w:ind w:left="0"/>
        <w:jc w:val="both"/>
      </w:pPr>
      <w:r>
        <w:rPr>
          <w:rFonts w:ascii="Times New Roman"/>
          <w:b w:val="false"/>
          <w:i w:val="false"/>
          <w:color w:val="000000"/>
          <w:sz w:val="28"/>
        </w:rPr>
        <w:t>
      435. Республикада барлық мүгедектер ай сайын мүгедектік бойынша мемлекеттік әлеуметтік жәрдемақы (МӘЖ) немесе зейнеткерлік жасқа жеткенде – зейнетақы алады. Мүгедектік бойынша МӘЖ көлемі мүгедектік тобы мен себептеріне байланысты болады және жыл сайын ең төмен күнкөріс деңгейі мөлшерінің өзгеруіне байланысты индексацияланады. Бұл ретте алынатын жәрдемақы/зейнетақы мөлшері ең төмен күнкөріс деңгейінен төмен болмауы керек (8-қосымша).</w:t>
      </w:r>
    </w:p>
    <w:bookmarkEnd w:id="547"/>
    <w:bookmarkStart w:name="z551" w:id="548"/>
    <w:p>
      <w:pPr>
        <w:spacing w:after="0"/>
        <w:ind w:left="0"/>
        <w:jc w:val="both"/>
      </w:pPr>
      <w:r>
        <w:rPr>
          <w:rFonts w:ascii="Times New Roman"/>
          <w:b w:val="false"/>
          <w:i w:val="false"/>
          <w:color w:val="000000"/>
          <w:sz w:val="28"/>
        </w:rPr>
        <w:t>
      436. Ең төмен күнкөріс деңгейі – мөлшері бойынша ең төмен тұтыну себетінің құнына тең, бір адамға қажетті ең төмен ақшалай кіріс. Ең төмен тұтыну себетi адамның тыныс-тіршілігін қамтамасыз ету үшін қажетті тамақ өнімдерінің, тауарлар мен көрсетілетін қызметтердің заттай және құн түріндегі ең төмен жинағын білдіреді және азық-түлік себеті мен азық-түлік емес тауарлар мен көрсетілетін қызметтерге жұмсалатын шығыстардың тіркелген үлесінен тұрады.</w:t>
      </w:r>
    </w:p>
    <w:bookmarkEnd w:id="548"/>
    <w:bookmarkStart w:name="z552" w:id="549"/>
    <w:p>
      <w:pPr>
        <w:spacing w:after="0"/>
        <w:ind w:left="0"/>
        <w:jc w:val="both"/>
      </w:pPr>
      <w:r>
        <w:rPr>
          <w:rFonts w:ascii="Times New Roman"/>
          <w:b w:val="false"/>
          <w:i w:val="false"/>
          <w:color w:val="000000"/>
          <w:sz w:val="28"/>
        </w:rPr>
        <w:t xml:space="preserve">
      437. Алынатын арнаулы мемлекеттік жәрдемақы (МӘЖ) немесе зейнетақыға қосымша бұрын ұсынылған заттай жеңілдіктердің орнына МӘЖ төленеді. </w:t>
      </w:r>
    </w:p>
    <w:bookmarkEnd w:id="549"/>
    <w:bookmarkStart w:name="z553" w:id="550"/>
    <w:p>
      <w:pPr>
        <w:spacing w:after="0"/>
        <w:ind w:left="0"/>
        <w:jc w:val="both"/>
      </w:pPr>
      <w:r>
        <w:rPr>
          <w:rFonts w:ascii="Times New Roman"/>
          <w:b w:val="false"/>
          <w:i w:val="false"/>
          <w:color w:val="000000"/>
          <w:sz w:val="28"/>
        </w:rPr>
        <w:t xml:space="preserve">
      438. Мемлекет мүгедек балалары бар отбасылардың ана мен баланы қорғау мақсатында заңнамада белгіленген әлеуметтік қолдаудың барлық шараларын алу құқығына кепілдік етеді.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бала тууына байланысты біржолғы төлем, бала бір жасқа толғанға дейін оның күтіміне байланысты ай сайынғы жәрдемақы, он сегіз жасқа дейінгі балаларға төленетін ай сайынғы жәрдемақы; мүгедек баланы (мүгедек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 көзделген. Бұл ретте соңғы жәрдемақы ең төменгі жалақы көлемінде төленеді. </w:t>
      </w:r>
    </w:p>
    <w:bookmarkEnd w:id="550"/>
    <w:bookmarkStart w:name="z554" w:id="551"/>
    <w:p>
      <w:pPr>
        <w:spacing w:after="0"/>
        <w:ind w:left="0"/>
        <w:jc w:val="both"/>
      </w:pPr>
      <w:r>
        <w:rPr>
          <w:rFonts w:ascii="Times New Roman"/>
          <w:b w:val="false"/>
          <w:i w:val="false"/>
          <w:color w:val="000000"/>
          <w:sz w:val="28"/>
        </w:rPr>
        <w:t>
      439. Аз қамтылған отбасыларға жергілікті бюджет қаражатынан мемлекеттік атаулы әлеуметтік көмек төленеді және тұрғын үй көмегі көрсетіледі. 2012 жылдан бері мемлекеттік атаулы әлеуметтік көмекті алушы болып табылатын мүгедектер саны екі есе азайды (2012 жылы – 1088 адам, 2016 жылы – 446 адам). 9084 мүгедек отбасы тұрғын үй көмегін алады. Осылайша, Қазақстанда мүгедектер, оның ішінде әйелдер, қыздар және егде жастағы адамдар арасындағы кедейлік жойылып келеді.</w:t>
      </w:r>
    </w:p>
    <w:bookmarkEnd w:id="551"/>
    <w:bookmarkStart w:name="z555" w:id="552"/>
    <w:p>
      <w:pPr>
        <w:spacing w:after="0"/>
        <w:ind w:left="0"/>
        <w:jc w:val="both"/>
      </w:pPr>
      <w:r>
        <w:rPr>
          <w:rFonts w:ascii="Times New Roman"/>
          <w:b w:val="false"/>
          <w:i w:val="false"/>
          <w:color w:val="000000"/>
          <w:sz w:val="28"/>
        </w:rPr>
        <w:t>
      440. Жергілікті атқарушы органдар, жұмыс берушілер және өзге де ұйымдар әлеуметтік көмектің қосымша түрлерін көрсетуге құқылы.</w:t>
      </w:r>
    </w:p>
    <w:bookmarkEnd w:id="552"/>
    <w:bookmarkStart w:name="z556" w:id="553"/>
    <w:p>
      <w:pPr>
        <w:spacing w:after="0"/>
        <w:ind w:left="0"/>
        <w:jc w:val="both"/>
      </w:pPr>
      <w:r>
        <w:rPr>
          <w:rFonts w:ascii="Times New Roman"/>
          <w:b w:val="false"/>
          <w:i w:val="false"/>
          <w:color w:val="000000"/>
          <w:sz w:val="28"/>
        </w:rPr>
        <w:t>
      441. Мүгедектерді әлеуметтік қорғау туралы заңға сәйкес мүгедектерге оңалтудың жеке бағдарламасына сәйкес әлеуметтік қызметтер, медициналық-әлеуметтік мекемелерде (ұйымдарда) арнаулы әлеуметтік қызметтер, Қазақстан Республикасының заңнамасына сәйкес құқықтық көмек ұсынылады.</w:t>
      </w:r>
    </w:p>
    <w:bookmarkEnd w:id="553"/>
    <w:bookmarkStart w:name="z557" w:id="554"/>
    <w:p>
      <w:pPr>
        <w:spacing w:after="0"/>
        <w:ind w:left="0"/>
        <w:jc w:val="both"/>
      </w:pPr>
      <w:r>
        <w:rPr>
          <w:rFonts w:ascii="Times New Roman"/>
          <w:b w:val="false"/>
          <w:i w:val="false"/>
          <w:color w:val="000000"/>
          <w:sz w:val="28"/>
        </w:rPr>
        <w:t xml:space="preserve">
      442. Ұлттық су заңнамасының қағидаттары халықты ауыз судың қажетті мөлшерімен және кепілді сапасымен бірінші кезекте қамтамасыз ету; халықтың суға әділ және теңдей қол жеткізуі болып табылады (Қазақстан Республикасы Су кодексінің </w:t>
      </w:r>
      <w:r>
        <w:rPr>
          <w:rFonts w:ascii="Times New Roman"/>
          <w:b w:val="false"/>
          <w:i w:val="false"/>
          <w:color w:val="000000"/>
          <w:sz w:val="28"/>
        </w:rPr>
        <w:t>9-бабы</w:t>
      </w:r>
      <w:r>
        <w:rPr>
          <w:rFonts w:ascii="Times New Roman"/>
          <w:b w:val="false"/>
          <w:i w:val="false"/>
          <w:color w:val="000000"/>
          <w:sz w:val="28"/>
        </w:rPr>
        <w:t>). Көрсетілген нормалар мүгедектерді қоса алғанда, барлық тұрғындарға қолданылады. 2008 жылы елімізде "Халық үшін ауыз су қауіпсіздігіне қойылатын талаптар" техникалық регламенті қабылданды.</w:t>
      </w:r>
    </w:p>
    <w:bookmarkEnd w:id="554"/>
    <w:bookmarkStart w:name="z558" w:id="555"/>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29-бабы. Саяси және қоғамдық өмірге қатысу</w:t>
      </w:r>
    </w:p>
    <w:bookmarkEnd w:id="555"/>
    <w:bookmarkStart w:name="z559" w:id="556"/>
    <w:p>
      <w:pPr>
        <w:spacing w:after="0"/>
        <w:ind w:left="0"/>
        <w:jc w:val="both"/>
      </w:pPr>
      <w:r>
        <w:rPr>
          <w:rFonts w:ascii="Times New Roman"/>
          <w:b w:val="false"/>
          <w:i w:val="false"/>
          <w:color w:val="000000"/>
          <w:sz w:val="28"/>
        </w:rPr>
        <w:t xml:space="preserve">
      443. "Қазақстан Республикасындағы сайлау туралы" 1995 жылғы 28 қыркүйектегі № 2464 </w:t>
      </w:r>
      <w:r>
        <w:rPr>
          <w:rFonts w:ascii="Times New Roman"/>
          <w:b w:val="false"/>
          <w:i w:val="false"/>
          <w:color w:val="000000"/>
          <w:sz w:val="28"/>
        </w:rPr>
        <w:t>Конституциялық заң</w:t>
      </w:r>
      <w:r>
        <w:rPr>
          <w:rFonts w:ascii="Times New Roman"/>
          <w:b w:val="false"/>
          <w:i w:val="false"/>
          <w:color w:val="000000"/>
          <w:sz w:val="28"/>
        </w:rPr>
        <w:t xml:space="preserve"> Республиканың он сегiз жасқа жеткен азаматтарының тегiне, әлеуметтiк, лауазымдық және мүлiктiк жағдайына, жынысына, нәсiлiне, ұлтына, тiлiне, дiнге көзқарасына, нанымына, тұрғылықты жерiне немесе кез келген өзге жағдаяттарға қарамастан, сайлауда дауыс беруге қатысу құқығына кепілдік етеді (Заңның </w:t>
      </w:r>
      <w:r>
        <w:rPr>
          <w:rFonts w:ascii="Times New Roman"/>
          <w:b w:val="false"/>
          <w:i w:val="false"/>
          <w:color w:val="000000"/>
          <w:sz w:val="28"/>
        </w:rPr>
        <w:t>4-бабының</w:t>
      </w:r>
      <w:r>
        <w:rPr>
          <w:rFonts w:ascii="Times New Roman"/>
          <w:b w:val="false"/>
          <w:i w:val="false"/>
          <w:color w:val="000000"/>
          <w:sz w:val="28"/>
        </w:rPr>
        <w:t xml:space="preserve"> 1-тармағы).</w:t>
      </w:r>
    </w:p>
    <w:bookmarkEnd w:id="556"/>
    <w:bookmarkStart w:name="z560" w:id="557"/>
    <w:p>
      <w:pPr>
        <w:spacing w:after="0"/>
        <w:ind w:left="0"/>
        <w:jc w:val="both"/>
      </w:pPr>
      <w:r>
        <w:rPr>
          <w:rFonts w:ascii="Times New Roman"/>
          <w:b w:val="false"/>
          <w:i w:val="false"/>
          <w:color w:val="000000"/>
          <w:sz w:val="28"/>
        </w:rPr>
        <w:t xml:space="preserve">
      444. Саяси құқықтарын іске асыруға шектеулер тек қана заңмен белгіленеді және атап айтқанда, сот iс-әрекетке қабілетсiз деп таныған азаматтар үшін сайлауға және сайлануға, сайлау комиссиясының мүшесі болуға тыйым салуды көздейді. </w:t>
      </w:r>
    </w:p>
    <w:bookmarkEnd w:id="557"/>
    <w:bookmarkStart w:name="z561" w:id="558"/>
    <w:p>
      <w:pPr>
        <w:spacing w:after="0"/>
        <w:ind w:left="0"/>
        <w:jc w:val="both"/>
      </w:pPr>
      <w:r>
        <w:rPr>
          <w:rFonts w:ascii="Times New Roman"/>
          <w:b w:val="false"/>
          <w:i w:val="false"/>
          <w:color w:val="000000"/>
          <w:sz w:val="28"/>
        </w:rPr>
        <w:t xml:space="preserve">
      445. Сайлаушылар Президентті, партиялық тізімдер бойынша сайланатын Парламент Мәжілісінің депутаттарын және мәслихаттардың депутаттарын сайлауға тең негiздерде қатысады әрi олардың әрқайсысының бiр сайлау бюллетенiне тиiсiнше бiр дауысы болады. Сайлаушылар өзге де жергілікті өзін-өзі басқару органдарының мүшелерін сайлауға тең негiздерде қатысады әрi олардың әрқайсысының тең дауыс саны болады. Кандидаттардың сайлауға тең құқықтармен және шарттармен қатысуына кепiлдiк берiледi. (Заңның </w:t>
      </w:r>
      <w:r>
        <w:rPr>
          <w:rFonts w:ascii="Times New Roman"/>
          <w:b w:val="false"/>
          <w:i w:val="false"/>
          <w:color w:val="000000"/>
          <w:sz w:val="28"/>
        </w:rPr>
        <w:t>5-бабы</w:t>
      </w:r>
      <w:r>
        <w:rPr>
          <w:rFonts w:ascii="Times New Roman"/>
          <w:b w:val="false"/>
          <w:i w:val="false"/>
          <w:color w:val="000000"/>
          <w:sz w:val="28"/>
        </w:rPr>
        <w:t>).</w:t>
      </w:r>
    </w:p>
    <w:bookmarkEnd w:id="558"/>
    <w:bookmarkStart w:name="z562" w:id="559"/>
    <w:p>
      <w:pPr>
        <w:spacing w:after="0"/>
        <w:ind w:left="0"/>
        <w:jc w:val="both"/>
      </w:pPr>
      <w:r>
        <w:rPr>
          <w:rFonts w:ascii="Times New Roman"/>
          <w:b w:val="false"/>
          <w:i w:val="false"/>
          <w:color w:val="000000"/>
          <w:sz w:val="28"/>
        </w:rPr>
        <w:t xml:space="preserve">
      446. Сайлау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әрбiр сайлаушы (таңдаушы) өзi дауыс бередi. Жекелеген сайлаушылар денсаулық жағдайына, отбасының сырқат мүшесiне күтiм жасау себебiне, сондай-ақ сайлау учаскелерi құрылмаған шалғайдағы және қатынасу қиын аудандарда болуына байланысты дауыс беруге келе алмаған жағдайда, учаскелiк сайлау комиссиясы олардың дауыс беру күнi жергiлiктi уақыт бойынша сағат он екiден кешiктiрілмей берiле алатын жазбаша өтініші бойынша осы сайлаушылардың тұрған жерiнде дауыс берудi ұйымдастыруға тиiс (Заңның </w:t>
      </w:r>
      <w:r>
        <w:rPr>
          <w:rFonts w:ascii="Times New Roman"/>
          <w:b w:val="false"/>
          <w:i w:val="false"/>
          <w:color w:val="000000"/>
          <w:sz w:val="28"/>
        </w:rPr>
        <w:t>41-бабының</w:t>
      </w:r>
      <w:r>
        <w:rPr>
          <w:rFonts w:ascii="Times New Roman"/>
          <w:b w:val="false"/>
          <w:i w:val="false"/>
          <w:color w:val="000000"/>
          <w:sz w:val="28"/>
        </w:rPr>
        <w:t xml:space="preserve"> 6-тармағы).</w:t>
      </w:r>
    </w:p>
    <w:bookmarkEnd w:id="559"/>
    <w:bookmarkStart w:name="z563" w:id="560"/>
    <w:p>
      <w:pPr>
        <w:spacing w:after="0"/>
        <w:ind w:left="0"/>
        <w:jc w:val="both"/>
      </w:pPr>
      <w:r>
        <w:rPr>
          <w:rFonts w:ascii="Times New Roman"/>
          <w:b w:val="false"/>
          <w:i w:val="false"/>
          <w:color w:val="000000"/>
          <w:sz w:val="28"/>
        </w:rPr>
        <w:t xml:space="preserve">
      447. Мүгедек адамдарға сайлау құқығын қолжетімді ету мақсатында Қазақстан Республикасы Президентінің кезектен тыс сайлауын өткізу кезеңінде 2015 жылдың сәуірінде сайлау учаскелері егде жастағы адамдар мен мүгедектерге қолжетімділікті қамтамасыз ету үшін ғимараттардың бірінші қабаттарында орналасты. </w:t>
      </w:r>
    </w:p>
    <w:bookmarkEnd w:id="560"/>
    <w:bookmarkStart w:name="z564" w:id="561"/>
    <w:p>
      <w:pPr>
        <w:spacing w:after="0"/>
        <w:ind w:left="0"/>
        <w:jc w:val="both"/>
      </w:pPr>
      <w:r>
        <w:rPr>
          <w:rFonts w:ascii="Times New Roman"/>
          <w:b w:val="false"/>
          <w:i w:val="false"/>
          <w:color w:val="000000"/>
          <w:sz w:val="28"/>
        </w:rPr>
        <w:t xml:space="preserve">
      448. Учаскелік сайлау комиссиялары маңайындағы аумақ пен сайлау учаскелерінің фойесінде сайлау қағидалары, мерзімдері туралы ақпараттық стенділер және сайлау учаскелерінің орналасуы туралы маңдайшалар мен нұсқаулар орнатты. Аталған ақпарат көру қабілеті нашар адамдар үшін қолжетімді ету мақсатында ірі қаріппен жазылды. Сайлау, дауыс беру тәртібі, сайлау учаскелерінің орналасу орындары туралы ақпарат республикалық және өңірлік телеарналарда көрсетілді, бұл ақпараттың көру және есту қабілеті бұзылған адамдар үшін қолжетімділігін қамтамасыз етуге мүмкіндік берді. Денсаулық жағдайына байланысты сайлау учаскелеріне келе алмаған адамдар үшін бұрын ұсынған өтінімдері бойынша сайлау комиссиясы мүшелерінің үйлеріне баруы ұйымдастырылды. </w:t>
      </w:r>
    </w:p>
    <w:bookmarkEnd w:id="561"/>
    <w:bookmarkStart w:name="z565" w:id="562"/>
    <w:p>
      <w:pPr>
        <w:spacing w:after="0"/>
        <w:ind w:left="0"/>
        <w:jc w:val="both"/>
      </w:pPr>
      <w:r>
        <w:rPr>
          <w:rFonts w:ascii="Times New Roman"/>
          <w:b w:val="false"/>
          <w:i w:val="false"/>
          <w:color w:val="000000"/>
          <w:sz w:val="28"/>
        </w:rPr>
        <w:t xml:space="preserve">
      449. Аумақтың сайлау комиссияларының өкілдері сайлауды өткізу тәртібі мен дауыс беру учаскелерінің орналасу орындары туралы ақпаратты түсіндіру үшін мүгедектер ұйымдарына барды. </w:t>
      </w:r>
    </w:p>
    <w:bookmarkEnd w:id="562"/>
    <w:bookmarkStart w:name="z566" w:id="563"/>
    <w:p>
      <w:pPr>
        <w:spacing w:after="0"/>
        <w:ind w:left="0"/>
        <w:jc w:val="both"/>
      </w:pPr>
      <w:r>
        <w:rPr>
          <w:rFonts w:ascii="Times New Roman"/>
          <w:b w:val="false"/>
          <w:i w:val="false"/>
          <w:color w:val="000000"/>
          <w:sz w:val="28"/>
        </w:rPr>
        <w:t>
      450. Еліміздің жекелеген өңірлерінде сайлау комиссияларының құрамына мүгедектер ҮЕҰ өкілдері кірді.</w:t>
      </w:r>
    </w:p>
    <w:bookmarkEnd w:id="563"/>
    <w:bookmarkStart w:name="z567" w:id="564"/>
    <w:p>
      <w:pPr>
        <w:spacing w:after="0"/>
        <w:ind w:left="0"/>
        <w:jc w:val="both"/>
      </w:pPr>
      <w:r>
        <w:rPr>
          <w:rFonts w:ascii="Times New Roman"/>
          <w:b w:val="false"/>
          <w:i w:val="false"/>
          <w:color w:val="000000"/>
          <w:sz w:val="28"/>
        </w:rPr>
        <w:t>
      451. Сайлау құқығын қамтамасыз ету мақсатында 2016 жылғы 20 наурызда өткен Парламент Мәжілісі мен мәслихаттар депутаттарын сайлауда мүгедектерге кандидаттар, сайлау учаскелерінің орналасу орындары, кандидаттардың бағдарламалары туралы ақпараттың қолжетімділігін қамтамасыз ету бойынша жағдайлар жасалды (ірі қаріпті, ымдау тілін және т.б. пайдалану).</w:t>
      </w:r>
    </w:p>
    <w:bookmarkEnd w:id="564"/>
    <w:bookmarkStart w:name="z568" w:id="565"/>
    <w:p>
      <w:pPr>
        <w:spacing w:after="0"/>
        <w:ind w:left="0"/>
        <w:jc w:val="both"/>
      </w:pPr>
      <w:r>
        <w:rPr>
          <w:rFonts w:ascii="Times New Roman"/>
          <w:b w:val="false"/>
          <w:i w:val="false"/>
          <w:color w:val="000000"/>
          <w:sz w:val="28"/>
        </w:rPr>
        <w:t xml:space="preserve">
      452. Орталық сайлау комиссиясының (ОСК) хабарлауы бойынша Қазақстан Республикасының Парламенті мен мәслихаттар депутаттарына кандидаттар толтыратын биографиялық деректерде кандидаттың мүгедектігін көрсететін мәліметтер қарастырылмаған. Сонымен қатар, жергілікті билік органдарының ақпараты бойынша 2016 жылы облыстық, қалалық, аудандық мәслихаттар құрамында мүгедектігі бар 35 депутат, оның ішінде 12 әйел жұмыс істеді. </w:t>
      </w:r>
    </w:p>
    <w:bookmarkEnd w:id="565"/>
    <w:bookmarkStart w:name="z569" w:id="566"/>
    <w:p>
      <w:pPr>
        <w:spacing w:after="0"/>
        <w:ind w:left="0"/>
        <w:jc w:val="both"/>
      </w:pPr>
      <w:r>
        <w:rPr>
          <w:rFonts w:ascii="Times New Roman"/>
          <w:b w:val="false"/>
          <w:i w:val="false"/>
          <w:color w:val="000000"/>
          <w:sz w:val="28"/>
        </w:rPr>
        <w:t xml:space="preserve">
      453. Мүгедектер республиканың басқа азаматтарымен қатар мемлекеттің басқару істеріне тең тікелей және өз өкілдері арқылы қатысу, мемлекеттік органдарына және жергілікті өзін-өзі басқару органдарына жеке жүгіну, сонымен қатар жеке және ұжымдық ұсыныстар жіберу құқықтарына ие (Конституцияның </w:t>
      </w:r>
      <w:r>
        <w:rPr>
          <w:rFonts w:ascii="Times New Roman"/>
          <w:b w:val="false"/>
          <w:i w:val="false"/>
          <w:color w:val="000000"/>
          <w:sz w:val="28"/>
        </w:rPr>
        <w:t>33-бабы</w:t>
      </w:r>
      <w:r>
        <w:rPr>
          <w:rFonts w:ascii="Times New Roman"/>
          <w:b w:val="false"/>
          <w:i w:val="false"/>
          <w:color w:val="000000"/>
          <w:sz w:val="28"/>
        </w:rPr>
        <w:t>).</w:t>
      </w:r>
    </w:p>
    <w:bookmarkEnd w:id="566"/>
    <w:bookmarkStart w:name="z570" w:id="567"/>
    <w:p>
      <w:pPr>
        <w:spacing w:after="0"/>
        <w:ind w:left="0"/>
        <w:jc w:val="both"/>
      </w:pPr>
      <w:r>
        <w:rPr>
          <w:rFonts w:ascii="Times New Roman"/>
          <w:b w:val="false"/>
          <w:i w:val="false"/>
          <w:color w:val="000000"/>
          <w:sz w:val="28"/>
        </w:rPr>
        <w:t>
      454. Конституцияның ережелеріне сәйкес (</w:t>
      </w:r>
      <w:r>
        <w:rPr>
          <w:rFonts w:ascii="Times New Roman"/>
          <w:b w:val="false"/>
          <w:i w:val="false"/>
          <w:color w:val="000000"/>
          <w:sz w:val="28"/>
        </w:rPr>
        <w:t>23-бабы</w:t>
      </w:r>
      <w:r>
        <w:rPr>
          <w:rFonts w:ascii="Times New Roman"/>
          <w:b w:val="false"/>
          <w:i w:val="false"/>
          <w:color w:val="000000"/>
          <w:sz w:val="28"/>
        </w:rPr>
        <w:t xml:space="preserve">) әркімнің бірлесу бостандығына құқығы бар, олардың қызметі "Қоғамдық бірлестіктер туралы" 1996 жылғы 31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bookmarkEnd w:id="567"/>
    <w:bookmarkStart w:name="z571" w:id="568"/>
    <w:p>
      <w:pPr>
        <w:spacing w:after="0"/>
        <w:ind w:left="0"/>
        <w:jc w:val="both"/>
      </w:pPr>
      <w:r>
        <w:rPr>
          <w:rFonts w:ascii="Times New Roman"/>
          <w:b w:val="false"/>
          <w:i w:val="false"/>
          <w:color w:val="000000"/>
          <w:sz w:val="28"/>
        </w:rPr>
        <w:t>
      455. 2016 жылы Қазақстанда мүгедек адамдардың құқықтарын қорғау және оларға көмек көрсету бойынша қызметті жүзеге асыратын 808 ҮЕҰ тіркеліп, жұмыс жасауда.</w:t>
      </w:r>
    </w:p>
    <w:bookmarkEnd w:id="568"/>
    <w:bookmarkStart w:name="z572" w:id="569"/>
    <w:p>
      <w:pPr>
        <w:spacing w:after="0"/>
        <w:ind w:left="0"/>
        <w:jc w:val="both"/>
      </w:pPr>
      <w:r>
        <w:rPr>
          <w:rFonts w:ascii="Times New Roman"/>
          <w:b w:val="false"/>
          <w:i w:val="false"/>
          <w:color w:val="000000"/>
          <w:sz w:val="28"/>
        </w:rPr>
        <w:t>
      456. Орталық және жергілікті атқарушы органдар мүгедектердің қоғамдық бірлестіктерімен және олардың уәкілетті өкілдерімен мүгедектердің мүдделеріне қатысты шешімдерді дайындау және қабылдау барысында өзара әрекет етеді.</w:t>
      </w:r>
    </w:p>
    <w:bookmarkEnd w:id="569"/>
    <w:bookmarkStart w:name="z573" w:id="570"/>
    <w:p>
      <w:pPr>
        <w:spacing w:after="0"/>
        <w:ind w:left="0"/>
        <w:jc w:val="both"/>
      </w:pPr>
      <w:r>
        <w:rPr>
          <w:rFonts w:ascii="Times New Roman"/>
          <w:b w:val="false"/>
          <w:i w:val="false"/>
          <w:color w:val="000000"/>
          <w:sz w:val="28"/>
        </w:rPr>
        <w:t>
      457. Мүгедектердің қоғамдық бірлестіктері:</w:t>
      </w:r>
    </w:p>
    <w:bookmarkEnd w:id="570"/>
    <w:bookmarkStart w:name="z574" w:id="571"/>
    <w:p>
      <w:pPr>
        <w:spacing w:after="0"/>
        <w:ind w:left="0"/>
        <w:jc w:val="both"/>
      </w:pPr>
      <w:r>
        <w:rPr>
          <w:rFonts w:ascii="Times New Roman"/>
          <w:b w:val="false"/>
          <w:i w:val="false"/>
          <w:color w:val="000000"/>
          <w:sz w:val="28"/>
        </w:rPr>
        <w:t>
      мүгедектердің құқықтары мен заңды мүдделерін қорғауды қамтамасыз ету бойынша орталық және жергілікті атқарушы органдарға ұсыныстар енгізу;</w:t>
      </w:r>
    </w:p>
    <w:bookmarkEnd w:id="571"/>
    <w:bookmarkStart w:name="z575" w:id="572"/>
    <w:p>
      <w:pPr>
        <w:spacing w:after="0"/>
        <w:ind w:left="0"/>
        <w:jc w:val="both"/>
      </w:pPr>
      <w:r>
        <w:rPr>
          <w:rFonts w:ascii="Times New Roman"/>
          <w:b w:val="false"/>
          <w:i w:val="false"/>
          <w:color w:val="000000"/>
          <w:sz w:val="28"/>
        </w:rPr>
        <w:t>
      әлеуметтік көрсетілетін қызметтердің тиісті түрлерін ұсыну тиімділігін бағалауға қатысу;</w:t>
      </w:r>
    </w:p>
    <w:bookmarkEnd w:id="572"/>
    <w:bookmarkStart w:name="z576" w:id="573"/>
    <w:p>
      <w:pPr>
        <w:spacing w:after="0"/>
        <w:ind w:left="0"/>
        <w:jc w:val="both"/>
      </w:pPr>
      <w:r>
        <w:rPr>
          <w:rFonts w:ascii="Times New Roman"/>
          <w:b w:val="false"/>
          <w:i w:val="false"/>
          <w:color w:val="000000"/>
          <w:sz w:val="28"/>
        </w:rPr>
        <w:t>
      Қазақстан Республикасының мүгедектерді әлеуметтік қорғау мәселелері жөніндегі әзірленіп жатқан нормативтік құқықтық актілеріне ұсыныстар енгізу арқылы мүгедектерді әлеуметтік қорғау бойынша мемлекеттік саясатты қалыптастыруға қатысады.</w:t>
      </w:r>
    </w:p>
    <w:bookmarkEnd w:id="573"/>
    <w:bookmarkStart w:name="z577" w:id="574"/>
    <w:p>
      <w:pPr>
        <w:spacing w:after="0"/>
        <w:ind w:left="0"/>
        <w:jc w:val="both"/>
      </w:pPr>
      <w:r>
        <w:rPr>
          <w:rFonts w:ascii="Times New Roman"/>
          <w:b w:val="false"/>
          <w:i w:val="false"/>
          <w:color w:val="000000"/>
          <w:sz w:val="28"/>
        </w:rPr>
        <w:t xml:space="preserve">
      458. Мүгедектердің қоғамдық бірлестіктері Қазақстан Республикасының Үкіметі жанындағы Мүгедектерді әлеуметтік қорғау саласындағы үйлестіру кеңесінің жұмысына қатысады, оның мақсаттары мүгедектерді әлеуметтік қорғау саласындағы мемлекеттік саясатты, заңнамалық және басқа нормативтік құқықтық актілерді жетілдіру; орталық және жергілікті атқарушы органдардың қызметін үйлестіру, мүгедек адамдардың құқықтарын сақтау мәселелері бойынша халықаралық және өзге ұйымдармен, қоғамдық бірлестіктермен өзара ынтымақтастықты қамтамасыз ету болып табылады. </w:t>
      </w:r>
    </w:p>
    <w:bookmarkEnd w:id="574"/>
    <w:bookmarkStart w:name="z578" w:id="575"/>
    <w:p>
      <w:pPr>
        <w:spacing w:after="0"/>
        <w:ind w:left="0"/>
        <w:jc w:val="both"/>
      </w:pPr>
      <w:r>
        <w:rPr>
          <w:rFonts w:ascii="Times New Roman"/>
          <w:b w:val="false"/>
          <w:i w:val="false"/>
          <w:color w:val="000000"/>
          <w:sz w:val="28"/>
        </w:rPr>
        <w:t xml:space="preserve">
      459. Үйлестіру кеңесінің құрамына ҮЕҰ 16 өкілі кіреді, бұл оның барлық мүшелерінің жалпы санының 62 %-ын құрайды. </w:t>
      </w:r>
    </w:p>
    <w:bookmarkEnd w:id="575"/>
    <w:bookmarkStart w:name="z579" w:id="576"/>
    <w:p>
      <w:pPr>
        <w:spacing w:after="0"/>
        <w:ind w:left="0"/>
        <w:jc w:val="both"/>
      </w:pPr>
      <w:r>
        <w:rPr>
          <w:rFonts w:ascii="Times New Roman"/>
          <w:b w:val="false"/>
          <w:i w:val="false"/>
          <w:color w:val="000000"/>
          <w:sz w:val="28"/>
        </w:rPr>
        <w:t xml:space="preserve">
      460. Барлық өңірлерде мүгедектердің құқықтарын жергілікті деңгейде сақтауға қатысты барлық мәселелер бойынша шешімдер қабылдайтын Мүгедектер ісі жөніндегі облыстық кеңестер құрылды. </w:t>
      </w:r>
    </w:p>
    <w:bookmarkEnd w:id="576"/>
    <w:bookmarkStart w:name="z580" w:id="577"/>
    <w:p>
      <w:pPr>
        <w:spacing w:after="0"/>
        <w:ind w:left="0"/>
        <w:jc w:val="both"/>
      </w:pPr>
      <w:r>
        <w:rPr>
          <w:rFonts w:ascii="Times New Roman"/>
          <w:b w:val="false"/>
          <w:i w:val="false"/>
          <w:color w:val="000000"/>
          <w:sz w:val="28"/>
        </w:rPr>
        <w:t xml:space="preserve">
      461. Мүгедектердің қоғамдық және саяси өмірге қатысуға құқықтарын сақтауда үлкен жетістік мүгедектер ашқан қоғамдық бірлестіктер өкілдері қатарынан штаттан тыс кеңесшілер институтын енгізу болып табылады. Қазақстанның бұл қадамы халықаралық деңгейде атап өтілді (анықтама үшін: 2012 жылы БҰҰДБ жариялаған байқауда Қазақстанның мүгедектер ұйымдары одағының төрағасы А.А. Аманбаевты Еңбек пен халықты әлеуметтік қорғау министрінің штаттан тыс кеңесшісі ретінде тағайындау бойынша Қазақстанның бастамашылығы атап өтілді). </w:t>
      </w:r>
    </w:p>
    <w:bookmarkEnd w:id="577"/>
    <w:bookmarkStart w:name="z581" w:id="578"/>
    <w:p>
      <w:pPr>
        <w:spacing w:after="0"/>
        <w:ind w:left="0"/>
        <w:jc w:val="both"/>
      </w:pPr>
      <w:r>
        <w:rPr>
          <w:rFonts w:ascii="Times New Roman"/>
          <w:b w:val="false"/>
          <w:i w:val="false"/>
          <w:color w:val="000000"/>
          <w:sz w:val="28"/>
        </w:rPr>
        <w:t>
      462. Үйлестіру кеңесінің 2016 жылғы 30 маусымдағы шешімімен Жоғары білімі бар мүгедектердің "Намыс" қоғамдық бірлестігі әзірлеген Министрлердің, әкімдердің мүгедектік мәселелері жөніндегі кеңесшілері туралы үлгілік ережесі мақұлданған.</w:t>
      </w:r>
    </w:p>
    <w:bookmarkEnd w:id="578"/>
    <w:bookmarkStart w:name="z582" w:id="579"/>
    <w:p>
      <w:pPr>
        <w:spacing w:after="0"/>
        <w:ind w:left="0"/>
        <w:jc w:val="both"/>
      </w:pPr>
      <w:r>
        <w:rPr>
          <w:rFonts w:ascii="Times New Roman"/>
          <w:b w:val="false"/>
          <w:i w:val="false"/>
          <w:color w:val="000000"/>
          <w:sz w:val="28"/>
        </w:rPr>
        <w:t>
      463. ҮЕҰ-мен нәтижелі ынтымақтастықта "Мүгедектерді әлеуметтік қорғау саласындағы кейбір заңнамалық актілерге өзгерістер мен толықтырулар енгізу туралы", "Халықты жұмыспен қамтамасыз ету туралы" Қазақстан Республикасы Заңдарының жобаларына,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бірінші және екінші кезеңдері жобасына, "Инватакси" қызметін көрсету қағидалары жобасына, әлеуметтік және көлік инфрақұрылымына паспорттау жүргізу бойынша әдістемелік ұсынымдарға ұсыныстар жасалды.</w:t>
      </w:r>
    </w:p>
    <w:bookmarkEnd w:id="579"/>
    <w:bookmarkStart w:name="z583" w:id="580"/>
    <w:p>
      <w:pPr>
        <w:spacing w:after="0"/>
        <w:ind w:left="0"/>
        <w:jc w:val="both"/>
      </w:pPr>
      <w:r>
        <w:rPr>
          <w:rFonts w:ascii="Times New Roman"/>
          <w:b w:val="false"/>
          <w:i w:val="false"/>
          <w:color w:val="000000"/>
          <w:sz w:val="28"/>
        </w:rPr>
        <w:t>
      464. Көру және есту қабілеті бұзылған мүгедектер қоғамдық бірлестіктерінің статистикалық ақпаратқа қолжетімділігін қамтамасыз ету бойынша жұмысты ұйымдастыру кезінде "Қазақ соқырлар қоғамы" АҚ, "Қазақ саңыраулар қоғамы" АҚ, "Астана қаласының мүгедек жастар қоғамы" ҚБ, Астана қаласының қауымдастықтары, "Қазақстандық мүгедектер конфедерациясы" РАҚ сияқты бірқатар ұйымдармен кездесулер өткізілді, олардың барысында гендерлік аспектіні ескере отырып, мүгедектердің өмір сүру сапасы бойынша ішінара байқау анкеталары талқыланды.</w:t>
      </w:r>
    </w:p>
    <w:bookmarkEnd w:id="580"/>
    <w:bookmarkStart w:name="z584" w:id="581"/>
    <w:p>
      <w:pPr>
        <w:spacing w:after="0"/>
        <w:ind w:left="0"/>
        <w:jc w:val="both"/>
      </w:pPr>
      <w:r>
        <w:rPr>
          <w:rFonts w:ascii="Times New Roman"/>
          <w:b w:val="false"/>
          <w:i w:val="false"/>
          <w:color w:val="000000"/>
          <w:sz w:val="28"/>
        </w:rPr>
        <w:t xml:space="preserve">
      465. Мемлекет мүгедектердің қоғамдық бірлестіктері мен олар құрған ұйымдарға қолдау көрсетеді, бұл қолдау ҮЕҰ әлеуметтік маңызды жобаларды қаржыландырудан және жеңілдіктер мен преференциялар ұсынудан көрініс табады. </w:t>
      </w:r>
    </w:p>
    <w:bookmarkEnd w:id="581"/>
    <w:bookmarkStart w:name="z585" w:id="582"/>
    <w:p>
      <w:pPr>
        <w:spacing w:after="0"/>
        <w:ind w:left="0"/>
        <w:jc w:val="both"/>
      </w:pPr>
      <w:r>
        <w:rPr>
          <w:rFonts w:ascii="Times New Roman"/>
          <w:b w:val="false"/>
          <w:i w:val="false"/>
          <w:color w:val="000000"/>
          <w:sz w:val="28"/>
        </w:rPr>
        <w:t>
      466. Мүгедектердің қоғамдық бірлестіктеріне, сондай-ақ олар құрған ұйымдарға олардың меншігіндегі ғимараттар (құрылымдар, құрылыстар) салынған жер учаскелеріне меншік құқығын мемлекеттік меншіктен жеке меншікке ауыстыру Қазақстан Республикасы заңдарында көзделген жағдайда тегін жүзеге асырылады. Мүгедектердің қоғамдық бірлестіктері қызметін тоқтатқан немесе жылжымайтын мүлікті мүгедектер қоғамдық бірлестіктерінің, олардың ұйымдарының меншігінен айырған жағдайларда олардың меншігіндегі жер учаскелері мемлекет меншігіне қайтарылуға жатады.</w:t>
      </w:r>
    </w:p>
    <w:bookmarkEnd w:id="582"/>
    <w:bookmarkStart w:name="z586" w:id="583"/>
    <w:p>
      <w:pPr>
        <w:spacing w:after="0"/>
        <w:ind w:left="0"/>
        <w:jc w:val="both"/>
      </w:pPr>
      <w:r>
        <w:rPr>
          <w:rFonts w:ascii="Times New Roman"/>
          <w:b w:val="false"/>
          <w:i w:val="false"/>
          <w:color w:val="000000"/>
          <w:sz w:val="28"/>
        </w:rPr>
        <w:t xml:space="preserve">
      467. Мүгедектер қоғамдық бірлестіктерінің тауарларды, жұмыстар мен көрсетілетін қызметтерді мемлекеттік сатып алу конкурстарына қатысуы кезінде салықтық жеңілдіктер мен преференциялары беріледі. </w:t>
      </w:r>
    </w:p>
    <w:bookmarkEnd w:id="583"/>
    <w:bookmarkStart w:name="z587" w:id="584"/>
    <w:p>
      <w:pPr>
        <w:spacing w:after="0"/>
        <w:ind w:left="0"/>
        <w:jc w:val="both"/>
      </w:pPr>
      <w:r>
        <w:rPr>
          <w:rFonts w:ascii="Times New Roman"/>
          <w:b w:val="false"/>
          <w:i w:val="false"/>
          <w:color w:val="000000"/>
          <w:sz w:val="28"/>
        </w:rPr>
        <w:t xml:space="preserve">
      468. ҮЕҰ жобаларын мемлекеттік қаржыландыру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Заң аясында жүзеге асырылады. </w:t>
      </w:r>
    </w:p>
    <w:bookmarkEnd w:id="584"/>
    <w:bookmarkStart w:name="z588" w:id="585"/>
    <w:p>
      <w:pPr>
        <w:spacing w:after="0"/>
        <w:ind w:left="0"/>
        <w:jc w:val="both"/>
      </w:pPr>
      <w:r>
        <w:rPr>
          <w:rFonts w:ascii="Times New Roman"/>
          <w:b w:val="false"/>
          <w:i w:val="false"/>
          <w:color w:val="000000"/>
          <w:sz w:val="28"/>
        </w:rPr>
        <w:t>
      469. 2013 жылдан бастап Еңбекмині жыл сайын "Үздік әлеуметтік жоба" атты республикалық конкурс өткізеді. 2016 жылы конкурсқа қатысу үшін 178 өтінім ұсынылды. Республикалық комиссия бірінші үш орынның номинанттарын анықтады. Жеңімпаз болғандар: бірінші орын, "Сурдоаударманың онлайн қызметі" жобасы (Алматы қ.); екінші орын, "Көкшетау қаласы мен Красный Яр аулында тұратын 1-топ мүгедектері, жүріп-тұруы қиын 18 жасқа дейінгі мүгедек балалар үшін үйде паллиативтік көмек көрсету орталығын ұйымдастыру" жобасы (Ақмола облысы, Көкшетау қ.). Конкурс жеңімпаздары ақшалай сыйлықтарға және жобаларды одан әрі жылжытуда Еңбекминінің қолдауына ие болды.</w:t>
      </w:r>
    </w:p>
    <w:bookmarkEnd w:id="585"/>
    <w:bookmarkStart w:name="z589" w:id="586"/>
    <w:p>
      <w:pPr>
        <w:spacing w:after="0"/>
        <w:ind w:left="0"/>
        <w:jc w:val="both"/>
      </w:pPr>
      <w:r>
        <w:rPr>
          <w:rFonts w:ascii="Times New Roman"/>
          <w:b w:val="false"/>
          <w:i w:val="false"/>
          <w:color w:val="000000"/>
          <w:sz w:val="28"/>
        </w:rPr>
        <w:t xml:space="preserve">
      </w:t>
      </w:r>
      <w:r>
        <w:rPr>
          <w:rFonts w:ascii="Times New Roman"/>
          <w:b/>
          <w:i w:val="false"/>
          <w:color w:val="000000"/>
          <w:sz w:val="28"/>
        </w:rPr>
        <w:t>30-бап. Мәдени өмірге қатысу, бос уақыты мен демалысын өткізу, спортпен шұғылдану</w:t>
      </w:r>
    </w:p>
    <w:bookmarkEnd w:id="586"/>
    <w:bookmarkStart w:name="z590" w:id="587"/>
    <w:p>
      <w:pPr>
        <w:spacing w:after="0"/>
        <w:ind w:left="0"/>
        <w:jc w:val="both"/>
      </w:pPr>
      <w:r>
        <w:rPr>
          <w:rFonts w:ascii="Times New Roman"/>
          <w:b w:val="false"/>
          <w:i w:val="false"/>
          <w:color w:val="000000"/>
          <w:sz w:val="28"/>
        </w:rPr>
        <w:t xml:space="preserve">
      470. Конституция әркімнің, мүгедектерді қоса алғанда, төл мәдениетін пайдалануға құқын жариялайды (19-бап). </w:t>
      </w:r>
    </w:p>
    <w:bookmarkEnd w:id="587"/>
    <w:bookmarkStart w:name="z591" w:id="588"/>
    <w:p>
      <w:pPr>
        <w:spacing w:after="0"/>
        <w:ind w:left="0"/>
        <w:jc w:val="both"/>
      </w:pPr>
      <w:r>
        <w:rPr>
          <w:rFonts w:ascii="Times New Roman"/>
          <w:b w:val="false"/>
          <w:i w:val="false"/>
          <w:color w:val="000000"/>
          <w:sz w:val="28"/>
        </w:rPr>
        <w:t xml:space="preserve">
      471. Мемлекет азаматтарға, оның ішінде мүгедектерге мәдениет саласындағы қызметке құқығын мәдени өмірге қатысу, мәдени құндылықтарға қол жеткізу, мәдениет және өнер мамандықтары бойынша білім алу құқығын қамтамасыз ету арқылы кепілдік етеді ("Мәдениет туралы" 2006 жылғы 15 желтоқсандағы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w:t>
      </w:r>
    </w:p>
    <w:bookmarkEnd w:id="588"/>
    <w:bookmarkStart w:name="z592" w:id="589"/>
    <w:p>
      <w:pPr>
        <w:spacing w:after="0"/>
        <w:ind w:left="0"/>
        <w:jc w:val="both"/>
      </w:pPr>
      <w:r>
        <w:rPr>
          <w:rFonts w:ascii="Times New Roman"/>
          <w:b w:val="false"/>
          <w:i w:val="false"/>
          <w:color w:val="000000"/>
          <w:sz w:val="28"/>
        </w:rPr>
        <w:t xml:space="preserve">
      472. Азаматтардың, оның ішінде мүгедектердің өз қабілеттеріне сәйкес оларды пайдалану салаларын, іске асыру нысандарын өз бетімен таңдау және кәсіптік білім алу арқылы шығармашылық қызметке құқығы бар. Барлық Азаматтарды мәдени құндылықтарға баулу құқығы қамтамасыз етіледі (Мәдениет туралы заңның </w:t>
      </w:r>
      <w:r>
        <w:rPr>
          <w:rFonts w:ascii="Times New Roman"/>
          <w:b w:val="false"/>
          <w:i w:val="false"/>
          <w:color w:val="000000"/>
          <w:sz w:val="28"/>
        </w:rPr>
        <w:t>10-бабы</w:t>
      </w:r>
      <w:r>
        <w:rPr>
          <w:rFonts w:ascii="Times New Roman"/>
          <w:b w:val="false"/>
          <w:i w:val="false"/>
          <w:color w:val="000000"/>
          <w:sz w:val="28"/>
        </w:rPr>
        <w:t>).</w:t>
      </w:r>
    </w:p>
    <w:bookmarkEnd w:id="589"/>
    <w:bookmarkStart w:name="z593" w:id="590"/>
    <w:p>
      <w:pPr>
        <w:spacing w:after="0"/>
        <w:ind w:left="0"/>
        <w:jc w:val="both"/>
      </w:pPr>
      <w:r>
        <w:rPr>
          <w:rFonts w:ascii="Times New Roman"/>
          <w:b w:val="false"/>
          <w:i w:val="false"/>
          <w:color w:val="000000"/>
          <w:sz w:val="28"/>
        </w:rPr>
        <w:t>
      473. Мүгедектерді әлеуметтік қорғау туралы заңға сәйкес мүгедектер мәдениет ұйымдарында бiрiншi кезекте қызмет көрсетiлумен қамтамасыз етіледі (</w:t>
      </w:r>
      <w:r>
        <w:rPr>
          <w:rFonts w:ascii="Times New Roman"/>
          <w:b w:val="false"/>
          <w:i w:val="false"/>
          <w:color w:val="000000"/>
          <w:sz w:val="28"/>
        </w:rPr>
        <w:t>14-бап</w:t>
      </w:r>
      <w:r>
        <w:rPr>
          <w:rFonts w:ascii="Times New Roman"/>
          <w:b w:val="false"/>
          <w:i w:val="false"/>
          <w:color w:val="000000"/>
          <w:sz w:val="28"/>
        </w:rPr>
        <w:t>); жергiлiктi атқарушы органдар мүгедектерге мәдени-ойын-сауық iс-шараларына, сондай-ақ дене шынықтырумен және спортпен шұғылдану үшiн спорт ғимараттарына бара алатын жағдайларды, арнаулы спорт жабдықтарын берудi қамтамасыз етедi. Бiрiншi және екiншi топтардағы мүгедектер мен он сегiз жасқа дейiнгi мүгедек балалар аталған қызметтерді – бюджет қаражаты есебiнен, ал үшiншi топтағы мүгедектер аталған қызметтер құнының елу пайызын төлеп пайдаланады (</w:t>
      </w:r>
      <w:r>
        <w:rPr>
          <w:rFonts w:ascii="Times New Roman"/>
          <w:b w:val="false"/>
          <w:i w:val="false"/>
          <w:color w:val="000000"/>
          <w:sz w:val="28"/>
        </w:rPr>
        <w:t>27-бап</w:t>
      </w:r>
      <w:r>
        <w:rPr>
          <w:rFonts w:ascii="Times New Roman"/>
          <w:b w:val="false"/>
          <w:i w:val="false"/>
          <w:color w:val="000000"/>
          <w:sz w:val="28"/>
        </w:rPr>
        <w:t>).</w:t>
      </w:r>
    </w:p>
    <w:bookmarkEnd w:id="590"/>
    <w:bookmarkStart w:name="z594" w:id="591"/>
    <w:p>
      <w:pPr>
        <w:spacing w:after="0"/>
        <w:ind w:left="0"/>
        <w:jc w:val="both"/>
      </w:pPr>
      <w:r>
        <w:rPr>
          <w:rFonts w:ascii="Times New Roman"/>
          <w:b w:val="false"/>
          <w:i w:val="false"/>
          <w:color w:val="000000"/>
          <w:sz w:val="28"/>
        </w:rPr>
        <w:t xml:space="preserve">
      474. Мүгедектер қоғамдық бірлестіктерінің қатысуы арқылы мемлекеттік органдар мүгедектерді қоғамның мәдени өміріне тарту және оларды әлеуметтік-мәдени оңалтуды жүзеге асыру бойынша шаралар қабылдайды. </w:t>
      </w:r>
    </w:p>
    <w:bookmarkEnd w:id="591"/>
    <w:bookmarkStart w:name="z595" w:id="592"/>
    <w:p>
      <w:pPr>
        <w:spacing w:after="0"/>
        <w:ind w:left="0"/>
        <w:jc w:val="both"/>
      </w:pPr>
      <w:r>
        <w:rPr>
          <w:rFonts w:ascii="Times New Roman"/>
          <w:b w:val="false"/>
          <w:i w:val="false"/>
          <w:color w:val="000000"/>
          <w:sz w:val="28"/>
        </w:rPr>
        <w:t xml:space="preserve">
      475. Мүгедектігіне немесе егде жасына байланысты кітапханаға бара алмайтын кітапхана пайдаланушыларының кітапхана қорларына сырттай немесе стационардан тыс қызмет көрсету нысандары арқылы қол жеткізу құқығы бар (Мәдениет туралы заңның 24-бабының </w:t>
      </w:r>
      <w:r>
        <w:rPr>
          <w:rFonts w:ascii="Times New Roman"/>
          <w:b w:val="false"/>
          <w:i w:val="false"/>
          <w:color w:val="000000"/>
          <w:sz w:val="28"/>
        </w:rPr>
        <w:t>6-тармағы</w:t>
      </w:r>
      <w:r>
        <w:rPr>
          <w:rFonts w:ascii="Times New Roman"/>
          <w:b w:val="false"/>
          <w:i w:val="false"/>
          <w:color w:val="000000"/>
          <w:sz w:val="28"/>
        </w:rPr>
        <w:t>).</w:t>
      </w:r>
    </w:p>
    <w:bookmarkEnd w:id="592"/>
    <w:bookmarkStart w:name="z596" w:id="593"/>
    <w:p>
      <w:pPr>
        <w:spacing w:after="0"/>
        <w:ind w:left="0"/>
        <w:jc w:val="both"/>
      </w:pPr>
      <w:r>
        <w:rPr>
          <w:rFonts w:ascii="Times New Roman"/>
          <w:b w:val="false"/>
          <w:i w:val="false"/>
          <w:color w:val="000000"/>
          <w:sz w:val="28"/>
        </w:rPr>
        <w:t>
      476. Қазақстанда зағиптар мен нашар көретін адамдарға арналған 15-тен астам кітапхана көзі көрмейтін мүгедектерді әлемдік және отандық әдеби бай мұрамен таныстыру бойынша жұмыс жүргізуде.</w:t>
      </w:r>
    </w:p>
    <w:bookmarkEnd w:id="593"/>
    <w:bookmarkStart w:name="z597" w:id="594"/>
    <w:p>
      <w:pPr>
        <w:spacing w:after="0"/>
        <w:ind w:left="0"/>
        <w:jc w:val="both"/>
      </w:pPr>
      <w:r>
        <w:rPr>
          <w:rFonts w:ascii="Times New Roman"/>
          <w:b w:val="false"/>
          <w:i w:val="false"/>
          <w:color w:val="000000"/>
          <w:sz w:val="28"/>
        </w:rPr>
        <w:t>
      477. Жаңа әдеби шығармаларға қолжетімділікті кеңейту үшін жыл сайын қазіргі заманғы бейімделген техникалық құралдардың шығарылымы (мәдениет мекемелеріне сатып алу мен жеткізулер) көбеюде, баспа мәтінін дыбысқа айналдыратын жаңа оқитын машиналар, жалпақ баспа мәтінін рельефті-ноқатты мәтінге айналдыратын брайльдық дисплейлер мен принтерлер, сонымен қатар сөйлеу синтезімен экрандық қолжетімділік бағдарламалары сатып алынуда.</w:t>
      </w:r>
    </w:p>
    <w:bookmarkEnd w:id="594"/>
    <w:bookmarkStart w:name="z598" w:id="595"/>
    <w:p>
      <w:pPr>
        <w:spacing w:after="0"/>
        <w:ind w:left="0"/>
        <w:jc w:val="both"/>
      </w:pPr>
      <w:r>
        <w:rPr>
          <w:rFonts w:ascii="Times New Roman"/>
          <w:b w:val="false"/>
          <w:i w:val="false"/>
          <w:color w:val="000000"/>
          <w:sz w:val="28"/>
        </w:rPr>
        <w:t>
      478. Мүгедектерді дене шынықтырумен және спортпен белсенді шұғылдануға тарту мақсатында оларға дене шынықтыру, сауықтыру сабақтары мен спорт жабдықтарына қол жеткізу жағдайларын жасаумен байланысты мәселелерді кешенді түрде шешу, нормативтік құқықтық базаны дамыту және мүгедектерді оңалту әдістерін меңгерген тренерлер мен педагог мамандарды даярлау бойынша шаралар қабылдануда.</w:t>
      </w:r>
    </w:p>
    <w:bookmarkEnd w:id="595"/>
    <w:bookmarkStart w:name="z599" w:id="596"/>
    <w:p>
      <w:pPr>
        <w:spacing w:after="0"/>
        <w:ind w:left="0"/>
        <w:jc w:val="both"/>
      </w:pPr>
      <w:r>
        <w:rPr>
          <w:rFonts w:ascii="Times New Roman"/>
          <w:b w:val="false"/>
          <w:i w:val="false"/>
          <w:color w:val="000000"/>
          <w:sz w:val="28"/>
        </w:rPr>
        <w:t>
      479. "Дене шынықтыру және спорт туралы" 2014 жылғы 3 шілдедегі Қазақстан Республикасының Заңымен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19-баптар</w:t>
      </w:r>
      <w:r>
        <w:rPr>
          <w:rFonts w:ascii="Times New Roman"/>
          <w:b w:val="false"/>
          <w:i w:val="false"/>
          <w:color w:val="000000"/>
          <w:sz w:val="28"/>
        </w:rPr>
        <w:t>) "бейімдік дене шынықтыру", "мүгедектердің дене бітімін оңалту және оларды әлеуметтік бейімдеу" түсініктері енгізілген, сондай-ақ мүгедектерді дене шынықтырумен және спортпен шұғылдануға тарту тетіктері айқындалған.</w:t>
      </w:r>
    </w:p>
    <w:bookmarkEnd w:id="596"/>
    <w:bookmarkStart w:name="z600" w:id="597"/>
    <w:p>
      <w:pPr>
        <w:spacing w:after="0"/>
        <w:ind w:left="0"/>
        <w:jc w:val="both"/>
      </w:pPr>
      <w:r>
        <w:rPr>
          <w:rFonts w:ascii="Times New Roman"/>
          <w:b w:val="false"/>
          <w:i w:val="false"/>
          <w:color w:val="000000"/>
          <w:sz w:val="28"/>
        </w:rPr>
        <w:t>
      480. Адаптивтік дене шынықтыру және спорт әдістерін пайдалану арқылы мүгедектердің дене бітімін оңалту және оларды әлеуметтік бейімдеу мүгедектерге арналған спорт клубтарында, мектептер мен секцияларда, дене шынықтыру-спорт ұйымдарында жүзеге асырылады.</w:t>
      </w:r>
    </w:p>
    <w:bookmarkEnd w:id="597"/>
    <w:bookmarkStart w:name="z601" w:id="598"/>
    <w:p>
      <w:pPr>
        <w:spacing w:after="0"/>
        <w:ind w:left="0"/>
        <w:jc w:val="both"/>
      </w:pPr>
      <w:r>
        <w:rPr>
          <w:rFonts w:ascii="Times New Roman"/>
          <w:b w:val="false"/>
          <w:i w:val="false"/>
          <w:color w:val="000000"/>
          <w:sz w:val="28"/>
        </w:rPr>
        <w:t>
      481. Мүгедектердің дене шынықтырумен және спортпен шұғылдануын ұйымдастыру, кадрларды даярлау, мүгедектердің дене шынықтырумен және спортпен шұғылдануын медициналық қамтамасыз ету және дәрігерлік бақылау білім беру, денсаулық сақтау, халықты әлеуметтік қорғау, дене шынықтыру және спорт органдарына жүктелген.</w:t>
      </w:r>
    </w:p>
    <w:bookmarkEnd w:id="598"/>
    <w:bookmarkStart w:name="z602" w:id="599"/>
    <w:p>
      <w:pPr>
        <w:spacing w:after="0"/>
        <w:ind w:left="0"/>
        <w:jc w:val="both"/>
      </w:pPr>
      <w:r>
        <w:rPr>
          <w:rFonts w:ascii="Times New Roman"/>
          <w:b w:val="false"/>
          <w:i w:val="false"/>
          <w:color w:val="000000"/>
          <w:sz w:val="28"/>
        </w:rPr>
        <w:t>
      482. Дене шынықтыру және спорт туралы заңмен жергілікті билік органдарының және Қазақстан Республикасында дене шынықтыруды, әуесқой және кәсіби спортты дамыту саласындағы МСМ құзыреті регламенттелген.</w:t>
      </w:r>
    </w:p>
    <w:bookmarkEnd w:id="599"/>
    <w:bookmarkStart w:name="z603" w:id="600"/>
    <w:p>
      <w:pPr>
        <w:spacing w:after="0"/>
        <w:ind w:left="0"/>
        <w:jc w:val="both"/>
      </w:pPr>
      <w:r>
        <w:rPr>
          <w:rFonts w:ascii="Times New Roman"/>
          <w:b w:val="false"/>
          <w:i w:val="false"/>
          <w:color w:val="000000"/>
          <w:sz w:val="28"/>
        </w:rPr>
        <w:t xml:space="preserve">
      МСМ дене шынықтыру және спорт саласындағы мемлекеттік саясаттың іске асырылуын қамтамасыз етеді, оған мүгедектер арасында республикалық жарыстарды өткізу, халықаралық спорттық жарыстарда, оның ішінде Паралимпиада, Сурдлимпиада ойындары мен Бүкіләлемдік арнайы олимпиада ойындарына Қазақстан Республикасының барлық спорт түрлері бойынша құрама командаларын (барлық спорт түрлері бойынша ұлттық құрама командаларын) дайындау және оларды қатыстыру жүктелген. Конвенцияға қол қойылғаннан кейін МСМ құрылымында ұлттық спорт түрлері және спортта мүмкіндіктері шектеулі адамдармен жұмыс жасау жөніндегі басқарма құрылды. </w:t>
      </w:r>
    </w:p>
    <w:bookmarkEnd w:id="600"/>
    <w:bookmarkStart w:name="z604" w:id="601"/>
    <w:p>
      <w:pPr>
        <w:spacing w:after="0"/>
        <w:ind w:left="0"/>
        <w:jc w:val="both"/>
      </w:pPr>
      <w:r>
        <w:rPr>
          <w:rFonts w:ascii="Times New Roman"/>
          <w:b w:val="false"/>
          <w:i w:val="false"/>
          <w:color w:val="000000"/>
          <w:sz w:val="28"/>
        </w:rPr>
        <w:t>
      Жергілікті атқарушы органдар дене шынықтырумен және спортпен шұғылдану үшiн спорт ғимараттарына бара алатын жағдайларды, арнаулы спорт жабдықтарын берудi; спорт клубтарының, мектептерінің, секцияларының ашылуын қамтамасыз етеді; жергілікті деңгейде спорттық іс-шараларды өткізуді; мүгедектердің республикалық спорттық жарыстарға дайындалуын және қатысуын ұйымдастырады.</w:t>
      </w:r>
    </w:p>
    <w:bookmarkEnd w:id="601"/>
    <w:bookmarkStart w:name="z605" w:id="602"/>
    <w:p>
      <w:pPr>
        <w:spacing w:after="0"/>
        <w:ind w:left="0"/>
        <w:jc w:val="both"/>
      </w:pPr>
      <w:r>
        <w:rPr>
          <w:rFonts w:ascii="Times New Roman"/>
          <w:b w:val="false"/>
          <w:i w:val="false"/>
          <w:color w:val="000000"/>
          <w:sz w:val="28"/>
        </w:rPr>
        <w:t>
      483. Қазақстанда мүгедектердің спорт түрлері бойынша қызметті жүзеге асыратын 3 қоғамдық ұйым жұмыс істейді – Қазақстанның Ұлттық Паралимпиадалық комитеті (http://www.paralympic.kz), "Спешиал Олимпикс" қоғамдық бірлестігі және "Дефлимпикс" қоғамдық бірлестігі; Дене мүмкіндіктері шектеулі адамдарға арналған спорттық дайындау орталығы; 12 спорт клубы; мүмкіндіктері шектеулі адамдарға арналған 2 спорт мектебі.</w:t>
      </w:r>
    </w:p>
    <w:bookmarkEnd w:id="602"/>
    <w:bookmarkStart w:name="z606" w:id="603"/>
    <w:p>
      <w:pPr>
        <w:spacing w:after="0"/>
        <w:ind w:left="0"/>
        <w:jc w:val="both"/>
      </w:pPr>
      <w:r>
        <w:rPr>
          <w:rFonts w:ascii="Times New Roman"/>
          <w:b w:val="false"/>
          <w:i w:val="false"/>
          <w:color w:val="000000"/>
          <w:sz w:val="28"/>
        </w:rPr>
        <w:t>
      484. Жыл сайын мүгедектердің түрлі санаттары үшін 5 мыңнан астам мүгедек спортшылардың қатысуымен 40-тан астам халықаралық және республикалық чемпионаттар мен турнирлер өтеді. 2016 жылы мүгедектер арасында 36 республикалық жарыс өткізілді, сондай-ақ 37 халықаралық жарысқа баруы қамтамасыз етілді.</w:t>
      </w:r>
    </w:p>
    <w:bookmarkEnd w:id="603"/>
    <w:bookmarkStart w:name="z607" w:id="604"/>
    <w:p>
      <w:pPr>
        <w:spacing w:after="0"/>
        <w:ind w:left="0"/>
        <w:jc w:val="both"/>
      </w:pPr>
      <w:r>
        <w:rPr>
          <w:rFonts w:ascii="Times New Roman"/>
          <w:b w:val="false"/>
          <w:i w:val="false"/>
          <w:color w:val="000000"/>
          <w:sz w:val="28"/>
        </w:rPr>
        <w:t>
      485. 2016 жылғы Рио-де-Жанейродағы Паралимпиадада Қазақстан командасы алғашқы рет қорытынды 58-орынды иеленіп, екі медаль жеңіп алды (Зульфия Габидуллина жүзуде "алтын" және Раушан Қойшыбаева пауэрлифтингте "күміс").</w:t>
      </w:r>
    </w:p>
    <w:bookmarkEnd w:id="604"/>
    <w:bookmarkStart w:name="z608" w:id="605"/>
    <w:p>
      <w:pPr>
        <w:spacing w:after="0"/>
        <w:ind w:left="0"/>
        <w:jc w:val="both"/>
      </w:pPr>
      <w:r>
        <w:rPr>
          <w:rFonts w:ascii="Times New Roman"/>
          <w:b w:val="false"/>
          <w:i w:val="false"/>
          <w:color w:val="000000"/>
          <w:sz w:val="28"/>
        </w:rPr>
        <w:t>
      486. Қолданып жатқан шаралардың арқасында соңғы жылдары дене шынықтыру және спортпен жүйелі түрде шұғылданатын мүгедектер үлесінің артуы байқалады (спортпен шұғылдануға қарсы көрсетілімдері жоқ мүгедектер қатарынан 2012 жылы – 8,3%, 2016 жылы– 10,2%). 2016 жылы 27421 мүгедек әуесқой және кәсіби спортпен шұғылданған.</w:t>
      </w:r>
    </w:p>
    <w:bookmarkEnd w:id="605"/>
    <w:bookmarkStart w:name="z609" w:id="606"/>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31-бабы. Статистика және мәліметтер жинау</w:t>
      </w:r>
    </w:p>
    <w:bookmarkEnd w:id="606"/>
    <w:bookmarkStart w:name="z610" w:id="607"/>
    <w:p>
      <w:pPr>
        <w:spacing w:after="0"/>
        <w:ind w:left="0"/>
        <w:jc w:val="both"/>
      </w:pPr>
      <w:r>
        <w:rPr>
          <w:rFonts w:ascii="Times New Roman"/>
          <w:b w:val="false"/>
          <w:i w:val="false"/>
          <w:color w:val="000000"/>
          <w:sz w:val="28"/>
        </w:rPr>
        <w:t xml:space="preserve">
      487. Мүгедектерді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мүгедектерді есепке алу жүйесінің орталықтандырылған деректер банкін қалыптастыру, мүгедектік себептеріне, құрылымына және жағдайына мониторинг жүргізу халықты әлеуметтік қорғау саласындағы уәкілетті органның құзыретіне жатады. </w:t>
      </w:r>
    </w:p>
    <w:bookmarkEnd w:id="607"/>
    <w:bookmarkStart w:name="z611" w:id="608"/>
    <w:p>
      <w:pPr>
        <w:spacing w:after="0"/>
        <w:ind w:left="0"/>
        <w:jc w:val="both"/>
      </w:pPr>
      <w:r>
        <w:rPr>
          <w:rFonts w:ascii="Times New Roman"/>
          <w:b w:val="false"/>
          <w:i w:val="false"/>
          <w:color w:val="000000"/>
          <w:sz w:val="28"/>
        </w:rPr>
        <w:t>
      488. ҰЭМ Статистика комитеті мүгедектер туралы ақпаратты жинауды статистикалық бақылаудың 6 нысаны бойынша, оның ішінде өңірлер бөлінісінде тіркелген мүгедектердің саны, мүмкіндіктері шектеулі балалардың саны, мүгедек балаларға арналған интернат үйлерінде тұрып жатқандардың саны, қарттар мен ересек мүгедектерге арналған интернат үйлерінде тұрып жатқандардың саны, мүгедек балаларға арналаған интернат үйлерінің саны, қарттар мен ересек мүгедектерге арналған интернат үйлерінің саны сияқты көрсеткіштер бойынша жүзеге асырады.</w:t>
      </w:r>
    </w:p>
    <w:bookmarkEnd w:id="608"/>
    <w:bookmarkStart w:name="z612" w:id="609"/>
    <w:p>
      <w:pPr>
        <w:spacing w:after="0"/>
        <w:ind w:left="0"/>
        <w:jc w:val="both"/>
      </w:pPr>
      <w:r>
        <w:rPr>
          <w:rFonts w:ascii="Times New Roman"/>
          <w:b w:val="false"/>
          <w:i w:val="false"/>
          <w:color w:val="000000"/>
          <w:sz w:val="28"/>
        </w:rPr>
        <w:t>
      489. 2014 жылы Статистика комитеті "Мүгедектігі бар адамдардың гендерлік ерекшелігін есепке алу арқылы өмір сүру сапасы" ішінара байқауын жүргізді. Аталған тексеру Мүгедектер құқықтары бойынша БҰҰ конвенциясын ратификациялау дайындығына байланысты бастамашылық етілген.</w:t>
      </w:r>
    </w:p>
    <w:bookmarkEnd w:id="609"/>
    <w:bookmarkStart w:name="z613" w:id="610"/>
    <w:p>
      <w:pPr>
        <w:spacing w:after="0"/>
        <w:ind w:left="0"/>
        <w:jc w:val="both"/>
      </w:pPr>
      <w:r>
        <w:rPr>
          <w:rFonts w:ascii="Times New Roman"/>
          <w:b w:val="false"/>
          <w:i w:val="false"/>
          <w:color w:val="000000"/>
          <w:sz w:val="28"/>
        </w:rPr>
        <w:t xml:space="preserve">
      490. Мүгедектігі бар адамдардың құқықтарын іске асыруға қатысты ведомстволық статистикалық ақпаратты басқа орталық мемлекеттік органдар өз құзыреті шегінде (БҒМ, ДСМ, АКМ, ҰЭМ және т.б.), сондай-ақ жергілікті атқарушы органдар жүргізеді. </w:t>
      </w:r>
    </w:p>
    <w:bookmarkEnd w:id="610"/>
    <w:bookmarkStart w:name="z614" w:id="611"/>
    <w:p>
      <w:pPr>
        <w:spacing w:after="0"/>
        <w:ind w:left="0"/>
        <w:jc w:val="both"/>
      </w:pPr>
      <w:r>
        <w:rPr>
          <w:rFonts w:ascii="Times New Roman"/>
          <w:b w:val="false"/>
          <w:i w:val="false"/>
          <w:color w:val="000000"/>
          <w:sz w:val="28"/>
        </w:rPr>
        <w:t>
      491. Деректерді жинау және жариялау жеке деректер және оларды қорғау заңнамасына сәйкес жүзеге асырылады.</w:t>
      </w:r>
    </w:p>
    <w:bookmarkEnd w:id="611"/>
    <w:bookmarkStart w:name="z615" w:id="612"/>
    <w:p>
      <w:pPr>
        <w:spacing w:after="0"/>
        <w:ind w:left="0"/>
        <w:jc w:val="both"/>
      </w:pPr>
      <w:r>
        <w:rPr>
          <w:rFonts w:ascii="Times New Roman"/>
          <w:b w:val="false"/>
          <w:i w:val="false"/>
          <w:color w:val="000000"/>
          <w:sz w:val="28"/>
        </w:rPr>
        <w:t>
      492. Деректерді тарату ақпаратты Статистика комитетінің ресми статистикалық (баспа) басылымдарында, мемлекеттік органдардың ресми интернет ресурстарында орналастыру жолымен жүзеге асырылады.</w:t>
      </w:r>
    </w:p>
    <w:bookmarkEnd w:id="612"/>
    <w:bookmarkStart w:name="z616" w:id="613"/>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32-бабы. Халықаралық ынтымақтастық</w:t>
      </w:r>
    </w:p>
    <w:bookmarkEnd w:id="613"/>
    <w:bookmarkStart w:name="z617" w:id="614"/>
    <w:p>
      <w:pPr>
        <w:spacing w:after="0"/>
        <w:ind w:left="0"/>
        <w:jc w:val="both"/>
      </w:pPr>
      <w:r>
        <w:rPr>
          <w:rFonts w:ascii="Times New Roman"/>
          <w:b w:val="false"/>
          <w:i w:val="false"/>
          <w:color w:val="000000"/>
          <w:sz w:val="28"/>
        </w:rPr>
        <w:t>
      493. Конституцияға сәйкес Қазақстан халықаралық құқық қағидаттары мен нормаларын құрметтейді. Қазақстан 3 748 халықаралық шарттың қатысушысы болып табылады.</w:t>
      </w:r>
    </w:p>
    <w:bookmarkEnd w:id="614"/>
    <w:bookmarkStart w:name="z618" w:id="615"/>
    <w:p>
      <w:pPr>
        <w:spacing w:after="0"/>
        <w:ind w:left="0"/>
        <w:jc w:val="both"/>
      </w:pPr>
      <w:r>
        <w:rPr>
          <w:rFonts w:ascii="Times New Roman"/>
          <w:b w:val="false"/>
          <w:i w:val="false"/>
          <w:color w:val="000000"/>
          <w:sz w:val="28"/>
        </w:rPr>
        <w:t>
      494. Елімізде адам құқықтары қорғау және халықты әлеуметтік қорғау саласында Үкіметпен белсенді ынтымақтастық жасайтын 73 халықаралық және өңірлік ұйымдар, агенттіктер жұмыс жасауда, оның ішінде БҰҰДБ, ЮНИСЕФ, ХЕҰ, ДДҰ, ЕКЫҰ, МАСО, Дүниежүзілік банк, АДБ және т.б.</w:t>
      </w:r>
    </w:p>
    <w:bookmarkEnd w:id="615"/>
    <w:bookmarkStart w:name="z619" w:id="616"/>
    <w:p>
      <w:pPr>
        <w:spacing w:after="0"/>
        <w:ind w:left="0"/>
        <w:jc w:val="both"/>
      </w:pPr>
      <w:r>
        <w:rPr>
          <w:rFonts w:ascii="Times New Roman"/>
          <w:b w:val="false"/>
          <w:i w:val="false"/>
          <w:color w:val="000000"/>
          <w:sz w:val="28"/>
        </w:rPr>
        <w:t>
      495. Елімізде қызметі Мүгедектердің құқықтары туралы конвенцияны ратификациялауға және Қазақстанның мүгедектігі бар адамдардың құқықтарын қамтамасыз ету саласындағы міндеттемелерін мүмкіндігінше орындауына бағытталған Үкімет пен БҰҰДБ бірлескен бағдарламалары іске асырылуда. Жобалар аясында Қазақстандағы барлық билік деңгейлерінде, мүгедектігі бар адамдардың мәселелері қаралатын халықаралық диалог алаңдарында консультациялық-кеңесші комиссиялардың жұмысына мүгедектердің ҮЕҰ қатысуы және төрағалық етуі қолдау тапқан.</w:t>
      </w:r>
    </w:p>
    <w:bookmarkEnd w:id="616"/>
    <w:bookmarkStart w:name="z620" w:id="617"/>
    <w:p>
      <w:pPr>
        <w:spacing w:after="0"/>
        <w:ind w:left="0"/>
        <w:jc w:val="both"/>
      </w:pPr>
      <w:r>
        <w:rPr>
          <w:rFonts w:ascii="Times New Roman"/>
          <w:b w:val="false"/>
          <w:i w:val="false"/>
          <w:color w:val="000000"/>
          <w:sz w:val="28"/>
        </w:rPr>
        <w:t xml:space="preserve">
      496. 2012 жылы "Шырақ" мүгедектігі бар әйелдер қауымдастығының жетекшісі Л.М.Қалтаева мүгедектігі бар адамдардың құқықтары үшін күрескерлер Азия-Тынық мұхиты сыйлығының иегері болды (ЭСКАТО). </w:t>
      </w:r>
    </w:p>
    <w:bookmarkEnd w:id="617"/>
    <w:bookmarkStart w:name="z621" w:id="618"/>
    <w:p>
      <w:pPr>
        <w:spacing w:after="0"/>
        <w:ind w:left="0"/>
        <w:jc w:val="both"/>
      </w:pPr>
      <w:r>
        <w:rPr>
          <w:rFonts w:ascii="Times New Roman"/>
          <w:b w:val="false"/>
          <w:i w:val="false"/>
          <w:color w:val="000000"/>
          <w:sz w:val="28"/>
        </w:rPr>
        <w:t>
      497. Қазақстандағы мүгедектердің қоғамдық ұйымдары халықаралық ынтымақтастықтың, халықаралық даму бағдарламаларының белсенді қатысушылары болып табылады, оның ішінде халықаралық ұйымдардың гранттық жобаларына қатысу арқылы, "Орталық Азияның Еуразия қоры" (ОАЕҚ), "Сорос-Қазақстан қоры" және т.б. сияқты қорлар арқылы қатысады.</w:t>
      </w:r>
    </w:p>
    <w:bookmarkEnd w:id="618"/>
    <w:bookmarkStart w:name="z622" w:id="619"/>
    <w:p>
      <w:pPr>
        <w:spacing w:after="0"/>
        <w:ind w:left="0"/>
        <w:jc w:val="both"/>
      </w:pPr>
      <w:r>
        <w:rPr>
          <w:rFonts w:ascii="Times New Roman"/>
          <w:b w:val="false"/>
          <w:i w:val="false"/>
          <w:color w:val="000000"/>
          <w:sz w:val="28"/>
        </w:rPr>
        <w:t>
      498. Мүгедектерді қоғамға етене араластыру, сондай-ақ мүгедектерге толерантты қарым-қатынасты тәрбиелеу мақсатында:</w:t>
      </w:r>
    </w:p>
    <w:bookmarkEnd w:id="619"/>
    <w:bookmarkStart w:name="z623" w:id="620"/>
    <w:p>
      <w:pPr>
        <w:spacing w:after="0"/>
        <w:ind w:left="0"/>
        <w:jc w:val="both"/>
      </w:pPr>
      <w:r>
        <w:rPr>
          <w:rFonts w:ascii="Times New Roman"/>
          <w:b w:val="false"/>
          <w:i w:val="false"/>
          <w:color w:val="000000"/>
          <w:sz w:val="28"/>
        </w:rPr>
        <w:t>
      жыл сайын 3 желтоқсанда 1992 жылы 47-сессияда Біріккен Ұлттар Ұйымының Бас Ассамблеясы арнайы қарарында жариялаған Мүгедектердің халықаралық күні атап өтіледі;</w:t>
      </w:r>
    </w:p>
    <w:bookmarkEnd w:id="620"/>
    <w:bookmarkStart w:name="z624" w:id="621"/>
    <w:p>
      <w:pPr>
        <w:spacing w:after="0"/>
        <w:ind w:left="0"/>
        <w:jc w:val="both"/>
      </w:pPr>
      <w:r>
        <w:rPr>
          <w:rFonts w:ascii="Times New Roman"/>
          <w:b w:val="false"/>
          <w:i w:val="false"/>
          <w:color w:val="000000"/>
          <w:sz w:val="28"/>
        </w:rPr>
        <w:t>
      қазанның екінші жексенбісі Қазақстан Республикасының мүгедектер күні деп белгіленген ("Қазақстан Республикасының мүгедектер күнін белгілеу туралы" 1993 жылғы 15 маусымдағы Қазақстан Республикасы Президентінің Жарлығы).</w:t>
      </w:r>
    </w:p>
    <w:bookmarkEnd w:id="621"/>
    <w:bookmarkStart w:name="z625" w:id="6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33-бабы. </w:t>
      </w:r>
      <w:r>
        <w:rPr>
          <w:rFonts w:ascii="Times New Roman"/>
          <w:b/>
          <w:i w:val="false"/>
          <w:color w:val="000000"/>
          <w:sz w:val="28"/>
        </w:rPr>
        <w:t>Ұлттық жүзеге асыру және мониторинг</w:t>
      </w:r>
    </w:p>
    <w:bookmarkEnd w:id="622"/>
    <w:bookmarkStart w:name="z626" w:id="623"/>
    <w:p>
      <w:pPr>
        <w:spacing w:after="0"/>
        <w:ind w:left="0"/>
        <w:jc w:val="both"/>
      </w:pPr>
      <w:r>
        <w:rPr>
          <w:rFonts w:ascii="Times New Roman"/>
          <w:b w:val="false"/>
          <w:i w:val="false"/>
          <w:color w:val="000000"/>
          <w:sz w:val="28"/>
        </w:rPr>
        <w:t>
      499. Атқарушы билік органдары жүйесінде мүгедектерді әлеуметтік қорғау мәселелерін үйлестіретін органның функциялары еңбек, өмір сүру мен табыстар деңгейі, зейнетақымен қамсыздандыру, халықты жұмыспен қамту және жұмыссыздық, халықты әлеуметтік қорғау, оның ішінде халыққа әлеуметтік қызметтер көрсету (мүгедектерді қоса алғанда), мүгедектерді оңалту, медициналық-әлеуметтік сараптама өткізу саласында мемлекеттік саясатты қалыптастыруды және іске асыруды қамтамасыз ететін Еңбекминіне жүктелген.</w:t>
      </w:r>
    </w:p>
    <w:bookmarkEnd w:id="623"/>
    <w:bookmarkStart w:name="z627" w:id="624"/>
    <w:p>
      <w:pPr>
        <w:spacing w:after="0"/>
        <w:ind w:left="0"/>
        <w:jc w:val="both"/>
      </w:pPr>
      <w:r>
        <w:rPr>
          <w:rFonts w:ascii="Times New Roman"/>
          <w:b w:val="false"/>
          <w:i w:val="false"/>
          <w:color w:val="000000"/>
          <w:sz w:val="28"/>
        </w:rPr>
        <w:t xml:space="preserve">
      500. Еңбекмині өз қызметін ведомстволық бағынысты ұйымдары арқылы орталық және жергілікті атқарушы ұйымдармен, қоғамдық бірлестіктер мен басқа да ұйымдармен өзара әрекет етіп жүзеге асырады. Еңбекминінде Мүгедектердің құқықтары туралы конвенцияның жүзеге асырылуы және іске асырылуының мониторингі мәселелері Әлеуметтік қызметтер департаментіне жүктелген. </w:t>
      </w:r>
    </w:p>
    <w:bookmarkEnd w:id="624"/>
    <w:bookmarkStart w:name="z628" w:id="625"/>
    <w:p>
      <w:pPr>
        <w:spacing w:after="0"/>
        <w:ind w:left="0"/>
        <w:jc w:val="both"/>
      </w:pPr>
      <w:r>
        <w:rPr>
          <w:rFonts w:ascii="Times New Roman"/>
          <w:b w:val="false"/>
          <w:i w:val="false"/>
          <w:color w:val="000000"/>
          <w:sz w:val="28"/>
        </w:rPr>
        <w:t xml:space="preserve">
      501. Қазақстанда мүгедектерге қатысты әлеуметтік саясаттың жекелеген мәселелерін әзірлеу және іске асыру бойынша едәуір өкілеттер ДСМ, БҒМ, МСМ, ҰЭМ, Қаржыминіне, ІІМ және Әділетминіне берілген. </w:t>
      </w:r>
    </w:p>
    <w:bookmarkEnd w:id="625"/>
    <w:bookmarkStart w:name="z629" w:id="626"/>
    <w:p>
      <w:pPr>
        <w:spacing w:after="0"/>
        <w:ind w:left="0"/>
        <w:jc w:val="both"/>
      </w:pPr>
      <w:r>
        <w:rPr>
          <w:rFonts w:ascii="Times New Roman"/>
          <w:b w:val="false"/>
          <w:i w:val="false"/>
          <w:color w:val="000000"/>
          <w:sz w:val="28"/>
        </w:rPr>
        <w:t xml:space="preserve">
      502. 2005 жылдан бері Қазақстан Республикасы Үкіметінің жанындағы Мүгедектерді әлеуметтік қорғау саласындағы үйлестіру кеңесі жұмыс істейді. </w:t>
      </w:r>
    </w:p>
    <w:bookmarkEnd w:id="626"/>
    <w:bookmarkStart w:name="z630" w:id="627"/>
    <w:p>
      <w:pPr>
        <w:spacing w:after="0"/>
        <w:ind w:left="0"/>
        <w:jc w:val="both"/>
      </w:pPr>
      <w:r>
        <w:rPr>
          <w:rFonts w:ascii="Times New Roman"/>
          <w:b w:val="false"/>
          <w:i w:val="false"/>
          <w:color w:val="000000"/>
          <w:sz w:val="28"/>
        </w:rPr>
        <w:t xml:space="preserve">
      503. Конвенция нормаларының іске асырылуына мониторинг жүргізу функцияларын министрлердің, облыс (қала, аудан) әкімдерінің мүгедектік мәселелері жөніндегі кеңесшілері жүзеге асырады. </w:t>
      </w:r>
    </w:p>
    <w:bookmarkEnd w:id="627"/>
    <w:bookmarkStart w:name="z631" w:id="628"/>
    <w:p>
      <w:pPr>
        <w:spacing w:after="0"/>
        <w:ind w:left="0"/>
        <w:jc w:val="both"/>
      </w:pPr>
      <w:r>
        <w:rPr>
          <w:rFonts w:ascii="Times New Roman"/>
          <w:b w:val="false"/>
          <w:i w:val="false"/>
          <w:color w:val="000000"/>
          <w:sz w:val="28"/>
        </w:rPr>
        <w:t>
      504. Мүгедектерді құқықтарын көтермелеудің, қорғаудың тәуелсіз тетігі Адам құқықтары жөніндегі уәкіл және Бала құқықтары жөніндегі уәкіл (Омбудсмен) институттары болып табылады.</w:t>
      </w:r>
    </w:p>
    <w:bookmarkEnd w:id="628"/>
    <w:bookmarkStart w:name="z632" w:id="629"/>
    <w:p>
      <w:pPr>
        <w:spacing w:after="0"/>
        <w:ind w:left="0"/>
        <w:jc w:val="both"/>
      </w:pPr>
      <w:r>
        <w:rPr>
          <w:rFonts w:ascii="Times New Roman"/>
          <w:b w:val="false"/>
          <w:i w:val="false"/>
          <w:color w:val="000000"/>
          <w:sz w:val="28"/>
        </w:rPr>
        <w:t xml:space="preserve">
      505. Мүгедектігі бар адамдардың құқықтарын көтермелеу және қорғау Омбудсмен қызметінің басты бағыттарының бірі болып табылады. Бұған дейін Омбудсмен "Қазақстан Республикасындағы мүгедектердің құқықтары мен мүмкіндіктері" арнайы баяндамасын дайындаған. </w:t>
      </w:r>
    </w:p>
    <w:bookmarkEnd w:id="629"/>
    <w:bookmarkStart w:name="z633" w:id="630"/>
    <w:p>
      <w:pPr>
        <w:spacing w:after="0"/>
        <w:ind w:left="0"/>
        <w:jc w:val="both"/>
      </w:pPr>
      <w:r>
        <w:rPr>
          <w:rFonts w:ascii="Times New Roman"/>
          <w:b w:val="false"/>
          <w:i w:val="false"/>
          <w:color w:val="000000"/>
          <w:sz w:val="28"/>
        </w:rPr>
        <w:t xml:space="preserve">
      506. Соңғы 5 жылда Адам құқықтары жөніндегі уәкілдің атына мүгедектерден тұрғын үй, еңбек құқықтарына, әлеуметтік қамсыздандыру, денсаулықты сақтау, білім алу құқықтарына, сондай-ақ сот шешімдерін орындамауға, білікті заң көмегін алуға қатысты 201 өтініш келіп түскен. Іс жүргізуге қабылданған әрбір шағым белгіленген тәртіппен тиісті түрде қаралып, шешім қабылданады. </w:t>
      </w:r>
    </w:p>
    <w:bookmarkEnd w:id="630"/>
    <w:bookmarkStart w:name="z634" w:id="631"/>
    <w:p>
      <w:pPr>
        <w:spacing w:after="0"/>
        <w:ind w:left="0"/>
        <w:jc w:val="both"/>
      </w:pPr>
      <w:r>
        <w:rPr>
          <w:rFonts w:ascii="Times New Roman"/>
          <w:b w:val="false"/>
          <w:i w:val="false"/>
          <w:color w:val="000000"/>
          <w:sz w:val="28"/>
        </w:rPr>
        <w:t>
      507. Омбудсмен атына келіп түсетін шағымдарды жалпылама талдау Адам құқықтары жөніндегі уәкілдің қызметі туралы жыл сайынғы есепте жүргізіледі. Сонымен қатар мүгедектер көтеретін проблемалық мәселелер Омбудсмен мемлекеттік органдардың атына жіберетін ұсынымдарда өзектендіріледі.</w:t>
      </w:r>
    </w:p>
    <w:bookmarkEnd w:id="631"/>
    <w:bookmarkStart w:name="z635" w:id="632"/>
    <w:p>
      <w:pPr>
        <w:spacing w:after="0"/>
        <w:ind w:left="0"/>
        <w:jc w:val="both"/>
      </w:pPr>
      <w:r>
        <w:rPr>
          <w:rFonts w:ascii="Times New Roman"/>
          <w:b w:val="false"/>
          <w:i w:val="false"/>
          <w:color w:val="000000"/>
          <w:sz w:val="28"/>
        </w:rPr>
        <w:t>
      508. Соңғы 5 жылда Омбудсмен мекемесінің қызметкерлері қарттар мен мүгедектерге, сондай-ақ психоневрологиялық аурулары бар мүгедектерге, оның ішінде балаларға арналған 44 ұйымға, Қазақ соқырлар қоғамы мен Қазақ саңыраулар қоғамының оқу-өндірістік кәсіпорындарына барды. Аталған ұйымдарға бару қорытындылары бойынша мемлекеттік органдарға тиісті ұсынымдар жіберілді.</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Мүгедектердің құқықтары</w:t>
            </w:r>
            <w:r>
              <w:br/>
            </w:r>
            <w:r>
              <w:rPr>
                <w:rFonts w:ascii="Times New Roman"/>
                <w:b w:val="false"/>
                <w:i w:val="false"/>
                <w:color w:val="000000"/>
                <w:sz w:val="20"/>
              </w:rPr>
              <w:t>туралы конвенцияны жүзеге</w:t>
            </w:r>
            <w:r>
              <w:br/>
            </w:r>
            <w:r>
              <w:rPr>
                <w:rFonts w:ascii="Times New Roman"/>
                <w:b w:val="false"/>
                <w:i w:val="false"/>
                <w:color w:val="000000"/>
                <w:sz w:val="20"/>
              </w:rPr>
              <w:t>асыру мақсатында Қазақстан</w:t>
            </w:r>
            <w:r>
              <w:br/>
            </w:r>
            <w:r>
              <w:rPr>
                <w:rFonts w:ascii="Times New Roman"/>
                <w:b w:val="false"/>
                <w:i w:val="false"/>
                <w:color w:val="000000"/>
                <w:sz w:val="20"/>
              </w:rPr>
              <w:t>Республикасы қабылдаған</w:t>
            </w:r>
            <w:r>
              <w:br/>
            </w:r>
            <w:r>
              <w:rPr>
                <w:rFonts w:ascii="Times New Roman"/>
                <w:b w:val="false"/>
                <w:i w:val="false"/>
                <w:color w:val="000000"/>
                <w:sz w:val="20"/>
              </w:rPr>
              <w:t>шаралар туралы бастапқы</w:t>
            </w:r>
            <w:r>
              <w:br/>
            </w:r>
            <w:r>
              <w:rPr>
                <w:rFonts w:ascii="Times New Roman"/>
                <w:b w:val="false"/>
                <w:i w:val="false"/>
                <w:color w:val="000000"/>
                <w:sz w:val="20"/>
              </w:rPr>
              <w:t>баяндамаға 1-қосымша</w:t>
            </w:r>
          </w:p>
        </w:tc>
      </w:tr>
    </w:tbl>
    <w:bookmarkStart w:name="z712" w:id="633"/>
    <w:p>
      <w:pPr>
        <w:spacing w:after="0"/>
        <w:ind w:left="0"/>
        <w:jc w:val="left"/>
      </w:pPr>
      <w:r>
        <w:rPr>
          <w:rFonts w:ascii="Times New Roman"/>
          <w:b/>
          <w:i w:val="false"/>
          <w:color w:val="000000"/>
        </w:rPr>
        <w:t xml:space="preserve"> 2017 жылы 1 қаңтардағы МОДҚ мәліметтері бойынша өңірлердегі мүгедектердің саны</w:t>
      </w:r>
    </w:p>
    <w:bookmarkEnd w:id="633"/>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жасы бойынша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жынысы бойынша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қала-ауыл бөлінісінде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жасқа дейінгі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еңбекке қабілетті жастағы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зейнеткерлік жастағы адамдар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әйел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Мүгедектердің құқықтары</w:t>
            </w:r>
            <w:r>
              <w:br/>
            </w:r>
            <w:r>
              <w:rPr>
                <w:rFonts w:ascii="Times New Roman"/>
                <w:b w:val="false"/>
                <w:i w:val="false"/>
                <w:color w:val="000000"/>
                <w:sz w:val="20"/>
              </w:rPr>
              <w:t>туралы конвенцияны жүзеге</w:t>
            </w:r>
            <w:r>
              <w:br/>
            </w:r>
            <w:r>
              <w:rPr>
                <w:rFonts w:ascii="Times New Roman"/>
                <w:b w:val="false"/>
                <w:i w:val="false"/>
                <w:color w:val="000000"/>
                <w:sz w:val="20"/>
              </w:rPr>
              <w:t>асыру мақсатында Қазақстан</w:t>
            </w:r>
            <w:r>
              <w:br/>
            </w:r>
            <w:r>
              <w:rPr>
                <w:rFonts w:ascii="Times New Roman"/>
                <w:b w:val="false"/>
                <w:i w:val="false"/>
                <w:color w:val="000000"/>
                <w:sz w:val="20"/>
              </w:rPr>
              <w:t>Республикасы қабылдаған</w:t>
            </w:r>
            <w:r>
              <w:br/>
            </w:r>
            <w:r>
              <w:rPr>
                <w:rFonts w:ascii="Times New Roman"/>
                <w:b w:val="false"/>
                <w:i w:val="false"/>
                <w:color w:val="000000"/>
                <w:sz w:val="20"/>
              </w:rPr>
              <w:t>шаралар туралы бастапқы</w:t>
            </w:r>
            <w:r>
              <w:br/>
            </w:r>
            <w:r>
              <w:rPr>
                <w:rFonts w:ascii="Times New Roman"/>
                <w:b w:val="false"/>
                <w:i w:val="false"/>
                <w:color w:val="000000"/>
                <w:sz w:val="20"/>
              </w:rPr>
              <w:t>баяндамаға 2-қосымша</w:t>
            </w:r>
          </w:p>
        </w:tc>
      </w:tr>
    </w:tbl>
    <w:bookmarkStart w:name="z713" w:id="634"/>
    <w:p>
      <w:pPr>
        <w:spacing w:after="0"/>
        <w:ind w:left="0"/>
        <w:jc w:val="left"/>
      </w:pPr>
      <w:r>
        <w:rPr>
          <w:rFonts w:ascii="Times New Roman"/>
          <w:b/>
          <w:i w:val="false"/>
          <w:color w:val="000000"/>
        </w:rPr>
        <w:t xml:space="preserve"> Мемлекеттік бағдарламаларда және мемлекеттік органдардың стратегиялық жоспарларында көзделген қолжетімді орта құру, қызметтердің қолжетімділігін және мүгедектердің өмір сүру сапасын арттыру жөніндегі іс-шаралар мен индикаторлар</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және ғылымды дамытудың 2016 - 2019 жылдарға арналған мемлекеттік бағдарламасы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ерекше балаларды тәрбиелеу және оқыту үшін жағдай жасаған мектепке дейінгі ұйымдардың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үшін жағдай жасаған мектептердің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студенттер үшін тең жағдай мен кедергісіз қолжетімділік жасаған ТжКБ ұйымдарының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студенттерді оқыту үшін тең жағдайлар мен кедергісіз қолжетімділік жасаған ЖОО-лардың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консультациялардың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2013 жылғы 8 қаңтардағы № 464 </w:t>
            </w:r>
            <w:r>
              <w:rPr>
                <w:rFonts w:ascii="Times New Roman"/>
                <w:b w:val="false"/>
                <w:i w:val="false"/>
                <w:color w:val="000000"/>
                <w:sz w:val="20"/>
              </w:rPr>
              <w:t>Жарлығымен</w:t>
            </w:r>
            <w:r>
              <w:rPr>
                <w:rFonts w:ascii="Times New Roman"/>
                <w:b w:val="false"/>
                <w:i w:val="false"/>
                <w:color w:val="000000"/>
                <w:sz w:val="20"/>
              </w:rPr>
              <w:t xml:space="preserve"> бекітілген "Ақпаратты Қазақстан – 2020" мемлекеттік бағдарламасы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балаларға ақпараттық-коммуникациялық технологиялар арқылы сапалы білімнің қолжетімділігін қамтамасыз ету (инклюзивті білім),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24 сәуірдегі № 396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 әлеуметтік дамытудың 2030 жылға дейінгі тұжырымдамасы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мүмкіндіктері шектеулі және егде адамдарға тосқауылсыз аймаққа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ниетті және оған медициналық көрсетілімдер бойынша сол немесе басқа еңбек қызметі рұқсат етілетін әрбір мүгедек жұмысқа орналасу мүмкіндігіне ие болатындай жағдай жасалатын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 – 2019 жылдарға арналған "Денсаулық" мемлекеттік бағдарламасы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денсаулығының индексі,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29 желтоқсандағы № 349 бұйрығымен бекітілген Қазақстан Республикасы Мәдениет және спорт министрлігінің 2017 – 2021 жылдарға арналған стратегиялық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Мүгедектердiң жалпы санындағы дене шынықтырумен және спортпен жүйелi түрде шұғылданатын мүгедектердiң үлесi,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Мүгедектердің құқықтары</w:t>
            </w:r>
            <w:r>
              <w:br/>
            </w:r>
            <w:r>
              <w:rPr>
                <w:rFonts w:ascii="Times New Roman"/>
                <w:b w:val="false"/>
                <w:i w:val="false"/>
                <w:color w:val="000000"/>
                <w:sz w:val="20"/>
              </w:rPr>
              <w:t>туралы конвенцияны жүзеге</w:t>
            </w:r>
            <w:r>
              <w:br/>
            </w:r>
            <w:r>
              <w:rPr>
                <w:rFonts w:ascii="Times New Roman"/>
                <w:b w:val="false"/>
                <w:i w:val="false"/>
                <w:color w:val="000000"/>
                <w:sz w:val="20"/>
              </w:rPr>
              <w:t>асыру мақсатында Қазақстан</w:t>
            </w:r>
            <w:r>
              <w:br/>
            </w:r>
            <w:r>
              <w:rPr>
                <w:rFonts w:ascii="Times New Roman"/>
                <w:b w:val="false"/>
                <w:i w:val="false"/>
                <w:color w:val="000000"/>
                <w:sz w:val="20"/>
              </w:rPr>
              <w:t>Республикасы қабылдаған</w:t>
            </w:r>
            <w:r>
              <w:br/>
            </w:r>
            <w:r>
              <w:rPr>
                <w:rFonts w:ascii="Times New Roman"/>
                <w:b w:val="false"/>
                <w:i w:val="false"/>
                <w:color w:val="000000"/>
                <w:sz w:val="20"/>
              </w:rPr>
              <w:t>шаралар туралы бастапқы</w:t>
            </w:r>
            <w:r>
              <w:br/>
            </w:r>
            <w:r>
              <w:rPr>
                <w:rFonts w:ascii="Times New Roman"/>
                <w:b w:val="false"/>
                <w:i w:val="false"/>
                <w:color w:val="000000"/>
                <w:sz w:val="20"/>
              </w:rPr>
              <w:t>баяндамаға 3-қосымша</w:t>
            </w:r>
          </w:p>
        </w:tc>
      </w:tr>
    </w:tbl>
    <w:bookmarkStart w:name="z715" w:id="635"/>
    <w:p>
      <w:pPr>
        <w:spacing w:after="0"/>
        <w:ind w:left="0"/>
        <w:jc w:val="left"/>
      </w:pPr>
      <w:r>
        <w:rPr>
          <w:rFonts w:ascii="Times New Roman"/>
          <w:b/>
          <w:i w:val="false"/>
          <w:color w:val="000000"/>
        </w:rPr>
        <w:t xml:space="preserve"> Мүгедектер үшін қолжетімді ортаны қамтамасыз ету саласындағы нормативтік құқықтық актілердің және нормативтік техникалық құжаттардың тізбесі</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 және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басшылыққа алынатын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ҚБҚ 3.01-05-2001 (2002 шығ.)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Елді мекендерді мүгедектер және халықтың жүріп тұруы шектеулі басқа да топтарының қажеттіліктерін ескере отырып, жоспарлау және құрылысын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ЭСМ ҚІК 28.02.2002 ж. № 44 бұйрығы 01.03.2002 ж.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қолдану үшін құрылыс нормалары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3.06-01-2011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жүріп тұруы шектеулі топтар үшін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ҚТКШІжЖРБК 29.12.2014 ж. № 156-НҚ бұйрығы 01.07.2015 ж.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түрде қолдану үшін жобалау және салу жөніндегі қағидалар жинағы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ЕЖ 3.06-101-2012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халықтың жүріп тұруы шектеулі топтары үшін қолжетімділігін ескере отырып жобалау. Жалпы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ҚТКШІжЖРБК 29.12.2014 ж. № 156-НҚ бұйрығы 01.07.2015 ж.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және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туристік инфрақұрылым объектілерінде мүгедек туристердің демалысын қамтамасыз ету үшін техникалық және санитарлық жағдайларды сақтау нормалары мен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Туризм және спорт агенттігінің 03.03.04 ж. № 06-2-2/73 және ҚР ДСМ 01.03.2004 ж. № 203 бірлескен бұйрығы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салу жөніндегі қағидалар жинағы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ЕЖ 3.06-31-2005 (2005 шығ.)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қолжетімді жоспарлық элементтері бар тұрғын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 ҚжТКШІК18.02.2005 ж. № 55 бұйрығы 01.07.2015 ж.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қолдану үшін құрылыс нормалары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3.06-01-2011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жүріп тұруы шектеулі топтар үшін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ҚТКШІжЖРБК 29.12.2014 ж. № 156-НҚ бұйрығы 01.07.2015 ж.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қолдану үшін жобалау және салу жөніндегі қағидалар жинағы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ЕЖ 3.06-02-2012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халықтың жүріп тұруы шектеулі топтары үшін қолжетімділігін ескере отырып жобалау. Жалпы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ҚТКШІжЖРБК 29.12.2014 ж. № 156-НҚ бұйрығы 01.07.2015 ж.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 Егде адамдар мен мүгедектердің қажеттілігін қанағаттандыруға бағытталған стандарттарды әзірлеу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01.09.2005 ж. № 460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51090-2010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 құралдары. Мүгедектер үшін қолжетімділік пен қауіпсіздіктің жалпы техникалық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ИЖТМ ТРМК 06.08.2010 ж. № 351-од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1544-2006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қолжетімді жалпы пайдаланылатын техникалық ақпарат және байланыс құралдары. Классификация. Қолжетімділік және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02.11.2006 ж. № 478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1619-2007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шектелген адамдарды оңалтудың техникалық құралдары. Классификация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ИСМ ТРМК 18.05.2007 ж. № 269 бұйрығы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1885-2009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немесе көру бойынша мүгедектерге арналған оңалту телефон байланысының құралдары. Классификация. Негізгі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29.09.2009 ж. № 493-од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1544-2006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қолжетімді жалпы пайдаланылатын техникалық байланыс және ақпарат құралдары. Классификация. Қолжетімділік және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02.11.2006 ж. № 478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1619-2007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шектелген адамдарды оңалтудың техникалық құралдары. Классификация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18.05.2007 ж. № 269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1885-2009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немесе көру бойынша мүгедектерге арналған оңалту телефон байланысының құралдары. Классификация. Негізгі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29.09.2009 ж. № 493-од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51264-2010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электрондық байланыс, информатика және сигнал беру құралдары. Жалпы техникалық 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ИЖТМ ТРМК 20.08.2010 ж. № 371-од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51630-2009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тік және көлбеу жылжытуға арналған көтерілетін платформалар. Қолжетімділіктің техникалық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13.07.2009 ж. № 348-од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51631-2008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лифтілер. Мүгедектер үшін қолжетімділіктің техникалық талаптары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26.11.2008 ж. № 600-од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51764-2008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арналған оңалту көтергіш көлік құралдары. Жалпы техникалық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26.11.2008 ж. № 600-од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52131-2006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арналған ақпаратты белгілер арқылы көрсететін құралдар. Техникалық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ИСМ ТРМК 02.11.2006 ж. № 478 бұйрығы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Мүгедектердің құқықтары</w:t>
            </w:r>
            <w:r>
              <w:br/>
            </w:r>
            <w:r>
              <w:rPr>
                <w:rFonts w:ascii="Times New Roman"/>
                <w:b w:val="false"/>
                <w:i w:val="false"/>
                <w:color w:val="000000"/>
                <w:sz w:val="20"/>
              </w:rPr>
              <w:t>туралы конвенцияны жүзеге</w:t>
            </w:r>
            <w:r>
              <w:br/>
            </w:r>
            <w:r>
              <w:rPr>
                <w:rFonts w:ascii="Times New Roman"/>
                <w:b w:val="false"/>
                <w:i w:val="false"/>
                <w:color w:val="000000"/>
                <w:sz w:val="20"/>
              </w:rPr>
              <w:t>асыру мақсатында Қазақстан</w:t>
            </w:r>
            <w:r>
              <w:br/>
            </w:r>
            <w:r>
              <w:rPr>
                <w:rFonts w:ascii="Times New Roman"/>
                <w:b w:val="false"/>
                <w:i w:val="false"/>
                <w:color w:val="000000"/>
                <w:sz w:val="20"/>
              </w:rPr>
              <w:t>Республикасы қабылдаған</w:t>
            </w:r>
            <w:r>
              <w:br/>
            </w:r>
            <w:r>
              <w:rPr>
                <w:rFonts w:ascii="Times New Roman"/>
                <w:b w:val="false"/>
                <w:i w:val="false"/>
                <w:color w:val="000000"/>
                <w:sz w:val="20"/>
              </w:rPr>
              <w:t>шаралар туралы бастапқы</w:t>
            </w:r>
            <w:r>
              <w:br/>
            </w:r>
            <w:r>
              <w:rPr>
                <w:rFonts w:ascii="Times New Roman"/>
                <w:b w:val="false"/>
                <w:i w:val="false"/>
                <w:color w:val="000000"/>
                <w:sz w:val="20"/>
              </w:rPr>
              <w:t>баяндамаға 4-қосымша</w:t>
            </w:r>
          </w:p>
        </w:tc>
      </w:tr>
    </w:tbl>
    <w:bookmarkStart w:name="z714" w:id="636"/>
    <w:p>
      <w:pPr>
        <w:spacing w:after="0"/>
        <w:ind w:left="0"/>
        <w:jc w:val="left"/>
      </w:pPr>
      <w:r>
        <w:rPr>
          <w:rFonts w:ascii="Times New Roman"/>
          <w:b/>
          <w:i w:val="false"/>
          <w:color w:val="000000"/>
        </w:rPr>
        <w:t xml:space="preserve"> 2017 жылы 1 қаңтардағы әлеуметтік және көлік инфрақұрылымы объектілерін паспорттау (түгендеу) және бейімдеу туралы мәліметтер</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және көлік инфрақұрылымы объектілерінің жалпы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паспорттау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бейімдеу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және көлік инфрақұрылымының паспортталған объектілерінің жалпы санынан мүгедектер үшін қолжетімді әлеуметтік және көлік инфрақұрылымы объектілерінің үлесі,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жататын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жүргізілгені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жататын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жүргізілгені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28205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27828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11212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Мүгедектердің құқықтары</w:t>
            </w:r>
            <w:r>
              <w:br/>
            </w:r>
            <w:r>
              <w:rPr>
                <w:rFonts w:ascii="Times New Roman"/>
                <w:b w:val="false"/>
                <w:i w:val="false"/>
                <w:color w:val="000000"/>
                <w:sz w:val="20"/>
              </w:rPr>
              <w:t>туралы конвенцияны жүзеге</w:t>
            </w:r>
            <w:r>
              <w:br/>
            </w:r>
            <w:r>
              <w:rPr>
                <w:rFonts w:ascii="Times New Roman"/>
                <w:b w:val="false"/>
                <w:i w:val="false"/>
                <w:color w:val="000000"/>
                <w:sz w:val="20"/>
              </w:rPr>
              <w:t>асыру мақсатында Қазақстан</w:t>
            </w:r>
            <w:r>
              <w:br/>
            </w:r>
            <w:r>
              <w:rPr>
                <w:rFonts w:ascii="Times New Roman"/>
                <w:b w:val="false"/>
                <w:i w:val="false"/>
                <w:color w:val="000000"/>
                <w:sz w:val="20"/>
              </w:rPr>
              <w:t>Республикасы қабылдаған</w:t>
            </w:r>
            <w:r>
              <w:br/>
            </w:r>
            <w:r>
              <w:rPr>
                <w:rFonts w:ascii="Times New Roman"/>
                <w:b w:val="false"/>
                <w:i w:val="false"/>
                <w:color w:val="000000"/>
                <w:sz w:val="20"/>
              </w:rPr>
              <w:t>шаралар туралы бастапқы</w:t>
            </w:r>
            <w:r>
              <w:br/>
            </w:r>
            <w:r>
              <w:rPr>
                <w:rFonts w:ascii="Times New Roman"/>
                <w:b w:val="false"/>
                <w:i w:val="false"/>
                <w:color w:val="000000"/>
                <w:sz w:val="20"/>
              </w:rPr>
              <w:t>баяндамаға 5-қосымша</w:t>
            </w:r>
          </w:p>
        </w:tc>
      </w:tr>
    </w:tbl>
    <w:bookmarkStart w:name="z642" w:id="637"/>
    <w:p>
      <w:pPr>
        <w:spacing w:after="0"/>
        <w:ind w:left="0"/>
        <w:jc w:val="left"/>
      </w:pPr>
      <w:r>
        <w:rPr>
          <w:rFonts w:ascii="Times New Roman"/>
          <w:b/>
          <w:i w:val="false"/>
          <w:color w:val="000000"/>
        </w:rPr>
        <w:t xml:space="preserve"> Мүгедектерге берілетін техникалық көмекші (орнын толтырушы) құралдар мен арнаулы жүріп-тұру құралдарының тізбесі</w:t>
      </w:r>
    </w:p>
    <w:bookmarkEnd w:id="637"/>
    <w:p>
      <w:pPr>
        <w:spacing w:after="0"/>
        <w:ind w:left="0"/>
        <w:jc w:val="both"/>
      </w:pPr>
      <w:r>
        <w:rPr>
          <w:rFonts w:ascii="Times New Roman"/>
          <w:b w:val="false"/>
          <w:i w:val="false"/>
          <w:color w:val="000000"/>
          <w:sz w:val="28"/>
        </w:rPr>
        <w:t>
      1. Протездiк-ортопедиялық құралдар:</w:t>
      </w:r>
    </w:p>
    <w:p>
      <w:pPr>
        <w:spacing w:after="0"/>
        <w:ind w:left="0"/>
        <w:jc w:val="both"/>
      </w:pPr>
      <w:r>
        <w:rPr>
          <w:rFonts w:ascii="Times New Roman"/>
          <w:b w:val="false"/>
          <w:i w:val="false"/>
          <w:color w:val="000000"/>
          <w:sz w:val="28"/>
        </w:rPr>
        <w:t>
      1) қол протездерi (иық протездерi, білек протездерi, қол-саусақ протездерi);</w:t>
      </w:r>
    </w:p>
    <w:p>
      <w:pPr>
        <w:spacing w:after="0"/>
        <w:ind w:left="0"/>
        <w:jc w:val="both"/>
      </w:pPr>
      <w:r>
        <w:rPr>
          <w:rFonts w:ascii="Times New Roman"/>
          <w:b w:val="false"/>
          <w:i w:val="false"/>
          <w:color w:val="000000"/>
          <w:sz w:val="28"/>
        </w:rPr>
        <w:t>
      2) жілiншiк протездерi;</w:t>
      </w:r>
    </w:p>
    <w:p>
      <w:pPr>
        <w:spacing w:after="0"/>
        <w:ind w:left="0"/>
        <w:jc w:val="both"/>
      </w:pPr>
      <w:r>
        <w:rPr>
          <w:rFonts w:ascii="Times New Roman"/>
          <w:b w:val="false"/>
          <w:i w:val="false"/>
          <w:color w:val="000000"/>
          <w:sz w:val="28"/>
        </w:rPr>
        <w:t>
      3) жамбас протездерi;</w:t>
      </w:r>
    </w:p>
    <w:p>
      <w:pPr>
        <w:spacing w:after="0"/>
        <w:ind w:left="0"/>
        <w:jc w:val="both"/>
      </w:pPr>
      <w:r>
        <w:rPr>
          <w:rFonts w:ascii="Times New Roman"/>
          <w:b w:val="false"/>
          <w:i w:val="false"/>
          <w:color w:val="000000"/>
          <w:sz w:val="28"/>
        </w:rPr>
        <w:t>
      4) кеуде бездерінiң протездерi;</w:t>
      </w:r>
    </w:p>
    <w:p>
      <w:pPr>
        <w:spacing w:after="0"/>
        <w:ind w:left="0"/>
        <w:jc w:val="both"/>
      </w:pPr>
      <w:r>
        <w:rPr>
          <w:rFonts w:ascii="Times New Roman"/>
          <w:b w:val="false"/>
          <w:i w:val="false"/>
          <w:color w:val="000000"/>
          <w:sz w:val="28"/>
        </w:rPr>
        <w:t>
      6) балдақтар, таяқтар, жетек арбалар;</w:t>
      </w:r>
    </w:p>
    <w:p>
      <w:pPr>
        <w:spacing w:after="0"/>
        <w:ind w:left="0"/>
        <w:jc w:val="both"/>
      </w:pPr>
      <w:r>
        <w:rPr>
          <w:rFonts w:ascii="Times New Roman"/>
          <w:b w:val="false"/>
          <w:i w:val="false"/>
          <w:color w:val="000000"/>
          <w:sz w:val="28"/>
        </w:rPr>
        <w:t>
      7) корсеттер, реклинаторлар, басұстағыштар;</w:t>
      </w:r>
    </w:p>
    <w:p>
      <w:pPr>
        <w:spacing w:after="0"/>
        <w:ind w:left="0"/>
        <w:jc w:val="both"/>
      </w:pPr>
      <w:r>
        <w:rPr>
          <w:rFonts w:ascii="Times New Roman"/>
          <w:b w:val="false"/>
          <w:i w:val="false"/>
          <w:color w:val="000000"/>
          <w:sz w:val="28"/>
        </w:rPr>
        <w:t>
      8) бандаждар, емдік белбеулер, балалардың профилактикалық шалбаршалары;</w:t>
      </w:r>
    </w:p>
    <w:p>
      <w:pPr>
        <w:spacing w:after="0"/>
        <w:ind w:left="0"/>
        <w:jc w:val="both"/>
      </w:pPr>
      <w:r>
        <w:rPr>
          <w:rFonts w:ascii="Times New Roman"/>
          <w:b w:val="false"/>
          <w:i w:val="false"/>
          <w:color w:val="000000"/>
          <w:sz w:val="28"/>
        </w:rPr>
        <w:t>
      9) ортопедиялық аяқкиім және қосымша құрылғылар (кебiстер, супинаторлар);</w:t>
      </w:r>
    </w:p>
    <w:p>
      <w:pPr>
        <w:spacing w:after="0"/>
        <w:ind w:left="0"/>
        <w:jc w:val="both"/>
      </w:pPr>
      <w:r>
        <w:rPr>
          <w:rFonts w:ascii="Times New Roman"/>
          <w:b w:val="false"/>
          <w:i w:val="false"/>
          <w:color w:val="000000"/>
          <w:sz w:val="28"/>
        </w:rPr>
        <w:t>
      10) аппараттарға арналған аяқкиім;</w:t>
      </w:r>
    </w:p>
    <w:p>
      <w:pPr>
        <w:spacing w:after="0"/>
        <w:ind w:left="0"/>
        <w:jc w:val="both"/>
      </w:pPr>
      <w:r>
        <w:rPr>
          <w:rFonts w:ascii="Times New Roman"/>
          <w:b w:val="false"/>
          <w:i w:val="false"/>
          <w:color w:val="000000"/>
          <w:sz w:val="28"/>
        </w:rPr>
        <w:t>
      11) жейде киюге арналған құрылғы;</w:t>
      </w:r>
    </w:p>
    <w:p>
      <w:pPr>
        <w:spacing w:after="0"/>
        <w:ind w:left="0"/>
        <w:jc w:val="both"/>
      </w:pPr>
      <w:r>
        <w:rPr>
          <w:rFonts w:ascii="Times New Roman"/>
          <w:b w:val="false"/>
          <w:i w:val="false"/>
          <w:color w:val="000000"/>
          <w:sz w:val="28"/>
        </w:rPr>
        <w:t>
      12) колготки киюге арналған құрылғы;</w:t>
      </w:r>
    </w:p>
    <w:p>
      <w:pPr>
        <w:spacing w:after="0"/>
        <w:ind w:left="0"/>
        <w:jc w:val="both"/>
      </w:pPr>
      <w:r>
        <w:rPr>
          <w:rFonts w:ascii="Times New Roman"/>
          <w:b w:val="false"/>
          <w:i w:val="false"/>
          <w:color w:val="000000"/>
          <w:sz w:val="28"/>
        </w:rPr>
        <w:t>
      13) шұлық киюге арналған құрылғы;</w:t>
      </w:r>
    </w:p>
    <w:p>
      <w:pPr>
        <w:spacing w:after="0"/>
        <w:ind w:left="0"/>
        <w:jc w:val="both"/>
      </w:pPr>
      <w:r>
        <w:rPr>
          <w:rFonts w:ascii="Times New Roman"/>
          <w:b w:val="false"/>
          <w:i w:val="false"/>
          <w:color w:val="000000"/>
          <w:sz w:val="28"/>
        </w:rPr>
        <w:t>
      14) түйме тағуға арналған құрылғы (ілмек);</w:t>
      </w:r>
    </w:p>
    <w:p>
      <w:pPr>
        <w:spacing w:after="0"/>
        <w:ind w:left="0"/>
        <w:jc w:val="both"/>
      </w:pPr>
      <w:r>
        <w:rPr>
          <w:rFonts w:ascii="Times New Roman"/>
          <w:b w:val="false"/>
          <w:i w:val="false"/>
          <w:color w:val="000000"/>
          <w:sz w:val="28"/>
        </w:rPr>
        <w:t>
      15) белсенді ұстағыш;</w:t>
      </w:r>
    </w:p>
    <w:p>
      <w:pPr>
        <w:spacing w:after="0"/>
        <w:ind w:left="0"/>
        <w:jc w:val="both"/>
      </w:pPr>
      <w:r>
        <w:rPr>
          <w:rFonts w:ascii="Times New Roman"/>
          <w:b w:val="false"/>
          <w:i w:val="false"/>
          <w:color w:val="000000"/>
          <w:sz w:val="28"/>
        </w:rPr>
        <w:t>
      16) ыдыс-аяқты ұстауға арналған ұстағыш;</w:t>
      </w:r>
    </w:p>
    <w:p>
      <w:pPr>
        <w:spacing w:after="0"/>
        <w:ind w:left="0"/>
        <w:jc w:val="both"/>
      </w:pPr>
      <w:r>
        <w:rPr>
          <w:rFonts w:ascii="Times New Roman"/>
          <w:b w:val="false"/>
          <w:i w:val="false"/>
          <w:color w:val="000000"/>
          <w:sz w:val="28"/>
        </w:rPr>
        <w:t>
      17) қақпақтарды ашуға арналған ұстағыш;</w:t>
      </w:r>
    </w:p>
    <w:p>
      <w:pPr>
        <w:spacing w:after="0"/>
        <w:ind w:left="0"/>
        <w:jc w:val="both"/>
      </w:pPr>
      <w:r>
        <w:rPr>
          <w:rFonts w:ascii="Times New Roman"/>
          <w:b w:val="false"/>
          <w:i w:val="false"/>
          <w:color w:val="000000"/>
          <w:sz w:val="28"/>
        </w:rPr>
        <w:t>
      18) кілтке арналған ұстағыш.</w:t>
      </w:r>
    </w:p>
    <w:p>
      <w:pPr>
        <w:spacing w:after="0"/>
        <w:ind w:left="0"/>
        <w:jc w:val="both"/>
      </w:pPr>
      <w:r>
        <w:rPr>
          <w:rFonts w:ascii="Times New Roman"/>
          <w:b w:val="false"/>
          <w:i w:val="false"/>
          <w:color w:val="000000"/>
          <w:sz w:val="28"/>
        </w:rPr>
        <w:t>
      2. Сурдотехникалық құралдар:</w:t>
      </w:r>
    </w:p>
    <w:p>
      <w:pPr>
        <w:spacing w:after="0"/>
        <w:ind w:left="0"/>
        <w:jc w:val="both"/>
      </w:pPr>
      <w:r>
        <w:rPr>
          <w:rFonts w:ascii="Times New Roman"/>
          <w:b w:val="false"/>
          <w:i w:val="false"/>
          <w:color w:val="000000"/>
          <w:sz w:val="28"/>
        </w:rPr>
        <w:t>
      1) есту аппараттары;</w:t>
      </w:r>
    </w:p>
    <w:p>
      <w:pPr>
        <w:spacing w:after="0"/>
        <w:ind w:left="0"/>
        <w:jc w:val="both"/>
      </w:pPr>
      <w:r>
        <w:rPr>
          <w:rFonts w:ascii="Times New Roman"/>
          <w:b w:val="false"/>
          <w:i w:val="false"/>
          <w:color w:val="000000"/>
          <w:sz w:val="28"/>
        </w:rPr>
        <w:t>
      2) веб-камерасы бар ноутбук;</w:t>
      </w:r>
    </w:p>
    <w:p>
      <w:pPr>
        <w:spacing w:after="0"/>
        <w:ind w:left="0"/>
        <w:jc w:val="both"/>
      </w:pPr>
      <w:r>
        <w:rPr>
          <w:rFonts w:ascii="Times New Roman"/>
          <w:b w:val="false"/>
          <w:i w:val="false"/>
          <w:color w:val="000000"/>
          <w:sz w:val="28"/>
        </w:rPr>
        <w:t>
      3) көп функционалды дабылды жүйелер;</w:t>
      </w:r>
    </w:p>
    <w:p>
      <w:pPr>
        <w:spacing w:after="0"/>
        <w:ind w:left="0"/>
        <w:jc w:val="both"/>
      </w:pPr>
      <w:r>
        <w:rPr>
          <w:rFonts w:ascii="Times New Roman"/>
          <w:b w:val="false"/>
          <w:i w:val="false"/>
          <w:color w:val="000000"/>
          <w:sz w:val="28"/>
        </w:rPr>
        <w:t>
      4) мәтiндiк хабарламасы және хабарды қабылдау қызметі бар ұялы телефондар;</w:t>
      </w:r>
    </w:p>
    <w:p>
      <w:pPr>
        <w:spacing w:after="0"/>
        <w:ind w:left="0"/>
        <w:jc w:val="both"/>
      </w:pPr>
      <w:r>
        <w:rPr>
          <w:rFonts w:ascii="Times New Roman"/>
          <w:b w:val="false"/>
          <w:i w:val="false"/>
          <w:color w:val="000000"/>
          <w:sz w:val="28"/>
        </w:rPr>
        <w:t>
      5) саңырау және нашар еститін адамдарға арналған сағаттар;</w:t>
      </w:r>
    </w:p>
    <w:p>
      <w:pPr>
        <w:spacing w:after="0"/>
        <w:ind w:left="0"/>
        <w:jc w:val="both"/>
      </w:pPr>
      <w:r>
        <w:rPr>
          <w:rFonts w:ascii="Times New Roman"/>
          <w:b w:val="false"/>
          <w:i w:val="false"/>
          <w:color w:val="000000"/>
          <w:sz w:val="28"/>
        </w:rPr>
        <w:t>
      6) кохлеарлық импланттарға сөйлеу процессорлары;</w:t>
      </w:r>
    </w:p>
    <w:p>
      <w:pPr>
        <w:spacing w:after="0"/>
        <w:ind w:left="0"/>
        <w:jc w:val="both"/>
      </w:pPr>
      <w:r>
        <w:rPr>
          <w:rFonts w:ascii="Times New Roman"/>
          <w:b w:val="false"/>
          <w:i w:val="false"/>
          <w:color w:val="000000"/>
          <w:sz w:val="28"/>
        </w:rPr>
        <w:t>
      7) дауыс шығаратын аппарат.</w:t>
      </w:r>
    </w:p>
    <w:p>
      <w:pPr>
        <w:spacing w:after="0"/>
        <w:ind w:left="0"/>
        <w:jc w:val="both"/>
      </w:pPr>
      <w:r>
        <w:rPr>
          <w:rFonts w:ascii="Times New Roman"/>
          <w:b w:val="false"/>
          <w:i w:val="false"/>
          <w:color w:val="000000"/>
          <w:sz w:val="28"/>
        </w:rPr>
        <w:t>
      3. Тифлотехникалық құралдар:</w:t>
      </w:r>
    </w:p>
    <w:p>
      <w:pPr>
        <w:spacing w:after="0"/>
        <w:ind w:left="0"/>
        <w:jc w:val="both"/>
      </w:pPr>
      <w:r>
        <w:rPr>
          <w:rFonts w:ascii="Times New Roman"/>
          <w:b w:val="false"/>
          <w:i w:val="false"/>
          <w:color w:val="000000"/>
          <w:sz w:val="28"/>
        </w:rPr>
        <w:t>
      1) тифлотаяқтар;</w:t>
      </w:r>
    </w:p>
    <w:p>
      <w:pPr>
        <w:spacing w:after="0"/>
        <w:ind w:left="0"/>
        <w:jc w:val="both"/>
      </w:pPr>
      <w:r>
        <w:rPr>
          <w:rFonts w:ascii="Times New Roman"/>
          <w:b w:val="false"/>
          <w:i w:val="false"/>
          <w:color w:val="000000"/>
          <w:sz w:val="28"/>
        </w:rPr>
        <w:t>
      2) оқу машиналары;</w:t>
      </w:r>
    </w:p>
    <w:p>
      <w:pPr>
        <w:spacing w:after="0"/>
        <w:ind w:left="0"/>
        <w:jc w:val="both"/>
      </w:pPr>
      <w:r>
        <w:rPr>
          <w:rFonts w:ascii="Times New Roman"/>
          <w:b w:val="false"/>
          <w:i w:val="false"/>
          <w:color w:val="000000"/>
          <w:sz w:val="28"/>
        </w:rPr>
        <w:t>
      3) сөйлеу синтезі бар экрандық қол жеткізу бағдарламасымен қамтамасыз етілген ноутбук;</w:t>
      </w:r>
    </w:p>
    <w:p>
      <w:pPr>
        <w:spacing w:after="0"/>
        <w:ind w:left="0"/>
        <w:jc w:val="both"/>
      </w:pPr>
      <w:r>
        <w:rPr>
          <w:rFonts w:ascii="Times New Roman"/>
          <w:b w:val="false"/>
          <w:i w:val="false"/>
          <w:color w:val="000000"/>
          <w:sz w:val="28"/>
        </w:rPr>
        <w:t>
      4) Брайль жүйесі бойынша жазу құралы;</w:t>
      </w:r>
    </w:p>
    <w:p>
      <w:pPr>
        <w:spacing w:after="0"/>
        <w:ind w:left="0"/>
        <w:jc w:val="both"/>
      </w:pPr>
      <w:r>
        <w:rPr>
          <w:rFonts w:ascii="Times New Roman"/>
          <w:b w:val="false"/>
          <w:i w:val="false"/>
          <w:color w:val="000000"/>
          <w:sz w:val="28"/>
        </w:rPr>
        <w:t>
      5) Брайль жүйесі бойынша жазу грифелi;</w:t>
      </w:r>
    </w:p>
    <w:p>
      <w:pPr>
        <w:spacing w:after="0"/>
        <w:ind w:left="0"/>
        <w:jc w:val="both"/>
      </w:pPr>
      <w:r>
        <w:rPr>
          <w:rFonts w:ascii="Times New Roman"/>
          <w:b w:val="false"/>
          <w:i w:val="false"/>
          <w:color w:val="000000"/>
          <w:sz w:val="28"/>
        </w:rPr>
        <w:t>
      6) рельефті-ноқатты қаріппен жазуға арналған қағаз;</w:t>
      </w:r>
    </w:p>
    <w:p>
      <w:pPr>
        <w:spacing w:after="0"/>
        <w:ind w:left="0"/>
        <w:jc w:val="both"/>
      </w:pPr>
      <w:r>
        <w:rPr>
          <w:rFonts w:ascii="Times New Roman"/>
          <w:b w:val="false"/>
          <w:i w:val="false"/>
          <w:color w:val="000000"/>
          <w:sz w:val="28"/>
        </w:rPr>
        <w:t>
      7) дыбыспен хабар беретін және диктофоны бар ұялы телефондар;</w:t>
      </w:r>
    </w:p>
    <w:p>
      <w:pPr>
        <w:spacing w:after="0"/>
        <w:ind w:left="0"/>
        <w:jc w:val="both"/>
      </w:pPr>
      <w:r>
        <w:rPr>
          <w:rFonts w:ascii="Times New Roman"/>
          <w:b w:val="false"/>
          <w:i w:val="false"/>
          <w:color w:val="000000"/>
          <w:sz w:val="28"/>
        </w:rPr>
        <w:t>
      8) дыбыс жазбасын шығаруға арналған плейерлер;</w:t>
      </w:r>
    </w:p>
    <w:p>
      <w:pPr>
        <w:spacing w:after="0"/>
        <w:ind w:left="0"/>
        <w:jc w:val="both"/>
      </w:pPr>
      <w:r>
        <w:rPr>
          <w:rFonts w:ascii="Times New Roman"/>
          <w:b w:val="false"/>
          <w:i w:val="false"/>
          <w:color w:val="000000"/>
          <w:sz w:val="28"/>
        </w:rPr>
        <w:t>
      9) нашар көретін адамдарға арналған сағаттар;</w:t>
      </w:r>
    </w:p>
    <w:p>
      <w:pPr>
        <w:spacing w:after="0"/>
        <w:ind w:left="0"/>
        <w:jc w:val="both"/>
      </w:pPr>
      <w:r>
        <w:rPr>
          <w:rFonts w:ascii="Times New Roman"/>
          <w:b w:val="false"/>
          <w:i w:val="false"/>
          <w:color w:val="000000"/>
          <w:sz w:val="28"/>
        </w:rPr>
        <w:t>
      10) сөз шығаратын термометр;</w:t>
      </w:r>
    </w:p>
    <w:p>
      <w:pPr>
        <w:spacing w:after="0"/>
        <w:ind w:left="0"/>
        <w:jc w:val="both"/>
      </w:pPr>
      <w:r>
        <w:rPr>
          <w:rFonts w:ascii="Times New Roman"/>
          <w:b w:val="false"/>
          <w:i w:val="false"/>
          <w:color w:val="000000"/>
          <w:sz w:val="28"/>
        </w:rPr>
        <w:t>
      11) сөз шығаратын тонометр;</w:t>
      </w:r>
    </w:p>
    <w:p>
      <w:pPr>
        <w:spacing w:after="0"/>
        <w:ind w:left="0"/>
        <w:jc w:val="both"/>
      </w:pPr>
      <w:r>
        <w:rPr>
          <w:rFonts w:ascii="Times New Roman"/>
          <w:b w:val="false"/>
          <w:i w:val="false"/>
          <w:color w:val="000000"/>
          <w:sz w:val="28"/>
        </w:rPr>
        <w:t>
      12) тест жолақшалары бар сөз шығаратын глюкометр;</w:t>
      </w:r>
    </w:p>
    <w:p>
      <w:pPr>
        <w:spacing w:after="0"/>
        <w:ind w:left="0"/>
        <w:jc w:val="both"/>
      </w:pPr>
      <w:r>
        <w:rPr>
          <w:rFonts w:ascii="Times New Roman"/>
          <w:b w:val="false"/>
          <w:i w:val="false"/>
          <w:color w:val="000000"/>
          <w:sz w:val="28"/>
        </w:rPr>
        <w:t>
      13) брайль қарпін өз бетімен үйренуге болатын сөйлейтін құрал;</w:t>
      </w:r>
    </w:p>
    <w:p>
      <w:pPr>
        <w:spacing w:after="0"/>
        <w:ind w:left="0"/>
        <w:jc w:val="both"/>
      </w:pPr>
      <w:r>
        <w:rPr>
          <w:rFonts w:ascii="Times New Roman"/>
          <w:b w:val="false"/>
          <w:i w:val="false"/>
          <w:color w:val="000000"/>
          <w:sz w:val="28"/>
        </w:rPr>
        <w:t>
      14) Брайль бойынша алмалы-салмалы әліппе;</w:t>
      </w:r>
    </w:p>
    <w:p>
      <w:pPr>
        <w:spacing w:after="0"/>
        <w:ind w:left="0"/>
        <w:jc w:val="both"/>
      </w:pPr>
      <w:r>
        <w:rPr>
          <w:rFonts w:ascii="Times New Roman"/>
          <w:b w:val="false"/>
          <w:i w:val="false"/>
          <w:color w:val="000000"/>
          <w:sz w:val="28"/>
        </w:rPr>
        <w:t>
      15) көру қабілеті бұзылған мүгедектерге арналған ине сабақтағыштары, тігін инелері.</w:t>
      </w:r>
    </w:p>
    <w:p>
      <w:pPr>
        <w:spacing w:after="0"/>
        <w:ind w:left="0"/>
        <w:jc w:val="both"/>
      </w:pPr>
      <w:r>
        <w:rPr>
          <w:rFonts w:ascii="Times New Roman"/>
          <w:b w:val="false"/>
          <w:i w:val="false"/>
          <w:color w:val="000000"/>
          <w:sz w:val="28"/>
        </w:rPr>
        <w:t>
      4. Арнаулы жүрiп-тұру құралдары:</w:t>
      </w:r>
    </w:p>
    <w:p>
      <w:pPr>
        <w:spacing w:after="0"/>
        <w:ind w:left="0"/>
        <w:jc w:val="both"/>
      </w:pPr>
      <w:r>
        <w:rPr>
          <w:rFonts w:ascii="Times New Roman"/>
          <w:b w:val="false"/>
          <w:i w:val="false"/>
          <w:color w:val="000000"/>
          <w:sz w:val="28"/>
        </w:rPr>
        <w:t>
      1) бөлмеде жүріп-тұруға арналған кресло-арбалар;</w:t>
      </w:r>
    </w:p>
    <w:p>
      <w:pPr>
        <w:spacing w:after="0"/>
        <w:ind w:left="0"/>
        <w:jc w:val="both"/>
      </w:pPr>
      <w:r>
        <w:rPr>
          <w:rFonts w:ascii="Times New Roman"/>
          <w:b w:val="false"/>
          <w:i w:val="false"/>
          <w:color w:val="000000"/>
          <w:sz w:val="28"/>
        </w:rPr>
        <w:t>
      2) серуендеуге арналған кресло-арбалар.</w:t>
      </w:r>
    </w:p>
    <w:p>
      <w:pPr>
        <w:spacing w:after="0"/>
        <w:ind w:left="0"/>
        <w:jc w:val="both"/>
      </w:pPr>
      <w:r>
        <w:rPr>
          <w:rFonts w:ascii="Times New Roman"/>
          <w:b w:val="false"/>
          <w:i w:val="false"/>
          <w:color w:val="000000"/>
          <w:sz w:val="28"/>
        </w:rPr>
        <w:t>
      5. Міндетті гигиеналық құралдар:</w:t>
      </w:r>
    </w:p>
    <w:p>
      <w:pPr>
        <w:spacing w:after="0"/>
        <w:ind w:left="0"/>
        <w:jc w:val="both"/>
      </w:pPr>
      <w:r>
        <w:rPr>
          <w:rFonts w:ascii="Times New Roman"/>
          <w:b w:val="false"/>
          <w:i w:val="false"/>
          <w:color w:val="000000"/>
          <w:sz w:val="28"/>
        </w:rPr>
        <w:t>
      1) несеп қабылдағыштар;</w:t>
      </w:r>
    </w:p>
    <w:p>
      <w:pPr>
        <w:spacing w:after="0"/>
        <w:ind w:left="0"/>
        <w:jc w:val="both"/>
      </w:pPr>
      <w:r>
        <w:rPr>
          <w:rFonts w:ascii="Times New Roman"/>
          <w:b w:val="false"/>
          <w:i w:val="false"/>
          <w:color w:val="000000"/>
          <w:sz w:val="28"/>
        </w:rPr>
        <w:t>
      2) нәжіс қабылдағыштар;</w:t>
      </w:r>
    </w:p>
    <w:p>
      <w:pPr>
        <w:spacing w:after="0"/>
        <w:ind w:left="0"/>
        <w:jc w:val="both"/>
      </w:pPr>
      <w:r>
        <w:rPr>
          <w:rFonts w:ascii="Times New Roman"/>
          <w:b w:val="false"/>
          <w:i w:val="false"/>
          <w:color w:val="000000"/>
          <w:sz w:val="28"/>
        </w:rPr>
        <w:t>
      3) жөргектер;</w:t>
      </w:r>
    </w:p>
    <w:p>
      <w:pPr>
        <w:spacing w:after="0"/>
        <w:ind w:left="0"/>
        <w:jc w:val="both"/>
      </w:pPr>
      <w:r>
        <w:rPr>
          <w:rFonts w:ascii="Times New Roman"/>
          <w:b w:val="false"/>
          <w:i w:val="false"/>
          <w:color w:val="000000"/>
          <w:sz w:val="28"/>
        </w:rPr>
        <w:t>
      4) сіңіргіш жаймалар (жаялықтар);</w:t>
      </w:r>
    </w:p>
    <w:p>
      <w:pPr>
        <w:spacing w:after="0"/>
        <w:ind w:left="0"/>
        <w:jc w:val="both"/>
      </w:pPr>
      <w:r>
        <w:rPr>
          <w:rFonts w:ascii="Times New Roman"/>
          <w:b w:val="false"/>
          <w:i w:val="false"/>
          <w:color w:val="000000"/>
          <w:sz w:val="28"/>
        </w:rPr>
        <w:t>
      5) катетер;</w:t>
      </w:r>
    </w:p>
    <w:p>
      <w:pPr>
        <w:spacing w:after="0"/>
        <w:ind w:left="0"/>
        <w:jc w:val="both"/>
      </w:pPr>
      <w:r>
        <w:rPr>
          <w:rFonts w:ascii="Times New Roman"/>
          <w:b w:val="false"/>
          <w:i w:val="false"/>
          <w:color w:val="000000"/>
          <w:sz w:val="28"/>
        </w:rPr>
        <w:t>
      6) стоманың айналасындағы теріні қорғау және тегістеуге арналған паста-герметик;</w:t>
      </w:r>
    </w:p>
    <w:p>
      <w:pPr>
        <w:spacing w:after="0"/>
        <w:ind w:left="0"/>
        <w:jc w:val="both"/>
      </w:pPr>
      <w:r>
        <w:rPr>
          <w:rFonts w:ascii="Times New Roman"/>
          <w:b w:val="false"/>
          <w:i w:val="false"/>
          <w:color w:val="000000"/>
          <w:sz w:val="28"/>
        </w:rPr>
        <w:t>
      7) қорғаныш крем;</w:t>
      </w:r>
    </w:p>
    <w:p>
      <w:pPr>
        <w:spacing w:after="0"/>
        <w:ind w:left="0"/>
        <w:jc w:val="both"/>
      </w:pPr>
      <w:r>
        <w:rPr>
          <w:rFonts w:ascii="Times New Roman"/>
          <w:b w:val="false"/>
          <w:i w:val="false"/>
          <w:color w:val="000000"/>
          <w:sz w:val="28"/>
        </w:rPr>
        <w:t>
      8) сіңіргіш ұнтақ (опа);</w:t>
      </w:r>
    </w:p>
    <w:p>
      <w:pPr>
        <w:spacing w:after="0"/>
        <w:ind w:left="0"/>
        <w:jc w:val="both"/>
      </w:pPr>
      <w:r>
        <w:rPr>
          <w:rFonts w:ascii="Times New Roman"/>
          <w:b w:val="false"/>
          <w:i w:val="false"/>
          <w:color w:val="000000"/>
          <w:sz w:val="28"/>
        </w:rPr>
        <w:t>
      9) иісті бейтараптандырғыш;</w:t>
      </w:r>
    </w:p>
    <w:p>
      <w:pPr>
        <w:spacing w:after="0"/>
        <w:ind w:left="0"/>
        <w:jc w:val="both"/>
      </w:pPr>
      <w:r>
        <w:rPr>
          <w:rFonts w:ascii="Times New Roman"/>
          <w:b w:val="false"/>
          <w:i w:val="false"/>
          <w:color w:val="000000"/>
          <w:sz w:val="28"/>
        </w:rPr>
        <w:t>
      10) теріні тазартқыш;</w:t>
      </w:r>
    </w:p>
    <w:p>
      <w:pPr>
        <w:spacing w:after="0"/>
        <w:ind w:left="0"/>
        <w:jc w:val="both"/>
      </w:pPr>
      <w:r>
        <w:rPr>
          <w:rFonts w:ascii="Times New Roman"/>
          <w:b w:val="false"/>
          <w:i w:val="false"/>
          <w:color w:val="000000"/>
          <w:sz w:val="28"/>
        </w:rPr>
        <w:t>
      11) санитарлық құрылғысы бар кресло-орындық;</w:t>
      </w:r>
    </w:p>
    <w:p>
      <w:pPr>
        <w:spacing w:after="0"/>
        <w:ind w:left="0"/>
        <w:jc w:val="both"/>
      </w:pPr>
      <w:r>
        <w:rPr>
          <w:rFonts w:ascii="Times New Roman"/>
          <w:b w:val="false"/>
          <w:i w:val="false"/>
          <w:color w:val="000000"/>
          <w:sz w:val="28"/>
        </w:rPr>
        <w:t>
      12) дәретхана бөлмесіне арналған қайырмалы тіреуіш тұтқалар;</w:t>
      </w:r>
    </w:p>
    <w:p>
      <w:pPr>
        <w:spacing w:after="0"/>
        <w:ind w:left="0"/>
        <w:jc w:val="both"/>
      </w:pPr>
      <w:r>
        <w:rPr>
          <w:rFonts w:ascii="Times New Roman"/>
          <w:b w:val="false"/>
          <w:i w:val="false"/>
          <w:color w:val="000000"/>
          <w:sz w:val="28"/>
        </w:rPr>
        <w:t>
      13) жуынатын бөлмеге арналған тұтқалар.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3-тармақтың 13), 14), 15) тармақшалары 01.01.2018 жылдан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Мүгедектердің құқықтары</w:t>
            </w:r>
            <w:r>
              <w:br/>
            </w:r>
            <w:r>
              <w:rPr>
                <w:rFonts w:ascii="Times New Roman"/>
                <w:b w:val="false"/>
                <w:i w:val="false"/>
                <w:color w:val="000000"/>
                <w:sz w:val="20"/>
              </w:rPr>
              <w:t>туралы конвенцияны жүзеге</w:t>
            </w:r>
            <w:r>
              <w:br/>
            </w:r>
            <w:r>
              <w:rPr>
                <w:rFonts w:ascii="Times New Roman"/>
                <w:b w:val="false"/>
                <w:i w:val="false"/>
                <w:color w:val="000000"/>
                <w:sz w:val="20"/>
              </w:rPr>
              <w:t>асыру мақсатында Қазақстан</w:t>
            </w:r>
            <w:r>
              <w:br/>
            </w:r>
            <w:r>
              <w:rPr>
                <w:rFonts w:ascii="Times New Roman"/>
                <w:b w:val="false"/>
                <w:i w:val="false"/>
                <w:color w:val="000000"/>
                <w:sz w:val="20"/>
              </w:rPr>
              <w:t>Республикасы қабылдаған</w:t>
            </w:r>
            <w:r>
              <w:br/>
            </w:r>
            <w:r>
              <w:rPr>
                <w:rFonts w:ascii="Times New Roman"/>
                <w:b w:val="false"/>
                <w:i w:val="false"/>
                <w:color w:val="000000"/>
                <w:sz w:val="20"/>
              </w:rPr>
              <w:t>шаралар туралы бастапқы</w:t>
            </w:r>
            <w:r>
              <w:br/>
            </w:r>
            <w:r>
              <w:rPr>
                <w:rFonts w:ascii="Times New Roman"/>
                <w:b w:val="false"/>
                <w:i w:val="false"/>
                <w:color w:val="000000"/>
                <w:sz w:val="20"/>
              </w:rPr>
              <w:t>баяндамаға 6-қосымша</w:t>
            </w:r>
          </w:p>
        </w:tc>
      </w:tr>
    </w:tbl>
    <w:bookmarkStart w:name="z709" w:id="638"/>
    <w:p>
      <w:pPr>
        <w:spacing w:after="0"/>
        <w:ind w:left="0"/>
        <w:jc w:val="left"/>
      </w:pPr>
      <w:r>
        <w:rPr>
          <w:rFonts w:ascii="Times New Roman"/>
          <w:b/>
          <w:i w:val="false"/>
          <w:color w:val="000000"/>
        </w:rPr>
        <w:t xml:space="preserve"> Инклюзивті білім беру жүйесіне енгізілген ерекше білім беру қажеттіліктері бар балалардың саны және үлесі</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жыл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оқитын саласы/мамандығы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салалар/мамандықтар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Мүгедектердің құқықтары</w:t>
            </w:r>
            <w:r>
              <w:br/>
            </w:r>
            <w:r>
              <w:rPr>
                <w:rFonts w:ascii="Times New Roman"/>
                <w:b w:val="false"/>
                <w:i w:val="false"/>
                <w:color w:val="000000"/>
                <w:sz w:val="20"/>
              </w:rPr>
              <w:t>туралы конвенцияны жүзеге</w:t>
            </w:r>
            <w:r>
              <w:br/>
            </w:r>
            <w:r>
              <w:rPr>
                <w:rFonts w:ascii="Times New Roman"/>
                <w:b w:val="false"/>
                <w:i w:val="false"/>
                <w:color w:val="000000"/>
                <w:sz w:val="20"/>
              </w:rPr>
              <w:t>асыру мақсатында Қазақстан</w:t>
            </w:r>
            <w:r>
              <w:br/>
            </w:r>
            <w:r>
              <w:rPr>
                <w:rFonts w:ascii="Times New Roman"/>
                <w:b w:val="false"/>
                <w:i w:val="false"/>
                <w:color w:val="000000"/>
                <w:sz w:val="20"/>
              </w:rPr>
              <w:t>Республикасы қабылдаған</w:t>
            </w:r>
            <w:r>
              <w:br/>
            </w:r>
            <w:r>
              <w:rPr>
                <w:rFonts w:ascii="Times New Roman"/>
                <w:b w:val="false"/>
                <w:i w:val="false"/>
                <w:color w:val="000000"/>
                <w:sz w:val="20"/>
              </w:rPr>
              <w:t>шаралар туралы бастапқы</w:t>
            </w:r>
            <w:r>
              <w:br/>
            </w:r>
            <w:r>
              <w:rPr>
                <w:rFonts w:ascii="Times New Roman"/>
                <w:b w:val="false"/>
                <w:i w:val="false"/>
                <w:color w:val="000000"/>
                <w:sz w:val="20"/>
              </w:rPr>
              <w:t>баяндамаға 7-қосымша</w:t>
            </w:r>
          </w:p>
        </w:tc>
      </w:tr>
    </w:tbl>
    <w:bookmarkStart w:name="z710" w:id="639"/>
    <w:p>
      <w:pPr>
        <w:spacing w:after="0"/>
        <w:ind w:left="0"/>
        <w:jc w:val="left"/>
      </w:pPr>
      <w:r>
        <w:rPr>
          <w:rFonts w:ascii="Times New Roman"/>
          <w:b/>
          <w:i w:val="false"/>
          <w:color w:val="000000"/>
        </w:rPr>
        <w:t xml:space="preserve"> 2017 жылдың 1 қаңтарына еңбек етуге қабілетті жастағы жұмыс істейтін мүгедектер туралы мәліметтер</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жұмыс істейтін мүгедектер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29 жасқа дейінгі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 тан 45 жас қа дейінгі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58 жасқа дейінгі әйелдер және 63 жасқа дейінгі 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29 жасқа дейінгі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жас-тан 45 жасқа дейінгі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58 жасқа дейінгі әйелдер және 63 жасқа дейінгі 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29 жас-қа дейінгі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жас-тан 45 жасқа дейінгі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58 жасқа дейінгі әйелдер және 63 жасқа дейінгі ерлер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жұмыс істейтін мүгедектер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29 жасқа дейінгі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жастан 45 жасқа дейінгі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58 жасқа дейінгі әйелдер және 63 жасқа дейінгі 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29 жасқа дейінгі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жастан 45 жасқа дейінгі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58 жасқа дейінгі әйелдер және 63 жасқа дейінгі 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29 жасқа дейінгі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жастан 45 жасқа дейінгі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58 жасқа дейінгі әйелдер және 63 жасқа дейінгі ерлер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129718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2638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7899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48415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45122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9463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2921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9790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15393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Мүгедектердің құқықтары</w:t>
            </w:r>
            <w:r>
              <w:br/>
            </w:r>
            <w:r>
              <w:rPr>
                <w:rFonts w:ascii="Times New Roman"/>
                <w:b w:val="false"/>
                <w:i w:val="false"/>
                <w:color w:val="000000"/>
                <w:sz w:val="20"/>
              </w:rPr>
              <w:t>туралы конвенцияны жүзеге</w:t>
            </w:r>
            <w:r>
              <w:br/>
            </w:r>
            <w:r>
              <w:rPr>
                <w:rFonts w:ascii="Times New Roman"/>
                <w:b w:val="false"/>
                <w:i w:val="false"/>
                <w:color w:val="000000"/>
                <w:sz w:val="20"/>
              </w:rPr>
              <w:t>асыру мақсатында Қазақстан</w:t>
            </w:r>
            <w:r>
              <w:br/>
            </w:r>
            <w:r>
              <w:rPr>
                <w:rFonts w:ascii="Times New Roman"/>
                <w:b w:val="false"/>
                <w:i w:val="false"/>
                <w:color w:val="000000"/>
                <w:sz w:val="20"/>
              </w:rPr>
              <w:t>Республикасы қабылдаған</w:t>
            </w:r>
            <w:r>
              <w:br/>
            </w:r>
            <w:r>
              <w:rPr>
                <w:rFonts w:ascii="Times New Roman"/>
                <w:b w:val="false"/>
                <w:i w:val="false"/>
                <w:color w:val="000000"/>
                <w:sz w:val="20"/>
              </w:rPr>
              <w:t>шаралар туралы бастапқы</w:t>
            </w:r>
            <w:r>
              <w:br/>
            </w:r>
            <w:r>
              <w:rPr>
                <w:rFonts w:ascii="Times New Roman"/>
                <w:b w:val="false"/>
                <w:i w:val="false"/>
                <w:color w:val="000000"/>
                <w:sz w:val="20"/>
              </w:rPr>
              <w:t>баяндамаға 8-қосымша</w:t>
            </w:r>
          </w:p>
        </w:tc>
      </w:tr>
    </w:tbl>
    <w:bookmarkStart w:name="z711" w:id="640"/>
    <w:p>
      <w:pPr>
        <w:spacing w:after="0"/>
        <w:ind w:left="0"/>
        <w:jc w:val="left"/>
      </w:pPr>
      <w:r>
        <w:rPr>
          <w:rFonts w:ascii="Times New Roman"/>
          <w:b/>
          <w:i w:val="false"/>
          <w:color w:val="000000"/>
        </w:rPr>
        <w:t xml:space="preserve"> Мүгедектік бойынша мемлекеттік әлеуметтік жәрдемақы (2013 – 2016 жылдар)</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183 390,7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аурулардан, еңбекте мертігуден, кәсіптік аурулардан болған мүгедектер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9 576,9</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52 844,8</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44 595,9</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 кезінен мүгедектер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5 567,4</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20 415,3</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16 481,9</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жастан 18 жасқа дейінгі мүгедек балалар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жасқа дейінгі мүгедек балалар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қызметті өткеру кезiнде жаралануы, контузия алуы, мертiгуі, ауыруы салдарынан мүгедек болған мерзiмдi қызметтегi әскери қызметшiлер қатарындағы мүгедектер, ядролық объектiлердегi авариялардың зардаптарын жою кезiнде мүгедек болған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 міндеттерін атқаруға байланысты емес жазатайым оқиғаның нәтижесіндегі мертiгу салдарынан мүгедек болған жағдайда әскери қызметшiлер (мерзiмдi қызметтегi әскери қызметшiлерден басқа), iшкi iстер органдарының басшы және қатардағы құрамының адамдары қатарындағы мүгедектер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қызметті өткеру кезінде қызметтік борышын орындау кезінде жаралануы, контузия алуы, мертiгуі, ауыруы салдарынан мүгедек болған әскери қызметшiлер (мерзiмдi қызметтегi әскери қызметшiлерден басқа), iшкi iстер органдары қызметкерлерi қатарындағы мүгедектер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млн.</w:t>
            </w:r>
          </w:p>
          <w:p>
            <w:pPr>
              <w:spacing w:after="20"/>
              <w:ind w:left="20"/>
              <w:jc w:val="both"/>
            </w:pPr>
            <w:r>
              <w:rPr>
                <w:rFonts w:ascii="Times New Roman"/>
                <w:b w:val="false"/>
                <w:i w:val="false"/>
                <w:color w:val="000000"/>
                <w:sz w:val="20"/>
              </w:rPr>
              <w:t>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Себеп-салдарлық байланысын анықтаған кезде төтенше экологиялық жағдайлар, оның iшiнде ядролық жарылыстар мен сынақтар өткізу кезiндегi радиациялық әсердің және/немесе олардың зардаптары салдарынан мүгедек болған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