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7044" w14:textId="edb7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2017 жылғы 8 маусымдағы № 350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Сағынтаев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8 маусымдағы</w:t>
            </w:r>
            <w:r>
              <w:br/>
            </w:r>
            <w:r>
              <w:rPr>
                <w:rFonts w:ascii="Times New Roman"/>
                <w:b w:val="false"/>
                <w:i w:val="false"/>
                <w:color w:val="000000"/>
                <w:sz w:val="20"/>
              </w:rPr>
              <w:t>№ 350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w:t>
      </w:r>
    </w:p>
    <w:bookmarkEnd w:id="3"/>
    <w:bookmarkStart w:name="z6" w:id="4"/>
    <w:p>
      <w:pPr>
        <w:spacing w:after="0"/>
        <w:ind w:left="0"/>
        <w:jc w:val="both"/>
      </w:pPr>
      <w:r>
        <w:rPr>
          <w:rFonts w:ascii="Times New Roman"/>
          <w:b w:val="false"/>
          <w:i w:val="false"/>
          <w:color w:val="000000"/>
          <w:sz w:val="28"/>
        </w:rPr>
        <w:t xml:space="preserve">
      1. "Шетелдiң заңгерлiк фирмаларын тарту практикасын реттеу және Қазақстан Республикасының Үкiметi мен бюджеттiк ұйымдарына консультациялық қызметтер көрсету жөнiндегi шаралар туралы" Қазақстан Республикасы Үкiметiнiң 1996 жылғы 7 тамыздағы № 982 </w:t>
      </w:r>
      <w:r>
        <w:rPr>
          <w:rFonts w:ascii="Times New Roman"/>
          <w:b w:val="false"/>
          <w:i w:val="false"/>
          <w:color w:val="000000"/>
          <w:sz w:val="28"/>
        </w:rPr>
        <w:t>қаулысында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Қазақстан Республикасының Үкiметi, министрлiктерi және ведомстволары құқықтық консультациялық көмек көрсетуге, сондай-ақ басқа да мемлекеттердiң соттарында немесе өзге органдарында мүдделердi бiлдiруге шетелдiң заңды тұлғаларымен жасасатын барлық шарттар (келісімшарттар) Қазақстан Республикасының Әдiлет министрлiгiне алдын ала сараптауға ұсынылуы тиiс деп белгiленсiн.".</w:t>
      </w:r>
    </w:p>
    <w:bookmarkEnd w:id="5"/>
    <w:bookmarkStart w:name="z9" w:id="6"/>
    <w:p>
      <w:pPr>
        <w:spacing w:after="0"/>
        <w:ind w:left="0"/>
        <w:jc w:val="both"/>
      </w:pPr>
      <w:r>
        <w:rPr>
          <w:rFonts w:ascii="Times New Roman"/>
          <w:b w:val="false"/>
          <w:i w:val="false"/>
          <w:color w:val="000000"/>
          <w:sz w:val="28"/>
        </w:rPr>
        <w:t>
      2. "Қазақстан Республикасының Президенті", "Жоғары үкіметтік" және "Үкіметтік" санатындағы жеделхаттарды жіберуге құқығы бар тұлғалардың тізбесін бекіту туралы" Қазақстан Республикасы Үкіметінің 1998 жылғы 18 тамыздағы № 785 қаулысында:</w:t>
      </w:r>
    </w:p>
    <w:bookmarkEnd w:id="6"/>
    <w:bookmarkStart w:name="z10" w:id="7"/>
    <w:p>
      <w:pPr>
        <w:spacing w:after="0"/>
        <w:ind w:left="0"/>
        <w:jc w:val="both"/>
      </w:pPr>
      <w:r>
        <w:rPr>
          <w:rFonts w:ascii="Times New Roman"/>
          <w:b w:val="false"/>
          <w:i w:val="false"/>
          <w:color w:val="000000"/>
          <w:sz w:val="28"/>
        </w:rPr>
        <w:t>
      көрсетілген қаулымен бекітілген "Қазақстан Республикасының Президенті", "Жоғары үкіметтік" және "Үкіметтік" санатындағы жеделхаттарды жіберуге құқығы бар тұлғалардың тізбесінде:</w:t>
      </w:r>
    </w:p>
    <w:bookmarkEnd w:id="7"/>
    <w:bookmarkStart w:name="z11" w:id="8"/>
    <w:p>
      <w:pPr>
        <w:spacing w:after="0"/>
        <w:ind w:left="0"/>
        <w:jc w:val="both"/>
      </w:pPr>
      <w:r>
        <w:rPr>
          <w:rFonts w:ascii="Times New Roman"/>
          <w:b w:val="false"/>
          <w:i w:val="false"/>
          <w:color w:val="000000"/>
          <w:sz w:val="28"/>
        </w:rPr>
        <w:t>
      "3. "Үкіметтік" санатындағы жеделхаттар" деген бөлімде:</w:t>
      </w:r>
    </w:p>
    <w:bookmarkEnd w:id="8"/>
    <w:bookmarkStart w:name="z12" w:id="9"/>
    <w:p>
      <w:pPr>
        <w:spacing w:after="0"/>
        <w:ind w:left="0"/>
        <w:jc w:val="both"/>
      </w:pPr>
      <w:r>
        <w:rPr>
          <w:rFonts w:ascii="Times New Roman"/>
          <w:b w:val="false"/>
          <w:i w:val="false"/>
          <w:color w:val="000000"/>
          <w:sz w:val="28"/>
        </w:rPr>
        <w:t>
      он сегізінші абзац мынадай редакцияда жазылсын:</w:t>
      </w:r>
    </w:p>
    <w:bookmarkEnd w:id="9"/>
    <w:bookmarkStart w:name="z13" w:id="10"/>
    <w:p>
      <w:pPr>
        <w:spacing w:after="0"/>
        <w:ind w:left="0"/>
        <w:jc w:val="both"/>
      </w:pPr>
      <w:r>
        <w:rPr>
          <w:rFonts w:ascii="Times New Roman"/>
          <w:b w:val="false"/>
          <w:i w:val="false"/>
          <w:color w:val="000000"/>
          <w:sz w:val="28"/>
        </w:rPr>
        <w:t xml:space="preserve">
      "Мемлекеттік күзет қызметінің бастығы"; </w:t>
      </w:r>
    </w:p>
    <w:bookmarkEnd w:id="10"/>
    <w:bookmarkStart w:name="z14" w:id="11"/>
    <w:p>
      <w:pPr>
        <w:spacing w:after="0"/>
        <w:ind w:left="0"/>
        <w:jc w:val="both"/>
      </w:pPr>
      <w:r>
        <w:rPr>
          <w:rFonts w:ascii="Times New Roman"/>
          <w:b w:val="false"/>
          <w:i w:val="false"/>
          <w:color w:val="000000"/>
          <w:sz w:val="28"/>
        </w:rPr>
        <w:t>
      он тоғызыншы абзац алып тасталсын.</w:t>
      </w:r>
    </w:p>
    <w:bookmarkEnd w:id="11"/>
    <w:bookmarkStart w:name="z15" w:id="12"/>
    <w:p>
      <w:pPr>
        <w:spacing w:after="0"/>
        <w:ind w:left="0"/>
        <w:jc w:val="both"/>
      </w:pPr>
      <w:r>
        <w:rPr>
          <w:rFonts w:ascii="Times New Roman"/>
          <w:b w:val="false"/>
          <w:i w:val="false"/>
          <w:color w:val="000000"/>
          <w:sz w:val="28"/>
        </w:rPr>
        <w:t xml:space="preserve">
      3. "Қазақстан Республикасы мемлекеттiк органдарының, қорғаныс, қауiпсiздiк және құқық тәртiбiн қорғау органдарының мұқтаждары үшiн жалпы пайдаланыстағы телекоммуникациялар желiлерiн, бiртұтас телекоммуникациялар желiлерiнiң ресурстарын дайындау мен пайдаланудың ережесiн бекiту туралы" Қазақстан Республикасы Үкiметiнiң 2001 жылғы 31 қаңтардағы № 164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ПYАЖ-ы, 2001 ж., № 4-5, 53-құжат): </w:t>
      </w:r>
    </w:p>
    <w:bookmarkEnd w:id="12"/>
    <w:bookmarkStart w:name="z16" w:id="13"/>
    <w:p>
      <w:pPr>
        <w:spacing w:after="0"/>
        <w:ind w:left="0"/>
        <w:jc w:val="both"/>
      </w:pPr>
      <w:r>
        <w:rPr>
          <w:rFonts w:ascii="Times New Roman"/>
          <w:b w:val="false"/>
          <w:i w:val="false"/>
          <w:color w:val="000000"/>
          <w:sz w:val="28"/>
        </w:rPr>
        <w:t xml:space="preserve">
       көрсетiлген қаулымен бекiтiлген Қазақстан Республикасы Мемлекеттiк органдарының, қорғаныс, қауiпсiздiк және құқық тәртiбiн қорғау органдарының мұқтаждары үшiн жалпы пайдаланыстағы телекоммуникациялар желiлерiн, бiртұтас телекоммуникациялар желiлерiнiң ресурстарын дайындау мен пайдаланудың </w:t>
      </w:r>
      <w:r>
        <w:rPr>
          <w:rFonts w:ascii="Times New Roman"/>
          <w:b w:val="false"/>
          <w:i w:val="false"/>
          <w:color w:val="000000"/>
          <w:sz w:val="28"/>
        </w:rPr>
        <w:t>ережесiнде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"3. Қызмет көрсетудің жеке тәртібі белгіленетін ЖПТЖ-ның негізгі пайдаланушылары: Қазақстан Республикасының Ұлттық қауіпсіздік комитеті (бұдан әрі – ҚР ҰҚК), Қазақстан Республикасының Қорғаныс министрлігі (бұдан әрі – ҚР Қорғанысмині), Қазақстан Республикасының Ішкі істер министрлігі (ҚР ІІМ), Қазақстан Республикасы Мемлекеттік күзет қызметі (бұдан әрі – ҚР МКҚ), мемлекеттік кірістер органдары, Қазақстан Республикасының Үкіметі айқындаған тізбе бойынша басқа да мемлекеттік органдар: Қазақстан Республикасының Мәдениет және спорт министрлігі, Қазақстан Республикасының Ауыл шаруашылығы министрлігі, Қазақстан Республикасының Инвестициялар және даму министрлігі, Қазақстан Республикасының Ақпарат және коммуникациялар министрлігі, Қазақстан Республикасының Энергетика министрлігі, Қазақстан Республикасының Денсаулық сақтау министрлігі (бұдан әрі – мемлекеттік органдар)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"10. Байланыс операторларының бөлімшелері ҚР ҰҚК, ҚР Қорғанысмині, ҚР ІІМ, ҚР МКҚ тиісті бөлімшелерімен осы Ережеге, байланыс саласындағы уәкілетті орган осы мемлекеттік органдармен бірлесіп шығаратын өзге де нормативтік құқықтық актілерге сәйкес өзара іс-қимыл жасайды.";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"20. Табиғи және техногендiк сипаттағы төтенше жағдайлар туындаған кезде Қазақстан Республикасының Yкiметi немесе жергiліктi атқарушы органдар төтенше жағдай жарияланған (облыстардың, аудандардың әкiмшiлiк шекарасы шегiнде) аудандарда ҚР IIМ-нiң құрылымдық бөлiмшелерiне ЖПТЖ-ның арналарын беру тиiстi шарттарды ресiмдемей, басқа пайдаланушыларға қатысты басым тәртiппен (осы Ереженiң 3 және 6-тармақтары) жүзеге асырылады. Осы кезеңде нақты көрсетiлген қызметтер үшiн ақы төлеу ҚР IIМ-гi төтенше жағдайларды жою аяқталғаннан кейiн жүргізіледi.</w:t>
      </w:r>
    </w:p>
    <w:bookmarkEnd w:id="16"/>
    <w:bookmarkStart w:name="z23" w:id="17"/>
    <w:p>
      <w:pPr>
        <w:spacing w:after="0"/>
        <w:ind w:left="0"/>
        <w:jc w:val="both"/>
      </w:pPr>
      <w:r>
        <w:rPr>
          <w:rFonts w:ascii="Times New Roman"/>
          <w:b w:val="false"/>
          <w:i w:val="false"/>
          <w:color w:val="000000"/>
          <w:sz w:val="28"/>
        </w:rPr>
        <w:t>
       21. Жылжымалы радиотелефон байланысы және радиобайланыс желiлерінің қызметтерiн көрсететiн байланыс операторлары төтенше жағдайлар және олардың салдарын жою кезеңiнде ҚР IIМ өтiнiмдерi бойынша осы операторлардың қызмет көрсетуi кезiнде қолданылған тарифтер бойынша кейiн ақысы төленіп, қосымша радиоқұралдар мен терминалдар (абоненттiк радиостанциялар) бөледi.";</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"24. ҚР Қорғанысмині, ҚР ҰҚК және ҚР IIМ-не бейбiт уақытта көрсететін қызметтер көлемi оларда соғыс уақытында да сақталады.";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"27. ҚР Қорғанысмині, ҚР ҰҚК және ҚР IIМ өздерiнiң байланыс тораптарын ЖПТЖ-ның байланыс тораптарына қосу желiлерiн, қосалқыларды қоса алғанда, дайындауды алдын ала жүзеге асырады.";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бірінші бөлігі мынадай редакцияда жазылсын:</w:t>
      </w:r>
    </w:p>
    <w:bookmarkStart w:name="z29" w:id="20"/>
    <w:p>
      <w:pPr>
        <w:spacing w:after="0"/>
        <w:ind w:left="0"/>
        <w:jc w:val="both"/>
      </w:pPr>
      <w:r>
        <w:rPr>
          <w:rFonts w:ascii="Times New Roman"/>
          <w:b w:val="false"/>
          <w:i w:val="false"/>
          <w:color w:val="000000"/>
          <w:sz w:val="28"/>
        </w:rPr>
        <w:t>
      "40. Заңмен қорғалатын телефондық сөйлесулер, телеграфтық хабарлар құпиясын қозғайтын жедел іздестіру және қарсы барлау іс шаралары жүргізілген кезде байланыс операторлары жедел іздестіру және қарсы барлау қызметін жүзеге асыратын органнан (ҚР ІІМ, ҚР ҰҚК, ҚР Қорғанысмині, ҚР МКҚ), "Жедел-iздестiру қызметi туралы" және "Қарсы барлау қызметі туралы" Қазақстан Республикасы заңдарында көзделген жағдайларды қоспағанда, прокурордың санкциясын көрсетуді талап етуге міндетті.".</w:t>
      </w:r>
    </w:p>
    <w:bookmarkEnd w:id="20"/>
    <w:bookmarkStart w:name="z30" w:id="21"/>
    <w:p>
      <w:pPr>
        <w:spacing w:after="0"/>
        <w:ind w:left="0"/>
        <w:jc w:val="both"/>
      </w:pPr>
      <w:r>
        <w:rPr>
          <w:rFonts w:ascii="Times New Roman"/>
          <w:b w:val="false"/>
          <w:i w:val="false"/>
          <w:color w:val="000000"/>
          <w:sz w:val="28"/>
        </w:rPr>
        <w:t xml:space="preserve">
      4. "Қазақстан Республикасы Тұңғыш Президентiнiң – Елбасының Мемлекеттiк бейбiтшiлiк және прогресс сыйлығының кейбiр мәселелерi туралы" Қазақстан Республикасы Үкіметінің 2002 жылғы 3 сәуірдегі № 396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2002 ж., № 10, 97-құжат):</w:t>
      </w:r>
    </w:p>
    <w:bookmarkEnd w:id="21"/>
    <w:bookmarkStart w:name="z31" w:id="22"/>
    <w:p>
      <w:pPr>
        <w:spacing w:after="0"/>
        <w:ind w:left="0"/>
        <w:jc w:val="both"/>
      </w:pPr>
      <w:r>
        <w:rPr>
          <w:rFonts w:ascii="Times New Roman"/>
          <w:b w:val="false"/>
          <w:i w:val="false"/>
          <w:color w:val="000000"/>
          <w:sz w:val="28"/>
        </w:rPr>
        <w:t>
      тақырыбының, кіріспенің және 1-тармақтың орыс тіліндегі мәтініне өзгерістер енгізіледі, қазақ тіліндегі мәтін өзгермейді;</w:t>
      </w:r>
    </w:p>
    <w:bookmarkEnd w:id="22"/>
    <w:bookmarkStart w:name="z32" w:id="23"/>
    <w:p>
      <w:pPr>
        <w:spacing w:after="0"/>
        <w:ind w:left="0"/>
        <w:jc w:val="both"/>
      </w:pPr>
      <w:r>
        <w:rPr>
          <w:rFonts w:ascii="Times New Roman"/>
          <w:b w:val="false"/>
          <w:i w:val="false"/>
          <w:color w:val="000000"/>
          <w:sz w:val="28"/>
        </w:rPr>
        <w:t xml:space="preserve">
      көрсетiлген қаулымен бекiтiлген Қазақстан Республикасы Тұңғыш Президентiнiң – Елбасының Мемлекеттiк бейбiтшiлiк және прогресс сыйлығының лауреаты дипломы </w:t>
      </w:r>
      <w:r>
        <w:rPr>
          <w:rFonts w:ascii="Times New Roman"/>
          <w:b w:val="false"/>
          <w:i w:val="false"/>
          <w:color w:val="000000"/>
          <w:sz w:val="28"/>
        </w:rPr>
        <w:t>сипаттамасының</w:t>
      </w:r>
      <w:r>
        <w:rPr>
          <w:rFonts w:ascii="Times New Roman"/>
          <w:b w:val="false"/>
          <w:i w:val="false"/>
          <w:color w:val="000000"/>
          <w:sz w:val="28"/>
        </w:rPr>
        <w:t xml:space="preserve"> орыс тіліндегі мәтініне өзгеріс енгізіледі, қазақ тіліндегі мәтін өзгермейді;</w:t>
      </w:r>
    </w:p>
    <w:bookmarkEnd w:id="23"/>
    <w:bookmarkStart w:name="z33" w:id="24"/>
    <w:p>
      <w:pPr>
        <w:spacing w:after="0"/>
        <w:ind w:left="0"/>
        <w:jc w:val="both"/>
      </w:pPr>
      <w:r>
        <w:rPr>
          <w:rFonts w:ascii="Times New Roman"/>
          <w:b w:val="false"/>
          <w:i w:val="false"/>
          <w:color w:val="000000"/>
          <w:sz w:val="28"/>
        </w:rPr>
        <w:t xml:space="preserve">
      көрсетiлген қаулымен бекiтiлген Қазақстан Республикасы Тұңғыш Президентiнiң – Елбасының Мемлекеттiк бейбiтшiлiк және прогресс сыйлығының лауреатының омырауға тағатын белгiсi </w:t>
      </w:r>
      <w:r>
        <w:rPr>
          <w:rFonts w:ascii="Times New Roman"/>
          <w:b w:val="false"/>
          <w:i w:val="false"/>
          <w:color w:val="000000"/>
          <w:sz w:val="28"/>
        </w:rPr>
        <w:t>сипаттамасының</w:t>
      </w:r>
      <w:r>
        <w:rPr>
          <w:rFonts w:ascii="Times New Roman"/>
          <w:b w:val="false"/>
          <w:i w:val="false"/>
          <w:color w:val="000000"/>
          <w:sz w:val="28"/>
        </w:rPr>
        <w:t xml:space="preserve"> орыс тіліндегі мәтініне өзгеріс енгізіледі, қазақ тіліндегі мәтін өзгермейді;</w:t>
      </w:r>
    </w:p>
    <w:bookmarkEnd w:id="24"/>
    <w:bookmarkStart w:name="z34" w:id="25"/>
    <w:p>
      <w:pPr>
        <w:spacing w:after="0"/>
        <w:ind w:left="0"/>
        <w:jc w:val="both"/>
      </w:pPr>
      <w:r>
        <w:rPr>
          <w:rFonts w:ascii="Times New Roman"/>
          <w:b w:val="false"/>
          <w:i w:val="false"/>
          <w:color w:val="000000"/>
          <w:sz w:val="28"/>
        </w:rPr>
        <w:t xml:space="preserve">
      көрсетiлген қаулымен бекiтiлген Қазақстан Республикасы Тұңғыш Президентiнiң – Елбасының Мемлекеттiк бейбiтшiлiк және прогресс сыйлығының лауреаты куәлiгi </w:t>
      </w:r>
      <w:r>
        <w:rPr>
          <w:rFonts w:ascii="Times New Roman"/>
          <w:b w:val="false"/>
          <w:i w:val="false"/>
          <w:color w:val="000000"/>
          <w:sz w:val="28"/>
        </w:rPr>
        <w:t>сипаттамасының</w:t>
      </w:r>
      <w:r>
        <w:rPr>
          <w:rFonts w:ascii="Times New Roman"/>
          <w:b w:val="false"/>
          <w:i w:val="false"/>
          <w:color w:val="000000"/>
          <w:sz w:val="28"/>
        </w:rPr>
        <w:t xml:space="preserve"> орыс тіліндегі мәтініне өзгеріс енгізіледі, қазақ тіліндегі мәтін өзгермейді.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27.12.2023 </w:t>
      </w:r>
      <w:r>
        <w:rPr>
          <w:rFonts w:ascii="Times New Roman"/>
          <w:b w:val="false"/>
          <w:i w:val="false"/>
          <w:color w:val="000000"/>
          <w:sz w:val="28"/>
        </w:rPr>
        <w:t>№ 1195</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02.06.2022 </w:t>
      </w:r>
      <w:r>
        <w:rPr>
          <w:rFonts w:ascii="Times New Roman"/>
          <w:b w:val="false"/>
          <w:i w:val="false"/>
          <w:color w:val="000000"/>
          <w:sz w:val="28"/>
        </w:rPr>
        <w:t>№ 355</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65" w:id="26"/>
    <w:p>
      <w:pPr>
        <w:spacing w:after="0"/>
        <w:ind w:left="0"/>
        <w:jc w:val="both"/>
      </w:pPr>
      <w:r>
        <w:rPr>
          <w:rFonts w:ascii="Times New Roman"/>
          <w:b w:val="false"/>
          <w:i w:val="false"/>
          <w:color w:val="000000"/>
          <w:sz w:val="28"/>
        </w:rPr>
        <w:t xml:space="preserve">
      8. "Қазақстан Республикасы Әділет министрлігінің мәселелерi"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532-құжат):</w:t>
      </w:r>
    </w:p>
    <w:bookmarkEnd w:id="26"/>
    <w:bookmarkStart w:name="z66" w:id="2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Әдiлет министрлiгі туралы </w:t>
      </w:r>
      <w:r>
        <w:rPr>
          <w:rFonts w:ascii="Times New Roman"/>
          <w:b w:val="false"/>
          <w:i w:val="false"/>
          <w:color w:val="000000"/>
          <w:sz w:val="28"/>
        </w:rPr>
        <w:t>ережеде</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8" w:id="28"/>
    <w:p>
      <w:pPr>
        <w:spacing w:after="0"/>
        <w:ind w:left="0"/>
        <w:jc w:val="both"/>
      </w:pPr>
      <w:r>
        <w:rPr>
          <w:rFonts w:ascii="Times New Roman"/>
          <w:b w:val="false"/>
          <w:i w:val="false"/>
          <w:color w:val="000000"/>
          <w:sz w:val="28"/>
        </w:rPr>
        <w:t>
      "9. Министрліктің заңды мекенжайы: 010000, Астана қаласы, Есіл ауданы, Мәңгілік ел даңғылы, 8-үй.";</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70" w:id="29"/>
    <w:p>
      <w:pPr>
        <w:spacing w:after="0"/>
        <w:ind w:left="0"/>
        <w:jc w:val="both"/>
      </w:pPr>
      <w:r>
        <w:rPr>
          <w:rFonts w:ascii="Times New Roman"/>
          <w:b w:val="false"/>
          <w:i w:val="false"/>
          <w:color w:val="000000"/>
          <w:sz w:val="28"/>
        </w:rPr>
        <w:t>
      "19. Бірінші басшыны Қазақстан Республикасы Парламентінің Мәжілісімен консультациялардан кейін Премьер-Министрдің ұсынуы бойынша Қазақстан Республикасының Президенті қызметке тағайындайды және Қазақстан Республикасының Президенті қызметтен босатады.".</w:t>
      </w:r>
    </w:p>
    <w:bookmarkEnd w:id="29"/>
    <w:bookmarkStart w:name="z71" w:id="30"/>
    <w:p>
      <w:pPr>
        <w:spacing w:after="0"/>
        <w:ind w:left="0"/>
        <w:jc w:val="both"/>
      </w:pPr>
      <w:r>
        <w:rPr>
          <w:rFonts w:ascii="Times New Roman"/>
          <w:b w:val="false"/>
          <w:i w:val="false"/>
          <w:color w:val="000000"/>
          <w:sz w:val="28"/>
        </w:rPr>
        <w:t xml:space="preserve">
      9. "Қазақстан Республикасы Ауыл шаруашылығы министрлігінің кейбір мәселелері" туралы Қазақстан Республикасы Үкiметiнің 2005 жылғы 6 сәуірдегі № 310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14, 168-құжат):</w:t>
      </w:r>
    </w:p>
    <w:bookmarkEnd w:id="30"/>
    <w:bookmarkStart w:name="z72" w:id="3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74" w:id="32"/>
    <w:p>
      <w:pPr>
        <w:spacing w:after="0"/>
        <w:ind w:left="0"/>
        <w:jc w:val="both"/>
      </w:pPr>
      <w:r>
        <w:rPr>
          <w:rFonts w:ascii="Times New Roman"/>
          <w:b w:val="false"/>
          <w:i w:val="false"/>
          <w:color w:val="000000"/>
          <w:sz w:val="28"/>
        </w:rPr>
        <w:t>
      "20. Қазақстан Республикасының Ауыл шаруашылығы министрiн Қазақстан Республикасы Парламентінің Мәжілісімен консультациялардан кейін Премьер-Министрдің ұсынуы бойынша Қазақстан Республикасының Президенті қызметке тағайындайды және Қазақстан Республикасының Президенті қызметтен босатады.".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Үкіметінің 03.10.2023 </w:t>
      </w:r>
      <w:r>
        <w:rPr>
          <w:rFonts w:ascii="Times New Roman"/>
          <w:b w:val="false"/>
          <w:i w:val="false"/>
          <w:color w:val="000000"/>
          <w:sz w:val="28"/>
        </w:rPr>
        <w:t>№ 854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78" w:id="33"/>
    <w:p>
      <w:pPr>
        <w:spacing w:after="0"/>
        <w:ind w:left="0"/>
        <w:jc w:val="both"/>
      </w:pPr>
      <w:r>
        <w:rPr>
          <w:rFonts w:ascii="Times New Roman"/>
          <w:b w:val="false"/>
          <w:i w:val="false"/>
          <w:color w:val="000000"/>
          <w:sz w:val="28"/>
        </w:rPr>
        <w:t xml:space="preserve">
      11.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қағидаларын бекіту туралы" Қазақстан Республикасы Үкіметінің 2007 жылғы 2 қазандағы № 873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36, 410-құжат):</w:t>
      </w:r>
    </w:p>
    <w:bookmarkEnd w:id="33"/>
    <w:bookmarkStart w:name="z79" w:id="3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34"/>
    <w:bookmarkStart w:name="z80" w:id="3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35"/>
    <w:bookmarkStart w:name="z81" w:id="36"/>
    <w:p>
      <w:pPr>
        <w:spacing w:after="0"/>
        <w:ind w:left="0"/>
        <w:jc w:val="both"/>
      </w:pPr>
      <w:r>
        <w:rPr>
          <w:rFonts w:ascii="Times New Roman"/>
          <w:b w:val="false"/>
          <w:i w:val="false"/>
          <w:color w:val="000000"/>
          <w:sz w:val="28"/>
        </w:rPr>
        <w:t xml:space="preserve">
      "1) Қазақстан Республикасының Президентi Резиденциясының, Парламенттің, Сенат пен Мәжiлiстiң, Үкiметтiң,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Конституциялық Кеңестiң, Қазақстан Республикасының Жоғарғы Соты мен жергiлiктi соттарының, жергiлiктi өкiлдi және атқарушы органдардың, жергiлiктi өзiн-өзi басқару органдарының, мемлекеттiк ұйымдардың ғимараттарында, сондай-ақ Қазақстан Республикасы елшiлiктерiнiң, халықаралық ұйымдардағы тұрақты өкiлдiктерiнiң, сауда өкiлдiктерiнiң, шетелдегi басқа да ресми мекемелерiнiң, шетелдегi мекемелерiнiң басшылары резиденцияларының ғимараттарында және болатын мемлекеттiң протоколдық практикасына сәйкес көлiк құралдарында - ұдайы; </w:t>
      </w:r>
    </w:p>
    <w:bookmarkEnd w:id="36"/>
    <w:bookmarkStart w:name="z82" w:id="37"/>
    <w:p>
      <w:pPr>
        <w:spacing w:after="0"/>
        <w:ind w:left="0"/>
        <w:jc w:val="both"/>
      </w:pPr>
      <w:r>
        <w:rPr>
          <w:rFonts w:ascii="Times New Roman"/>
          <w:b w:val="false"/>
          <w:i w:val="false"/>
          <w:color w:val="000000"/>
          <w:sz w:val="28"/>
        </w:rPr>
        <w:t>
      2) Қазақстан Республикасы Президентiнiң, Қазақстан Республикасы Парламентi палаталары төрағаларының, Премьер-Министрдiң, Мемлекеттiк хатшының, Конституциялық Кеңес Төрағасының, Қазақстан Республикасының Жоғарғы Соты Төрағасының және жергiлiктi соттары төрағаларының, Орталық сайлау комиссиясы Төрағасының, Қазақстан Республикасы Адам құқықтары жөнiндегi уәкiлiнiң,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бөлiмшелері басшыларының, жергiлiктi өкiлдi және атқарушы органдар басшыларының, Қазақстан Республикасының шетелдегi мекемелерi басшыларының кабинеттерiнде – ұдайы;";</w:t>
      </w:r>
    </w:p>
    <w:bookmarkEnd w:id="37"/>
    <w:bookmarkStart w:name="z83" w:id="38"/>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38"/>
    <w:bookmarkStart w:name="z84" w:id="39"/>
    <w:p>
      <w:pPr>
        <w:spacing w:after="0"/>
        <w:ind w:left="0"/>
        <w:jc w:val="both"/>
      </w:pPr>
      <w:r>
        <w:rPr>
          <w:rFonts w:ascii="Times New Roman"/>
          <w:b w:val="false"/>
          <w:i w:val="false"/>
          <w:color w:val="000000"/>
          <w:sz w:val="28"/>
        </w:rPr>
        <w:t>
      "1) Қазақстан Республикасы Президентi Резиденциясының, Парламенттің, Сенат пен Мәжiлiстің, Үкiметтiң, министрлiктер мен Қазақстан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Кеңесiнiң, Қазақстан Республикасының Жоғарғы Соты мен жергiлiктi соттарының, Қарулы Күштердiң құрамаларының, әскери бөлiмдерiнiң, бөлiмшелерi мен мекемелерiнiң, басқа да әскерлер мен әскери құралымдардың, жергiлiктi өкiлдi және атқарушы органдардың ғимараттарында, сондай-ақ Қазақстан Республикасы елшiлiктерiнiң, халықаралық ұйымдардағы тұрақты өкiлдiктерiнiң, сауда өкiлдiктерiнiң, шетелдегi басқа да ресми мекемелерiнiң, шетелдегi мекемелерiнiң басшылары резиденцияларының ғимараттарында –ұдайы;</w:t>
      </w:r>
    </w:p>
    <w:bookmarkEnd w:id="39"/>
    <w:bookmarkStart w:name="z85" w:id="40"/>
    <w:p>
      <w:pPr>
        <w:spacing w:after="0"/>
        <w:ind w:left="0"/>
        <w:jc w:val="both"/>
      </w:pPr>
      <w:r>
        <w:rPr>
          <w:rFonts w:ascii="Times New Roman"/>
          <w:b w:val="false"/>
          <w:i w:val="false"/>
          <w:color w:val="000000"/>
          <w:sz w:val="28"/>
        </w:rPr>
        <w:t>
      2) Қазақстан Республикасы Президентiнiң, Қазақстан Республикасы Парламентi палаталары төрағаларының, Премьер-Министрдiң, Мемлекеттiк хатшының, Конституциялық Кеңес Төрағасының, Қазақстан Республикасы Жоғарғы Соты Төрағасының және жергiлiктi соттары төрағаларының, Орталық сайлау комиссиясы Төрағасының, Қазақстан Республикасының Адам құқықтары жөнiндегi уәкiлiнiң,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 басшыларының, жергiлiктi өкiлдi және атқарушы органдар басшыларының, Қазақстан Республикасының шетелдегi мекемелерi басшыларының кабинеттерiнде – ұдайы;";</w:t>
      </w:r>
    </w:p>
    <w:bookmarkEnd w:id="40"/>
    <w:bookmarkStart w:name="z86" w:id="41"/>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1"/>
    <w:bookmarkStart w:name="z87" w:id="42"/>
    <w:p>
      <w:pPr>
        <w:spacing w:after="0"/>
        <w:ind w:left="0"/>
        <w:jc w:val="both"/>
      </w:pPr>
      <w:r>
        <w:rPr>
          <w:rFonts w:ascii="Times New Roman"/>
          <w:b w:val="false"/>
          <w:i w:val="false"/>
          <w:color w:val="000000"/>
          <w:sz w:val="28"/>
        </w:rPr>
        <w:t>
      "1) Қазақстан Республикасы Президентiнiң, Парламенттiң, Үкiметтiң, министрлiктер мен Қазақстан Республикасының Президентiне тiкелей бағынатын және есеп беретiн мемлекеттiк органдардың және олардың ведомстволары мен аумақтық бөлiмшелерiнiң, Қазақстан Республикасы Конституциялық Кеңесiнiң, Қазақстан Республикасы Жоғарғы Сотының және жергiлiктi соттарының, жергiлiктi өкiлдi және атқарушы органдардың, сондай-ақ Қазақстан Республикасының шетелдегi мекемелерiнiң веб-сайттарында;";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90" w:id="43"/>
    <w:p>
      <w:pPr>
        <w:spacing w:after="0"/>
        <w:ind w:left="0"/>
        <w:jc w:val="both"/>
      </w:pPr>
      <w:r>
        <w:rPr>
          <w:rFonts w:ascii="Times New Roman"/>
          <w:b w:val="false"/>
          <w:i w:val="false"/>
          <w:color w:val="000000"/>
          <w:sz w:val="28"/>
        </w:rPr>
        <w:t>
      "1) Қазақстан Республикасының Президентi мен оның Әкiмшiлiгiнiң, Парламенттiң, оның палаталары мен олардың аппараттарының, Қазақстан Республикасының Парламентi палаталары Бюроларының, Үкiметтiң және Премьер-Министр Кеңсесiнiң,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Кеңесiнiң, Қазақстан Республикасының Жоғарғы Соты мен жергiлiктi соттарының, Қарулы Күштердiң әскери құрамаларының, бөлiмдерiнiң, бөлiмшелерi мен мекемелерiнiң, басқа да әскерлер мен әскери құралымдардың, жергiлiктi өкiлдi, атқарушы органдардың және өзге де мемлекеттiк ұйымдардың мөрлерi мен құжаттарының бланкiлерiнде;";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92" w:id="44"/>
    <w:p>
      <w:pPr>
        <w:spacing w:after="0"/>
        <w:ind w:left="0"/>
        <w:jc w:val="both"/>
      </w:pPr>
      <w:r>
        <w:rPr>
          <w:rFonts w:ascii="Times New Roman"/>
          <w:b w:val="false"/>
          <w:i w:val="false"/>
          <w:color w:val="000000"/>
          <w:sz w:val="28"/>
        </w:rPr>
        <w:t>
      "6) Қазақстан Республикасы Президентiнiң, Парламенттiң, Үкiметтiң,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Кеңесiнiң, Қазақстан Республикасы Жоғарғы Сотының және жергiлiктi соттарының, жергiлiктi өкiлдi және атқарушы органдардың, сондай-ақ Қазақстан Республикасының шетелдегi мекемелерiнiң веб-сайттарында орналастырылады.".</w:t>
      </w:r>
    </w:p>
    <w:bookmarkEnd w:id="44"/>
    <w:bookmarkStart w:name="z93" w:id="45"/>
    <w:p>
      <w:pPr>
        <w:spacing w:after="0"/>
        <w:ind w:left="0"/>
        <w:jc w:val="both"/>
      </w:pPr>
      <w:r>
        <w:rPr>
          <w:rFonts w:ascii="Times New Roman"/>
          <w:b w:val="false"/>
          <w:i w:val="false"/>
          <w:color w:val="000000"/>
          <w:sz w:val="28"/>
        </w:rPr>
        <w:t xml:space="preserve">
      12.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22, 205-құжат):</w:t>
      </w:r>
    </w:p>
    <w:bookmarkEnd w:id="45"/>
    <w:bookmarkStart w:name="z94" w:id="4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96" w:id="47"/>
    <w:p>
      <w:pPr>
        <w:spacing w:after="0"/>
        <w:ind w:left="0"/>
        <w:jc w:val="both"/>
      </w:pPr>
      <w:r>
        <w:rPr>
          <w:rFonts w:ascii="Times New Roman"/>
          <w:b w:val="false"/>
          <w:i w:val="false"/>
          <w:color w:val="000000"/>
          <w:sz w:val="28"/>
        </w:rPr>
        <w:t>
      "19. Қаржы министрiн Қазақстан Республикасы Парламентінің Мәжілісімен консультациялардан кейін Премьер-Министрдің ұсынуы бойынша Қазақстан Республикасының Президенті қызметке тағайындайды және Қазақстан Республикасының Президенті қызметтен босатады.".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Үкіметінің 01.09.2023 </w:t>
      </w:r>
      <w:r>
        <w:rPr>
          <w:rFonts w:ascii="Times New Roman"/>
          <w:b w:val="false"/>
          <w:i w:val="false"/>
          <w:color w:val="000000"/>
          <w:sz w:val="28"/>
        </w:rPr>
        <w:t>№ 759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03" w:id="48"/>
    <w:p>
      <w:pPr>
        <w:spacing w:after="0"/>
        <w:ind w:left="0"/>
        <w:jc w:val="both"/>
      </w:pPr>
      <w:r>
        <w:rPr>
          <w:rFonts w:ascii="Times New Roman"/>
          <w:b w:val="false"/>
          <w:i w:val="false"/>
          <w:color w:val="000000"/>
          <w:sz w:val="28"/>
        </w:rPr>
        <w:t xml:space="preserve">
      14. "Шанхай ынтымақтастық ұйымына мүше мемлекеттердің үкіметтері арасындағы қарудың, оқ-дәрілердің және жарылғыш заттардың заңсыз айналымына қарсы күрестегі ынтымақтастық туралы келісімді бекіту туралы" Қазақстан Республикасы Үкіметінің 2009 жылғы 6 тамыздағы № 1193 </w:t>
      </w:r>
      <w:r>
        <w:rPr>
          <w:rFonts w:ascii="Times New Roman"/>
          <w:b w:val="false"/>
          <w:i w:val="false"/>
          <w:color w:val="000000"/>
          <w:sz w:val="28"/>
        </w:rPr>
        <w:t>қаулысында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5" w:id="49"/>
    <w:p>
      <w:pPr>
        <w:spacing w:after="0"/>
        <w:ind w:left="0"/>
        <w:jc w:val="both"/>
      </w:pPr>
      <w:r>
        <w:rPr>
          <w:rFonts w:ascii="Times New Roman"/>
          <w:b w:val="false"/>
          <w:i w:val="false"/>
          <w:color w:val="000000"/>
          <w:sz w:val="28"/>
        </w:rPr>
        <w:t>
      "2. Қазақстан Республикасының Сыртқы істер министрлігі көрсетілген Келісімнің 2-бабының 2-тармағына сәйкес Шанхай ынтымақтастық ұйымы Хатшылығының депозитарийін Ішкі істер министрлігі, Ұлттық қауіпсіздік комитеті, Мемлекеттік күзет қызметі және Қорғаныс министрлігі Қазақстан Республикасының атынан оны орындау жөніндегі құзыретті органдар болып табылатынын хабардар етсін.".</w:t>
      </w:r>
    </w:p>
    <w:bookmarkEnd w:id="49"/>
    <w:bookmarkStart w:name="z106" w:id="50"/>
    <w:p>
      <w:pPr>
        <w:spacing w:after="0"/>
        <w:ind w:left="0"/>
        <w:jc w:val="both"/>
      </w:pPr>
      <w:r>
        <w:rPr>
          <w:rFonts w:ascii="Times New Roman"/>
          <w:b w:val="false"/>
          <w:i w:val="false"/>
          <w:color w:val="000000"/>
          <w:sz w:val="28"/>
        </w:rPr>
        <w:t xml:space="preserve">
      15. "Қылмысқа қарсы күрес саласындағы ақпарат алмасу туралы келісімді бекіту туралы" Қазақстан Республикасы Үкіметінің 2009 жылғы 20 қарашадағы № 1899 </w:t>
      </w:r>
      <w:r>
        <w:rPr>
          <w:rFonts w:ascii="Times New Roman"/>
          <w:b w:val="false"/>
          <w:i w:val="false"/>
          <w:color w:val="000000"/>
          <w:sz w:val="28"/>
        </w:rPr>
        <w:t>қаулысында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8" w:id="51"/>
    <w:p>
      <w:pPr>
        <w:spacing w:after="0"/>
        <w:ind w:left="0"/>
        <w:jc w:val="both"/>
      </w:pPr>
      <w:r>
        <w:rPr>
          <w:rFonts w:ascii="Times New Roman"/>
          <w:b w:val="false"/>
          <w:i w:val="false"/>
          <w:color w:val="000000"/>
          <w:sz w:val="28"/>
        </w:rPr>
        <w:t>
      "2. Қазақстан Республикасының Сыртқы істер министрлігі көрсетілген Келісімнің 1-бабының 3-тармағына сәйкес депозитарийге Қазақстан Республикасынан Бас прокуратура, Ішкі істер министрлігі, Мемлекеттік күзет қызметі, Ұлттық қауіпсіздік комитеті, Мемлекеттік қызмет істері және сыбайлас жемқорлыққа қарсы іс-қимыл агенттігі, мемлекеттік кірістер органдарының жедел-тергеу бөлімшелері (экономикалық тергеу қызметі) оны орындау жөніндегі құзыретті органдар болып табылатынын хабарласын.".</w:t>
      </w:r>
    </w:p>
    <w:bookmarkEnd w:id="51"/>
    <w:bookmarkStart w:name="z109" w:id="52"/>
    <w:p>
      <w:pPr>
        <w:spacing w:after="0"/>
        <w:ind w:left="0"/>
        <w:jc w:val="both"/>
      </w:pPr>
      <w:r>
        <w:rPr>
          <w:rFonts w:ascii="Times New Roman"/>
          <w:b w:val="false"/>
          <w:i w:val="false"/>
          <w:color w:val="000000"/>
          <w:sz w:val="28"/>
        </w:rPr>
        <w:t xml:space="preserve">
      16. "Қазақстан Республикасының әуежайларындағы арнайы бөлінген залдарда қызмет көрсетілетін адамдардың тізбесін бекіту туралы" Қазақстан Республикасы Үкіметінің 2011 жылғы 3 маусымдағы № 625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41, 524-құжат):</w:t>
      </w:r>
    </w:p>
    <w:bookmarkEnd w:id="52"/>
    <w:bookmarkStart w:name="z110" w:id="5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әуежайларындағы арнайы бөлінген залдарда қызмет көрсетілетін адамдардың </w:t>
      </w:r>
      <w:r>
        <w:rPr>
          <w:rFonts w:ascii="Times New Roman"/>
          <w:b w:val="false"/>
          <w:i w:val="false"/>
          <w:color w:val="000000"/>
          <w:sz w:val="28"/>
        </w:rPr>
        <w:t>тізбесінде</w:t>
      </w:r>
      <w:r>
        <w:rPr>
          <w:rFonts w:ascii="Times New Roman"/>
          <w:b w:val="false"/>
          <w:i w:val="false"/>
          <w:color w:val="000000"/>
          <w:sz w:val="28"/>
        </w:rPr>
        <w:t>:</w:t>
      </w:r>
    </w:p>
    <w:bookmarkEnd w:id="53"/>
    <w:bookmarkStart w:name="z111" w:id="54"/>
    <w:p>
      <w:pPr>
        <w:spacing w:after="0"/>
        <w:ind w:left="0"/>
        <w:jc w:val="both"/>
      </w:pPr>
      <w:r>
        <w:rPr>
          <w:rFonts w:ascii="Times New Roman"/>
          <w:b w:val="false"/>
          <w:i w:val="false"/>
          <w:color w:val="000000"/>
          <w:sz w:val="28"/>
        </w:rPr>
        <w:t>
      37-тармақ алып тасталсын.</w:t>
      </w:r>
    </w:p>
    <w:bookmarkEnd w:id="54"/>
    <w:bookmarkStart w:name="z112" w:id="55"/>
    <w:p>
      <w:pPr>
        <w:spacing w:after="0"/>
        <w:ind w:left="0"/>
        <w:jc w:val="both"/>
      </w:pPr>
      <w:r>
        <w:rPr>
          <w:rFonts w:ascii="Times New Roman"/>
          <w:b w:val="false"/>
          <w:i w:val="false"/>
          <w:color w:val="000000"/>
          <w:sz w:val="28"/>
        </w:rPr>
        <w:t xml:space="preserve">
      17. "Шанхай ынтымақтастық ұйымына мүше мемлекеттердің үкіметтері арасындағы Қылмысқа қарсы күрестегі ынтымақтастық туралы келісімді бекіту туралы" Қазақстан Республикасы Үкіметінің 2011 жылғы 17 маусымдағы № 664 </w:t>
      </w:r>
      <w:r>
        <w:rPr>
          <w:rFonts w:ascii="Times New Roman"/>
          <w:b w:val="false"/>
          <w:i w:val="false"/>
          <w:color w:val="000000"/>
          <w:sz w:val="28"/>
        </w:rPr>
        <w:t>қаулысында</w:t>
      </w:r>
      <w:r>
        <w:rPr>
          <w:rFonts w:ascii="Times New Roman"/>
          <w:b w:val="false"/>
          <w:i w:val="false"/>
          <w:color w:val="000000"/>
          <w:sz w:val="28"/>
        </w:rPr>
        <w:t>:</w:t>
      </w:r>
    </w:p>
    <w:bookmarkEnd w:id="55"/>
    <w:bookmarkStart w:name="z113" w:id="5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қосымшада</w:t>
      </w:r>
      <w:r>
        <w:rPr>
          <w:rFonts w:ascii="Times New Roman"/>
          <w:b w:val="false"/>
          <w:i w:val="false"/>
          <w:color w:val="000000"/>
          <w:sz w:val="28"/>
        </w:rPr>
        <w:t>:</w:t>
      </w:r>
    </w:p>
    <w:bookmarkEnd w:id="56"/>
    <w:bookmarkStart w:name="z114" w:id="57"/>
    <w:p>
      <w:pPr>
        <w:spacing w:after="0"/>
        <w:ind w:left="0"/>
        <w:jc w:val="both"/>
      </w:pPr>
      <w:r>
        <w:rPr>
          <w:rFonts w:ascii="Times New Roman"/>
          <w:b w:val="false"/>
          <w:i w:val="false"/>
          <w:color w:val="000000"/>
          <w:sz w:val="28"/>
        </w:rPr>
        <w:t>
      Қазақстан Республикасының атынан Шанхай ынтымақтастық ұйымына мүше мемлекеттердің үкіметтері арасындағы Қылмысқа қарсы күрестегі ынтымақтастық туралы келісімді орындайтын құзыретті органдарда:</w:t>
      </w:r>
    </w:p>
    <w:bookmarkEnd w:id="57"/>
    <w:bookmarkStart w:name="z115" w:id="58"/>
    <w:p>
      <w:pPr>
        <w:spacing w:after="0"/>
        <w:ind w:left="0"/>
        <w:jc w:val="both"/>
      </w:pPr>
      <w:r>
        <w:rPr>
          <w:rFonts w:ascii="Times New Roman"/>
          <w:b w:val="false"/>
          <w:i w:val="false"/>
          <w:color w:val="000000"/>
          <w:sz w:val="28"/>
        </w:rPr>
        <w:t>
      3-тармақ мынадай редакцияда жазылсын:</w:t>
      </w:r>
    </w:p>
    <w:bookmarkEnd w:id="58"/>
    <w:bookmarkStart w:name="z116" w:id="59"/>
    <w:p>
      <w:pPr>
        <w:spacing w:after="0"/>
        <w:ind w:left="0"/>
        <w:jc w:val="both"/>
      </w:pPr>
      <w:r>
        <w:rPr>
          <w:rFonts w:ascii="Times New Roman"/>
          <w:b w:val="false"/>
          <w:i w:val="false"/>
          <w:color w:val="000000"/>
          <w:sz w:val="28"/>
        </w:rPr>
        <w:t>
      "3. Мемлекеттік күзет қызметі";</w:t>
      </w:r>
    </w:p>
    <w:bookmarkEnd w:id="59"/>
    <w:bookmarkStart w:name="z117" w:id="60"/>
    <w:p>
      <w:pPr>
        <w:spacing w:after="0"/>
        <w:ind w:left="0"/>
        <w:jc w:val="both"/>
      </w:pPr>
      <w:r>
        <w:rPr>
          <w:rFonts w:ascii="Times New Roman"/>
          <w:b w:val="false"/>
          <w:i w:val="false"/>
          <w:color w:val="000000"/>
          <w:sz w:val="28"/>
        </w:rPr>
        <w:t>
      5 және 6-тармақтар мынадай редакцияда жазылсын:</w:t>
      </w:r>
    </w:p>
    <w:bookmarkEnd w:id="60"/>
    <w:bookmarkStart w:name="z118" w:id="61"/>
    <w:p>
      <w:pPr>
        <w:spacing w:after="0"/>
        <w:ind w:left="0"/>
        <w:jc w:val="both"/>
      </w:pPr>
      <w:r>
        <w:rPr>
          <w:rFonts w:ascii="Times New Roman"/>
          <w:b w:val="false"/>
          <w:i w:val="false"/>
          <w:color w:val="000000"/>
          <w:sz w:val="28"/>
        </w:rPr>
        <w:t>
      "5. Қазақстан Республикасы Мемлекеттік қызмет істері және сыбайлас жемқорлыққа қарсы іс-қимыл агенттігі</w:t>
      </w:r>
    </w:p>
    <w:bookmarkEnd w:id="61"/>
    <w:bookmarkStart w:name="z119" w:id="62"/>
    <w:p>
      <w:pPr>
        <w:spacing w:after="0"/>
        <w:ind w:left="0"/>
        <w:jc w:val="both"/>
      </w:pPr>
      <w:r>
        <w:rPr>
          <w:rFonts w:ascii="Times New Roman"/>
          <w:b w:val="false"/>
          <w:i w:val="false"/>
          <w:color w:val="000000"/>
          <w:sz w:val="28"/>
        </w:rPr>
        <w:t>
      6. Қазақстан Республикасы Қаржы министрілігінің Мемлекеттік кірістер және Қаржы мониторингі комитеттері".</w:t>
      </w:r>
    </w:p>
    <w:bookmarkEnd w:id="62"/>
    <w:bookmarkStart w:name="z120" w:id="63"/>
    <w:p>
      <w:pPr>
        <w:spacing w:after="0"/>
        <w:ind w:left="0"/>
        <w:jc w:val="both"/>
      </w:pPr>
      <w:r>
        <w:rPr>
          <w:rFonts w:ascii="Times New Roman"/>
          <w:b w:val="false"/>
          <w:i w:val="false"/>
          <w:color w:val="000000"/>
          <w:sz w:val="28"/>
        </w:rPr>
        <w:t xml:space="preserve">
      18. "Қазақстан Республикасының азаматтарын әскери қызметке шақыруды ұйымдастыру мен жүргізу қағидаларын бекіту туралы" Қазақстан Республикасы Үкіметінің 2012 жылғы 15 мамырдағы № 620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49, 675-құжат): </w:t>
      </w:r>
    </w:p>
    <w:bookmarkEnd w:id="63"/>
    <w:bookmarkStart w:name="z121" w:id="6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азаматтарын әскери қызметке шақыруды ұйымдастыру мен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64"/>
    <w:bookmarkStart w:name="z122" w:id="65"/>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5"/>
    <w:bookmarkStart w:name="z123" w:id="66"/>
    <w:p>
      <w:pPr>
        <w:spacing w:after="0"/>
        <w:ind w:left="0"/>
        <w:jc w:val="both"/>
      </w:pPr>
      <w:r>
        <w:rPr>
          <w:rFonts w:ascii="Times New Roman"/>
          <w:b w:val="false"/>
          <w:i w:val="false"/>
          <w:color w:val="000000"/>
          <w:sz w:val="28"/>
        </w:rPr>
        <w:t>
      "4) Қазақстан Республикасы Мемлекеттік күзет қызметінің Объектілерді қорғау қызметін жасақтау үшін жақсы дене дайындығы, жалпы орта білімнен төмен емес білімі бар әскерге шақырылушыларды басым тәртіппен іріктеу жүзеге асырылады;".</w:t>
      </w:r>
    </w:p>
    <w:bookmarkEnd w:id="66"/>
    <w:bookmarkStart w:name="z124" w:id="67"/>
    <w:p>
      <w:pPr>
        <w:spacing w:after="0"/>
        <w:ind w:left="0"/>
        <w:jc w:val="both"/>
      </w:pPr>
      <w:r>
        <w:rPr>
          <w:rFonts w:ascii="Times New Roman"/>
          <w:b w:val="false"/>
          <w:i w:val="false"/>
          <w:color w:val="000000"/>
          <w:sz w:val="28"/>
        </w:rPr>
        <w:t xml:space="preserve">
      19. "Самұрық-Қазына" ұлттық әл-ауқат қоры" акционерлік қоғамының корпоративтік басқару кодексін бекіту туралы" Қазақстан Республикасы Үкіметінің 2012 жылғы 5 қарашадағы № 1403 </w:t>
      </w:r>
      <w:r>
        <w:rPr>
          <w:rFonts w:ascii="Times New Roman"/>
          <w:b w:val="false"/>
          <w:i w:val="false"/>
          <w:color w:val="000000"/>
          <w:sz w:val="28"/>
        </w:rPr>
        <w:t>қаулысында</w:t>
      </w:r>
      <w:r>
        <w:rPr>
          <w:rFonts w:ascii="Times New Roman"/>
          <w:b w:val="false"/>
          <w:i w:val="false"/>
          <w:color w:val="000000"/>
          <w:sz w:val="28"/>
        </w:rPr>
        <w:t>:</w:t>
      </w:r>
    </w:p>
    <w:bookmarkEnd w:id="67"/>
    <w:bookmarkStart w:name="z125" w:id="68"/>
    <w:p>
      <w:pPr>
        <w:spacing w:after="0"/>
        <w:ind w:left="0"/>
        <w:jc w:val="both"/>
      </w:pPr>
      <w:r>
        <w:rPr>
          <w:rFonts w:ascii="Times New Roman"/>
          <w:b w:val="false"/>
          <w:i w:val="false"/>
          <w:color w:val="000000"/>
          <w:sz w:val="28"/>
        </w:rPr>
        <w:t xml:space="preserve">
      көрсетілген қаулымен бекітілген "Самұрық-Қазына" ұлттық әл-ауқат қоры" акционерлік қоғамының корпоративтік басқару </w:t>
      </w:r>
      <w:r>
        <w:rPr>
          <w:rFonts w:ascii="Times New Roman"/>
          <w:b w:val="false"/>
          <w:i w:val="false"/>
          <w:color w:val="000000"/>
          <w:sz w:val="28"/>
        </w:rPr>
        <w:t>кодексінде</w:t>
      </w:r>
      <w:r>
        <w:rPr>
          <w:rFonts w:ascii="Times New Roman"/>
          <w:b w:val="false"/>
          <w:i w:val="false"/>
          <w:color w:val="000000"/>
          <w:sz w:val="28"/>
        </w:rPr>
        <w:t>:</w:t>
      </w:r>
    </w:p>
    <w:bookmarkEnd w:id="68"/>
    <w:bookmarkStart w:name="z126" w:id="69"/>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корпоративтік басқару қағидаттарына аннотациялар деген </w:t>
      </w:r>
      <w:r>
        <w:rPr>
          <w:rFonts w:ascii="Times New Roman"/>
          <w:b w:val="false"/>
          <w:i w:val="false"/>
          <w:color w:val="000000"/>
          <w:sz w:val="28"/>
        </w:rPr>
        <w:t>2-бөлімде</w:t>
      </w:r>
      <w:r>
        <w:rPr>
          <w:rFonts w:ascii="Times New Roman"/>
          <w:b w:val="false"/>
          <w:i w:val="false"/>
          <w:color w:val="000000"/>
          <w:sz w:val="28"/>
        </w:rPr>
        <w:t>:</w:t>
      </w:r>
    </w:p>
    <w:bookmarkEnd w:id="69"/>
    <w:bookmarkStart w:name="z127" w:id="70"/>
    <w:p>
      <w:pPr>
        <w:spacing w:after="0"/>
        <w:ind w:left="0"/>
        <w:jc w:val="both"/>
      </w:pPr>
      <w:r>
        <w:rPr>
          <w:rFonts w:ascii="Times New Roman"/>
          <w:b w:val="false"/>
          <w:i w:val="false"/>
          <w:color w:val="000000"/>
          <w:sz w:val="28"/>
        </w:rPr>
        <w:t xml:space="preserve">
      "Үкімет Қордың акционері ретінде" деген </w:t>
      </w:r>
      <w:r>
        <w:rPr>
          <w:rFonts w:ascii="Times New Roman"/>
          <w:b w:val="false"/>
          <w:i w:val="false"/>
          <w:color w:val="000000"/>
          <w:sz w:val="28"/>
        </w:rPr>
        <w:t>1-тарауда</w:t>
      </w:r>
      <w:r>
        <w:rPr>
          <w:rFonts w:ascii="Times New Roman"/>
          <w:b w:val="false"/>
          <w:i w:val="false"/>
          <w:color w:val="000000"/>
          <w:sz w:val="28"/>
        </w:rPr>
        <w:t>:</w:t>
      </w:r>
    </w:p>
    <w:bookmarkEnd w:id="70"/>
    <w:bookmarkStart w:name="z128" w:id="71"/>
    <w:p>
      <w:pPr>
        <w:spacing w:after="0"/>
        <w:ind w:left="0"/>
        <w:jc w:val="both"/>
      </w:pPr>
      <w:r>
        <w:rPr>
          <w:rFonts w:ascii="Times New Roman"/>
          <w:b w:val="false"/>
          <w:i w:val="false"/>
          <w:color w:val="000000"/>
          <w:sz w:val="28"/>
        </w:rPr>
        <w:t>
      4-тармақтың орыс тіліндегі мәтініне өзгерістер енгізіледі, қазақ тіліндегі мәтін өзгермейді.</w:t>
      </w:r>
    </w:p>
    <w:bookmarkEnd w:id="71"/>
    <w:bookmarkStart w:name="z129" w:id="72"/>
    <w:p>
      <w:pPr>
        <w:spacing w:after="0"/>
        <w:ind w:left="0"/>
        <w:jc w:val="both"/>
      </w:pPr>
      <w:r>
        <w:rPr>
          <w:rFonts w:ascii="Times New Roman"/>
          <w:b w:val="false"/>
          <w:i w:val="false"/>
          <w:color w:val="000000"/>
          <w:sz w:val="28"/>
        </w:rPr>
        <w:t xml:space="preserve">
       20. "Қазақстан 2020: болашаққа жол" Қазақстан Республикасы мемлекеттік жастар саясатының 2020 жылға дейінгі тұжырымдамасы туралы" Қазақстан Республикасы Үкіметінің 2013 жылғы 27 ақпандағы № 191 </w:t>
      </w:r>
      <w:r>
        <w:rPr>
          <w:rFonts w:ascii="Times New Roman"/>
          <w:b w:val="false"/>
          <w:i w:val="false"/>
          <w:color w:val="000000"/>
          <w:sz w:val="28"/>
        </w:rPr>
        <w:t>қаулысында</w:t>
      </w:r>
      <w:r>
        <w:rPr>
          <w:rFonts w:ascii="Times New Roman"/>
          <w:b w:val="false"/>
          <w:i w:val="false"/>
          <w:color w:val="000000"/>
          <w:sz w:val="28"/>
        </w:rPr>
        <w:t>:</w:t>
      </w:r>
    </w:p>
    <w:bookmarkEnd w:id="72"/>
    <w:bookmarkStart w:name="z130" w:id="73"/>
    <w:p>
      <w:pPr>
        <w:spacing w:after="0"/>
        <w:ind w:left="0"/>
        <w:jc w:val="both"/>
      </w:pPr>
      <w:r>
        <w:rPr>
          <w:rFonts w:ascii="Times New Roman"/>
          <w:b w:val="false"/>
          <w:i w:val="false"/>
          <w:color w:val="000000"/>
          <w:sz w:val="28"/>
        </w:rPr>
        <w:t xml:space="preserve">
      көрсетілген қаулымен бекітілген "Қазақстан 2020: болашаққа жол" Қазақстан Республикасы мемлекеттік жастар саясатының 2020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73"/>
    <w:bookmarkStart w:name="z131" w:id="74"/>
    <w:p>
      <w:pPr>
        <w:spacing w:after="0"/>
        <w:ind w:left="0"/>
        <w:jc w:val="both"/>
      </w:pPr>
      <w:r>
        <w:rPr>
          <w:rFonts w:ascii="Times New Roman"/>
          <w:b w:val="false"/>
          <w:i w:val="false"/>
          <w:color w:val="000000"/>
          <w:sz w:val="28"/>
        </w:rPr>
        <w:t xml:space="preserve">
      "Кіріспе" деген </w:t>
      </w:r>
      <w:r>
        <w:rPr>
          <w:rFonts w:ascii="Times New Roman"/>
          <w:b w:val="false"/>
          <w:i w:val="false"/>
          <w:color w:val="000000"/>
          <w:sz w:val="28"/>
        </w:rPr>
        <w:t>бөлімде</w:t>
      </w:r>
      <w:r>
        <w:rPr>
          <w:rFonts w:ascii="Times New Roman"/>
          <w:b w:val="false"/>
          <w:i w:val="false"/>
          <w:color w:val="000000"/>
          <w:sz w:val="28"/>
        </w:rPr>
        <w:t>:</w:t>
      </w:r>
    </w:p>
    <w:bookmarkEnd w:id="74"/>
    <w:bookmarkStart w:name="z132" w:id="75"/>
    <w:p>
      <w:pPr>
        <w:spacing w:after="0"/>
        <w:ind w:left="0"/>
        <w:jc w:val="both"/>
      </w:pPr>
      <w:r>
        <w:rPr>
          <w:rFonts w:ascii="Times New Roman"/>
          <w:b w:val="false"/>
          <w:i w:val="false"/>
          <w:color w:val="000000"/>
          <w:sz w:val="28"/>
        </w:rPr>
        <w:t>
      екінші абзацтың орыс тіліндегі мәтініне өзгерістер енгізіледі, қазақ тіліндегі мәтін өзгермейді;</w:t>
      </w:r>
    </w:p>
    <w:bookmarkEnd w:id="75"/>
    <w:bookmarkStart w:name="z133" w:id="76"/>
    <w:p>
      <w:pPr>
        <w:spacing w:after="0"/>
        <w:ind w:left="0"/>
        <w:jc w:val="both"/>
      </w:pPr>
      <w:r>
        <w:rPr>
          <w:rFonts w:ascii="Times New Roman"/>
          <w:b w:val="false"/>
          <w:i w:val="false"/>
          <w:color w:val="000000"/>
          <w:sz w:val="28"/>
        </w:rPr>
        <w:t>
      "Мемлекеттік жастар саясатын дамыту пайымы" деген 1-бөлімде:</w:t>
      </w:r>
    </w:p>
    <w:bookmarkEnd w:id="76"/>
    <w:bookmarkStart w:name="z134" w:id="77"/>
    <w:p>
      <w:pPr>
        <w:spacing w:after="0"/>
        <w:ind w:left="0"/>
        <w:jc w:val="both"/>
      </w:pPr>
      <w:r>
        <w:rPr>
          <w:rFonts w:ascii="Times New Roman"/>
          <w:b w:val="false"/>
          <w:i w:val="false"/>
          <w:color w:val="000000"/>
          <w:sz w:val="28"/>
        </w:rPr>
        <w:t>
      6-тармақтың орыс тіліндегі мәтініне өзгерістер енгізіледі, қазақ тіліндегі мәтін өзгермейді;</w:t>
      </w:r>
    </w:p>
    <w:bookmarkEnd w:id="77"/>
    <w:bookmarkStart w:name="z135" w:id="78"/>
    <w:p>
      <w:pPr>
        <w:spacing w:after="0"/>
        <w:ind w:left="0"/>
        <w:jc w:val="both"/>
      </w:pPr>
      <w:r>
        <w:rPr>
          <w:rFonts w:ascii="Times New Roman"/>
          <w:b w:val="false"/>
          <w:i w:val="false"/>
          <w:color w:val="000000"/>
          <w:sz w:val="28"/>
        </w:rPr>
        <w:t>
      "Мемлекеттік жастар саясатын дамытудың негізгі қағидаттары мен жалпы тәсілдері" деген 2-бөлімде:</w:t>
      </w:r>
    </w:p>
    <w:bookmarkEnd w:id="78"/>
    <w:bookmarkStart w:name="z136" w:id="79"/>
    <w:p>
      <w:pPr>
        <w:spacing w:after="0"/>
        <w:ind w:left="0"/>
        <w:jc w:val="both"/>
      </w:pPr>
      <w:r>
        <w:rPr>
          <w:rFonts w:ascii="Times New Roman"/>
          <w:b w:val="false"/>
          <w:i w:val="false"/>
          <w:color w:val="000000"/>
          <w:sz w:val="28"/>
        </w:rPr>
        <w:t>
      "Қазақстан-2050" Стратегиясын" іске асыруға жастарды тарту" деген 2-кіші бөлімнің орыс тіліндегі мәтініне өзгерістер енгізіледі, қазақ тіліндегі мәтін өзгермейді.</w:t>
      </w:r>
    </w:p>
    <w:bookmarkEnd w:id="79"/>
    <w:bookmarkStart w:name="z137" w:id="80"/>
    <w:p>
      <w:pPr>
        <w:spacing w:after="0"/>
        <w:ind w:left="0"/>
        <w:jc w:val="both"/>
      </w:pPr>
      <w:r>
        <w:rPr>
          <w:rFonts w:ascii="Times New Roman"/>
          <w:b w:val="false"/>
          <w:i w:val="false"/>
          <w:color w:val="000000"/>
          <w:sz w:val="28"/>
        </w:rPr>
        <w:t xml:space="preserve">
      21. "Қазақстан Республикасы Энергетика министрлiгiнiң мәселелерi" туралы Қазақстан Республикасы Үкiметiнiң 2014 жылғы 19 қыркүйектегi № 994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55-56, 544-құжат):</w:t>
      </w:r>
    </w:p>
    <w:bookmarkEnd w:id="80"/>
    <w:bookmarkStart w:name="z138" w:id="8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министрлiгi туралы </w:t>
      </w:r>
      <w:r>
        <w:rPr>
          <w:rFonts w:ascii="Times New Roman"/>
          <w:b w:val="false"/>
          <w:i w:val="false"/>
          <w:color w:val="000000"/>
          <w:sz w:val="28"/>
        </w:rPr>
        <w:t>ережеде</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40" w:id="82"/>
    <w:p>
      <w:pPr>
        <w:spacing w:after="0"/>
        <w:ind w:left="0"/>
        <w:jc w:val="both"/>
      </w:pPr>
      <w:r>
        <w:rPr>
          <w:rFonts w:ascii="Times New Roman"/>
          <w:b w:val="false"/>
          <w:i w:val="false"/>
          <w:color w:val="000000"/>
          <w:sz w:val="28"/>
        </w:rPr>
        <w:t>
      "20. Министрдi Қазақстан Республикасы Парламентінің Мәжілісімен консультациялардан кейін Премьер-Министрдің ұсынуы бойынша Қазақстан Республикасының Президенті қызметке тағайындайды және Қазақстан Республикасының Президенті қызметтен босатады.".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w:t>
      </w:r>
      <w:r>
        <w:rPr>
          <w:rFonts w:ascii="Times New Roman"/>
          <w:b w:val="false"/>
          <w:i w:val="false"/>
          <w:color w:val="ff0000"/>
          <w:sz w:val="28"/>
        </w:rPr>
        <w:t xml:space="preserve"> Күші жойылды – ҚР Үкіметінің 29.12.2018 </w:t>
      </w:r>
      <w:r>
        <w:rPr>
          <w:rFonts w:ascii="Times New Roman"/>
          <w:b w:val="false"/>
          <w:i w:val="false"/>
          <w:color w:val="000000"/>
          <w:sz w:val="28"/>
        </w:rPr>
        <w:t>№ 936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51" w:id="83"/>
    <w:p>
      <w:pPr>
        <w:spacing w:after="0"/>
        <w:ind w:left="0"/>
        <w:jc w:val="both"/>
      </w:pPr>
      <w:r>
        <w:rPr>
          <w:rFonts w:ascii="Times New Roman"/>
          <w:b w:val="false"/>
          <w:i w:val="false"/>
          <w:color w:val="000000"/>
          <w:sz w:val="28"/>
        </w:rPr>
        <w:t xml:space="preserve">
      24. "Қазақстан Республикасы Ұлттық экономика министрлiгiнiң мәселелерi" туралы Қазақстан Республикасы Үкiметiнiң 2014 жылғы 24 қыркүйектегi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83"/>
    <w:bookmarkStart w:name="z152" w:id="84"/>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министрлiгi туралы </w:t>
      </w:r>
      <w:r>
        <w:rPr>
          <w:rFonts w:ascii="Times New Roman"/>
          <w:b w:val="false"/>
          <w:i w:val="false"/>
          <w:color w:val="000000"/>
          <w:sz w:val="28"/>
        </w:rPr>
        <w:t>ережеде</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54" w:id="85"/>
    <w:p>
      <w:pPr>
        <w:spacing w:after="0"/>
        <w:ind w:left="0"/>
        <w:jc w:val="both"/>
      </w:pPr>
      <w:r>
        <w:rPr>
          <w:rFonts w:ascii="Times New Roman"/>
          <w:b w:val="false"/>
          <w:i w:val="false"/>
          <w:color w:val="000000"/>
          <w:sz w:val="28"/>
        </w:rPr>
        <w:t>
      "20. Бірінші басшыны Қазақстан Республикасы Парламентінің Мәжілісімен консультациялардан кейін Премьер-Министрдің ұсынуы бойынша Қазақстан Республикасының Президенті қызметке тағайындайды және Қазақстан Республикасының Президенті қызметтен босатады.".</w:t>
      </w:r>
    </w:p>
    <w:bookmarkEnd w:id="85"/>
    <w:bookmarkStart w:name="z155" w:id="86"/>
    <w:p>
      <w:pPr>
        <w:spacing w:after="0"/>
        <w:ind w:left="0"/>
        <w:jc w:val="both"/>
      </w:pPr>
      <w:r>
        <w:rPr>
          <w:rFonts w:ascii="Times New Roman"/>
          <w:b w:val="false"/>
          <w:i w:val="false"/>
          <w:color w:val="000000"/>
          <w:sz w:val="28"/>
        </w:rPr>
        <w:t xml:space="preserve">
      25. "Сот бойынша ақталған адамға, қылмыстық істі тоқтату туралы соттың, қылмыстық қудалау органының қаулысы шығарылған күдіктіге, айыпталушыға, сотталушыға қылмыстық процесті жүргізетін органның заңсыз іс-әрекеттерінің нәтижесінде келтірілген мүліктік зиянды төлеу қағидаларын бекіту туралы" Қазақстан Республикасы Үкіметінің 2014 жылғы 21 қарашадағы № 1218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71, 648-құжат):</w:t>
      </w:r>
    </w:p>
    <w:bookmarkEnd w:id="86"/>
    <w:bookmarkStart w:name="z156" w:id="87"/>
    <w:p>
      <w:pPr>
        <w:spacing w:after="0"/>
        <w:ind w:left="0"/>
        <w:jc w:val="both"/>
      </w:pPr>
      <w:r>
        <w:rPr>
          <w:rFonts w:ascii="Times New Roman"/>
          <w:b w:val="false"/>
          <w:i w:val="false"/>
          <w:color w:val="000000"/>
          <w:sz w:val="28"/>
        </w:rPr>
        <w:t xml:space="preserve">
      көрсетілген қаулымен бекітілген Сот бойынша ақталған адамға, қылмыстық істі тоқтату туралы соттың, қылмыстық қудалау органының қаулысы шығарылған күдіктіге, айыпталушыға, сотталушыға қылмыстық процесті жүргізетін органның заңсыз іс-әрекеттерінің нәтижесінде келтірілген мүліктік зиянды төлеу </w:t>
      </w:r>
      <w:r>
        <w:rPr>
          <w:rFonts w:ascii="Times New Roman"/>
          <w:b w:val="false"/>
          <w:i w:val="false"/>
          <w:color w:val="000000"/>
          <w:sz w:val="28"/>
        </w:rPr>
        <w:t>қағидаларында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158" w:id="88"/>
    <w:p>
      <w:pPr>
        <w:spacing w:after="0"/>
        <w:ind w:left="0"/>
        <w:jc w:val="both"/>
      </w:pPr>
      <w:r>
        <w:rPr>
          <w:rFonts w:ascii="Times New Roman"/>
          <w:b w:val="false"/>
          <w:i w:val="false"/>
          <w:color w:val="000000"/>
          <w:sz w:val="28"/>
        </w:rPr>
        <w:t xml:space="preserve">
      "1) сот бойынша ақталған адамның, сол сияқты өздеріне қатысты қылмыстық құқық бұзушылық оқиғасының болмауы, іс-әрекетте қылмыстық құқық бұзушылық құрамының болмауы, Қазақстан Республикасы Қылмыстық-процестік кодексінің 32-бабының төртінші бөлігінде көзделген жағдайларды қоспағанда, Қазақстан Республикасы Қылмыстық-процестік кодексінің </w:t>
      </w:r>
      <w:r>
        <w:rPr>
          <w:rFonts w:ascii="Times New Roman"/>
          <w:b w:val="false"/>
          <w:i w:val="false"/>
          <w:color w:val="000000"/>
          <w:sz w:val="28"/>
        </w:rPr>
        <w:t>32-бабының</w:t>
      </w:r>
      <w:r>
        <w:rPr>
          <w:rFonts w:ascii="Times New Roman"/>
          <w:b w:val="false"/>
          <w:i w:val="false"/>
          <w:color w:val="000000"/>
          <w:sz w:val="28"/>
        </w:rPr>
        <w:t xml:space="preserve"> екінші және үшінші бөліктерінде көзделген қылмыстық құқық бұзушылықтар туралы істер бойынша жәбірленушінің шағымының болмауы, сондай-ақ Қазақстан Республикасы Қылмыстық-процестік кодексінің </w:t>
      </w:r>
      <w:r>
        <w:rPr>
          <w:rFonts w:ascii="Times New Roman"/>
          <w:b w:val="false"/>
          <w:i w:val="false"/>
          <w:color w:val="000000"/>
          <w:sz w:val="28"/>
        </w:rPr>
        <w:t>32-бабының</w:t>
      </w:r>
      <w:r>
        <w:rPr>
          <w:rFonts w:ascii="Times New Roman"/>
          <w:b w:val="false"/>
          <w:i w:val="false"/>
          <w:color w:val="000000"/>
          <w:sz w:val="28"/>
        </w:rPr>
        <w:t xml:space="preserve"> төртінші бөлігінде көзделген жағдайларды қоспағанда, Қазақстан Республикасы Қылмыстық-процестік кодексінің </w:t>
      </w:r>
      <w:r>
        <w:rPr>
          <w:rFonts w:ascii="Times New Roman"/>
          <w:b w:val="false"/>
          <w:i w:val="false"/>
          <w:color w:val="000000"/>
          <w:sz w:val="28"/>
        </w:rPr>
        <w:t>32-бабының</w:t>
      </w:r>
      <w:r>
        <w:rPr>
          <w:rFonts w:ascii="Times New Roman"/>
          <w:b w:val="false"/>
          <w:i w:val="false"/>
          <w:color w:val="000000"/>
          <w:sz w:val="28"/>
        </w:rPr>
        <w:t xml:space="preserve"> екінші бөлігінде көзделген қылмыстық құқық бұзушылықтар туралы істер бойынша жекеше айыптаушы айыптаудан бас тартқан не коммерциялық немесе өзге де ұйымның немесе уәкілетті органның басшысы адамды қылмыстық жауаптылыққа тарту туралы арызды кері қайтарып алған кезде, егер жасаған іс-әрекеті үшін қылмыстық жауаптылықтың күшін жоятын заң қолданысқа енгізілген болса не Қазақстан Республикасының Конституциялық Кеңесі осы қылмыстық іс бойынша қолданылуға жататын, іс-әрекеттің қылмыстық құқық бұзушылық ретінде саралануы оған байланысты болатын заңды немесе өзге де құқықтық актіні конституциялық емес деп таныған жағдайда; егер адамға қатысты соттың нақ осы айыптау бойынша заңды күшіне енген үкімі не соттың қылмыстық қудалаудың мүмкін еместігін белгілейтін, күші жойылмаған қаулысы бар, егер адамға қатысты қылмыстық қудалау органының нақ осы күдік бойынша қылмыстық қудалауды тоқтату туралы күші жойылмаған қаулысы бар адамға қатысты қылмыстық істі тоқтату туралы соттың, қылмыстық қудалау органының қаулысы шығарылған күдіктінің, айыпталушының, сотталушының;".</w:t>
      </w:r>
    </w:p>
    <w:bookmarkEnd w:id="88"/>
    <w:bookmarkStart w:name="z159" w:id="89"/>
    <w:p>
      <w:pPr>
        <w:spacing w:after="0"/>
        <w:ind w:left="0"/>
        <w:jc w:val="both"/>
      </w:pPr>
      <w:r>
        <w:rPr>
          <w:rFonts w:ascii="Times New Roman"/>
          <w:b w:val="false"/>
          <w:i w:val="false"/>
          <w:color w:val="000000"/>
          <w:sz w:val="28"/>
        </w:rPr>
        <w:t xml:space="preserve">
      26. "Назарбаев Университеті" дербес білім беру ұйымына зерттеу университеті мәртебесін беру және оның Даму бағдарламасын бекіту туралы" Қазақстан Республикасы Үкіметінің 2015 жылғы 24 желтоқсандағы № 1051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70-71, 526-құжат):</w:t>
      </w:r>
    </w:p>
    <w:bookmarkEnd w:id="89"/>
    <w:bookmarkStart w:name="z160" w:id="90"/>
    <w:p>
      <w:pPr>
        <w:spacing w:after="0"/>
        <w:ind w:left="0"/>
        <w:jc w:val="both"/>
      </w:pPr>
      <w:r>
        <w:rPr>
          <w:rFonts w:ascii="Times New Roman"/>
          <w:b w:val="false"/>
          <w:i w:val="false"/>
          <w:color w:val="000000"/>
          <w:sz w:val="28"/>
        </w:rPr>
        <w:t xml:space="preserve">
      көрсетілген қаулымен бекітілген "Назарбаев Университеті" дербес білім беру ұйымы зерттеу университетінің 2016 – 2020 жылдарға арналған даму </w:t>
      </w:r>
      <w:r>
        <w:rPr>
          <w:rFonts w:ascii="Times New Roman"/>
          <w:b w:val="false"/>
          <w:i w:val="false"/>
          <w:color w:val="000000"/>
          <w:sz w:val="28"/>
        </w:rPr>
        <w:t>бағдарламасында</w:t>
      </w:r>
      <w:r>
        <w:rPr>
          <w:rFonts w:ascii="Times New Roman"/>
          <w:b w:val="false"/>
          <w:i w:val="false"/>
          <w:color w:val="000000"/>
          <w:sz w:val="28"/>
        </w:rPr>
        <w:t>:</w:t>
      </w:r>
    </w:p>
    <w:bookmarkEnd w:id="90"/>
    <w:bookmarkStart w:name="z161" w:id="91"/>
    <w:p>
      <w:pPr>
        <w:spacing w:after="0"/>
        <w:ind w:left="0"/>
        <w:jc w:val="both"/>
      </w:pPr>
      <w:r>
        <w:rPr>
          <w:rFonts w:ascii="Times New Roman"/>
          <w:b w:val="false"/>
          <w:i w:val="false"/>
          <w:color w:val="000000"/>
          <w:sz w:val="28"/>
        </w:rPr>
        <w:t>
      "Құқықтық негіз және басқару жүйесі" деген 2.3.1-бөлімде:</w:t>
      </w:r>
    </w:p>
    <w:bookmarkEnd w:id="91"/>
    <w:bookmarkStart w:name="z162" w:id="92"/>
    <w:p>
      <w:pPr>
        <w:spacing w:after="0"/>
        <w:ind w:left="0"/>
        <w:jc w:val="both"/>
      </w:pPr>
      <w:r>
        <w:rPr>
          <w:rFonts w:ascii="Times New Roman"/>
          <w:b w:val="false"/>
          <w:i w:val="false"/>
          <w:color w:val="000000"/>
          <w:sz w:val="28"/>
        </w:rPr>
        <w:t>
      үшінші абзацтың орыс тіліндегі мәтініне өзгеріс енгізіледі, қазақ тіліндегі мәтін өзгермейді.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Күші жойылды - ҚР Үкіметінің 18.03.2021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69" w:id="93"/>
    <w:p>
      <w:pPr>
        <w:spacing w:after="0"/>
        <w:ind w:left="0"/>
        <w:jc w:val="both"/>
      </w:pPr>
      <w:r>
        <w:rPr>
          <w:rFonts w:ascii="Times New Roman"/>
          <w:b w:val="false"/>
          <w:i w:val="false"/>
          <w:color w:val="000000"/>
          <w:sz w:val="28"/>
        </w:rPr>
        <w:t xml:space="preserve">
      28. "Қазақстан Республикасының дене шынықтыру мен спортты дамытудың 2025 жылға дейінгі тұжырымдамасын іске асыру жөніндегі іс-шаралар жоспарын (бірінші кезең 2016 – 2020 жылдар) бекіту туралы" Қазақстан Республикасы Үкіметінің 2016 жылғы 11 сәуірдегі № 203 </w:t>
      </w:r>
      <w:r>
        <w:rPr>
          <w:rFonts w:ascii="Times New Roman"/>
          <w:b w:val="false"/>
          <w:i w:val="false"/>
          <w:color w:val="000000"/>
          <w:sz w:val="28"/>
        </w:rPr>
        <w:t>қаулысында</w:t>
      </w:r>
      <w:r>
        <w:rPr>
          <w:rFonts w:ascii="Times New Roman"/>
          <w:b w:val="false"/>
          <w:i w:val="false"/>
          <w:color w:val="000000"/>
          <w:sz w:val="28"/>
        </w:rPr>
        <w:t>:</w:t>
      </w:r>
    </w:p>
    <w:bookmarkEnd w:id="93"/>
    <w:bookmarkStart w:name="z170" w:id="9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дене шынықтыру мен спортты дамытудың 2025 жылға дейінгі тұжырымдамасын іске асыру жөніндегі іс-шаралар </w:t>
      </w:r>
      <w:r>
        <w:rPr>
          <w:rFonts w:ascii="Times New Roman"/>
          <w:b w:val="false"/>
          <w:i w:val="false"/>
          <w:color w:val="000000"/>
          <w:sz w:val="28"/>
        </w:rPr>
        <w:t>жоспарында</w:t>
      </w:r>
      <w:r>
        <w:rPr>
          <w:rFonts w:ascii="Times New Roman"/>
          <w:b w:val="false"/>
          <w:i w:val="false"/>
          <w:color w:val="000000"/>
          <w:sz w:val="28"/>
        </w:rPr>
        <w:t xml:space="preserve"> (бірінші кезең 2016 – 2020 жылдар):</w:t>
      </w:r>
    </w:p>
    <w:bookmarkEnd w:id="94"/>
    <w:bookmarkStart w:name="z171" w:id="95"/>
    <w:p>
      <w:pPr>
        <w:spacing w:after="0"/>
        <w:ind w:left="0"/>
        <w:jc w:val="both"/>
      </w:pPr>
      <w:r>
        <w:rPr>
          <w:rFonts w:ascii="Times New Roman"/>
          <w:b w:val="false"/>
          <w:i w:val="false"/>
          <w:color w:val="000000"/>
          <w:sz w:val="28"/>
        </w:rPr>
        <w:t>
      3-жолдың орыс тіліндегі мәтініне өзгеріс енгізіледі, қазақ тіліндегі мәтін өзгермейді.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w:t>
      </w:r>
      <w:r>
        <w:rPr>
          <w:rFonts w:ascii="Times New Roman"/>
          <w:b w:val="false"/>
          <w:i w:val="false"/>
          <w:color w:val="ff0000"/>
          <w:sz w:val="28"/>
        </w:rPr>
        <w:t xml:space="preserve">Күші жойылды – ҚР Үкіметінің 26.03.2019 </w:t>
      </w:r>
      <w:r>
        <w:rPr>
          <w:rFonts w:ascii="Times New Roman"/>
          <w:b w:val="false"/>
          <w:i w:val="false"/>
          <w:color w:val="000000"/>
          <w:sz w:val="28"/>
        </w:rPr>
        <w:t>№ 142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Күші жойылды – ҚР Үкіметінің 21.07.2018 </w:t>
      </w:r>
      <w:r>
        <w:rPr>
          <w:rFonts w:ascii="Times New Roman"/>
          <w:b w:val="false"/>
          <w:i w:val="false"/>
          <w:color w:val="000000"/>
          <w:sz w:val="28"/>
        </w:rPr>
        <w:t>№ 444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w:t>
      </w:r>
      <w:r>
        <w:rPr>
          <w:rFonts w:ascii="Times New Roman"/>
          <w:b w:val="false"/>
          <w:i w:val="false"/>
          <w:color w:val="ff0000"/>
          <w:sz w:val="28"/>
        </w:rPr>
        <w:t xml:space="preserve">Күші жойылды – ҚР Үкіметінің 26.03.2019 </w:t>
      </w:r>
      <w:r>
        <w:rPr>
          <w:rFonts w:ascii="Times New Roman"/>
          <w:b w:val="false"/>
          <w:i w:val="false"/>
          <w:color w:val="000000"/>
          <w:sz w:val="28"/>
        </w:rPr>
        <w:t>№ 142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4" w:id="96"/>
    <w:p>
      <w:pPr>
        <w:spacing w:after="0"/>
        <w:ind w:left="0"/>
        <w:jc w:val="both"/>
      </w:pPr>
      <w:r>
        <w:rPr>
          <w:rFonts w:ascii="Times New Roman"/>
          <w:b w:val="false"/>
          <w:i w:val="false"/>
          <w:color w:val="000000"/>
          <w:sz w:val="28"/>
        </w:rPr>
        <w:t xml:space="preserve">
      32. "Қазақстан Республикасы Денсаулық сақтау және Ұлттық экономика министрлiктерiнiң кейбiр мәселелерi" туралы Қазақстан Республикасы Үкiметiнiң 2017 жылғы 17 ақпандағы № 71 </w:t>
      </w:r>
      <w:r>
        <w:rPr>
          <w:rFonts w:ascii="Times New Roman"/>
          <w:b w:val="false"/>
          <w:i w:val="false"/>
          <w:color w:val="000000"/>
          <w:sz w:val="28"/>
        </w:rPr>
        <w:t>қаулысында</w:t>
      </w:r>
      <w:r>
        <w:rPr>
          <w:rFonts w:ascii="Times New Roman"/>
          <w:b w:val="false"/>
          <w:i w:val="false"/>
          <w:color w:val="000000"/>
          <w:sz w:val="28"/>
        </w:rPr>
        <w:t>:</w:t>
      </w:r>
    </w:p>
    <w:bookmarkEnd w:id="96"/>
    <w:bookmarkStart w:name="z185" w:id="9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министрлiгi туралы </w:t>
      </w:r>
      <w:r>
        <w:rPr>
          <w:rFonts w:ascii="Times New Roman"/>
          <w:b w:val="false"/>
          <w:i w:val="false"/>
          <w:color w:val="000000"/>
          <w:sz w:val="28"/>
        </w:rPr>
        <w:t>ережеде</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87" w:id="98"/>
    <w:p>
      <w:pPr>
        <w:spacing w:after="0"/>
        <w:ind w:left="0"/>
        <w:jc w:val="both"/>
      </w:pPr>
      <w:r>
        <w:rPr>
          <w:rFonts w:ascii="Times New Roman"/>
          <w:b w:val="false"/>
          <w:i w:val="false"/>
          <w:color w:val="000000"/>
          <w:sz w:val="28"/>
        </w:rPr>
        <w:t>
      "20. Министрдi Қазақстан Республикасы Парламентінің Мәжілісімен консультациялардан кейін Премьер-Министрдің ұсынуы бойынша Қазақстан Республикасының Президенті қызметке тағайындайды және Қазақстан Республикасының Президенті қызметтен босатады.".</w:t>
      </w:r>
    </w:p>
    <w:bookmarkEnd w:id="98"/>
    <w:bookmarkStart w:name="z188" w:id="99"/>
    <w:p>
      <w:pPr>
        <w:spacing w:after="0"/>
        <w:ind w:left="0"/>
        <w:jc w:val="both"/>
      </w:pPr>
      <w:r>
        <w:rPr>
          <w:rFonts w:ascii="Times New Roman"/>
          <w:b w:val="false"/>
          <w:i w:val="false"/>
          <w:color w:val="000000"/>
          <w:sz w:val="28"/>
        </w:rPr>
        <w:t xml:space="preserve">
      33. "Қазақстан Республикасы Еңбек және халықты әлеуметтiк қорғау министрлiгiнiң кейбiр мәселелерi" туралы Қазақстан Республикасы Үкiметiнiң 2017 жылғы 18 ақпандағы № 81 </w:t>
      </w:r>
      <w:r>
        <w:rPr>
          <w:rFonts w:ascii="Times New Roman"/>
          <w:b w:val="false"/>
          <w:i w:val="false"/>
          <w:color w:val="000000"/>
          <w:sz w:val="28"/>
        </w:rPr>
        <w:t>қаулысында</w:t>
      </w:r>
      <w:r>
        <w:rPr>
          <w:rFonts w:ascii="Times New Roman"/>
          <w:b w:val="false"/>
          <w:i w:val="false"/>
          <w:color w:val="000000"/>
          <w:sz w:val="28"/>
        </w:rPr>
        <w:t>:</w:t>
      </w:r>
    </w:p>
    <w:bookmarkEnd w:id="99"/>
    <w:bookmarkStart w:name="z189" w:id="10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Еңбек және халықты әлеуметтiк қорғау министрлiгi туралы </w:t>
      </w:r>
      <w:r>
        <w:rPr>
          <w:rFonts w:ascii="Times New Roman"/>
          <w:b w:val="false"/>
          <w:i w:val="false"/>
          <w:color w:val="000000"/>
          <w:sz w:val="28"/>
        </w:rPr>
        <w:t>ережеде</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91" w:id="101"/>
    <w:p>
      <w:pPr>
        <w:spacing w:after="0"/>
        <w:ind w:left="0"/>
        <w:jc w:val="both"/>
      </w:pPr>
      <w:r>
        <w:rPr>
          <w:rFonts w:ascii="Times New Roman"/>
          <w:b w:val="false"/>
          <w:i w:val="false"/>
          <w:color w:val="000000"/>
          <w:sz w:val="28"/>
        </w:rPr>
        <w:t>
      "20. Бірінші басшыны Қазақстан Республикасы Парламентінің Мәжілісімен консультациялардан кейін Премьер-Министрдің ұсынуы бойынша Қазақстан Республикасының Президенті қызметке тағайындайды және Қазақстан Республикасының Президенті қызметтен босатады.".</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