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0709" w14:textId="0fa0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бекiту туралы" Қазақстан Республикасы Үкіметінің 2012 жылғы 28 желтоқсандағы № 1727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2017 жылғы 2 тамыздағы № 464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бекiту туралы" Қазақстан Республикасы Үкіметінің 2012 жылғы 28 желтоқсандағы № 1727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2013ж., № 6, 137-құжат)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қаулымен бекітілген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9) тармақшамен толықтырылсын:</w:t>
      </w:r>
    </w:p>
    <w:bookmarkStart w:name="z5" w:id="3"/>
    <w:p>
      <w:pPr>
        <w:spacing w:after="0"/>
        <w:ind w:left="0"/>
        <w:jc w:val="both"/>
      </w:pPr>
      <w:r>
        <w:rPr>
          <w:rFonts w:ascii="Times New Roman"/>
          <w:b w:val="false"/>
          <w:i w:val="false"/>
          <w:color w:val="000000"/>
          <w:sz w:val="28"/>
        </w:rPr>
        <w:t>
      "9) жауапты құрылымдық бөлімше – тұрғын үйге мұқтаж деп танылған адамдарды есепке алу жөніндегі функциялар жүктелген мекеменің бөлімшесі.";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Тұрғын үй төлемдерін алушылар болып танылған қызметкерлердің есебін мекеменің жауапты құрылымдық бөлімшесі жүргізеді.</w:t>
      </w:r>
    </w:p>
    <w:bookmarkEnd w:id="4"/>
    <w:bookmarkStart w:name="z8" w:id="5"/>
    <w:p>
      <w:pPr>
        <w:spacing w:after="0"/>
        <w:ind w:left="0"/>
        <w:jc w:val="both"/>
      </w:pPr>
      <w:r>
        <w:rPr>
          <w:rFonts w:ascii="Times New Roman"/>
          <w:b w:val="false"/>
          <w:i w:val="false"/>
          <w:color w:val="000000"/>
          <w:sz w:val="28"/>
        </w:rPr>
        <w:t>
      8. Тұрғын үй төлемдерін алушыларға төленуге тиіс соманы есептеуді мекеменің жауапты құрылымдық бөлімшелері жасаған тізімдердің негізінде мекеменің қаржы бөлімшесі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 </w:t>
      </w:r>
    </w:p>
    <w:bookmarkStart w:name="z10" w:id="6"/>
    <w:p>
      <w:pPr>
        <w:spacing w:after="0"/>
        <w:ind w:left="0"/>
        <w:jc w:val="both"/>
      </w:pPr>
      <w:r>
        <w:rPr>
          <w:rFonts w:ascii="Times New Roman"/>
          <w:b w:val="false"/>
          <w:i w:val="false"/>
          <w:color w:val="000000"/>
          <w:sz w:val="28"/>
        </w:rPr>
        <w:t>
      "Қызметкердің жеке арнайы шотын жабу "Клиенттердің банктік шоттарын ашу, жүргізу және жабу ережесін бекіту туралы" Қазақстан Республикасы Ұлттық Банкі Басқармасының 2016 жылғы 31 тамыздағы № 207 қаулысында көзделген тәртіппен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бірінші бөлімнің бірінші абзацы мынадай редакцияда жазылсын:</w:t>
      </w:r>
    </w:p>
    <w:bookmarkEnd w:id="7"/>
    <w:bookmarkStart w:name="z13" w:id="8"/>
    <w:p>
      <w:pPr>
        <w:spacing w:after="0"/>
        <w:ind w:left="0"/>
        <w:jc w:val="both"/>
      </w:pPr>
      <w:r>
        <w:rPr>
          <w:rFonts w:ascii="Times New Roman"/>
          <w:b w:val="false"/>
          <w:i w:val="false"/>
          <w:color w:val="000000"/>
          <w:sz w:val="28"/>
        </w:rPr>
        <w:t>
      "18. Егер Қазақстан Республикасының заңнамасында белгіленген тәртіппен арнаулы мемлекеттік орган қызметкерінің қаза табуы (қайтыс болуы) дәлелденсе, біржолғы ақшалай өтемақы төленбейді:";</w:t>
      </w:r>
    </w:p>
    <w:bookmarkEnd w:id="8"/>
    <w:bookmarkStart w:name="z14" w:id="9"/>
    <w:p>
      <w:pPr>
        <w:spacing w:after="0"/>
        <w:ind w:left="0"/>
        <w:jc w:val="both"/>
      </w:pPr>
      <w:r>
        <w:rPr>
          <w:rFonts w:ascii="Times New Roman"/>
          <w:b w:val="false"/>
          <w:i w:val="false"/>
          <w:color w:val="000000"/>
          <w:sz w:val="28"/>
        </w:rPr>
        <w:t>
      екінші бөлім мынадай редакцияда жазылсын:</w:t>
      </w:r>
    </w:p>
    <w:bookmarkEnd w:id="9"/>
    <w:bookmarkStart w:name="z15" w:id="10"/>
    <w:p>
      <w:pPr>
        <w:spacing w:after="0"/>
        <w:ind w:left="0"/>
        <w:jc w:val="both"/>
      </w:pPr>
      <w:r>
        <w:rPr>
          <w:rFonts w:ascii="Times New Roman"/>
          <w:b w:val="false"/>
          <w:i w:val="false"/>
          <w:color w:val="000000"/>
          <w:sz w:val="28"/>
        </w:rPr>
        <w:t>
      "Қызметкерлердің арнаулы мемлекеттік органдарда қызмет өткеру кезеңінде қаза табуының (қайтыс болуының) және қызмет өткеру кезеңінде науқастануының себепті байланысы Қазақстан Республикасының заңнамасында белгілінген тәртіппен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"19. Қызметкердің тұрғын үй жағдайларын жақсарту үшін тұрғын үйдің алаңы Заңның 101-1-бабының 1-тармағына сәйкес белгіленген тұрғын үйдің пайдалы алаңының нормасы мен қызметкерге мемлекеттік тұрғын үй қорынан берілген тұрғынжайдың немесе жеке тұрғын үй қорынан жергілікті атқарушы орган жалдаған тұрғынжайдың пайдалы алаңының арасындағы айырма ретінде отбасы мүшелері ескеріле отырып,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"21. Тұрғын үй төлемдерін тағайындау және тұрғын үйге мұқтаж деп тану үшін қызметкер қызмет өткеретін орны бойынша мекеменің тұрғын үй комиссиясына мынадай құжаттарды ұсынады:</w:t>
      </w:r>
    </w:p>
    <w:bookmarkEnd w:id="12"/>
    <w:bookmarkStart w:name="z20" w:id="13"/>
    <w:p>
      <w:pPr>
        <w:spacing w:after="0"/>
        <w:ind w:left="0"/>
        <w:jc w:val="both"/>
      </w:pPr>
      <w:r>
        <w:rPr>
          <w:rFonts w:ascii="Times New Roman"/>
          <w:b w:val="false"/>
          <w:i w:val="false"/>
          <w:color w:val="000000"/>
          <w:sz w:val="28"/>
        </w:rPr>
        <w:t>
      1) мекеменің бірінші басшысының не ол белгілейтін лауазымды адамның атына оны тұрғын үйге мұқтаж деп тану және оған тұрғын үй төлемдерін тағайындау туралы баянатты.</w:t>
      </w:r>
    </w:p>
    <w:bookmarkEnd w:id="13"/>
    <w:bookmarkStart w:name="z21" w:id="14"/>
    <w:p>
      <w:pPr>
        <w:spacing w:after="0"/>
        <w:ind w:left="0"/>
        <w:jc w:val="both"/>
      </w:pPr>
      <w:r>
        <w:rPr>
          <w:rFonts w:ascii="Times New Roman"/>
          <w:b w:val="false"/>
          <w:i w:val="false"/>
          <w:color w:val="000000"/>
          <w:sz w:val="28"/>
        </w:rPr>
        <w:t>
      Біржолғы тұрғын үй төлемдерін алу үшін қызметкер Қазақстан Республикасының арнаулы мемлекеттік органдарының мекемелерінде қызмет өткеру кезеңінде тұрғын үйге мұқтаж деп танылғанын растайтын құжаттарды қосымша ұсынады.</w:t>
      </w:r>
    </w:p>
    <w:bookmarkEnd w:id="14"/>
    <w:bookmarkStart w:name="z22" w:id="15"/>
    <w:p>
      <w:pPr>
        <w:spacing w:after="0"/>
        <w:ind w:left="0"/>
        <w:jc w:val="both"/>
      </w:pPr>
      <w:r>
        <w:rPr>
          <w:rFonts w:ascii="Times New Roman"/>
          <w:b w:val="false"/>
          <w:i w:val="false"/>
          <w:color w:val="000000"/>
          <w:sz w:val="28"/>
        </w:rPr>
        <w:t xml:space="preserve">
      Біржолғы тұрғын үй төлемдерін алу үшін Қазақстан Республикасы арнаулы мемлекеттік органдарының мекемелерінде қызмет өткеру кезеңінде тұрғын үйге мұқтаж деп танылғанын растайтын құжаттарды беру мүмкіндігі болмаған жағдайда, арнаулы мемлекеттік органдардың мекемелерінде қызмет өткеріп жүрген кезеңде оны тұрғын үйге мұқтаж деп тану туралы алғашқы баянатының көшірмесі беріледі; </w:t>
      </w:r>
    </w:p>
    <w:bookmarkEnd w:id="15"/>
    <w:bookmarkStart w:name="z23" w:id="16"/>
    <w:p>
      <w:pPr>
        <w:spacing w:after="0"/>
        <w:ind w:left="0"/>
        <w:jc w:val="both"/>
      </w:pPr>
      <w:r>
        <w:rPr>
          <w:rFonts w:ascii="Times New Roman"/>
          <w:b w:val="false"/>
          <w:i w:val="false"/>
          <w:color w:val="000000"/>
          <w:sz w:val="28"/>
        </w:rPr>
        <w:t xml:space="preserve">
      2) баянат берген күннен кешіктірмей алынған әділет органының анықтамасын (өтініш берушіде және онымен бірге тұрақты тұратын отбасы мүшелерінде Қазақстан Республикасының аумағында олардың жеке меншік құқығына тиесілі тұрғын үйдің бар немесе жоқ болуы туралы); </w:t>
      </w:r>
    </w:p>
    <w:bookmarkEnd w:id="16"/>
    <w:bookmarkStart w:name="z24" w:id="17"/>
    <w:p>
      <w:pPr>
        <w:spacing w:after="0"/>
        <w:ind w:left="0"/>
        <w:jc w:val="both"/>
      </w:pPr>
      <w:r>
        <w:rPr>
          <w:rFonts w:ascii="Times New Roman"/>
          <w:b w:val="false"/>
          <w:i w:val="false"/>
          <w:color w:val="000000"/>
          <w:sz w:val="28"/>
        </w:rPr>
        <w:t>
      3) баянат берген күнге дейін күнтізбелік он күннен кешіктірмей алынған жергілікті атқарушы органның анықтамасын (өтініш берушіде және онымен бірге тұрақты тұратын отбасы мүшелерінде осы елді мекенде коммуналдық тұрғын үй қорынан тұрақты пайдалануға берілген тұрғын үйінің бар немесе жоқ болуы туралы);</w:t>
      </w:r>
    </w:p>
    <w:bookmarkEnd w:id="17"/>
    <w:bookmarkStart w:name="z25" w:id="18"/>
    <w:p>
      <w:pPr>
        <w:spacing w:after="0"/>
        <w:ind w:left="0"/>
        <w:jc w:val="both"/>
      </w:pPr>
      <w:r>
        <w:rPr>
          <w:rFonts w:ascii="Times New Roman"/>
          <w:b w:val="false"/>
          <w:i w:val="false"/>
          <w:color w:val="000000"/>
          <w:sz w:val="28"/>
        </w:rPr>
        <w:t>
      4) баянат берген күнге дейін күнтізбелік он күннен кешіктірмей мекеменің кадр бөлімшесі берген (отбасы құрамын, күнтізбемен есептегенде еңбек сіңірген жылдарын, қызмет өткеру кезеңдері мен орнын, оның ішінде қызметтік тұрғын үймен қамтамасыз етілуі мен тұрғын үй төлемдерін алуын көрсете отырып) жұмыс орнының анықтамасын;</w:t>
      </w:r>
    </w:p>
    <w:bookmarkEnd w:id="18"/>
    <w:bookmarkStart w:name="z26" w:id="19"/>
    <w:p>
      <w:pPr>
        <w:spacing w:after="0"/>
        <w:ind w:left="0"/>
        <w:jc w:val="both"/>
      </w:pPr>
      <w:r>
        <w:rPr>
          <w:rFonts w:ascii="Times New Roman"/>
          <w:b w:val="false"/>
          <w:i w:val="false"/>
          <w:color w:val="000000"/>
          <w:sz w:val="28"/>
        </w:rPr>
        <w:t>
      5) баянат берген күнге дейін күнтізбелік он күннен кешіктірмей алынған жұбайының (зайыбының) жұмыс орны берген мемлекеттік тұрғын үй қорынан немесе жеке тұрғын үй қорынан жергілікті атқарушы орган жалдаған тұрғын үй алғаны не алмағаны туралы мәліметтері бар анықтаманы;</w:t>
      </w:r>
    </w:p>
    <w:bookmarkEnd w:id="19"/>
    <w:bookmarkStart w:name="z27" w:id="20"/>
    <w:p>
      <w:pPr>
        <w:spacing w:after="0"/>
        <w:ind w:left="0"/>
        <w:jc w:val="both"/>
      </w:pPr>
      <w:r>
        <w:rPr>
          <w:rFonts w:ascii="Times New Roman"/>
          <w:b w:val="false"/>
          <w:i w:val="false"/>
          <w:color w:val="000000"/>
          <w:sz w:val="28"/>
        </w:rPr>
        <w:t>
      6) қызметкердің жалғыз үйі авариялық деп танылған жағдайда жергілікті атқарушы органның анықтамасын;</w:t>
      </w:r>
    </w:p>
    <w:bookmarkEnd w:id="20"/>
    <w:bookmarkStart w:name="z28" w:id="21"/>
    <w:p>
      <w:pPr>
        <w:spacing w:after="0"/>
        <w:ind w:left="0"/>
        <w:jc w:val="both"/>
      </w:pPr>
      <w:r>
        <w:rPr>
          <w:rFonts w:ascii="Times New Roman"/>
          <w:b w:val="false"/>
          <w:i w:val="false"/>
          <w:color w:val="000000"/>
          <w:sz w:val="28"/>
        </w:rPr>
        <w:t>
      7) отбасы тұрып жатқан тұрғын үй белгіленген санитариялық және техникалық талаптарға сәйкес келмесе не іргелес, оқшауланбаған тұрғын үй-жайда екі немесе одан да көп отбасы тұрған жағдайда не отбасы құрамында онымен бір үй-жайда (пәтерде) бірге тұру мүмкін емес науқас, созылмалы аурудың кейбір ауыр түрімен (Қазақстан Республикасының Үкіметі бекіткен аурулар тізімі бойынша) ауыратын адам бар болса, тиісті уәкілетті органның анықтамасын;</w:t>
      </w:r>
    </w:p>
    <w:bookmarkEnd w:id="21"/>
    <w:bookmarkStart w:name="z29" w:id="22"/>
    <w:p>
      <w:pPr>
        <w:spacing w:after="0"/>
        <w:ind w:left="0"/>
        <w:jc w:val="both"/>
      </w:pPr>
      <w:r>
        <w:rPr>
          <w:rFonts w:ascii="Times New Roman"/>
          <w:b w:val="false"/>
          <w:i w:val="false"/>
          <w:color w:val="000000"/>
          <w:sz w:val="28"/>
        </w:rPr>
        <w:t>
      8) ипотекалық ұйымның қызметкермен жасасқан негізгі міндеттемесі орындалмаған ипотекалық шарт туралы анықтаманы;</w:t>
      </w:r>
    </w:p>
    <w:bookmarkEnd w:id="22"/>
    <w:bookmarkStart w:name="z30" w:id="23"/>
    <w:p>
      <w:pPr>
        <w:spacing w:after="0"/>
        <w:ind w:left="0"/>
        <w:jc w:val="both"/>
      </w:pPr>
      <w:r>
        <w:rPr>
          <w:rFonts w:ascii="Times New Roman"/>
          <w:b w:val="false"/>
          <w:i w:val="false"/>
          <w:color w:val="000000"/>
          <w:sz w:val="28"/>
        </w:rPr>
        <w:t>
      9) қызметкердің және оның отбасы мүшелерінің жеке бастарын куәландыратын құжаттардың көшірмелерін;</w:t>
      </w:r>
    </w:p>
    <w:bookmarkEnd w:id="23"/>
    <w:bookmarkStart w:name="z31" w:id="24"/>
    <w:p>
      <w:pPr>
        <w:spacing w:after="0"/>
        <w:ind w:left="0"/>
        <w:jc w:val="both"/>
      </w:pPr>
      <w:r>
        <w:rPr>
          <w:rFonts w:ascii="Times New Roman"/>
          <w:b w:val="false"/>
          <w:i w:val="false"/>
          <w:color w:val="000000"/>
          <w:sz w:val="28"/>
        </w:rPr>
        <w:t>
      10) балаларының тууы, неке қию (бұзу), отбасы мүшелерінің қайтыс болуы туралы куәліктердің көшірмелерін;</w:t>
      </w:r>
    </w:p>
    <w:bookmarkEnd w:id="24"/>
    <w:bookmarkStart w:name="z32" w:id="25"/>
    <w:p>
      <w:pPr>
        <w:spacing w:after="0"/>
        <w:ind w:left="0"/>
        <w:jc w:val="both"/>
      </w:pPr>
      <w:r>
        <w:rPr>
          <w:rFonts w:ascii="Times New Roman"/>
          <w:b w:val="false"/>
          <w:i w:val="false"/>
          <w:color w:val="000000"/>
          <w:sz w:val="28"/>
        </w:rPr>
        <w:t>
      11) балаларында он сегіз жасқа жеткенге дейін алған мүгедектік болған кезде мүгедектігін растайтын құжаттардың көшірмелерін;</w:t>
      </w:r>
    </w:p>
    <w:bookmarkEnd w:id="25"/>
    <w:bookmarkStart w:name="z33" w:id="26"/>
    <w:p>
      <w:pPr>
        <w:spacing w:after="0"/>
        <w:ind w:left="0"/>
        <w:jc w:val="both"/>
      </w:pPr>
      <w:r>
        <w:rPr>
          <w:rFonts w:ascii="Times New Roman"/>
          <w:b w:val="false"/>
          <w:i w:val="false"/>
          <w:color w:val="000000"/>
          <w:sz w:val="28"/>
        </w:rPr>
        <w:t>
      12) осы Қағидалардың 44-тармағында көзделген жағдайларда тұрғын үй төлемдерін пайдалағандығын растайтын құжаттардың көшірмелерін;</w:t>
      </w:r>
    </w:p>
    <w:bookmarkEnd w:id="26"/>
    <w:bookmarkStart w:name="z34" w:id="27"/>
    <w:p>
      <w:pPr>
        <w:spacing w:after="0"/>
        <w:ind w:left="0"/>
        <w:jc w:val="both"/>
      </w:pPr>
      <w:r>
        <w:rPr>
          <w:rFonts w:ascii="Times New Roman"/>
          <w:b w:val="false"/>
          <w:i w:val="false"/>
          <w:color w:val="000000"/>
          <w:sz w:val="28"/>
        </w:rPr>
        <w:t>
      13) алып отырған тұрғын үйдің алаңын растайтын құжаттардың көшірмелерін (тұрғын үй жағдайын жақсарту қажеттігіне байланысты тұрғын үйге мұқтаж деп танылған қызметкерлер үшін ғана);</w:t>
      </w:r>
    </w:p>
    <w:bookmarkEnd w:id="27"/>
    <w:bookmarkStart w:name="z35" w:id="28"/>
    <w:p>
      <w:pPr>
        <w:spacing w:after="0"/>
        <w:ind w:left="0"/>
        <w:jc w:val="both"/>
      </w:pPr>
      <w:r>
        <w:rPr>
          <w:rFonts w:ascii="Times New Roman"/>
          <w:b w:val="false"/>
          <w:i w:val="false"/>
          <w:color w:val="000000"/>
          <w:sz w:val="28"/>
        </w:rPr>
        <w:t xml:space="preserve">
      14) қызметкер тұрғын үйді сатып алған сәтте тұрғын үйге мұқтаж мәртебесі болған жағдайда Заңның 101-4-бабының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мақсаттарға бұрын жүргізілген шығыстарды растайтын құжаттарды.</w:t>
      </w:r>
    </w:p>
    <w:bookmarkEnd w:id="28"/>
    <w:bookmarkStart w:name="z36" w:id="29"/>
    <w:p>
      <w:pPr>
        <w:spacing w:after="0"/>
        <w:ind w:left="0"/>
        <w:jc w:val="both"/>
      </w:pPr>
      <w:r>
        <w:rPr>
          <w:rFonts w:ascii="Times New Roman"/>
          <w:b w:val="false"/>
          <w:i w:val="false"/>
          <w:color w:val="000000"/>
          <w:sz w:val="28"/>
        </w:rPr>
        <w:t>
      Ауруы бойынша жұмыстан шығарылған кезде, егер науқасы қызмет өткеру кезеңінде алынып, әскери-дәрігерлік комиссия қызметкерді қызметке жарамсыз (есептен шығара отырып, жарамсыз) деп таныса, мекеменің кадр бөлімшесі растаған әскери-дәрігерлік комиссия қорытындысының көшірмесі қоса беріледі.</w:t>
      </w:r>
    </w:p>
    <w:bookmarkEnd w:id="29"/>
    <w:bookmarkStart w:name="z37" w:id="30"/>
    <w:p>
      <w:pPr>
        <w:spacing w:after="0"/>
        <w:ind w:left="0"/>
        <w:jc w:val="both"/>
      </w:pPr>
      <w:r>
        <w:rPr>
          <w:rFonts w:ascii="Times New Roman"/>
          <w:b w:val="false"/>
          <w:i w:val="false"/>
          <w:color w:val="000000"/>
          <w:sz w:val="28"/>
        </w:rPr>
        <w:t>
      22. Мекеменің жауапты құрылымдық бөлімшесі қызметкердің баянаты тіркелген күннен бастап он жұмыс күні ішінде қарайды және материалдарды тоқсанына кемінде бір рет, қажет болғанда айына бір рет өтетін мекеменің тұрғын үй комиссиясының отырысына дайындайды.</w:t>
      </w:r>
    </w:p>
    <w:bookmarkEnd w:id="30"/>
    <w:bookmarkStart w:name="z38" w:id="31"/>
    <w:p>
      <w:pPr>
        <w:spacing w:after="0"/>
        <w:ind w:left="0"/>
        <w:jc w:val="both"/>
      </w:pPr>
      <w:r>
        <w:rPr>
          <w:rFonts w:ascii="Times New Roman"/>
          <w:b w:val="false"/>
          <w:i w:val="false"/>
          <w:color w:val="000000"/>
          <w:sz w:val="28"/>
        </w:rPr>
        <w:t>
      23. Мекеменің тұрғын үй комиссиясы мекеменің тұрғын үй комиссиясы отырысының хаттамасымен ресімделетін қызметкерді тұрғын үйге мұқтаж деп тану және оған тұрғын үй төлемдерін тағайындау (тұрғын үйге мұқтаж қызметкердің тұрғын үй төлемдерінің есебін және тағайындау күнін белгілеу үшін тұрғын үй аумағының көлемін көрсете отырып) немесе тұрғын үйге мұқтаж деп тану үшін негіздеменің жоқ екені туралы шешім шығарады.</w:t>
      </w:r>
    </w:p>
    <w:bookmarkEnd w:id="31"/>
    <w:bookmarkStart w:name="z40" w:id="32"/>
    <w:p>
      <w:pPr>
        <w:spacing w:after="0"/>
        <w:ind w:left="0"/>
        <w:jc w:val="both"/>
      </w:pPr>
      <w:r>
        <w:rPr>
          <w:rFonts w:ascii="Times New Roman"/>
          <w:b w:val="false"/>
          <w:i w:val="false"/>
          <w:color w:val="000000"/>
          <w:sz w:val="28"/>
        </w:rPr>
        <w:t xml:space="preserve">
      24. Қызметкер Заңның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70-баптарының</w:t>
      </w:r>
      <w:r>
        <w:rPr>
          <w:rFonts w:ascii="Times New Roman"/>
          <w:b w:val="false"/>
          <w:i w:val="false"/>
          <w:color w:val="000000"/>
          <w:sz w:val="28"/>
        </w:rPr>
        <w:t xml:space="preserve"> талаптарына сәйкес келмеген, Заңның 72-бабында белгіленген негіздемелер болған және (немесе) олар Қағидалардың 21-тармағында айқындалған қажетті құжаттарды ұсынбаған жағдайларда тұрғын үй комиссиясы қызметкерді тұрғын үйге мұқтаж деп танудан және оған тұрғын үй төлемдерін тағайындаудан бас тарту туралы шешім шығарады. Тұрғын үй комиссиясының хаттамасынан үзінді қызметкердің назарына қол қойғыза отырып жеткізіледі және оның жеке ісіне тігіледі. Тұрғын үй комиссиясы хаттамаларының көшірмелері және (немесе) олардың үзінділері қызметкердің жазбаша өтінішінің негізінде ғана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42" w:id="33"/>
    <w:p>
      <w:pPr>
        <w:spacing w:after="0"/>
        <w:ind w:left="0"/>
        <w:jc w:val="both"/>
      </w:pPr>
      <w:r>
        <w:rPr>
          <w:rFonts w:ascii="Times New Roman"/>
          <w:b w:val="false"/>
          <w:i w:val="false"/>
          <w:color w:val="000000"/>
          <w:sz w:val="28"/>
        </w:rPr>
        <w:t xml:space="preserve">
      "26. Тұрғын үй төлемдерін тағайындауға арналған құжаттарды мекеменің тұрғын үй комиссиясы қарап, тұрғын үй төлемдерін алушылардың тізімін бекіткеннен кейін, егер Қағидаларда өзгеше көзделмесе, қызметкер қызмет өткеріп жүрген бөлімшенің кадр қызметі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анықтама түрінде оны тұрғын үйге мұқтаж деп тану туралы тұрғын үй комиссиясының шешімін, сондай-ақ Қағидалардың 21-тармағында көзделген құжаттарды қызметкердің жеке ісіне тігеді.</w:t>
      </w:r>
    </w:p>
    <w:bookmarkEnd w:id="33"/>
    <w:bookmarkStart w:name="z43" w:id="34"/>
    <w:p>
      <w:pPr>
        <w:spacing w:after="0"/>
        <w:ind w:left="0"/>
        <w:jc w:val="both"/>
      </w:pPr>
      <w:r>
        <w:rPr>
          <w:rFonts w:ascii="Times New Roman"/>
          <w:b w:val="false"/>
          <w:i w:val="false"/>
          <w:color w:val="000000"/>
          <w:sz w:val="28"/>
        </w:rPr>
        <w:t>
      Жеке арнайы шот ашу үшін осы Қағидаларға 4 және 6-қосымшаларға сәйкес нысандар бойынша қызметкерге мекеменің жауапты құрылымдық бөлімшесі жасаған анықтамалар беріледі.";</w:t>
      </w:r>
    </w:p>
    <w:bookmarkEnd w:id="34"/>
    <w:bookmarkStart w:name="z44" w:id="35"/>
    <w:p>
      <w:pPr>
        <w:spacing w:after="0"/>
        <w:ind w:left="0"/>
        <w:jc w:val="both"/>
      </w:pPr>
      <w:r>
        <w:rPr>
          <w:rFonts w:ascii="Times New Roman"/>
          <w:b w:val="false"/>
          <w:i w:val="false"/>
          <w:color w:val="000000"/>
          <w:sz w:val="28"/>
        </w:rPr>
        <w:t xml:space="preserve">
      27. Мекеменің тұрғын үй комиссиясы шешімінің негізінде мекеменің жауапты құрылымдық бөлімшесі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ағымдағы тұрғын үй төлемдерін алушылардың тізімін жасайды.";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"29. Ағымдағы тұрғын үй төлемдерін алушылардың тізімі мен есебі мекеменің жауапты құрылымдық бөлімшесі дайындайтын мекеменің бірінші басшысының бұйрығымен (Қазақстан Республикасы Ұлттық қауіпсіздік комитетінің құрылымдық бөлімшелері үшін – мекеменің бірінші басшысы орынбасарының бұйрығымен) бекітіледі.</w:t>
      </w:r>
    </w:p>
    <w:bookmarkEnd w:id="36"/>
    <w:bookmarkStart w:name="z47" w:id="37"/>
    <w:p>
      <w:pPr>
        <w:spacing w:after="0"/>
        <w:ind w:left="0"/>
        <w:jc w:val="both"/>
      </w:pPr>
      <w:r>
        <w:rPr>
          <w:rFonts w:ascii="Times New Roman"/>
          <w:b w:val="false"/>
          <w:i w:val="false"/>
          <w:color w:val="000000"/>
          <w:sz w:val="28"/>
        </w:rPr>
        <w:t>
      Қазақстан Республикасы ұлттық қауіпсіздік органдарының жүйесіне кіретін мекеменің бірінші басшысының бұйрығымен (Қазақстан Республикасы Ұлттық қауіпсіздік комитетінің құрылымдық бөлімшелері үшін – мекеменің бірінші басшысы орынбасарының бұйрығымен) бекітілетін 2013 жылғы 1 қаңтарға ағымдағы тұрғын үй төлемдерін алушылардың тізімі мен есебі Қазақстан Республикасы Ұлттық қауіпсіздік комитетінің қаржы және жауапты құрылымдық бөлімшелерімен келісіледі.";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xml:space="preserve">
      "31. Заңның 101-бабының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7-тармақтарының</w:t>
      </w:r>
      <w:r>
        <w:rPr>
          <w:rFonts w:ascii="Times New Roman"/>
          <w:b w:val="false"/>
          <w:i w:val="false"/>
          <w:color w:val="000000"/>
          <w:sz w:val="28"/>
        </w:rPr>
        <w:t xml:space="preserve"> талаптарына сәйкес мекеменің тұрғын үй комиссиясы шешімінің негізінде мекеменің жауапты құрылымдық бөлімшесі Қағидаларға 9-қосымшаға сәйкес нысан бойынша біржолғы тұрғын үй төлемдерін алушылардың тізімін жасайды.";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"33. Мекеменің жауапты құрылымдық бөлімшесі дайындайтын біржолғы тұрғын үй төлемдерін алушылардың тізімі мен есебі мекеменің бірінші басшысының бұйрығымен (Қазақстан Республикасы Ұлттық қауіпсіздік комитетінің құрылымдық бөлімшелері үшін – мекеменің бірінші басшысы орынбасарының бұйрығымен) бекітіледі.</w:t>
      </w:r>
    </w:p>
    <w:bookmarkEnd w:id="39"/>
    <w:bookmarkStart w:name="z52" w:id="40"/>
    <w:p>
      <w:pPr>
        <w:spacing w:after="0"/>
        <w:ind w:left="0"/>
        <w:jc w:val="both"/>
      </w:pPr>
      <w:r>
        <w:rPr>
          <w:rFonts w:ascii="Times New Roman"/>
          <w:b w:val="false"/>
          <w:i w:val="false"/>
          <w:color w:val="000000"/>
          <w:sz w:val="28"/>
        </w:rPr>
        <w:t>
      Қазақстан Республикасы ұлттық қауіпсіздік органдарының жүйесіне кіретін мекеменің бірінші басшысының бұйрығымен (Қазақстан Республикасы Ұлттық қауіпсіздік комитетінің құрылымдық бөлімшелері үшін – мекеменің бірінші басшысы орынбасарының бұйрығымен) бекітілетін 2013 жылғы 1 қаңтарға біржолғы тұрғын үй төлемдерін алушылардың тізімі мен есебі Қазақстан Республикасы Ұлттық қауіпсіздік комитетінің қаржы және жауапты құрылымдық бөлімшелерімен келісіледі.";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 мынадай редакцияда жазылсын:</w:t>
      </w:r>
    </w:p>
    <w:bookmarkStart w:name="z54" w:id="41"/>
    <w:p>
      <w:pPr>
        <w:spacing w:after="0"/>
        <w:ind w:left="0"/>
        <w:jc w:val="both"/>
      </w:pPr>
      <w:r>
        <w:rPr>
          <w:rFonts w:ascii="Times New Roman"/>
          <w:b w:val="false"/>
          <w:i w:val="false"/>
          <w:color w:val="000000"/>
          <w:sz w:val="28"/>
        </w:rPr>
        <w:t>
      "Ағымдағы төлемдердің мөлшерін қайта есептеу тұрғын үй комиссиясы шешімінің және қызметкердің жазбаша баянатының негізінде шығарылатын мекеменің бірінші басшысының бұйрығы бойынша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"41. Арнайы жедел тапсырмаларды орындау үшін айрықша тәртіпте қызмет өткеретін және штаттық жасырын қызметкерлерге тұрғын үй төлемдерін жүзеге асыру тәртібін Қазақстан Республикасының арнаулы мемлекеттік органдарының бірінші басшылары бекітеді.";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58" w:id="43"/>
    <w:p>
      <w:pPr>
        <w:spacing w:after="0"/>
        <w:ind w:left="0"/>
        <w:jc w:val="both"/>
      </w:pPr>
      <w:r>
        <w:rPr>
          <w:rFonts w:ascii="Times New Roman"/>
          <w:b w:val="false"/>
          <w:i w:val="false"/>
          <w:color w:val="000000"/>
          <w:sz w:val="28"/>
        </w:rPr>
        <w:t>
      "43. Тұрғын үй төлемдері мекеменің бірінші басшысының бұйрығына (Қазақстан Республикасы Ұлттық қауіпсіздік комитетінің құрылымдық бөлімшелері үшін – мекеменің бірінші басшысы орынбасарының бұйрығына) сәйкес мынадай мерзімдерде:";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0" w:id="44"/>
    <w:p>
      <w:pPr>
        <w:spacing w:after="0"/>
        <w:ind w:left="0"/>
        <w:jc w:val="both"/>
      </w:pPr>
      <w:r>
        <w:rPr>
          <w:rFonts w:ascii="Times New Roman"/>
          <w:b w:val="false"/>
          <w:i w:val="false"/>
          <w:color w:val="000000"/>
          <w:sz w:val="28"/>
        </w:rPr>
        <w:t xml:space="preserve">
      "44. Қызметкер қызметін одан әрі өткеру үшін басқа өңірге ауысқан жағдайда, егер Заңның 101-4-бабының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мақсаттарда, сондай-ақ кейіннен сатып алынатын тұрғын үйдің жалға алу төлемдері үшін онымен тиісті шарт жасалса, ағымдағы тұрғын үй төлемдерінің мөлшері қызмет атқарған бастапқы өңір бойынша сақталады.</w:t>
      </w:r>
    </w:p>
    <w:bookmarkEnd w:id="44"/>
    <w:bookmarkStart w:name="z61" w:id="45"/>
    <w:p>
      <w:pPr>
        <w:spacing w:after="0"/>
        <w:ind w:left="0"/>
        <w:jc w:val="both"/>
      </w:pPr>
      <w:r>
        <w:rPr>
          <w:rFonts w:ascii="Times New Roman"/>
          <w:b w:val="false"/>
          <w:i w:val="false"/>
          <w:color w:val="000000"/>
          <w:sz w:val="28"/>
        </w:rPr>
        <w:t>
      Тұрғын үй төлемдері тұрғын үй комиссиясының шешімі және Қағидалардың 21-тармағында белгіленген құжаттармен қоса, қызметкердің баянатының негізінде шығарылған мекеменің бірінші басшысы бұйрығының (Қазақстан Республикасы Ұлттық қауіпсіздік комитетінің құрылымдық бөлімшелері үшін – мекеменің бірінші басшысы орынбасарының бұйрығы) негізінде жүзеге асырылады.";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63" w:id="46"/>
    <w:p>
      <w:pPr>
        <w:spacing w:after="0"/>
        <w:ind w:left="0"/>
        <w:jc w:val="both"/>
      </w:pPr>
      <w:r>
        <w:rPr>
          <w:rFonts w:ascii="Times New Roman"/>
          <w:b w:val="false"/>
          <w:i w:val="false"/>
          <w:color w:val="000000"/>
          <w:sz w:val="28"/>
        </w:rPr>
        <w:t>
      "46. Тұрғын үй төлемдерін алушы тұрғын үй төлемдерінің сомалары туралы мәліметті алған кезде арнайы жеке шотында төленген тұрғын үй төлемдерінің жекелеген сомаларының жоқ екенін анықтағанда мекеменің бірінші басшысына не ол белгілейтін лауазымды тұлғаға қате табылғаны туралы (құқыққа қайшы немесе артық төленген және (немесе) төленбеген тұрғын үй төлемдері) (бұдан – әрі қате аударылған) және жіберілген қателерді түзету шараларын қабылдау үшін банкке тұрғын үй төлемдерін аударғаны туралы кез келген уақыттағы төлем құжаттарының көшірмесін және жеке өзіне қатысты жеке тұлғалардың тізімі бар төлем құжаттарынан үзіндіні ұсыну туралы баянат жолдайды.";</w:t>
      </w:r>
    </w:p>
    <w:bookmarkEnd w:id="46"/>
    <w:bookmarkStart w:name="z64" w:id="47"/>
    <w:p>
      <w:pPr>
        <w:spacing w:after="0"/>
        <w:ind w:left="0"/>
        <w:jc w:val="both"/>
      </w:pPr>
      <w:r>
        <w:rPr>
          <w:rFonts w:ascii="Times New Roman"/>
          <w:b w:val="false"/>
          <w:i w:val="false"/>
          <w:color w:val="000000"/>
          <w:sz w:val="28"/>
        </w:rPr>
        <w:t xml:space="preserve">
      47. Мекеме тұрғын үй төлемдері сомаларын аудару кезінде жол берілген қателерді тапқан немесе алушының қате тапқаны туралы жазбаша өтінішін алған жағдайда мекеме қателерді келесі тұрғын үй төлемдерін аударуды реттеу арқылы түзетеді. Келесі тұрғын үй төлемдерін аударуды реттеу арқылы қатені түзету мүмкін болмаған жағдайда мекеме банкке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қате аударылған тұрғын үй төлемдерін қайтару туралы өтініш жасайды. Қате аударылған тұрғын үй төлемдерін қайтару туралы өтінішке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алушының нотариат куәландырған оның жеке арнайы шотынан қате аударылған соманы алып тастауға келісім беру туралы өтініші қоса беріледі.";</w:t>
      </w:r>
    </w:p>
    <w:bookmarkEnd w:id="47"/>
    <w:bookmarkStart w:name="z65" w:id="48"/>
    <w:p>
      <w:pPr>
        <w:spacing w:after="0"/>
        <w:ind w:left="0"/>
        <w:jc w:val="both"/>
      </w:pPr>
      <w:r>
        <w:rPr>
          <w:rFonts w:ascii="Times New Roman"/>
          <w:b w:val="false"/>
          <w:i w:val="false"/>
          <w:color w:val="000000"/>
          <w:sz w:val="28"/>
        </w:rPr>
        <w:t>
      48. Қате аударылған тұрғын үй төлемдерін қайтару туралы өтініште мыналар: мекеменің атауы және деректемелері (бизнес-сәйкестендіру нөмірі (БСН), жеке сәйкестендіру нөмірі (ЖСН), банктік сәйкестендіру коды (БСК), жеке сәйкестендіру коды (ЖСК), қайтару себебі, қателерге жол берілген төлем құжаттарының деректемелері (№, күні және сомасы), сондай-ақ жеке арнайы шотынан кері қайтару жүргізілетін алушының деректемелері және қайтарылуға тиіс жеке сомалар көрсетіледі. Өтінішке бірінші басшы, мекеменің қаржы бөлімшесінің бастығы (бас бухгалтер) қол қою және мөрмен куәландырылуы тиіс.";</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67" w:id="49"/>
    <w:p>
      <w:pPr>
        <w:spacing w:after="0"/>
        <w:ind w:left="0"/>
        <w:jc w:val="both"/>
      </w:pPr>
      <w:r>
        <w:rPr>
          <w:rFonts w:ascii="Times New Roman"/>
          <w:b w:val="false"/>
          <w:i w:val="false"/>
          <w:color w:val="000000"/>
          <w:sz w:val="28"/>
        </w:rPr>
        <w:t xml:space="preserve">
      "50. Мекемеге қызмет көрсететін банк электрондық төлем тапсырмаларын ресімдеген кезде қате жіберген жағдайда, банк "Ақша төлемі мен аударымы туралы" 2016 жылдың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қателерді реттеу бойынша шаралар қабылдайды".</w:t>
      </w:r>
    </w:p>
    <w:bookmarkEnd w:id="49"/>
    <w:bookmarkStart w:name="z68" w:id="50"/>
    <w:p>
      <w:pPr>
        <w:spacing w:after="0"/>
        <w:ind w:left="0"/>
        <w:jc w:val="both"/>
      </w:pPr>
      <w:r>
        <w:rPr>
          <w:rFonts w:ascii="Times New Roman"/>
          <w:b w:val="false"/>
          <w:i w:val="false"/>
          <w:color w:val="000000"/>
          <w:sz w:val="28"/>
        </w:rPr>
        <w:t>
      51. Банктің кінәсі бойынша қате аударылған тұрғын үй төлемдері сомаларын қайтаруға арналған өтініште: атауы мен бизнес-сәйкестендіру нөмірі (БСН), жеке сәйкестендіру коды (ЖСН), банктік сәйкестендіру коды (БСК), төлем құжаттарының көшірмелері, енгізу күні және қайтару себебі көрсетіледі. Өтінішке бірінші басшы не ол белгілейтін лауазымды тұлға, мекеменің қаржы бөлімшесінің бастығы (бас бухгалтер) қол қоюы және мөрмен куәландыруы тиіс.";</w:t>
      </w:r>
    </w:p>
    <w:bookmarkEnd w:id="50"/>
    <w:bookmarkStart w:name="z69" w:id="5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 </w:t>
      </w:r>
    </w:p>
    <w:bookmarkEnd w:id="51"/>
    <w:bookmarkStart w:name="z70" w:id="5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 тамыздағы </w:t>
            </w:r>
            <w:r>
              <w:br/>
            </w:r>
            <w:r>
              <w:rPr>
                <w:rFonts w:ascii="Times New Roman"/>
                <w:b w:val="false"/>
                <w:i w:val="false"/>
                <w:color w:val="000000"/>
                <w:sz w:val="20"/>
              </w:rPr>
              <w:t>№ 464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қызметкерлеріне тұрғын үй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төлемдерінің мөлшерін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қайта есептеу, жүзеге асыру және тоқтату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1" w:id="53"/>
    <w:p>
      <w:pPr>
        <w:spacing w:after="0"/>
        <w:ind w:left="0"/>
        <w:jc w:val="left"/>
      </w:pPr>
      <w:r>
        <w:rPr>
          <w:rFonts w:ascii="Times New Roman"/>
          <w:b/>
          <w:i w:val="false"/>
          <w:color w:val="000000"/>
        </w:rPr>
        <w:t xml:space="preserve"> Ағымдағы тұрғын үй төлемдерінің есебі ___________________________________бойынша мекеменің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634"/>
        <w:gridCol w:w="637"/>
        <w:gridCol w:w="3011"/>
        <w:gridCol w:w="3427"/>
        <w:gridCol w:w="3483"/>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үйдің алаңы (3-қосымшаның 8-бағанынан)</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уәкілетті органының деректері бойынша өңірдегі тұрғын үйдің 1 шаршы метрін жалдау құны (теңгемен)</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төлем сомасы (4-баған*5-баған) (теңгемен)</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Қызметкерге барлығы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бойынша барлығы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бастығы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r>
              <w:br/>
            </w:r>
            <w:r>
              <w:rPr>
                <w:rFonts w:ascii="Times New Roman"/>
                <w:b w:val="false"/>
                <w:i w:val="false"/>
                <w:color w:val="000000"/>
                <w:sz w:val="20"/>
              </w:rPr>
              <w:t xml:space="preserve">
(күні, қолы) (Т.А.Ә. (бар болса)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бөлімшесінің бастығы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r>
              <w:br/>
            </w:r>
            <w:r>
              <w:rPr>
                <w:rFonts w:ascii="Times New Roman"/>
                <w:b w:val="false"/>
                <w:i w:val="false"/>
                <w:color w:val="000000"/>
                <w:sz w:val="20"/>
              </w:rPr>
              <w:t>
(күні, қолы) (Т.А.Ә. (бар болса)</w:t>
            </w:r>
          </w:p>
        </w:tc>
      </w:tr>
    </w:tbl>
    <w:p>
      <w:pPr>
        <w:spacing w:after="0"/>
        <w:ind w:left="0"/>
        <w:jc w:val="left"/>
      </w:pPr>
      <w:r>
        <w:br/>
      </w:r>
      <w:r>
        <w:rPr>
          <w:rFonts w:ascii="Times New Roman"/>
          <w:b w:val="false"/>
          <w:i w:val="false"/>
          <w:color w:val="000000"/>
          <w:sz w:val="28"/>
        </w:rPr>
        <w:t>
</w:t>
      </w:r>
    </w:p>
    <w:bookmarkStart w:name="z83" w:id="54"/>
    <w:p>
      <w:pPr>
        <w:spacing w:after="0"/>
        <w:ind w:left="0"/>
        <w:jc w:val="both"/>
      </w:pPr>
      <w:r>
        <w:rPr>
          <w:rFonts w:ascii="Times New Roman"/>
          <w:b w:val="false"/>
          <w:i w:val="false"/>
          <w:color w:val="000000"/>
          <w:sz w:val="28"/>
        </w:rPr>
        <w:t>
      Ескертпе:</w:t>
      </w:r>
    </w:p>
    <w:bookmarkEnd w:id="54"/>
    <w:bookmarkStart w:name="z84" w:id="55"/>
    <w:p>
      <w:pPr>
        <w:spacing w:after="0"/>
        <w:ind w:left="0"/>
        <w:jc w:val="both"/>
      </w:pPr>
      <w:r>
        <w:rPr>
          <w:rFonts w:ascii="Times New Roman"/>
          <w:b w:val="false"/>
          <w:i w:val="false"/>
          <w:color w:val="000000"/>
          <w:sz w:val="28"/>
        </w:rPr>
        <w:t>
      1) ағымдағы тұрғын үй төлемдерінің есебін мекеменің қаржы бөлімшесі толтырады;</w:t>
      </w:r>
    </w:p>
    <w:bookmarkEnd w:id="55"/>
    <w:bookmarkStart w:name="z85" w:id="56"/>
    <w:p>
      <w:pPr>
        <w:spacing w:after="0"/>
        <w:ind w:left="0"/>
        <w:jc w:val="both"/>
      </w:pPr>
      <w:r>
        <w:rPr>
          <w:rFonts w:ascii="Times New Roman"/>
          <w:b w:val="false"/>
          <w:i w:val="false"/>
          <w:color w:val="000000"/>
          <w:sz w:val="28"/>
        </w:rPr>
        <w:t>
      2) 1-4-бағандардағы мәліметтерді Қағидаларға 8-қосымшаға сәйкес мекеменің жауапты құрылымдық бөлімшесі ұсынады.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 органдарының қызметкерлеріне тұрғын үй төлемдерінің</w:t>
            </w:r>
            <w:r>
              <w:br/>
            </w:r>
            <w:r>
              <w:rPr>
                <w:rFonts w:ascii="Times New Roman"/>
                <w:b w:val="false"/>
                <w:i w:val="false"/>
                <w:color w:val="000000"/>
                <w:sz w:val="20"/>
              </w:rPr>
              <w:t>мөлшерін айқындау,</w:t>
            </w:r>
            <w:r>
              <w:br/>
            </w:r>
            <w:r>
              <w:rPr>
                <w:rFonts w:ascii="Times New Roman"/>
                <w:b w:val="false"/>
                <w:i w:val="false"/>
                <w:color w:val="000000"/>
                <w:sz w:val="20"/>
              </w:rPr>
              <w:t>тағайындау, қайта есептеу, жүзеге асыру және тоқтату қағидаларына</w:t>
            </w:r>
            <w:r>
              <w:br/>
            </w:r>
            <w:r>
              <w:rPr>
                <w:rFonts w:ascii="Times New Roman"/>
                <w:b w:val="false"/>
                <w:i w:val="false"/>
                <w:color w:val="000000"/>
                <w:sz w:val="20"/>
              </w:rPr>
              <w:t>2-қосымша</w:t>
            </w:r>
          </w:p>
        </w:tc>
      </w:tr>
    </w:tbl>
    <w:bookmarkStart w:name="z88" w:id="57"/>
    <w:p>
      <w:pPr>
        <w:spacing w:after="0"/>
        <w:ind w:left="0"/>
        <w:jc w:val="left"/>
      </w:pPr>
      <w:r>
        <w:rPr>
          <w:rFonts w:ascii="Times New Roman"/>
          <w:b/>
          <w:i w:val="false"/>
          <w:color w:val="000000"/>
        </w:rPr>
        <w:t xml:space="preserve"> Біржолғы тұрғын үй төлемдерінің есебі</w:t>
      </w:r>
    </w:p>
    <w:bookmarkEnd w:id="57"/>
    <w:bookmarkStart w:name="z89" w:id="58"/>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 бабының _______ тармағына сәйкес осы қызметкер __________________</w:t>
      </w:r>
    </w:p>
    <w:bookmarkEnd w:id="58"/>
    <w:p>
      <w:pPr>
        <w:spacing w:after="0"/>
        <w:ind w:left="0"/>
        <w:jc w:val="both"/>
      </w:pP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
      бойынша тұрғын үй төлемдерін алушы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794"/>
        <w:gridCol w:w="241"/>
        <w:gridCol w:w="427"/>
        <w:gridCol w:w="729"/>
        <w:gridCol w:w="664"/>
        <w:gridCol w:w="1515"/>
        <w:gridCol w:w="3037"/>
        <w:gridCol w:w="945"/>
        <w:gridCol w:w="1700"/>
        <w:gridCol w:w="176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адамның Т.А.Ә.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үйдің алаңы (ш.м.)</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төлемдерін есептеу кезеңі (айлар)</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уәкілетті органның деректері бойынша өңірдегі тұрғын үйдің 1 шаршы м. жалдау/сатып алу құны (теңгемен)</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101-1-бабының 5-тармағында көзделген біржолғы тұрғын үй төлемдерінің сомасы (8-баған х 9-бағанға х 10-баға) (теңгемен)</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w:t>
            </w:r>
            <w:r>
              <w:br/>
            </w:r>
            <w:r>
              <w:rPr>
                <w:rFonts w:ascii="Times New Roman"/>
                <w:b w:val="false"/>
                <w:i w:val="false"/>
                <w:color w:val="000000"/>
                <w:sz w:val="20"/>
              </w:rPr>
              <w:t>
101-1-бабының</w:t>
            </w:r>
            <w:r>
              <w:br/>
            </w:r>
            <w:r>
              <w:rPr>
                <w:rFonts w:ascii="Times New Roman"/>
                <w:b w:val="false"/>
                <w:i w:val="false"/>
                <w:color w:val="000000"/>
                <w:sz w:val="20"/>
              </w:rPr>
              <w:t>
6-тармағына көзделген біржоғы тұрғын үй төлемдерінің сомасы (теңгемен)</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w:t>
            </w:r>
            <w:r>
              <w:br/>
            </w:r>
            <w:r>
              <w:rPr>
                <w:rFonts w:ascii="Times New Roman"/>
                <w:b w:val="false"/>
                <w:i w:val="false"/>
                <w:color w:val="000000"/>
                <w:sz w:val="20"/>
              </w:rPr>
              <w:t>
101-1-бабының 7-тармағында көзделген біржолғы тұрғын үй төлемдерінің сомасы (теңгемен)</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101-8-бабыың 2-тармағында көзделген біржолғы тұрғын үй төлемдерінің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қызметкер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бойынша барлығы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ММ бастығы _______________ ________________ </w:t>
      </w:r>
    </w:p>
    <w:p>
      <w:pPr>
        <w:spacing w:after="0"/>
        <w:ind w:left="0"/>
        <w:jc w:val="both"/>
      </w:pPr>
      <w:r>
        <w:rPr>
          <w:rFonts w:ascii="Times New Roman"/>
          <w:b w:val="false"/>
          <w:i w:val="false"/>
          <w:color w:val="000000"/>
          <w:sz w:val="28"/>
        </w:rPr>
        <w:t xml:space="preserve">
                                   (күні, қолы)       (Т.А.Ә.(бар болса) </w:t>
      </w:r>
    </w:p>
    <w:p>
      <w:pPr>
        <w:spacing w:after="0"/>
        <w:ind w:left="0"/>
        <w:jc w:val="both"/>
      </w:pPr>
      <w:r>
        <w:rPr>
          <w:rFonts w:ascii="Times New Roman"/>
          <w:b w:val="false"/>
          <w:i w:val="false"/>
          <w:color w:val="000000"/>
          <w:sz w:val="28"/>
        </w:rPr>
        <w:t xml:space="preserve">
      Қаржы бөлімшесінің бастығы________________ ________________ </w:t>
      </w:r>
    </w:p>
    <w:p>
      <w:pPr>
        <w:spacing w:after="0"/>
        <w:ind w:left="0"/>
        <w:jc w:val="both"/>
      </w:pPr>
      <w:r>
        <w:rPr>
          <w:rFonts w:ascii="Times New Roman"/>
          <w:b w:val="false"/>
          <w:i w:val="false"/>
          <w:color w:val="000000"/>
          <w:sz w:val="28"/>
        </w:rPr>
        <w:t xml:space="preserve">
                                                                (күні, қолы)            (Т.А.Ә.(бар болса)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біржолғы төлемдердің есебін мекеменің қаржы бөлімшесі толтырады;</w:t>
      </w:r>
    </w:p>
    <w:p>
      <w:pPr>
        <w:spacing w:after="0"/>
        <w:ind w:left="0"/>
        <w:jc w:val="both"/>
      </w:pPr>
      <w:r>
        <w:rPr>
          <w:rFonts w:ascii="Times New Roman"/>
          <w:b w:val="false"/>
          <w:i w:val="false"/>
          <w:color w:val="000000"/>
          <w:sz w:val="28"/>
        </w:rPr>
        <w:t>
      2) 1-7-бағандардағы мәліметтерді Қағидаларға 9-қосымшаға сәйкес мекеменің жауапты құрылымдық бөлімшесі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w:t>
            </w:r>
            <w:r>
              <w:br/>
            </w:r>
            <w:r>
              <w:rPr>
                <w:rFonts w:ascii="Times New Roman"/>
                <w:b w:val="false"/>
                <w:i w:val="false"/>
                <w:color w:val="000000"/>
                <w:sz w:val="20"/>
              </w:rPr>
              <w:t>органдарының қызметкерлеріне тұрғын үй төлемдерінің</w:t>
            </w:r>
            <w:r>
              <w:br/>
            </w:r>
            <w:r>
              <w:rPr>
                <w:rFonts w:ascii="Times New Roman"/>
                <w:b w:val="false"/>
                <w:i w:val="false"/>
                <w:color w:val="000000"/>
                <w:sz w:val="20"/>
              </w:rPr>
              <w:t>мөлшерін айқындау, тағайындау, қайта есептеу, жүзеге асыру және тоқтату</w:t>
            </w:r>
            <w:r>
              <w:br/>
            </w:r>
            <w:r>
              <w:rPr>
                <w:rFonts w:ascii="Times New Roman"/>
                <w:b w:val="false"/>
                <w:i w:val="false"/>
                <w:color w:val="000000"/>
                <w:sz w:val="20"/>
              </w:rPr>
              <w:t>қағидаларына 3-қосымша</w:t>
            </w:r>
          </w:p>
        </w:tc>
      </w:tr>
    </w:tbl>
    <w:bookmarkStart w:name="z94" w:id="59"/>
    <w:p>
      <w:pPr>
        <w:spacing w:after="0"/>
        <w:ind w:left="0"/>
        <w:jc w:val="left"/>
      </w:pPr>
      <w:r>
        <w:rPr>
          <w:rFonts w:ascii="Times New Roman"/>
          <w:b/>
          <w:i w:val="false"/>
          <w:color w:val="000000"/>
        </w:rPr>
        <w:t xml:space="preserve"> Қызметкер алуға үміттеніп отырған тұрғын үй алаңының есебі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578"/>
        <w:gridCol w:w="4125"/>
        <w:gridCol w:w="1901"/>
        <w:gridCol w:w="451"/>
        <w:gridCol w:w="451"/>
        <w:gridCol w:w="451"/>
        <w:gridCol w:w="2877"/>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бар болғанда (толық) Т.А.Ә.</w:t>
            </w:r>
          </w:p>
        </w:tc>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101-1</w:t>
            </w:r>
            <w:r>
              <w:rPr>
                <w:rFonts w:ascii="Times New Roman"/>
                <w:b w:val="false"/>
                <w:i w:val="false"/>
                <w:color w:val="000000"/>
                <w:sz w:val="20"/>
              </w:rPr>
              <w:t>-бабының талаптарына сәйкес қызметкер, оның ішінде отбасы мүшелері үшін тұрғын үйдің пайдалы алаңының нормасы (ш.м.)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іс жүзіндегі (бар) пайдалы алаңы (ш.м)</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үйдің алаңы 3-баған – 4-баған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(5-баған+ 7-баған)</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Кадр бөлімшесінің бастығы ____________________ _____________________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20____ жылғы "____" 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қызметкер алуға үміттеніп отырған тұрғын үйдің алаңы туралы мәліметті қызметкер қызмет өткеріп жүрген бөлімшенің кадр қызметі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4-қосымша</w:t>
            </w:r>
          </w:p>
        </w:tc>
      </w:tr>
    </w:tbl>
    <w:bookmarkStart w:name="z102" w:id="6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(мекеменің атауы)</w:t>
      </w:r>
    </w:p>
    <w:bookmarkEnd w:id="60"/>
    <w:bookmarkStart w:name="z103" w:id="61"/>
    <w:p>
      <w:pPr>
        <w:spacing w:after="0"/>
        <w:ind w:left="0"/>
        <w:jc w:val="left"/>
      </w:pPr>
      <w:r>
        <w:rPr>
          <w:rFonts w:ascii="Times New Roman"/>
          <w:b/>
          <w:i w:val="false"/>
          <w:color w:val="000000"/>
        </w:rPr>
        <w:t xml:space="preserve"> Ағымдағы тұрғын үй төлемдерін алушы туралы</w:t>
      </w:r>
      <w:r>
        <w:br/>
      </w:r>
      <w:r>
        <w:rPr>
          <w:rFonts w:ascii="Times New Roman"/>
          <w:b/>
          <w:i w:val="false"/>
          <w:color w:val="000000"/>
        </w:rPr>
        <w:t>АНЫҚТАМА</w:t>
      </w:r>
    </w:p>
    <w:bookmarkEnd w:id="61"/>
    <w:bookmarkStart w:name="z104" w:id="62"/>
    <w:p>
      <w:pPr>
        <w:spacing w:after="0"/>
        <w:ind w:left="0"/>
        <w:jc w:val="left"/>
      </w:pPr>
      <w:r>
        <w:rPr>
          <w:rFonts w:ascii="Times New Roman"/>
          <w:b/>
          <w:i w:val="false"/>
          <w:color w:val="000000"/>
        </w:rPr>
        <w:t xml:space="preserve"> (банкке ұсыну үшін)</w:t>
      </w:r>
    </w:p>
    <w:bookmarkEnd w:id="62"/>
    <w:bookmarkStart w:name="z105" w:id="63"/>
    <w:p>
      <w:pPr>
        <w:spacing w:after="0"/>
        <w:ind w:left="0"/>
        <w:jc w:val="left"/>
      </w:pPr>
      <w:r>
        <w:rPr>
          <w:rFonts w:ascii="Times New Roman"/>
          <w:b/>
          <w:i w:val="false"/>
          <w:color w:val="000000"/>
        </w:rPr>
        <w:t xml:space="preserve"> ___________________________________________________________________</w:t>
      </w:r>
    </w:p>
    <w:bookmarkEnd w:id="63"/>
    <w:bookmarkStart w:name="z106" w:id="64"/>
    <w:p>
      <w:pPr>
        <w:spacing w:after="0"/>
        <w:ind w:left="0"/>
        <w:jc w:val="left"/>
      </w:pPr>
      <w:r>
        <w:rPr>
          <w:rFonts w:ascii="Times New Roman"/>
          <w:b/>
          <w:i w:val="false"/>
          <w:color w:val="000000"/>
        </w:rPr>
        <w:t xml:space="preserve"> (қызметкердің Т.А.Ә. толық)</w:t>
      </w:r>
    </w:p>
    <w:bookmarkEnd w:id="64"/>
    <w:p>
      <w:pPr>
        <w:spacing w:after="0"/>
        <w:ind w:left="0"/>
        <w:jc w:val="both"/>
      </w:pPr>
      <w:r>
        <w:rPr>
          <w:rFonts w:ascii="Times New Roman"/>
          <w:b w:val="false"/>
          <w:i w:val="false"/>
          <w:color w:val="000000"/>
          <w:sz w:val="28"/>
        </w:rPr>
        <w:t>
      Тұрғын үй комиссиясының 20___жылғы "____" _________ №________________</w:t>
      </w:r>
    </w:p>
    <w:p>
      <w:pPr>
        <w:spacing w:after="0"/>
        <w:ind w:left="0"/>
        <w:jc w:val="both"/>
      </w:pPr>
      <w:r>
        <w:rPr>
          <w:rFonts w:ascii="Times New Roman"/>
          <w:b w:val="false"/>
          <w:i w:val="false"/>
          <w:color w:val="000000"/>
          <w:sz w:val="28"/>
        </w:rPr>
        <w:t>
      хаттамасымен 20__ жылғы "____"___________ бастап тұрғын үйге мұқтаж деп танылды.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101-2-бабы </w:t>
      </w:r>
      <w:r>
        <w:rPr>
          <w:rFonts w:ascii="Times New Roman"/>
          <w:b w:val="false"/>
          <w:i w:val="false"/>
          <w:color w:val="000000"/>
          <w:sz w:val="28"/>
        </w:rPr>
        <w:t>1-тармағының</w:t>
      </w:r>
      <w:r>
        <w:rPr>
          <w:rFonts w:ascii="Times New Roman"/>
          <w:b w:val="false"/>
          <w:i w:val="false"/>
          <w:color w:val="000000"/>
          <w:sz w:val="28"/>
        </w:rPr>
        <w:t xml:space="preserve"> ___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_____________________ теңгені құрайды</w:t>
      </w:r>
    </w:p>
    <w:p>
      <w:pPr>
        <w:spacing w:after="0"/>
        <w:ind w:left="0"/>
        <w:jc w:val="both"/>
      </w:pPr>
      <w:r>
        <w:rPr>
          <w:rFonts w:ascii="Times New Roman"/>
          <w:b w:val="false"/>
          <w:i w:val="false"/>
          <w:color w:val="000000"/>
          <w:sz w:val="28"/>
        </w:rPr>
        <w:t>
      Жауапты құрылымдық бөлімшенің бастығы ____________________ 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5-қосымша</w:t>
            </w:r>
          </w:p>
        </w:tc>
      </w:tr>
    </w:tbl>
    <w:bookmarkStart w:name="z116" w:id="65"/>
    <w:p>
      <w:pPr>
        <w:spacing w:after="0"/>
        <w:ind w:left="0"/>
        <w:jc w:val="left"/>
      </w:pPr>
      <w:r>
        <w:rPr>
          <w:rFonts w:ascii="Times New Roman"/>
          <w:b/>
          <w:i w:val="false"/>
          <w:color w:val="000000"/>
        </w:rPr>
        <w:t xml:space="preserve"> Ағымдағы тұрғын үй төлемдерін алушы туралы АНЫҚТАМА (қызметкердің жеке ісіне қоса тігу үшін) ___________________________________________________________________</w:t>
      </w:r>
      <w:r>
        <w:br/>
      </w:r>
      <w:r>
        <w:rPr>
          <w:rFonts w:ascii="Times New Roman"/>
          <w:b/>
          <w:i w:val="false"/>
          <w:color w:val="000000"/>
        </w:rPr>
        <w:t>(қызметкердің Т.А.Ә. толық)</w:t>
      </w:r>
    </w:p>
    <w:bookmarkEnd w:id="65"/>
    <w:bookmarkStart w:name="z120" w:id="66"/>
    <w:p>
      <w:pPr>
        <w:spacing w:after="0"/>
        <w:ind w:left="0"/>
        <w:jc w:val="both"/>
      </w:pPr>
      <w:r>
        <w:rPr>
          <w:rFonts w:ascii="Times New Roman"/>
          <w:b w:val="false"/>
          <w:i w:val="false"/>
          <w:color w:val="000000"/>
          <w:sz w:val="28"/>
        </w:rPr>
        <w:t>
      Тұрғын үй комиссиясының 20 __ жылғы "____" ________ №____________ хаттамасымен және__________________________________________бұйрығымен</w:t>
      </w:r>
    </w:p>
    <w:bookmarkEnd w:id="66"/>
    <w:p>
      <w:pPr>
        <w:spacing w:after="0"/>
        <w:ind w:left="0"/>
        <w:jc w:val="both"/>
      </w:pPr>
      <w:r>
        <w:rPr>
          <w:rFonts w:ascii="Times New Roman"/>
          <w:b w:val="false"/>
          <w:i w:val="false"/>
          <w:color w:val="000000"/>
          <w:sz w:val="28"/>
        </w:rPr>
        <w:t>
                                                                                                                                                                                                                                     (мекеменің бірінші басшысы, күні, бұйрық нөмірі)</w:t>
      </w:r>
    </w:p>
    <w:p>
      <w:pPr>
        <w:spacing w:after="0"/>
        <w:ind w:left="0"/>
        <w:jc w:val="both"/>
      </w:pPr>
      <w:r>
        <w:rPr>
          <w:rFonts w:ascii="Times New Roman"/>
          <w:b w:val="false"/>
          <w:i w:val="false"/>
          <w:color w:val="000000"/>
          <w:sz w:val="28"/>
        </w:rPr>
        <w:t>
      20 ____ жылғы "____"______________________ бастап тұрғын үйге мұқтаж деп танылды.</w:t>
      </w:r>
    </w:p>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101-2 бабы 1-тармағының ____ тармақшасына сәйкес осы қызметкер тұрғын үй төлемдерін алушы болып танылады.</w:t>
      </w:r>
    </w:p>
    <w:p>
      <w:pPr>
        <w:spacing w:after="0"/>
        <w:ind w:left="0"/>
        <w:jc w:val="both"/>
      </w:pPr>
      <w:r>
        <w:rPr>
          <w:rFonts w:ascii="Times New Roman"/>
          <w:b w:val="false"/>
          <w:i w:val="false"/>
          <w:color w:val="000000"/>
          <w:sz w:val="28"/>
        </w:rPr>
        <w:t>
      Ағымдағы тұрғын үй төлемдері _____________________ теңгені құрайды.</w:t>
      </w:r>
    </w:p>
    <w:p>
      <w:pPr>
        <w:spacing w:after="0"/>
        <w:ind w:left="0"/>
        <w:jc w:val="both"/>
      </w:pPr>
      <w:r>
        <w:rPr>
          <w:rFonts w:ascii="Times New Roman"/>
          <w:b w:val="false"/>
          <w:i w:val="false"/>
          <w:color w:val="000000"/>
          <w:sz w:val="28"/>
        </w:rPr>
        <w:t>
      Тұрғын үйге мұқтаж деп танылған отбасы мүшелері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357"/>
        <w:gridCol w:w="1463"/>
        <w:gridCol w:w="1463"/>
        <w:gridCol w:w="2683"/>
        <w:gridCol w:w="1871"/>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мүшелері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деп танылған күні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Кадр бөлімшесінің бастығы __________________ __________________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20____ жылғы "____"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тұрғын үй төлемдерін алушы және оның отбасы мүшелері туралы мәліметті қызметкер қызмет өткеріп жүрген бөлімшенің кадр қызметі толтырады және оның басшысы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6-қосымша</w:t>
            </w:r>
          </w:p>
        </w:tc>
      </w:tr>
    </w:tbl>
    <w:bookmarkStart w:name="z133" w:id="67"/>
    <w:p>
      <w:pPr>
        <w:spacing w:after="0"/>
        <w:ind w:left="0"/>
        <w:jc w:val="left"/>
      </w:pPr>
      <w:r>
        <w:rPr>
          <w:rFonts w:ascii="Times New Roman"/>
          <w:b/>
          <w:i w:val="false"/>
          <w:color w:val="000000"/>
        </w:rPr>
        <w:t xml:space="preserve"> Біржолғы тұрғын үй төлемдерін алушы туралы АНЫҚТАМА (банкке ұсыну үшін)</w:t>
      </w:r>
    </w:p>
    <w:bookmarkEnd w:id="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(қызметкердің Т.А.Ә. толық)</w:t>
      </w:r>
    </w:p>
    <w:p>
      <w:pPr>
        <w:spacing w:after="0"/>
        <w:ind w:left="0"/>
        <w:jc w:val="both"/>
      </w:pPr>
      <w:r>
        <w:rPr>
          <w:rFonts w:ascii="Times New Roman"/>
          <w:b w:val="false"/>
          <w:i w:val="false"/>
          <w:color w:val="000000"/>
          <w:sz w:val="28"/>
        </w:rPr>
        <w:t>
      тұрғын үй комиссиясының 20___жылғы "____" _________ №________________</w:t>
      </w:r>
    </w:p>
    <w:p>
      <w:pPr>
        <w:spacing w:after="0"/>
        <w:ind w:left="0"/>
        <w:jc w:val="both"/>
      </w:pPr>
      <w:r>
        <w:rPr>
          <w:rFonts w:ascii="Times New Roman"/>
          <w:b w:val="false"/>
          <w:i w:val="false"/>
          <w:color w:val="000000"/>
          <w:sz w:val="28"/>
        </w:rPr>
        <w:t>
      хаттамасымен 20____ жылғы "____"_____ бастап тұрғын үйге мұқтаж деп танылды.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_________ бабының ____ тармағына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Жауапты құрылымдық бөлімшенің бастығы _________________ ________________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7-қосымша</w:t>
            </w:r>
          </w:p>
        </w:tc>
      </w:tr>
    </w:tbl>
    <w:bookmarkStart w:name="z147" w:id="68"/>
    <w:p>
      <w:pPr>
        <w:spacing w:after="0"/>
        <w:ind w:left="0"/>
        <w:jc w:val="left"/>
      </w:pPr>
      <w:r>
        <w:rPr>
          <w:rFonts w:ascii="Times New Roman"/>
          <w:b/>
          <w:i w:val="false"/>
          <w:color w:val="000000"/>
        </w:rPr>
        <w:t xml:space="preserve"> 2013 жылғы 1 қаңтарға біржолғы тұрғын үй төлемдерін алушы туралы АНЫҚТАМА (қызметкердің жеке ісіне қоса тігу үшін) ___________________________________________________________________</w:t>
      </w:r>
      <w:r>
        <w:br/>
      </w:r>
      <w:r>
        <w:rPr>
          <w:rFonts w:ascii="Times New Roman"/>
          <w:b/>
          <w:i w:val="false"/>
          <w:color w:val="000000"/>
        </w:rPr>
        <w:t>(қызметкердің Т.А.Ә. толық)</w:t>
      </w:r>
    </w:p>
    <w:bookmarkEnd w:id="68"/>
    <w:p>
      <w:pPr>
        <w:spacing w:after="0"/>
        <w:ind w:left="0"/>
        <w:jc w:val="both"/>
      </w:pPr>
      <w:r>
        <w:rPr>
          <w:rFonts w:ascii="Times New Roman"/>
          <w:b w:val="false"/>
          <w:i w:val="false"/>
          <w:color w:val="000000"/>
          <w:sz w:val="28"/>
        </w:rPr>
        <w:t>
      Тұрғын үй комиссиясының 20____жылғы "____"__________№_______________</w:t>
      </w:r>
    </w:p>
    <w:p>
      <w:pPr>
        <w:spacing w:after="0"/>
        <w:ind w:left="0"/>
        <w:jc w:val="both"/>
      </w:pPr>
      <w:r>
        <w:rPr>
          <w:rFonts w:ascii="Times New Roman"/>
          <w:b w:val="false"/>
          <w:i w:val="false"/>
          <w:color w:val="000000"/>
          <w:sz w:val="28"/>
        </w:rPr>
        <w:t>
      хаттамасымен және _______________________________________ бұйрығымен</w:t>
      </w:r>
    </w:p>
    <w:p>
      <w:pPr>
        <w:spacing w:after="0"/>
        <w:ind w:left="0"/>
        <w:jc w:val="both"/>
      </w:pPr>
      <w:r>
        <w:rPr>
          <w:rFonts w:ascii="Times New Roman"/>
          <w:b w:val="false"/>
          <w:i w:val="false"/>
          <w:color w:val="000000"/>
          <w:sz w:val="28"/>
        </w:rPr>
        <w:t>
                                              (мекеменің бірінші басшысы, күні, бұйрық нөмірі)</w:t>
      </w:r>
    </w:p>
    <w:p>
      <w:pPr>
        <w:spacing w:after="0"/>
        <w:ind w:left="0"/>
        <w:jc w:val="both"/>
      </w:pPr>
      <w:r>
        <w:rPr>
          <w:rFonts w:ascii="Times New Roman"/>
          <w:b w:val="false"/>
          <w:i w:val="false"/>
          <w:color w:val="000000"/>
          <w:sz w:val="28"/>
        </w:rPr>
        <w:t>
      20 ____ жылғы "____"__________ бастап тұрғын үйге мұқтаж деп танылды.</w:t>
      </w:r>
    </w:p>
    <w:p>
      <w:pPr>
        <w:spacing w:after="0"/>
        <w:ind w:left="0"/>
        <w:jc w:val="both"/>
      </w:pPr>
      <w:r>
        <w:rPr>
          <w:rFonts w:ascii="Times New Roman"/>
          <w:b w:val="false"/>
          <w:i w:val="false"/>
          <w:color w:val="000000"/>
          <w:sz w:val="28"/>
        </w:rPr>
        <w:t>
      20 ____ жылғы "____"__________ №___________жазбаша өтініштің (баянаттың) негізінде және "Тұрғын үй қатынастары туралы" 1997 жылғы 16 сәуірдегі Қазақстан Республикасы Заңының ____ бабының ____тармағына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xml:space="preserve">
      2013 жылғы 1 қаңтарға еңбек сіңірген жылдары ____ жыл ____ ай ____ күнді құрады. </w:t>
      </w:r>
    </w:p>
    <w:bookmarkStart w:name="z158" w:id="69"/>
    <w:p>
      <w:pPr>
        <w:spacing w:after="0"/>
        <w:ind w:left="0"/>
        <w:jc w:val="both"/>
      </w:pPr>
      <w:r>
        <w:rPr>
          <w:rFonts w:ascii="Times New Roman"/>
          <w:b w:val="false"/>
          <w:i w:val="false"/>
          <w:color w:val="000000"/>
          <w:sz w:val="28"/>
        </w:rPr>
        <w:t>
      Қызмет өткеру туралы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680"/>
        <w:gridCol w:w="4170"/>
        <w:gridCol w:w="268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кезеңі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туралы бұйрықтардың нөмірлері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59" w:id="70"/>
    <w:p>
      <w:pPr>
        <w:spacing w:after="0"/>
        <w:ind w:left="0"/>
        <w:jc w:val="both"/>
      </w:pPr>
      <w:r>
        <w:rPr>
          <w:rFonts w:ascii="Times New Roman"/>
          <w:b w:val="false"/>
          <w:i w:val="false"/>
          <w:color w:val="000000"/>
          <w:sz w:val="28"/>
        </w:rPr>
        <w:t>
      Тұрғын үйге мұқтаж деп танылған отбасы мүшелері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3344"/>
        <w:gridCol w:w="1457"/>
        <w:gridCol w:w="1457"/>
        <w:gridCol w:w="2673"/>
        <w:gridCol w:w="1864"/>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мүшелері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деп таныған күні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71"/>
    <w:p>
      <w:pPr>
        <w:spacing w:after="0"/>
        <w:ind w:left="0"/>
        <w:jc w:val="both"/>
      </w:pPr>
      <w:r>
        <w:rPr>
          <w:rFonts w:ascii="Times New Roman"/>
          <w:b w:val="false"/>
          <w:i w:val="false"/>
          <w:color w:val="000000"/>
          <w:sz w:val="28"/>
        </w:rPr>
        <w:t>
      ММ бастығы _____________________ _________________________</w:t>
      </w:r>
    </w:p>
    <w:bookmarkEnd w:id="71"/>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Тұрғын үй комиссиясының төрағасы ______________ 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Жауапты құрылымдық бөлімшенің бастығы ______________ 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біржолғы тұрғын үй төлемдерін алушы және оның отбасы мүшелері туралы мәліметтерді қызметкер қызмет өткеріп жүрген бөлімшенің кадр қызметі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8-қосымша</w:t>
            </w:r>
          </w:p>
        </w:tc>
      </w:tr>
    </w:tbl>
    <w:bookmarkStart w:name="z170" w:id="72"/>
    <w:p>
      <w:pPr>
        <w:spacing w:after="0"/>
        <w:ind w:left="0"/>
        <w:jc w:val="left"/>
      </w:pPr>
      <w:r>
        <w:rPr>
          <w:rFonts w:ascii="Times New Roman"/>
          <w:b/>
          <w:i w:val="false"/>
          <w:color w:val="000000"/>
        </w:rPr>
        <w:t xml:space="preserve"> _______________________________________________бойынша</w:t>
      </w:r>
    </w:p>
    <w:bookmarkEnd w:id="72"/>
    <w:bookmarkStart w:name="z171" w:id="73"/>
    <w:p>
      <w:pPr>
        <w:spacing w:after="0"/>
        <w:ind w:left="0"/>
        <w:jc w:val="left"/>
      </w:pPr>
      <w:r>
        <w:rPr>
          <w:rFonts w:ascii="Times New Roman"/>
          <w:b/>
          <w:i w:val="false"/>
          <w:color w:val="000000"/>
        </w:rPr>
        <w:t xml:space="preserve"> (мекеменің атауы)</w:t>
      </w:r>
    </w:p>
    <w:bookmarkEnd w:id="73"/>
    <w:bookmarkStart w:name="z172" w:id="74"/>
    <w:p>
      <w:pPr>
        <w:spacing w:after="0"/>
        <w:ind w:left="0"/>
        <w:jc w:val="left"/>
      </w:pPr>
      <w:r>
        <w:rPr>
          <w:rFonts w:ascii="Times New Roman"/>
          <w:b/>
          <w:i w:val="false"/>
          <w:color w:val="000000"/>
        </w:rPr>
        <w:t xml:space="preserve"> ағымдағы тұрғын үй төлемдерін алушылардың тізімі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51"/>
        <w:gridCol w:w="2818"/>
        <w:gridCol w:w="851"/>
        <w:gridCol w:w="1561"/>
        <w:gridCol w:w="5340"/>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5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 алаңы (3-қосымшаның 8-бағанынан)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қызметкер</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барлығы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бойынша барлығы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 w:id="75"/>
    <w:p>
      <w:pPr>
        <w:spacing w:after="0"/>
        <w:ind w:left="0"/>
        <w:jc w:val="both"/>
      </w:pPr>
      <w:r>
        <w:rPr>
          <w:rFonts w:ascii="Times New Roman"/>
          <w:b w:val="false"/>
          <w:i w:val="false"/>
          <w:color w:val="000000"/>
          <w:sz w:val="28"/>
        </w:rPr>
        <w:t>
      ММ бастығы ___________________ _________________</w:t>
      </w:r>
    </w:p>
    <w:bookmarkEnd w:id="75"/>
    <w:p>
      <w:pPr>
        <w:spacing w:after="0"/>
        <w:ind w:left="0"/>
        <w:jc w:val="both"/>
      </w:pPr>
      <w:r>
        <w:rPr>
          <w:rFonts w:ascii="Times New Roman"/>
          <w:b w:val="false"/>
          <w:i w:val="false"/>
          <w:color w:val="000000"/>
          <w:sz w:val="28"/>
        </w:rPr>
        <w:t>
                                         (қолы, күні)           (Т.А.Ә.(бар болса)</w:t>
      </w:r>
    </w:p>
    <w:p>
      <w:pPr>
        <w:spacing w:after="0"/>
        <w:ind w:left="0"/>
        <w:jc w:val="both"/>
      </w:pPr>
      <w:r>
        <w:rPr>
          <w:rFonts w:ascii="Times New Roman"/>
          <w:b w:val="false"/>
          <w:i w:val="false"/>
          <w:color w:val="000000"/>
          <w:sz w:val="28"/>
        </w:rPr>
        <w:t>
      Тұрғын үй комиссиясының төрағасы ________________ ____________________</w:t>
      </w:r>
    </w:p>
    <w:p>
      <w:pPr>
        <w:spacing w:after="0"/>
        <w:ind w:left="0"/>
        <w:jc w:val="both"/>
      </w:pPr>
      <w:r>
        <w:rPr>
          <w:rFonts w:ascii="Times New Roman"/>
          <w:b w:val="false"/>
          <w:i w:val="false"/>
          <w:color w:val="000000"/>
          <w:sz w:val="28"/>
        </w:rPr>
        <w:t>
                                                                                (қолы, күні)        (Т.А.Ә.(бар болса)</w:t>
      </w:r>
    </w:p>
    <w:p>
      <w:pPr>
        <w:spacing w:after="0"/>
        <w:ind w:left="0"/>
        <w:jc w:val="both"/>
      </w:pPr>
      <w:r>
        <w:rPr>
          <w:rFonts w:ascii="Times New Roman"/>
          <w:b w:val="false"/>
          <w:i w:val="false"/>
          <w:color w:val="000000"/>
          <w:sz w:val="28"/>
        </w:rPr>
        <w:t>
      Жауапты құрылымдық бөлімшенің бастығы _________________ _________________</w:t>
      </w:r>
    </w:p>
    <w:p>
      <w:pPr>
        <w:spacing w:after="0"/>
        <w:ind w:left="0"/>
        <w:jc w:val="both"/>
      </w:pPr>
      <w:r>
        <w:rPr>
          <w:rFonts w:ascii="Times New Roman"/>
          <w:b w:val="false"/>
          <w:i w:val="false"/>
          <w:color w:val="000000"/>
          <w:sz w:val="28"/>
        </w:rPr>
        <w:t>
                                                                                             (қолы, күні)        (Т.А.Ә.(бар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ағымдағы тұрғын үй төлемдерін алушылардың тізімін қызметкер қызмет өткеріп жүрген бөлімшенің кадр қызметі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9-қосымша</w:t>
            </w:r>
          </w:p>
        </w:tc>
      </w:tr>
    </w:tbl>
    <w:bookmarkStart w:name="z183" w:id="76"/>
    <w:p>
      <w:pPr>
        <w:spacing w:after="0"/>
        <w:ind w:left="0"/>
        <w:jc w:val="left"/>
      </w:pPr>
      <w:r>
        <w:rPr>
          <w:rFonts w:ascii="Times New Roman"/>
          <w:b/>
          <w:i w:val="false"/>
          <w:color w:val="000000"/>
        </w:rPr>
        <w:t xml:space="preserve"> Біржолғы тұрғын үй төлемдерін алушылардың тізімі</w:t>
      </w:r>
    </w:p>
    <w:bookmarkEnd w:id="76"/>
    <w:bookmarkStart w:name="z184" w:id="77"/>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 ___ бабының ___ тармағына сәйкес аталған қызметкер __________________________________________ бойынша біржолғы тұрғын үй төлемдерін </w:t>
      </w:r>
    </w:p>
    <w:bookmarkEnd w:id="77"/>
    <w:bookmarkStart w:name="z185" w:id="78"/>
    <w:p>
      <w:pPr>
        <w:spacing w:after="0"/>
        <w:ind w:left="0"/>
        <w:jc w:val="both"/>
      </w:pPr>
      <w:r>
        <w:rPr>
          <w:rFonts w:ascii="Times New Roman"/>
          <w:b w:val="false"/>
          <w:i w:val="false"/>
          <w:color w:val="000000"/>
          <w:sz w:val="28"/>
        </w:rPr>
        <w:t>
                                                                                                                                                                                                                                                                                                        (мекеме атауы)</w:t>
      </w:r>
    </w:p>
    <w:bookmarkEnd w:id="78"/>
    <w:bookmarkStart w:name="z186" w:id="79"/>
    <w:p>
      <w:pPr>
        <w:spacing w:after="0"/>
        <w:ind w:left="0"/>
        <w:jc w:val="both"/>
      </w:pPr>
      <w:r>
        <w:rPr>
          <w:rFonts w:ascii="Times New Roman"/>
          <w:b w:val="false"/>
          <w:i w:val="false"/>
          <w:color w:val="000000"/>
          <w:sz w:val="28"/>
        </w:rPr>
        <w:t xml:space="preserve">
      алушы болып табылады.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353"/>
        <w:gridCol w:w="1203"/>
        <w:gridCol w:w="3062"/>
        <w:gridCol w:w="1497"/>
        <w:gridCol w:w="353"/>
        <w:gridCol w:w="549"/>
        <w:gridCol w:w="746"/>
        <w:gridCol w:w="2086"/>
        <w:gridCol w:w="2087"/>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адамның Т.А.Ә. (толық)</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01.01.2013 жылғы жағдай бойынша әскери еңбек сіңірген жылдары (қызмет өтілі)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тұрғын үйге мұқтаж деп тану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төлеу кезеңі 8-баған -5- баған (айлар)</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Үміттеніп отырған тұрғын үй алаңы (3-қосымшаның 8-бағаны (шаршы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қоса есептегендегі адам саны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құрамының өзгеру уақыты, туыстық 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бойынша жиыны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7" w:id="80"/>
    <w:p>
      <w:pPr>
        <w:spacing w:after="0"/>
        <w:ind w:left="0"/>
        <w:jc w:val="both"/>
      </w:pPr>
      <w:r>
        <w:rPr>
          <w:rFonts w:ascii="Times New Roman"/>
          <w:b w:val="false"/>
          <w:i w:val="false"/>
          <w:color w:val="000000"/>
          <w:sz w:val="28"/>
        </w:rPr>
        <w:t>
      ММ бастығы ___________________ ________________</w:t>
      </w:r>
    </w:p>
    <w:bookmarkEnd w:id="80"/>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Тұрғын үй комиссиясының төрағасы _________________ __________________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Жауапты құрылымдық бөлімшенің бастығы _______________ ____________________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біржолғы тұрғын үй төлемдерін алушылардың тізімін мекеменің жауапты құрылымдық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12-қосымша</w:t>
            </w:r>
          </w:p>
        </w:tc>
      </w:tr>
    </w:tbl>
    <w:bookmarkStart w:name="z197" w:id="81"/>
    <w:p>
      <w:pPr>
        <w:spacing w:after="0"/>
        <w:ind w:left="0"/>
        <w:jc w:val="left"/>
      </w:pPr>
      <w:r>
        <w:rPr>
          <w:rFonts w:ascii="Times New Roman"/>
          <w:b/>
          <w:i w:val="false"/>
          <w:color w:val="000000"/>
        </w:rPr>
        <w:t xml:space="preserve"> Тұрғын үй төлемдерін алушының № _________ талдамалық есепке алу карточкасы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арнайы шоттың нөмірі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атауы ______________</w:t>
            </w:r>
          </w:p>
        </w:tc>
      </w:tr>
    </w:tbl>
    <w:bookmarkStart w:name="z202" w:id="82"/>
    <w:p>
      <w:pPr>
        <w:spacing w:after="0"/>
        <w:ind w:left="0"/>
        <w:jc w:val="left"/>
      </w:pPr>
      <w:r>
        <w:rPr>
          <w:rFonts w:ascii="Times New Roman"/>
          <w:b/>
          <w:i w:val="false"/>
          <w:color w:val="000000"/>
        </w:rPr>
        <w:t xml:space="preserve"> ________________________________________________________________________________</w:t>
      </w:r>
    </w:p>
    <w:bookmarkEnd w:id="82"/>
    <w:bookmarkStart w:name="z203" w:id="83"/>
    <w:p>
      <w:pPr>
        <w:spacing w:after="0"/>
        <w:ind w:left="0"/>
        <w:jc w:val="left"/>
      </w:pPr>
      <w:r>
        <w:rPr>
          <w:rFonts w:ascii="Times New Roman"/>
          <w:b/>
          <w:i w:val="false"/>
          <w:color w:val="000000"/>
        </w:rPr>
        <w:t xml:space="preserve"> (қызметкердің тегі, аты, әкесінің аты (бар болса) толық)</w:t>
      </w:r>
    </w:p>
    <w:bookmarkEnd w:id="83"/>
    <w:p>
      <w:pPr>
        <w:spacing w:after="0"/>
        <w:ind w:left="0"/>
        <w:jc w:val="both"/>
      </w:pPr>
      <w:r>
        <w:rPr>
          <w:rFonts w:ascii="Times New Roman"/>
          <w:b w:val="false"/>
          <w:i w:val="false"/>
          <w:color w:val="000000"/>
          <w:sz w:val="28"/>
        </w:rPr>
        <w:t>
      Тұрғын үй комиссиясының 20_____жылғы "____"____________ №____________ хаттамасымен және ________________________________________ бұйрығымен</w:t>
      </w:r>
    </w:p>
    <w:p>
      <w:pPr>
        <w:spacing w:after="0"/>
        <w:ind w:left="0"/>
        <w:jc w:val="both"/>
      </w:pPr>
      <w:r>
        <w:rPr>
          <w:rFonts w:ascii="Times New Roman"/>
          <w:b w:val="false"/>
          <w:i w:val="false"/>
          <w:color w:val="000000"/>
          <w:sz w:val="28"/>
        </w:rPr>
        <w:t xml:space="preserve">
                                          (мекеменің бірінші басшысы, күні, бұйрық нөмірі) </w:t>
      </w:r>
    </w:p>
    <w:p>
      <w:pPr>
        <w:spacing w:after="0"/>
        <w:ind w:left="0"/>
        <w:jc w:val="both"/>
      </w:pPr>
      <w:r>
        <w:rPr>
          <w:rFonts w:ascii="Times New Roman"/>
          <w:b w:val="false"/>
          <w:i w:val="false"/>
          <w:color w:val="000000"/>
          <w:sz w:val="28"/>
        </w:rPr>
        <w:t>
      20_____ жылғы "___" ____________ бастап тұрғын үйге мұқтаж деп танылды;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2) ағымдағы тұрғын үй төлемдері ________________ теңгені құрайды;</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3) біржолғы тұрғын үй төлемдері ________________ теңгені құрайды.</w:t>
      </w:r>
    </w:p>
    <w:p>
      <w:pPr>
        <w:spacing w:after="0"/>
        <w:ind w:left="0"/>
        <w:jc w:val="both"/>
      </w:pPr>
      <w:r>
        <w:rPr>
          <w:rFonts w:ascii="Times New Roman"/>
          <w:b w:val="false"/>
          <w:i w:val="false"/>
          <w:color w:val="000000"/>
          <w:sz w:val="28"/>
        </w:rPr>
        <w:t>
                                                                            (сома)</w:t>
      </w:r>
    </w:p>
    <w:bookmarkStart w:name="z212" w:id="84"/>
    <w:p>
      <w:pPr>
        <w:spacing w:after="0"/>
        <w:ind w:left="0"/>
        <w:jc w:val="both"/>
      </w:pPr>
      <w:r>
        <w:rPr>
          <w:rFonts w:ascii="Times New Roman"/>
          <w:b w:val="false"/>
          <w:i w:val="false"/>
          <w:color w:val="000000"/>
          <w:sz w:val="28"/>
        </w:rPr>
        <w:t xml:space="preserve">
      келесі беті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1086"/>
        <w:gridCol w:w="1888"/>
        <w:gridCol w:w="2190"/>
        <w:gridCol w:w="1587"/>
        <w:gridCol w:w="1690"/>
        <w:gridCol w:w="1087"/>
        <w:gridCol w:w="1087"/>
      </w:tblGrid>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 (теңгемен)</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аударылғаны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(теңгем ен)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күні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 бастығы _________________ _____________________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Қаржы бөлімшесінің бастығы __________________ ____________________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Орындаушы ________________ ____________________</w:t>
      </w:r>
    </w:p>
    <w:p>
      <w:pPr>
        <w:spacing w:after="0"/>
        <w:ind w:left="0"/>
        <w:jc w:val="both"/>
      </w:pPr>
      <w:r>
        <w:rPr>
          <w:rFonts w:ascii="Times New Roman"/>
          <w:b w:val="false"/>
          <w:i w:val="false"/>
          <w:color w:val="000000"/>
          <w:sz w:val="28"/>
        </w:rPr>
        <w:t>
                                          (күні, қолы)                    (Т.А.Ә.(бар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тұрғын үй төлемдерін алушының талдамалық есепке алу карточкасын мекеменің қаржы бөлімшесі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13-қосымша</w:t>
            </w:r>
          </w:p>
        </w:tc>
      </w:tr>
    </w:tbl>
    <w:p>
      <w:pPr>
        <w:spacing w:after="0"/>
        <w:ind w:left="0"/>
        <w:jc w:val="left"/>
      </w:pPr>
      <w:r>
        <w:br/>
      </w:r>
      <w:r>
        <w:rPr>
          <w:rFonts w:ascii="Times New Roman"/>
          <w:b w:val="false"/>
          <w:i w:val="false"/>
          <w:color w:val="000000"/>
          <w:sz w:val="28"/>
        </w:rPr>
        <w:t>
</w:t>
      </w:r>
    </w:p>
    <w:bookmarkStart w:name="z223" w:id="85"/>
    <w:p>
      <w:pPr>
        <w:spacing w:after="0"/>
        <w:ind w:left="0"/>
        <w:jc w:val="left"/>
      </w:pPr>
      <w:r>
        <w:rPr>
          <w:rFonts w:ascii="Times New Roman"/>
          <w:b/>
          <w:i w:val="false"/>
          <w:color w:val="000000"/>
        </w:rPr>
        <w:t xml:space="preserve"> Банктің басшысына ___________________________________ Тұрғын үй төлемдерінің қате аударылған сомаларын қайтаруға мекеменің өтініші</w:t>
      </w:r>
    </w:p>
    <w:bookmarkEnd w:id="85"/>
    <w:p>
      <w:pPr>
        <w:spacing w:after="0"/>
        <w:ind w:left="0"/>
        <w:jc w:val="both"/>
      </w:pPr>
      <w:r>
        <w:rPr>
          <w:rFonts w:ascii="Times New Roman"/>
          <w:b w:val="false"/>
          <w:i w:val="false"/>
          <w:color w:val="000000"/>
          <w:sz w:val="28"/>
        </w:rPr>
        <w:t>
      1. Тұрғын үй төлемдерін төлеушінің деректемелері</w:t>
      </w:r>
    </w:p>
    <w:p>
      <w:pPr>
        <w:spacing w:after="0"/>
        <w:ind w:left="0"/>
        <w:jc w:val="both"/>
      </w:pPr>
      <w:r>
        <w:rPr>
          <w:rFonts w:ascii="Times New Roman"/>
          <w:b w:val="false"/>
          <w:i w:val="false"/>
          <w:color w:val="000000"/>
          <w:sz w:val="28"/>
        </w:rPr>
        <w:t>
      1.1__________________________________________________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1.2 ЖСН ______________________________________________</w:t>
      </w:r>
    </w:p>
    <w:p>
      <w:pPr>
        <w:spacing w:after="0"/>
        <w:ind w:left="0"/>
        <w:jc w:val="both"/>
      </w:pPr>
      <w:r>
        <w:rPr>
          <w:rFonts w:ascii="Times New Roman"/>
          <w:b w:val="false"/>
          <w:i w:val="false"/>
          <w:color w:val="000000"/>
          <w:sz w:val="28"/>
        </w:rPr>
        <w:t>
      1.3 БИК _______________________________________________</w:t>
      </w:r>
    </w:p>
    <w:p>
      <w:pPr>
        <w:spacing w:after="0"/>
        <w:ind w:left="0"/>
        <w:jc w:val="both"/>
      </w:pPr>
      <w:r>
        <w:rPr>
          <w:rFonts w:ascii="Times New Roman"/>
          <w:b w:val="false"/>
          <w:i w:val="false"/>
          <w:color w:val="000000"/>
          <w:sz w:val="28"/>
        </w:rPr>
        <w:t>
      1.4 ЖСК ______________________________________________</w:t>
      </w:r>
    </w:p>
    <w:p>
      <w:pPr>
        <w:spacing w:after="0"/>
        <w:ind w:left="0"/>
        <w:jc w:val="both"/>
      </w:pPr>
      <w:r>
        <w:rPr>
          <w:rFonts w:ascii="Times New Roman"/>
          <w:b w:val="false"/>
          <w:i w:val="false"/>
          <w:color w:val="000000"/>
          <w:sz w:val="28"/>
        </w:rPr>
        <w:t>
      2. Қате аударылған төлем тапсырмасының деректемелері</w:t>
      </w:r>
    </w:p>
    <w:p>
      <w:pPr>
        <w:spacing w:after="0"/>
        <w:ind w:left="0"/>
        <w:jc w:val="both"/>
      </w:pPr>
      <w:r>
        <w:rPr>
          <w:rFonts w:ascii="Times New Roman"/>
          <w:b w:val="false"/>
          <w:i w:val="false"/>
          <w:color w:val="000000"/>
          <w:sz w:val="28"/>
        </w:rPr>
        <w:t>
      2.1 № ________________________________________________</w:t>
      </w:r>
    </w:p>
    <w:p>
      <w:pPr>
        <w:spacing w:after="0"/>
        <w:ind w:left="0"/>
        <w:jc w:val="both"/>
      </w:pPr>
      <w:r>
        <w:rPr>
          <w:rFonts w:ascii="Times New Roman"/>
          <w:b w:val="false"/>
          <w:i w:val="false"/>
          <w:color w:val="000000"/>
          <w:sz w:val="28"/>
        </w:rPr>
        <w:t>
      2.2 20____ ж. "___ " _____________ № _____________</w:t>
      </w:r>
    </w:p>
    <w:p>
      <w:pPr>
        <w:spacing w:after="0"/>
        <w:ind w:left="0"/>
        <w:jc w:val="both"/>
      </w:pPr>
      <w:r>
        <w:rPr>
          <w:rFonts w:ascii="Times New Roman"/>
          <w:b w:val="false"/>
          <w:i w:val="false"/>
          <w:color w:val="000000"/>
          <w:sz w:val="28"/>
        </w:rPr>
        <w:t>
      2.3 Төлем тапсырмасының жалпы сомасы_________________</w:t>
      </w:r>
    </w:p>
    <w:p>
      <w:pPr>
        <w:spacing w:after="0"/>
        <w:ind w:left="0"/>
        <w:jc w:val="both"/>
      </w:pPr>
      <w:r>
        <w:rPr>
          <w:rFonts w:ascii="Times New Roman"/>
          <w:b w:val="false"/>
          <w:i w:val="false"/>
          <w:color w:val="000000"/>
          <w:sz w:val="28"/>
        </w:rPr>
        <w:t>
      3. Тұрғын үй төлемдерін алушы қызметкердің деректемелері _______</w:t>
      </w:r>
    </w:p>
    <w:p>
      <w:pPr>
        <w:spacing w:after="0"/>
        <w:ind w:left="0"/>
        <w:jc w:val="both"/>
      </w:pPr>
      <w:r>
        <w:rPr>
          <w:rFonts w:ascii="Times New Roman"/>
          <w:b w:val="false"/>
          <w:i w:val="false"/>
          <w:color w:val="000000"/>
          <w:sz w:val="28"/>
        </w:rPr>
        <w:t>
      3.1 Тегі ______________________________________________</w:t>
      </w:r>
    </w:p>
    <w:p>
      <w:pPr>
        <w:spacing w:after="0"/>
        <w:ind w:left="0"/>
        <w:jc w:val="both"/>
      </w:pPr>
      <w:r>
        <w:rPr>
          <w:rFonts w:ascii="Times New Roman"/>
          <w:b w:val="false"/>
          <w:i w:val="false"/>
          <w:color w:val="000000"/>
          <w:sz w:val="28"/>
        </w:rPr>
        <w:t>
      3.2 Аты______________________________________________</w:t>
      </w:r>
    </w:p>
    <w:p>
      <w:pPr>
        <w:spacing w:after="0"/>
        <w:ind w:left="0"/>
        <w:jc w:val="both"/>
      </w:pPr>
      <w:r>
        <w:rPr>
          <w:rFonts w:ascii="Times New Roman"/>
          <w:b w:val="false"/>
          <w:i w:val="false"/>
          <w:color w:val="000000"/>
          <w:sz w:val="28"/>
        </w:rPr>
        <w:t>
      3.3 Әкесінің аты (бар болса)_____________________________</w:t>
      </w:r>
    </w:p>
    <w:p>
      <w:pPr>
        <w:spacing w:after="0"/>
        <w:ind w:left="0"/>
        <w:jc w:val="both"/>
      </w:pPr>
      <w:r>
        <w:rPr>
          <w:rFonts w:ascii="Times New Roman"/>
          <w:b w:val="false"/>
          <w:i w:val="false"/>
          <w:color w:val="000000"/>
          <w:sz w:val="28"/>
        </w:rPr>
        <w:t>
      3.4 Туған күні _________________________________________</w:t>
      </w:r>
    </w:p>
    <w:p>
      <w:pPr>
        <w:spacing w:after="0"/>
        <w:ind w:left="0"/>
        <w:jc w:val="both"/>
      </w:pPr>
      <w:r>
        <w:rPr>
          <w:rFonts w:ascii="Times New Roman"/>
          <w:b w:val="false"/>
          <w:i w:val="false"/>
          <w:color w:val="000000"/>
          <w:sz w:val="28"/>
        </w:rPr>
        <w:t>
      3.5 ЖСН _________________________________________</w:t>
      </w:r>
    </w:p>
    <w:p>
      <w:pPr>
        <w:spacing w:after="0"/>
        <w:ind w:left="0"/>
        <w:jc w:val="both"/>
      </w:pPr>
      <w:r>
        <w:rPr>
          <w:rFonts w:ascii="Times New Roman"/>
          <w:b w:val="false"/>
          <w:i w:val="false"/>
          <w:color w:val="000000"/>
          <w:sz w:val="28"/>
        </w:rPr>
        <w:t>
      3.6 Жеке арнайы шотының нөмірі ________________________</w:t>
      </w:r>
    </w:p>
    <w:p>
      <w:pPr>
        <w:spacing w:after="0"/>
        <w:ind w:left="0"/>
        <w:jc w:val="both"/>
      </w:pPr>
      <w:r>
        <w:rPr>
          <w:rFonts w:ascii="Times New Roman"/>
          <w:b w:val="false"/>
          <w:i w:val="false"/>
          <w:color w:val="000000"/>
          <w:sz w:val="28"/>
        </w:rPr>
        <w:t>
      3.7 Тұрғын үй төлемдерін алушының төлем сомасы _________</w:t>
      </w:r>
    </w:p>
    <w:p>
      <w:pPr>
        <w:spacing w:after="0"/>
        <w:ind w:left="0"/>
        <w:jc w:val="both"/>
      </w:pPr>
      <w:r>
        <w:rPr>
          <w:rFonts w:ascii="Times New Roman"/>
          <w:b w:val="false"/>
          <w:i w:val="false"/>
          <w:color w:val="000000"/>
          <w:sz w:val="28"/>
        </w:rPr>
        <w:t>
      3.8 Қайтарылуға тиіс сома _______________________________</w:t>
      </w:r>
    </w:p>
    <w:p>
      <w:pPr>
        <w:spacing w:after="0"/>
        <w:ind w:left="0"/>
        <w:jc w:val="both"/>
      </w:pPr>
      <w:r>
        <w:rPr>
          <w:rFonts w:ascii="Times New Roman"/>
          <w:b w:val="false"/>
          <w:i w:val="false"/>
          <w:color w:val="000000"/>
          <w:sz w:val="28"/>
        </w:rPr>
        <w:t>
      4. Қайтару себебі______________________________________</w:t>
      </w:r>
    </w:p>
    <w:p>
      <w:pPr>
        <w:spacing w:after="0"/>
        <w:ind w:left="0"/>
        <w:jc w:val="both"/>
      </w:pPr>
      <w:r>
        <w:rPr>
          <w:rFonts w:ascii="Times New Roman"/>
          <w:b w:val="false"/>
          <w:i w:val="false"/>
          <w:color w:val="000000"/>
          <w:sz w:val="28"/>
        </w:rPr>
        <w:t>
      (қайтаруды талап ететін себебі көрсетілсін, мысалы, қызметкер жұмыстан шығарылды, механикалық қате, банктің қатесі және т.б.)</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Мекеме __________________________</w:t>
      </w:r>
    </w:p>
    <w:p>
      <w:pPr>
        <w:spacing w:after="0"/>
        <w:ind w:left="0"/>
        <w:jc w:val="both"/>
      </w:pPr>
      <w:r>
        <w:rPr>
          <w:rFonts w:ascii="Times New Roman"/>
          <w:b w:val="false"/>
          <w:i w:val="false"/>
          <w:color w:val="000000"/>
          <w:sz w:val="28"/>
        </w:rPr>
        <w:t>
      ЖСН ___________________________________________</w:t>
      </w:r>
    </w:p>
    <w:p>
      <w:pPr>
        <w:spacing w:after="0"/>
        <w:ind w:left="0"/>
        <w:jc w:val="both"/>
      </w:pPr>
      <w:r>
        <w:rPr>
          <w:rFonts w:ascii="Times New Roman"/>
          <w:b w:val="false"/>
          <w:i w:val="false"/>
          <w:color w:val="000000"/>
          <w:sz w:val="28"/>
        </w:rPr>
        <w:t>
      БИК__________________________________________________</w:t>
      </w:r>
    </w:p>
    <w:p>
      <w:pPr>
        <w:spacing w:after="0"/>
        <w:ind w:left="0"/>
        <w:jc w:val="both"/>
      </w:pPr>
      <w:r>
        <w:rPr>
          <w:rFonts w:ascii="Times New Roman"/>
          <w:b w:val="false"/>
          <w:i w:val="false"/>
          <w:color w:val="000000"/>
          <w:sz w:val="28"/>
        </w:rPr>
        <w:t>
      ЖСК_________________________________________________</w:t>
      </w:r>
    </w:p>
    <w:p>
      <w:pPr>
        <w:spacing w:after="0"/>
        <w:ind w:left="0"/>
        <w:jc w:val="both"/>
      </w:pPr>
      <w:r>
        <w:rPr>
          <w:rFonts w:ascii="Times New Roman"/>
          <w:b w:val="false"/>
          <w:i w:val="false"/>
          <w:color w:val="000000"/>
          <w:sz w:val="28"/>
        </w:rPr>
        <w:t>
      5. Басшы 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6. Қаржы бөлімшесінің бастығы 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7. Бас бухгалтер ________________________</w:t>
      </w:r>
    </w:p>
    <w:p>
      <w:pPr>
        <w:spacing w:after="0"/>
        <w:ind w:left="0"/>
        <w:jc w:val="both"/>
      </w:pPr>
      <w:r>
        <w:rPr>
          <w:rFonts w:ascii="Times New Roman"/>
          <w:b w:val="false"/>
          <w:i w:val="false"/>
          <w:color w:val="000000"/>
          <w:sz w:val="28"/>
        </w:rPr>
        <w:t>
                                  (Т.А.Ә.(бар болса), қолы)</w:t>
      </w:r>
    </w:p>
    <w:p>
      <w:pPr>
        <w:spacing w:after="0"/>
        <w:ind w:left="0"/>
        <w:jc w:val="both"/>
      </w:pPr>
      <w:r>
        <w:rPr>
          <w:rFonts w:ascii="Times New Roman"/>
          <w:b w:val="false"/>
          <w:i w:val="false"/>
          <w:color w:val="000000"/>
          <w:sz w:val="28"/>
        </w:rPr>
        <w:t>
       М.О. 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тамыздағы</w:t>
            </w:r>
            <w:r>
              <w:br/>
            </w:r>
            <w:r>
              <w:rPr>
                <w:rFonts w:ascii="Times New Roman"/>
                <w:b w:val="false"/>
                <w:i w:val="false"/>
                <w:color w:val="000000"/>
                <w:sz w:val="20"/>
              </w:rPr>
              <w:t>№ 464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арнаулы мемлекеттік органдарының</w:t>
            </w:r>
            <w:r>
              <w:br/>
            </w:r>
            <w:r>
              <w:rPr>
                <w:rFonts w:ascii="Times New Roman"/>
                <w:b w:val="false"/>
                <w:i w:val="false"/>
                <w:color w:val="000000"/>
                <w:sz w:val="20"/>
              </w:rPr>
              <w:t>қызметкерлеріне тұрғын үй төлемдерінің мөлшерін айқындау,</w:t>
            </w:r>
            <w:r>
              <w:br/>
            </w:r>
            <w:r>
              <w:rPr>
                <w:rFonts w:ascii="Times New Roman"/>
                <w:b w:val="false"/>
                <w:i w:val="false"/>
                <w:color w:val="000000"/>
                <w:sz w:val="20"/>
              </w:rPr>
              <w:t>тағайындау, қайта есептеу, жүзеге асыру және тоқтату</w:t>
            </w:r>
            <w:r>
              <w:br/>
            </w:r>
            <w:r>
              <w:rPr>
                <w:rFonts w:ascii="Times New Roman"/>
                <w:b w:val="false"/>
                <w:i w:val="false"/>
                <w:color w:val="000000"/>
                <w:sz w:val="20"/>
              </w:rPr>
              <w:t>қағидаларына 14-қосымша</w:t>
            </w:r>
          </w:p>
        </w:tc>
      </w:tr>
    </w:tbl>
    <w:bookmarkStart w:name="z263" w:id="86"/>
    <w:p>
      <w:pPr>
        <w:spacing w:after="0"/>
        <w:ind w:left="0"/>
        <w:jc w:val="left"/>
      </w:pPr>
      <w:r>
        <w:rPr>
          <w:rFonts w:ascii="Times New Roman"/>
          <w:b/>
          <w:i w:val="false"/>
          <w:color w:val="000000"/>
        </w:rPr>
        <w:t xml:space="preserve"> Тұрғын үй төлемдерін алушының жеке арнайы шотынан қате есептелген сомаларды есептен шығаруға оның келісімі туралы өтініш</w:t>
      </w:r>
    </w:p>
    <w:bookmarkEnd w:id="86"/>
    <w:p>
      <w:pPr>
        <w:spacing w:after="0"/>
        <w:ind w:left="0"/>
        <w:jc w:val="both"/>
      </w:pPr>
      <w:r>
        <w:rPr>
          <w:rFonts w:ascii="Times New Roman"/>
          <w:b w:val="false"/>
          <w:i w:val="false"/>
          <w:color w:val="000000"/>
          <w:sz w:val="28"/>
        </w:rPr>
        <w:t>
      Мен _______________________________________________________,</w:t>
      </w:r>
    </w:p>
    <w:p>
      <w:pPr>
        <w:spacing w:after="0"/>
        <w:ind w:left="0"/>
        <w:jc w:val="both"/>
      </w:pPr>
      <w:r>
        <w:rPr>
          <w:rFonts w:ascii="Times New Roman"/>
          <w:b w:val="false"/>
          <w:i w:val="false"/>
          <w:color w:val="000000"/>
          <w:sz w:val="28"/>
        </w:rPr>
        <w:t>
                                                     (Т.А.Ә., туған күні)</w:t>
      </w:r>
    </w:p>
    <w:p>
      <w:pPr>
        <w:spacing w:after="0"/>
        <w:ind w:left="0"/>
        <w:jc w:val="both"/>
      </w:pPr>
      <w:r>
        <w:rPr>
          <w:rFonts w:ascii="Times New Roman"/>
          <w:b w:val="false"/>
          <w:i w:val="false"/>
          <w:color w:val="000000"/>
          <w:sz w:val="28"/>
        </w:rPr>
        <w:t>
      ЖСН _________________________________________________,</w:t>
      </w:r>
    </w:p>
    <w:p>
      <w:pPr>
        <w:spacing w:after="0"/>
        <w:ind w:left="0"/>
        <w:jc w:val="both"/>
      </w:pPr>
      <w:r>
        <w:rPr>
          <w:rFonts w:ascii="Times New Roman"/>
          <w:b w:val="false"/>
          <w:i w:val="false"/>
          <w:color w:val="000000"/>
          <w:sz w:val="28"/>
        </w:rPr>
        <w:t>
      ___________________________________________ сомадағы (лардағы)</w:t>
      </w:r>
    </w:p>
    <w:p>
      <w:pPr>
        <w:spacing w:after="0"/>
        <w:ind w:left="0"/>
        <w:jc w:val="both"/>
      </w:pP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(қате есептелген тұрғын үй төлемдерін бірнеше төлем тапсырмалары бойынша қайтару қажет болған жағдайда әр төлем тапсырмасына қайтарылуы тиіс сомалар бөлек көрсетіледі)</w:t>
      </w:r>
    </w:p>
    <w:p>
      <w:pPr>
        <w:spacing w:after="0"/>
        <w:ind w:left="0"/>
        <w:jc w:val="both"/>
      </w:pPr>
      <w:r>
        <w:rPr>
          <w:rFonts w:ascii="Times New Roman"/>
          <w:b w:val="false"/>
          <w:i w:val="false"/>
          <w:color w:val="000000"/>
          <w:sz w:val="28"/>
        </w:rPr>
        <w:t>
      Менің жеке арнайы шотыма қате аударылған тұрғын үй төлемдерін қайтаруға келісім беремін.</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