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c4f9" w14:textId="4a5c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Кеден кодексі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тамыздағы № 500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одақтың Кеден кодексі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Еуразиялық экономикалық одақтың Кеден кодексі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11 сәуірде Мәскеуде жасалған Еуразиялық экономикалық одақтың Кеден кодексі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