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6a4f" w14:textId="8f06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басқару академиясы" республикалық мемлекеттік қазыналық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14 қыркүйектегі № 559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521-құжат)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коммуналдық меншіктен берілетін мемлекеттік коммуналдық қазыналық кәсіпорындар (бұдан әрі – кәсіпорындар) заңнамада белгіленген тәртіппен мүліктік кешендер ретінде республикалық меншікке қабылдансын және Қазақстан Республикасы Мемлекеттік қызмет істері және сыбайлас жемқорлыққа қарсы іс-қимыл агенттігінің қарамағына берілсін. </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w:t>
      </w:r>
      <w:r>
        <w:rPr>
          <w:rFonts w:ascii="Times New Roman"/>
          <w:b w:val="false"/>
          <w:i w:val="false"/>
          <w:color w:val="000000"/>
          <w:sz w:val="28"/>
        </w:rPr>
        <w:t xml:space="preserve"> іске асырылғаннан кейін кәсіпорындар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қайта аталсын.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іске асырылғаннан кейін "Қазақстан Республикасы Президентінің жанындағы Мемлекеттік басқару академиясы" республикалық мемлекеттік қазыналық кәсіпорны (бұдан әрі – Академия) осы қаулыға 2-қосымшада көрсетілген қайта аталған кәсіпорындарды оған қосу жолымен қайта ұйымдастырылсын.</w:t>
      </w:r>
    </w:p>
    <w:bookmarkEnd w:id="3"/>
    <w:bookmarkStart w:name="z5" w:id="4"/>
    <w:p>
      <w:pPr>
        <w:spacing w:after="0"/>
        <w:ind w:left="0"/>
        <w:jc w:val="both"/>
      </w:pPr>
      <w:r>
        <w:rPr>
          <w:rFonts w:ascii="Times New Roman"/>
          <w:b w:val="false"/>
          <w:i w:val="false"/>
          <w:color w:val="000000"/>
          <w:sz w:val="28"/>
        </w:rPr>
        <w:t>
      4. Қазақстан Республикасының Мемлекеттік қызмет істері және сыбайлас жемқорлыққа қарсы іс-қимыл агенттігі (келісім бойынша) заңнамада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облыстардың жергілікті атқарушы органдарымен бірлесіп, осы қаулының 1-тармағын іске асыру бойынша қажетті іс-шараларды жүзеге асырсын;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комитетімен бірлесіп, осы қаулының 2 және 3-тармақтарын іске асыру бойынша қажетті іс-шараларды жүзеге асырсын;</w:t>
      </w:r>
    </w:p>
    <w:bookmarkEnd w:id="6"/>
    <w:bookmarkStart w:name="z8" w:id="7"/>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End w:id="7"/>
    <w:bookmarkStart w:name="z9" w:id="8"/>
    <w:p>
      <w:pPr>
        <w:spacing w:after="0"/>
        <w:ind w:left="0"/>
        <w:jc w:val="both"/>
      </w:pPr>
      <w:r>
        <w:rPr>
          <w:rFonts w:ascii="Times New Roman"/>
          <w:b w:val="false"/>
          <w:i w:val="false"/>
          <w:color w:val="000000"/>
          <w:sz w:val="28"/>
        </w:rPr>
        <w:t>
      5. Осы қаулыға </w:t>
      </w:r>
      <w:r>
        <w:rPr>
          <w:rFonts w:ascii="Times New Roman"/>
          <w:b w:val="false"/>
          <w:i w:val="false"/>
          <w:color w:val="000000"/>
          <w:sz w:val="28"/>
        </w:rPr>
        <w:t>3-қосымшаға</w:t>
      </w:r>
      <w:r>
        <w:rPr>
          <w:rFonts w:ascii="Times New Roman"/>
          <w:b w:val="false"/>
          <w:i w:val="false"/>
          <w:color w:val="000000"/>
          <w:sz w:val="28"/>
        </w:rPr>
        <w:t> сәйкес Қазақстан Республикасы Үкіметінің кейбір шешімдерінің күші жойылды деп танылсын.</w:t>
      </w:r>
    </w:p>
    <w:bookmarkEnd w:id="8"/>
    <w:bookmarkStart w:name="z10" w:id="9"/>
    <w:p>
      <w:pPr>
        <w:spacing w:after="0"/>
        <w:ind w:left="0"/>
        <w:jc w:val="both"/>
      </w:pPr>
      <w:r>
        <w:rPr>
          <w:rFonts w:ascii="Times New Roman"/>
          <w:b w:val="false"/>
          <w:i w:val="false"/>
          <w:color w:val="000000"/>
          <w:sz w:val="28"/>
        </w:rPr>
        <w:t xml:space="preserve">
      6. Осы қаулы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Академияға қосылған кәсіпорындардың қызметін тоқтатуды мемлекеттік тіркеу күнінен бастап қолданысқа енгізілетін </w:t>
      </w:r>
      <w:r>
        <w:rPr>
          <w:rFonts w:ascii="Times New Roman"/>
          <w:b w:val="false"/>
          <w:i w:val="false"/>
          <w:color w:val="000000"/>
          <w:sz w:val="28"/>
        </w:rPr>
        <w:t>5-тармақты</w:t>
      </w:r>
      <w:r>
        <w:rPr>
          <w:rFonts w:ascii="Times New Roman"/>
          <w:b w:val="false"/>
          <w:i w:val="false"/>
          <w:color w:val="000000"/>
          <w:sz w:val="28"/>
        </w:rPr>
        <w:t xml:space="preserve"> қоспағанда,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559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Мүліктік кешендер ретінде республикалық меншікке қабылданатын мемлекеттік коммуналдық қазыналық кәсіпорындардың тізбесі</w:t>
      </w:r>
    </w:p>
    <w:bookmarkEnd w:id="10"/>
    <w:bookmarkStart w:name="z13" w:id="11"/>
    <w:p>
      <w:pPr>
        <w:spacing w:after="0"/>
        <w:ind w:left="0"/>
        <w:jc w:val="both"/>
      </w:pPr>
      <w:r>
        <w:rPr>
          <w:rFonts w:ascii="Times New Roman"/>
          <w:b w:val="false"/>
          <w:i w:val="false"/>
          <w:color w:val="000000"/>
          <w:sz w:val="28"/>
        </w:rPr>
        <w:t>
      1. Ақмола облысы әкімдігінің жанындағы "Мемлекеттік қызметшілерді қайта дайындау және біліктілігін жетілдіру аймақтық орталығы" мемлекеттік коммуналдық қазыналық кәсіпорны.</w:t>
      </w:r>
    </w:p>
    <w:bookmarkEnd w:id="11"/>
    <w:bookmarkStart w:name="z14" w:id="12"/>
    <w:p>
      <w:pPr>
        <w:spacing w:after="0"/>
        <w:ind w:left="0"/>
        <w:jc w:val="both"/>
      </w:pPr>
      <w:r>
        <w:rPr>
          <w:rFonts w:ascii="Times New Roman"/>
          <w:b w:val="false"/>
          <w:i w:val="false"/>
          <w:color w:val="000000"/>
          <w:sz w:val="28"/>
        </w:rPr>
        <w:t>
      2. "Ақтөбе облысы әкімінің аппараты" мемлекеттік мекемесінің "Мемлекеттік қызметшілерді қайта даярлау және олардың біліктілігін арттыру өңірлік орталығы" мемлекеттік коммуналдық қазыналық кәсіпорны.</w:t>
      </w:r>
    </w:p>
    <w:bookmarkEnd w:id="12"/>
    <w:bookmarkStart w:name="z15" w:id="13"/>
    <w:p>
      <w:pPr>
        <w:spacing w:after="0"/>
        <w:ind w:left="0"/>
        <w:jc w:val="both"/>
      </w:pPr>
      <w:r>
        <w:rPr>
          <w:rFonts w:ascii="Times New Roman"/>
          <w:b w:val="false"/>
          <w:i w:val="false"/>
          <w:color w:val="000000"/>
          <w:sz w:val="28"/>
        </w:rPr>
        <w:t>
      3. Атырау облысы әкімі аппаратының "Мемлекеттік қызметшілерді қайта даярлау, біліктілігін арттыру және тілдерді оқыту өңірлік орталығы" коммуналдық мемлекеттік қазыналық кәсіпорны.</w:t>
      </w:r>
    </w:p>
    <w:bookmarkEnd w:id="13"/>
    <w:bookmarkStart w:name="z16" w:id="14"/>
    <w:p>
      <w:pPr>
        <w:spacing w:after="0"/>
        <w:ind w:left="0"/>
        <w:jc w:val="both"/>
      </w:pPr>
      <w:r>
        <w:rPr>
          <w:rFonts w:ascii="Times New Roman"/>
          <w:b w:val="false"/>
          <w:i w:val="false"/>
          <w:color w:val="000000"/>
          <w:sz w:val="28"/>
        </w:rPr>
        <w:t>
      4. Шығыс Қазақстан облысы әкімдігі облыс әкімі аппаратының  "Шығыс Қазақстан мемлекеттік қызметшілерді қайта даярлау және біліктілігін арттыру өңірлік орталығы" коммуналдық мемлекеттік қазыналық кәсіпорны.</w:t>
      </w:r>
    </w:p>
    <w:bookmarkEnd w:id="14"/>
    <w:bookmarkStart w:name="z17" w:id="15"/>
    <w:p>
      <w:pPr>
        <w:spacing w:after="0"/>
        <w:ind w:left="0"/>
        <w:jc w:val="both"/>
      </w:pPr>
      <w:r>
        <w:rPr>
          <w:rFonts w:ascii="Times New Roman"/>
          <w:b w:val="false"/>
          <w:i w:val="false"/>
          <w:color w:val="000000"/>
          <w:sz w:val="28"/>
        </w:rPr>
        <w:t>
      5. "Жамбыл облысы әкімдігінің мемлекеттік қызметшілерді қайта даярлау және біліктілігін арттыру орталығы" мемлекеттік коммуналдық қазыналық кәсіпорны.</w:t>
      </w:r>
    </w:p>
    <w:bookmarkEnd w:id="15"/>
    <w:bookmarkStart w:name="z18" w:id="16"/>
    <w:p>
      <w:pPr>
        <w:spacing w:after="0"/>
        <w:ind w:left="0"/>
        <w:jc w:val="both"/>
      </w:pPr>
      <w:r>
        <w:rPr>
          <w:rFonts w:ascii="Times New Roman"/>
          <w:b w:val="false"/>
          <w:i w:val="false"/>
          <w:color w:val="000000"/>
          <w:sz w:val="28"/>
        </w:rPr>
        <w:t>
      6. Батыс Қазақстан облысы әкімдігінің "Мемлекеттік қызметшілерді қайта даярлау, біліктілігін арттыру және мемлекеттік тілді оқыту Орталығы" мемлекеттік коммуналдық қазыналық кәсіпорны.</w:t>
      </w:r>
    </w:p>
    <w:bookmarkEnd w:id="16"/>
    <w:bookmarkStart w:name="z19" w:id="17"/>
    <w:p>
      <w:pPr>
        <w:spacing w:after="0"/>
        <w:ind w:left="0"/>
        <w:jc w:val="both"/>
      </w:pPr>
      <w:r>
        <w:rPr>
          <w:rFonts w:ascii="Times New Roman"/>
          <w:b w:val="false"/>
          <w:i w:val="false"/>
          <w:color w:val="000000"/>
          <w:sz w:val="28"/>
        </w:rPr>
        <w:t>
      7. Қарағанды облысы әкімі аппаратының "Мемлекеттік қызметшілерді қайта даярлау және олардың біліктілігін арттыру аймақтық орталығы" коммуналдық мемлекеттік қазыналық кәсіпорны.</w:t>
      </w:r>
    </w:p>
    <w:bookmarkEnd w:id="17"/>
    <w:bookmarkStart w:name="z20" w:id="18"/>
    <w:p>
      <w:pPr>
        <w:spacing w:after="0"/>
        <w:ind w:left="0"/>
        <w:jc w:val="both"/>
      </w:pPr>
      <w:r>
        <w:rPr>
          <w:rFonts w:ascii="Times New Roman"/>
          <w:b w:val="false"/>
          <w:i w:val="false"/>
          <w:color w:val="000000"/>
          <w:sz w:val="28"/>
        </w:rPr>
        <w:t>
      8. Қостанай облысы әкімдігінің "Мемлекеттік қызметшілерді қайта даярлау және олардың біліктілігін арттыру өңірлік орталығы" коммуналдық мемлекеттік қазыналық кәсіпорны.</w:t>
      </w:r>
    </w:p>
    <w:bookmarkEnd w:id="18"/>
    <w:bookmarkStart w:name="z21" w:id="19"/>
    <w:p>
      <w:pPr>
        <w:spacing w:after="0"/>
        <w:ind w:left="0"/>
        <w:jc w:val="both"/>
      </w:pPr>
      <w:r>
        <w:rPr>
          <w:rFonts w:ascii="Times New Roman"/>
          <w:b w:val="false"/>
          <w:i w:val="false"/>
          <w:color w:val="000000"/>
          <w:sz w:val="28"/>
        </w:rPr>
        <w:t>
      9. Қызылорда облысы әкімі аппаратының "Мемлекеттік қызметшілерді және бюджеттік сала қызметкерлерін қайта даярлау және олардың біліктілігін арттыру өңірлік орталығы" мемлекеттік коммуналдық қазыналық кәсіпорны.</w:t>
      </w:r>
    </w:p>
    <w:bookmarkEnd w:id="19"/>
    <w:bookmarkStart w:name="z22" w:id="20"/>
    <w:p>
      <w:pPr>
        <w:spacing w:after="0"/>
        <w:ind w:left="0"/>
        <w:jc w:val="both"/>
      </w:pPr>
      <w:r>
        <w:rPr>
          <w:rFonts w:ascii="Times New Roman"/>
          <w:b w:val="false"/>
          <w:i w:val="false"/>
          <w:color w:val="000000"/>
          <w:sz w:val="28"/>
        </w:rPr>
        <w:t>
      10. Павлодар облысы әкімдігі Павлодар облысы әкімі аппаратының "Павлодар аймақтық мемлекеттік қызметшілерді қайта даярлау және біліктілігін арттыру орталығы" коммуналдық мемлекеттік қазыналық кәсіпорны.</w:t>
      </w:r>
    </w:p>
    <w:bookmarkEnd w:id="20"/>
    <w:bookmarkStart w:name="z23" w:id="21"/>
    <w:p>
      <w:pPr>
        <w:spacing w:after="0"/>
        <w:ind w:left="0"/>
        <w:jc w:val="both"/>
      </w:pPr>
      <w:r>
        <w:rPr>
          <w:rFonts w:ascii="Times New Roman"/>
          <w:b w:val="false"/>
          <w:i w:val="false"/>
          <w:color w:val="000000"/>
          <w:sz w:val="28"/>
        </w:rPr>
        <w:t>
      11. "Солтүстік Қазақстан облысы әкімдігінің мемлекеттік қызметшілерді қайта даярлау және біліктілігін арттыру өңірлік орталығы" коммуналдық мемлекеттік қазыналық кәсіпорны.</w:t>
      </w:r>
    </w:p>
    <w:bookmarkEnd w:id="21"/>
    <w:bookmarkStart w:name="z24" w:id="22"/>
    <w:p>
      <w:pPr>
        <w:spacing w:after="0"/>
        <w:ind w:left="0"/>
        <w:jc w:val="both"/>
      </w:pPr>
      <w:r>
        <w:rPr>
          <w:rFonts w:ascii="Times New Roman"/>
          <w:b w:val="false"/>
          <w:i w:val="false"/>
          <w:color w:val="000000"/>
          <w:sz w:val="28"/>
        </w:rPr>
        <w:t>
      12. "Оңтүстік Қазақстан облысы әкімі аппаратының "Мемлекеттік қызметшілерді даярлау орталығы" мемлекеттік коммуналдық қазыналық кәсіпорны.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559 қаулысына</w:t>
            </w:r>
            <w:r>
              <w:br/>
            </w:r>
            <w:r>
              <w:rPr>
                <w:rFonts w:ascii="Times New Roman"/>
                <w:b w:val="false"/>
                <w:i w:val="false"/>
                <w:color w:val="000000"/>
                <w:sz w:val="20"/>
              </w:rPr>
              <w:t>2-қосымша</w:t>
            </w:r>
          </w:p>
        </w:tc>
      </w:tr>
    </w:tbl>
    <w:bookmarkStart w:name="z26" w:id="23"/>
    <w:p>
      <w:pPr>
        <w:spacing w:after="0"/>
        <w:ind w:left="0"/>
        <w:jc w:val="left"/>
      </w:pPr>
      <w:r>
        <w:rPr>
          <w:rFonts w:ascii="Times New Roman"/>
          <w:b/>
          <w:i w:val="false"/>
          <w:color w:val="000000"/>
        </w:rPr>
        <w:t xml:space="preserve"> Коммуналдық меншіктен берілетін, қайта аталатын мемлекеттік коммуналдық қазыналық кәсіпорындардың тізбесі</w:t>
      </w:r>
    </w:p>
    <w:bookmarkEnd w:id="23"/>
    <w:bookmarkStart w:name="z27" w:id="24"/>
    <w:p>
      <w:pPr>
        <w:spacing w:after="0"/>
        <w:ind w:left="0"/>
        <w:jc w:val="both"/>
      </w:pPr>
      <w:r>
        <w:rPr>
          <w:rFonts w:ascii="Times New Roman"/>
          <w:b w:val="false"/>
          <w:i w:val="false"/>
          <w:color w:val="000000"/>
          <w:sz w:val="28"/>
        </w:rPr>
        <w:t>
      1. Ақмола облысы әкімдігінің жанындағы "Мемлекеттік қызметшілерді қайта дайындау және біліктілігін жетілдіру аймақтық орталығы" мемлекеттік коммуналдық қазыналық кәсіпорны Қазақстан Республикасы Мемлекеттік қызмет істері және сыбайлас жемқорлыққа қарсы іс-қимыл агенттігінің "Ақмола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24"/>
    <w:bookmarkStart w:name="z28" w:id="25"/>
    <w:p>
      <w:pPr>
        <w:spacing w:after="0"/>
        <w:ind w:left="0"/>
        <w:jc w:val="both"/>
      </w:pPr>
      <w:r>
        <w:rPr>
          <w:rFonts w:ascii="Times New Roman"/>
          <w:b w:val="false"/>
          <w:i w:val="false"/>
          <w:color w:val="000000"/>
          <w:sz w:val="28"/>
        </w:rPr>
        <w:t>
      2. "Ақтөбе облысы әкімінің аппараты" мемлекеттік мекемесінің "Мемлекеттік қызметшілерді қайта даярлау және олардың біліктілігін арттыру өңірлік орталығы" мемлекеттік коммуналдық қазыналық кәсіпорны Қазақстан Республикасы Мемлекеттік қызмет істері және сыбайлас жемқорлыққа қарсы іс-қимыл агенттігінің "Ақтөбе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25"/>
    <w:bookmarkStart w:name="z29" w:id="26"/>
    <w:p>
      <w:pPr>
        <w:spacing w:after="0"/>
        <w:ind w:left="0"/>
        <w:jc w:val="both"/>
      </w:pPr>
      <w:r>
        <w:rPr>
          <w:rFonts w:ascii="Times New Roman"/>
          <w:b w:val="false"/>
          <w:i w:val="false"/>
          <w:color w:val="000000"/>
          <w:sz w:val="28"/>
        </w:rPr>
        <w:t>
      3. Атырау облысы әкімі аппаратының "Мемлекеттік қызметшілерді қайта даярлау, біліктілігін арттыру және тілдерді оқыту өңірлік орталығы" коммуналдық мемлекеттік қазыналық кәсіпорны Қазақстан Республикасы Мемлекеттік қызмет істері және сыбайлас жемқорлыққа қарсы іс-қимыл агенттігінің "Атырау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26"/>
    <w:bookmarkStart w:name="z30" w:id="27"/>
    <w:p>
      <w:pPr>
        <w:spacing w:after="0"/>
        <w:ind w:left="0"/>
        <w:jc w:val="both"/>
      </w:pPr>
      <w:r>
        <w:rPr>
          <w:rFonts w:ascii="Times New Roman"/>
          <w:b w:val="false"/>
          <w:i w:val="false"/>
          <w:color w:val="000000"/>
          <w:sz w:val="28"/>
        </w:rPr>
        <w:t>
      4. Шығыс Қазақстан облысы әкімдігі облыс әкімі аппаратының  "Шығыс Қазақстан мемлекеттік қызметшілерді қайта даярлау және біліктілігін арттыру өңірлік орталығы" коммуналдық мемлекеттік қазыналық кәсіпорны Қазақстан Республикасы Мемлекеттік қызмет істері және сыбайлас жемқорлыққа қарсы іс-қимыл агенттігінің "Шығыс Қазақстан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27"/>
    <w:bookmarkStart w:name="z31" w:id="28"/>
    <w:p>
      <w:pPr>
        <w:spacing w:after="0"/>
        <w:ind w:left="0"/>
        <w:jc w:val="both"/>
      </w:pPr>
      <w:r>
        <w:rPr>
          <w:rFonts w:ascii="Times New Roman"/>
          <w:b w:val="false"/>
          <w:i w:val="false"/>
          <w:color w:val="000000"/>
          <w:sz w:val="28"/>
        </w:rPr>
        <w:t>
      5. "Жамбыл облысы әкімдігінің мемлекеттік қызметшілерді қайта даярлау және біліктілігін арттыру орталығы" мемлекеттік коммуналдық қазыналық кәсіпорны Қазақстан Республикасы Мемлекеттік қызмет істері және сыбайлас жемқорлыққа қарсы іс-қимыл агенттігінің "Жамбыл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28"/>
    <w:bookmarkStart w:name="z32" w:id="29"/>
    <w:p>
      <w:pPr>
        <w:spacing w:after="0"/>
        <w:ind w:left="0"/>
        <w:jc w:val="both"/>
      </w:pPr>
      <w:r>
        <w:rPr>
          <w:rFonts w:ascii="Times New Roman"/>
          <w:b w:val="false"/>
          <w:i w:val="false"/>
          <w:color w:val="000000"/>
          <w:sz w:val="28"/>
        </w:rPr>
        <w:t>
      6. Батыс Қазақстан облысы әкімдігінің "Мемлекеттік қызметшілерді қайта даярлау, біліктілігін арттыру және мемлекеттік тілді оқыту Орталығы" мемлекеттік коммуналдық қазыналық кәсіпорны Қазақстан Республикасы Мемлекеттік қызмет істері және сыбайлас жемқорлыққа қарсы іс-қимыл агенттігінің "Батыс Қазақстан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29"/>
    <w:bookmarkStart w:name="z33" w:id="30"/>
    <w:p>
      <w:pPr>
        <w:spacing w:after="0"/>
        <w:ind w:left="0"/>
        <w:jc w:val="both"/>
      </w:pPr>
      <w:r>
        <w:rPr>
          <w:rFonts w:ascii="Times New Roman"/>
          <w:b w:val="false"/>
          <w:i w:val="false"/>
          <w:color w:val="000000"/>
          <w:sz w:val="28"/>
        </w:rPr>
        <w:t>
      7. Қарағанды облысы әкімі аппаратының "Мемлекеттік қызметшілерді қайта даярлау және олардың біліктілігін арттыру аймақтық орталығы" коммуналдық мемлекеттік қазыналық кәсіпорны Қазақстан Республикасы Мемлекеттік қызмет істері және сыбайлас жемқорлыққа қарсы іс-қимыл агенттігінің "Қарағанды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30"/>
    <w:bookmarkStart w:name="z34" w:id="31"/>
    <w:p>
      <w:pPr>
        <w:spacing w:after="0"/>
        <w:ind w:left="0"/>
        <w:jc w:val="both"/>
      </w:pPr>
      <w:r>
        <w:rPr>
          <w:rFonts w:ascii="Times New Roman"/>
          <w:b w:val="false"/>
          <w:i w:val="false"/>
          <w:color w:val="000000"/>
          <w:sz w:val="28"/>
        </w:rPr>
        <w:t>
      8. Қостанай облысы әкімдігінің "Мемлекеттік қызметшілерді қайта даярлау және олардың біліктілігін арттыру өңірлік орталығы" коммуналдық мемлекеттік қазыналық кәсіпорны Қазақстан Республикасы Мемлекеттік қызмет істері және сыбайлас жемқорлыққа қарсы іс-қимыл агенттігінің "Қостанай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31"/>
    <w:bookmarkStart w:name="z35" w:id="32"/>
    <w:p>
      <w:pPr>
        <w:spacing w:after="0"/>
        <w:ind w:left="0"/>
        <w:jc w:val="both"/>
      </w:pPr>
      <w:r>
        <w:rPr>
          <w:rFonts w:ascii="Times New Roman"/>
          <w:b w:val="false"/>
          <w:i w:val="false"/>
          <w:color w:val="000000"/>
          <w:sz w:val="28"/>
        </w:rPr>
        <w:t>
      9. Қызылорда облысы әкімі аппаратының "Мемлекеттік қызметшілерді және бюджеттік сала қызметкерлерін қайта даярлау және олардың біліктілігін арттыру өңірлік орталығы" мемлекеттік коммуналдық қазыналық кәсіпорны  Қазақстан Республикасы Мемлекеттік қызмет істері және сыбайлас жемқорлыққа қарсы іс-қимыл агенттігінің "Қызылорда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32"/>
    <w:bookmarkStart w:name="z36" w:id="33"/>
    <w:p>
      <w:pPr>
        <w:spacing w:after="0"/>
        <w:ind w:left="0"/>
        <w:jc w:val="both"/>
      </w:pPr>
      <w:r>
        <w:rPr>
          <w:rFonts w:ascii="Times New Roman"/>
          <w:b w:val="false"/>
          <w:i w:val="false"/>
          <w:color w:val="000000"/>
          <w:sz w:val="28"/>
        </w:rPr>
        <w:t>
      10. Павлодар облысы әкімдігі Павлодар облысы әкімі аппаратының "Павлодар аймақтық мемлекеттік қызметшілерді қайта даярлау және біліктілігін арттыру орталығы" коммуналдық мемлекеттік қазыналық кәсіпорны Қазақстан Республикасы Мемлекеттік қызмет істері және сыбайлас жемқорлыққа қарсы іс-қимыл агенттігінің "Павлодар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33"/>
    <w:bookmarkStart w:name="z37" w:id="34"/>
    <w:p>
      <w:pPr>
        <w:spacing w:after="0"/>
        <w:ind w:left="0"/>
        <w:jc w:val="both"/>
      </w:pPr>
      <w:r>
        <w:rPr>
          <w:rFonts w:ascii="Times New Roman"/>
          <w:b w:val="false"/>
          <w:i w:val="false"/>
          <w:color w:val="000000"/>
          <w:sz w:val="28"/>
        </w:rPr>
        <w:t>
      11. "Солтүстік Қазақстан облысы әкімдігінің мемлекеттік қызметшілерді қайта даярлау және біліктілігін арттыру өңірлік орталығы" коммуналдық мемлекеттік қазыналық кәсіпорны Қазақстан Республикасы Мемлекеттік қызмет істері және сыбайлас жемқорлыққа қарсы іс-қимыл агенттігінің "Солтүстік Қазақстан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34"/>
    <w:bookmarkStart w:name="z38" w:id="35"/>
    <w:p>
      <w:pPr>
        <w:spacing w:after="0"/>
        <w:ind w:left="0"/>
        <w:jc w:val="both"/>
      </w:pPr>
      <w:r>
        <w:rPr>
          <w:rFonts w:ascii="Times New Roman"/>
          <w:b w:val="false"/>
          <w:i w:val="false"/>
          <w:color w:val="000000"/>
          <w:sz w:val="28"/>
        </w:rPr>
        <w:t>
      12. "Оңтүстік Қазақстан облысы әкімі аппаратының "Мемлекеттік қызметшілерді даярлау орталығы" мемлекеттік коммуналдық қазыналық кәсіпорны Қазақстан Республикасы Мемлекеттік қызмет істері және сыбайлас жемқорлыққа қарсы іс-қимыл агенттігінің "Оңтүстік Қазақстан облысы бойынша мемлекеттік қызметшілерді қайта даярлау және олардың біліктілігін арттыру өңірлік орталығы" республикалық мемлекеттік қазыналық кәсіпорнына.</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559 қаулысына</w:t>
            </w:r>
            <w:r>
              <w:br/>
            </w:r>
            <w:r>
              <w:rPr>
                <w:rFonts w:ascii="Times New Roman"/>
                <w:b w:val="false"/>
                <w:i w:val="false"/>
                <w:color w:val="000000"/>
                <w:sz w:val="20"/>
              </w:rPr>
              <w:t>3-қосымша</w:t>
            </w:r>
          </w:p>
        </w:tc>
      </w:tr>
    </w:tbl>
    <w:bookmarkStart w:name="z40" w:id="3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6"/>
    <w:bookmarkStart w:name="z41" w:id="37"/>
    <w:p>
      <w:pPr>
        <w:spacing w:after="0"/>
        <w:ind w:left="0"/>
        <w:jc w:val="both"/>
      </w:pPr>
      <w:r>
        <w:rPr>
          <w:rFonts w:ascii="Times New Roman"/>
          <w:b w:val="false"/>
          <w:i w:val="false"/>
          <w:color w:val="000000"/>
          <w:sz w:val="28"/>
        </w:rPr>
        <w:t xml:space="preserve">
      1. "Мемлекеттік қызметшілерді қайта даярлау және олардың біліктілігін арттыру өңірлік орталықтары туралы ережені бекіту туралы" Қазақстан Республикасы Үкіметінің 2005 жылғы 18 ақпандағы № 153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9, 83-құжат).</w:t>
      </w:r>
    </w:p>
    <w:bookmarkEnd w:id="37"/>
    <w:bookmarkStart w:name="z42" w:id="38"/>
    <w:p>
      <w:pPr>
        <w:spacing w:after="0"/>
        <w:ind w:left="0"/>
        <w:jc w:val="both"/>
      </w:pPr>
      <w:r>
        <w:rPr>
          <w:rFonts w:ascii="Times New Roman"/>
          <w:b w:val="false"/>
          <w:i w:val="false"/>
          <w:color w:val="000000"/>
          <w:sz w:val="28"/>
        </w:rPr>
        <w:t xml:space="preserve">
      2. "Қазақстан Республикасы Үкiметiнiң 1999 жылғы 22 қыркүйектегi № 1438 және 2005 жылғы 18 ақпандағы № 153 қаулыларына өзгерiстер енгiзу туралы" Қазақстан Республикасы Үкіметінің 2006 жылғы 14 қыркүйектегі № 867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34, 371-құжат).</w:t>
      </w:r>
    </w:p>
    <w:bookmarkEnd w:id="38"/>
    <w:bookmarkStart w:name="z43" w:id="39"/>
    <w:p>
      <w:pPr>
        <w:spacing w:after="0"/>
        <w:ind w:left="0"/>
        <w:jc w:val="both"/>
      </w:pPr>
      <w:r>
        <w:rPr>
          <w:rFonts w:ascii="Times New Roman"/>
          <w:b w:val="false"/>
          <w:i w:val="false"/>
          <w:color w:val="000000"/>
          <w:sz w:val="28"/>
        </w:rPr>
        <w:t xml:space="preserve">
      3. "Мемлекеттік қызметшілерді қайта даярлау және олардың біліктілігін арттыру өңірлік орталығы туралы үлгі ережені бекіту туралы" Қазақстан Республикасы Үкіметінің 2005 жылғы 18 ақпандағы № 153 қаулысына өзгерістер енгізу туралы" Қазақстан Республикасы Үкіметінің 2013 жылғы 11 қазандағы № 1091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59, 815-құжат).</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