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0aec" w14:textId="8270a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2017 жылғы 7 қазандағы № 627 қаулысы.</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Астана қаласы, "Алматы" ауданы, Сұлтанмахмұт Торайғыров көшесі, № 11 ғимарат мекенжайы бойынша орналасқан, жалпы ауданы 2265,6 шаршы метр, жер учаскесінің ауданы 0,3621 гектар болатын, 140 орындық балабақша ғимараты республикалық меншіктен Қазақстан Республикасының Инвестициялар және даму министрлігі Құрылыс және тұрғын үй-коммуналдық шаруашылық істері комитетінің "Жобаларды мемлекеттік ведомстводан тыс сараптау" шаруашылық жүргізу құқығындағы республикалық мемлекеттік кәсіпорнының ("Мемсараптама" РМК)" теңгерімінен Астана қаласы әкімдігінің коммуналдық меншігіне берілсін.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Қаржы министрлігінің Мемлекеттік мүлік және жекешелендіру комитеті Қазақстан Республикасы Инвестициялар және даму министрлігінің Құрылыс және тұрғын үй-коммуналдық шаруашылық істері комитетімен және Астана қаласының әкімдігімен бірлесіп,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қабылдау-беру жөніндегі қажетті ұйымдастырушылық іс-шараларды жүзеге асырсын.</w:t>
      </w:r>
      <w:r>
        <w:br/>
      </w:r>
      <w:r>
        <w:rPr>
          <w:rFonts w:ascii="Times New Roman"/>
          <w:b w:val="false"/>
          <w:i w:val="false"/>
          <w:color w:val="000000"/>
          <w:sz w:val="28"/>
        </w:rPr>
        <w:t xml:space="preserve">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