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e43e" w14:textId="50de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 Заңының жобасы туралы. Ескерту. Жоба қайтарылып алынды - ҚР Үкіметінің 2019 жылғы 29 қаңтардағы № 25 қаулысымен</w:t>
      </w:r>
    </w:p>
    <w:p>
      <w:pPr>
        <w:spacing w:after="0"/>
        <w:ind w:left="0"/>
        <w:jc w:val="both"/>
      </w:pPr>
      <w:r>
        <w:rPr>
          <w:rFonts w:ascii="Times New Roman"/>
          <w:b w:val="false"/>
          <w:i w:val="false"/>
          <w:color w:val="000000"/>
          <w:sz w:val="28"/>
        </w:rPr>
        <w:t>Қазақстан Республикасы Үкіметінің 2017 жылғы 29 желтоқсандағы № 907 қаулысы.</w:t>
      </w:r>
    </w:p>
    <w:p>
      <w:pPr>
        <w:spacing w:after="0"/>
        <w:ind w:left="0"/>
        <w:jc w:val="both"/>
      </w:pPr>
      <w:r>
        <w:rPr>
          <w:rFonts w:ascii="Times New Roman"/>
          <w:b w:val="false"/>
          <w:i w:val="false"/>
          <w:color w:val="ff0000"/>
          <w:sz w:val="28"/>
        </w:rPr>
        <w:t xml:space="preserve">
      Ескерту. Жоба қайтарылып алынды - ҚР Үкіметінің 29.01.2019 </w:t>
      </w:r>
      <w:r>
        <w:rPr>
          <w:rFonts w:ascii="Times New Roman"/>
          <w:b w:val="false"/>
          <w:i w:val="false"/>
          <w:color w:val="ff0000"/>
          <w:sz w:val="28"/>
        </w:rPr>
        <w:t>№ 25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2011 жылғы 26 желтоқсандағы</w:t>
      </w:r>
      <w:r>
        <w:rPr>
          <w:rFonts w:ascii="Times New Roman"/>
          <w:b/>
          <w:i w:val="false"/>
          <w:color w:val="000000"/>
          <w:sz w:val="28"/>
        </w:rPr>
        <w:t xml:space="preserve"> "</w:t>
      </w:r>
      <w:r>
        <w:rPr>
          <w:rFonts w:ascii="Times New Roman"/>
          <w:b w:val="false"/>
          <w:i w:val="false"/>
          <w:color w:val="000000"/>
          <w:sz w:val="28"/>
        </w:rPr>
        <w:t xml:space="preserve">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 I, 19-II, 94, 96-құжаттар; № 21, 122-құжат;. № 22, 128-құжат; 2015 ж., № 10, 50-құжат; № 20-VII, 155-құжат; № 23-II, 170-құжат):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мынадай мазмұндағы төртінші және бесінші абзацтармен толықтырылсын: </w:t>
      </w:r>
    </w:p>
    <w:p>
      <w:pPr>
        <w:spacing w:after="0"/>
        <w:ind w:left="0"/>
        <w:jc w:val="both"/>
      </w:pPr>
      <w:r>
        <w:rPr>
          <w:rFonts w:ascii="Times New Roman"/>
          <w:b w:val="false"/>
          <w:i w:val="false"/>
          <w:color w:val="000000"/>
          <w:sz w:val="28"/>
        </w:rPr>
        <w:t>
      "Некені (ерлі-зайыпты болуды) қию немесе тоқтату бойынша діни жоралар мен рәсімдерді ғибадат ғимараттарынан (құрылысжайлардан) тыс жерлерде жүргізуге жол берілмейді.</w:t>
      </w:r>
    </w:p>
    <w:p>
      <w:pPr>
        <w:spacing w:after="0"/>
        <w:ind w:left="0"/>
        <w:jc w:val="both"/>
      </w:pPr>
      <w:r>
        <w:rPr>
          <w:rFonts w:ascii="Times New Roman"/>
          <w:b w:val="false"/>
          <w:i w:val="false"/>
          <w:color w:val="000000"/>
          <w:sz w:val="28"/>
        </w:rPr>
        <w:t>
      Діни жоралар мен рәсімдер бойынша некеге тұруға (ерлі-зайыпты болуға) ниет білдірген адамдардың біреуі ғибадат ғимаратына (құрылысжайына)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діни жоралар мен рәсімдер бойынша қиюды (ерлі-зайыпты болуды) үйде, медициналық немесе өзге де ұйымда некеге отыратын (ерлі-зайыпты болатын) адамдардың қатысуымен тіркелген діни бірлестіктің өкілі жүргізеді.".</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1,4-құжат; № 2, 9-құжат; № 6, 45-құжат; № 7-I, 49, 50-құжаттар; № 7-II, 53,57-құжаттар; № 8-I, 62, 65-құжаттар; № 8-II, 66, 67, 68, 70, 72-құжаттар; № 12, 87-құжат; № 22, 116-құжат; № 23, 118-құжат; № 24,124,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мазмұны 434-2-баптың мынадай мазмұндағы тақырыбымен толықтырылсын: </w:t>
      </w:r>
    </w:p>
    <w:p>
      <w:pPr>
        <w:spacing w:after="0"/>
        <w:ind w:left="0"/>
        <w:jc w:val="both"/>
      </w:pPr>
      <w:r>
        <w:rPr>
          <w:rFonts w:ascii="Times New Roman"/>
          <w:b w:val="false"/>
          <w:i w:val="false"/>
          <w:color w:val="000000"/>
          <w:sz w:val="28"/>
        </w:rPr>
        <w:t>
      "434-2-бап. Бет-әлпетті тануға кедергі келтіретін киім-кешекті қоғамдық орындарда киіп жүруге қатысты заңнама талаптарын бұзу";</w:t>
      </w:r>
    </w:p>
    <w:p>
      <w:pPr>
        <w:spacing w:after="0"/>
        <w:ind w:left="0"/>
        <w:jc w:val="both"/>
      </w:pPr>
      <w:r>
        <w:rPr>
          <w:rFonts w:ascii="Times New Roman"/>
          <w:b w:val="false"/>
          <w:i w:val="false"/>
          <w:color w:val="000000"/>
          <w:sz w:val="28"/>
        </w:rPr>
        <w:t>
      2) мынадай мазмұндағы 434-2-баппен толықтырылсын:</w:t>
      </w:r>
    </w:p>
    <w:p>
      <w:pPr>
        <w:spacing w:after="0"/>
        <w:ind w:left="0"/>
        <w:jc w:val="both"/>
      </w:pPr>
      <w:r>
        <w:rPr>
          <w:rFonts w:ascii="Times New Roman"/>
          <w:b w:val="false"/>
          <w:i w:val="false"/>
          <w:color w:val="000000"/>
          <w:sz w:val="28"/>
        </w:rPr>
        <w:t>
      "434-2-бап. Бет-әлпетті тануға кедергі келтіретін киім-кешекті қоғамдық орындарда киіп жүруге қатысты заңнама талаптарын бұзу</w:t>
      </w:r>
    </w:p>
    <w:p>
      <w:pPr>
        <w:spacing w:after="0"/>
        <w:ind w:left="0"/>
        <w:jc w:val="both"/>
      </w:pPr>
      <w:r>
        <w:rPr>
          <w:rFonts w:ascii="Times New Roman"/>
          <w:b w:val="false"/>
          <w:i w:val="false"/>
          <w:color w:val="000000"/>
          <w:sz w:val="28"/>
        </w:rPr>
        <w:t xml:space="preserve">
      1. Бет-әлпетті тануға кедергі келтіретін киім-кешекті қоғамдық орындарда киіп жүруге қатысты заңнама талаптарын бұзу – </w:t>
      </w:r>
    </w:p>
    <w:p>
      <w:pPr>
        <w:spacing w:after="0"/>
        <w:ind w:left="0"/>
        <w:jc w:val="both"/>
      </w:pPr>
      <w:r>
        <w:rPr>
          <w:rFonts w:ascii="Times New Roman"/>
          <w:b w:val="false"/>
          <w:i w:val="false"/>
          <w:color w:val="000000"/>
          <w:sz w:val="28"/>
        </w:rPr>
        <w:t>
      жеке тұлғаларға ескерту жасауға 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жасаған әрекет –</w:t>
      </w:r>
    </w:p>
    <w:p>
      <w:pPr>
        <w:spacing w:after="0"/>
        <w:ind w:left="0"/>
        <w:jc w:val="both"/>
      </w:pPr>
      <w:r>
        <w:rPr>
          <w:rFonts w:ascii="Times New Roman"/>
          <w:b w:val="false"/>
          <w:i w:val="false"/>
          <w:color w:val="000000"/>
          <w:sz w:val="28"/>
        </w:rPr>
        <w:t>
      жеке тұлғаларға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489-бапта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бірінші бөліктегі "Қоғамдық бірлестік", "қоғамдық бірлестіктің" және "қоғамдық бірлестіктердің" деген сөздер тиісінше "Қоғамдық, діни бірлестік", "қоғамдық, діни бірлестіктің" және "қоғамдық, діни бірлестіктердің" деген сөздермен ауыстырылсын; </w:t>
      </w:r>
    </w:p>
    <w:p>
      <w:pPr>
        <w:spacing w:after="0"/>
        <w:ind w:left="0"/>
        <w:jc w:val="both"/>
      </w:pPr>
      <w:r>
        <w:rPr>
          <w:rFonts w:ascii="Times New Roman"/>
          <w:b w:val="false"/>
          <w:i w:val="false"/>
          <w:color w:val="000000"/>
          <w:sz w:val="28"/>
        </w:rPr>
        <w:t xml:space="preserve">
      екінші бөліктегі "Қоғамдық бірлестік" және "қоғамдық бірлестіктің" деген сөздер тиісінше "Қоғамдық, діни бірлестік" және "қоғамдық, діни бірлестіктің" деген сөздермен ауыстырылсын; </w:t>
      </w:r>
    </w:p>
    <w:p>
      <w:pPr>
        <w:spacing w:after="0"/>
        <w:ind w:left="0"/>
        <w:jc w:val="both"/>
      </w:pPr>
      <w:r>
        <w:rPr>
          <w:rFonts w:ascii="Times New Roman"/>
          <w:b w:val="false"/>
          <w:i w:val="false"/>
          <w:color w:val="000000"/>
          <w:sz w:val="28"/>
        </w:rPr>
        <w:t xml:space="preserve">
      үшінші бөліктегі "қоғамдық бірлестіктің" деген сөздер "қоғамдық, діни бірлестіктің" деген сөздермен ауыстырылсын; </w:t>
      </w:r>
    </w:p>
    <w:p>
      <w:pPr>
        <w:spacing w:after="0"/>
        <w:ind w:left="0"/>
        <w:jc w:val="both"/>
      </w:pPr>
      <w:r>
        <w:rPr>
          <w:rFonts w:ascii="Times New Roman"/>
          <w:b w:val="false"/>
          <w:i w:val="false"/>
          <w:color w:val="000000"/>
          <w:sz w:val="28"/>
        </w:rPr>
        <w:t xml:space="preserve">
      төртінші бөліктегі "қоғамдық бірлестіктің" деген сөздер "қоғамдық, діни бірлестіктің" деген сөздермен ауыстырылсын;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490-бап</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"490-бап. Қазақстан Республикасының діни қызмет және діни бірлестіктер туралы заңнамасын бұзу</w:t>
      </w:r>
    </w:p>
    <w:p>
      <w:pPr>
        <w:spacing w:after="0"/>
        <w:ind w:left="0"/>
        <w:jc w:val="both"/>
      </w:pPr>
      <w:r>
        <w:rPr>
          <w:rFonts w:ascii="Times New Roman"/>
          <w:b w:val="false"/>
          <w:i w:val="false"/>
          <w:color w:val="000000"/>
          <w:sz w:val="28"/>
        </w:rPr>
        <w:t>
      1. Қазақстан Республикасының заңнамасында:</w:t>
      </w:r>
    </w:p>
    <w:p>
      <w:pPr>
        <w:spacing w:after="0"/>
        <w:ind w:left="0"/>
        <w:jc w:val="both"/>
      </w:pPr>
      <w:r>
        <w:rPr>
          <w:rFonts w:ascii="Times New Roman"/>
          <w:b w:val="false"/>
          <w:i w:val="false"/>
          <w:color w:val="000000"/>
          <w:sz w:val="28"/>
        </w:rPr>
        <w:t>
      1) діни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ақпараттық материалдарды, діни мақсаттағы заттарды әкелуге, шығаруға, әзірлеуге және (немесе) таратуға;</w:t>
      </w:r>
    </w:p>
    <w:p>
      <w:pPr>
        <w:spacing w:after="0"/>
        <w:ind w:left="0"/>
        <w:jc w:val="both"/>
      </w:pPr>
      <w:r>
        <w:rPr>
          <w:rFonts w:ascii="Times New Roman"/>
          <w:b w:val="false"/>
          <w:i w:val="false"/>
          <w:color w:val="000000"/>
          <w:sz w:val="28"/>
        </w:rPr>
        <w:t>
      4) ғибадат ғимараттарын (құрылысжайларын) салуға, ғимараттарды (құрылысжайларды) ғибадат ғимараттары (құрылысжайлары) етіп қайта бейіндеуге (функционалдық мақсатын өзгертуге);</w:t>
      </w:r>
    </w:p>
    <w:p>
      <w:pPr>
        <w:spacing w:after="0"/>
        <w:ind w:left="0"/>
        <w:jc w:val="both"/>
      </w:pPr>
      <w:r>
        <w:rPr>
          <w:rFonts w:ascii="Times New Roman"/>
          <w:b w:val="false"/>
          <w:i w:val="false"/>
          <w:color w:val="000000"/>
          <w:sz w:val="28"/>
        </w:rPr>
        <w:t>
      5) дінді оқып-үйренуді ұйымдастыруға белгіленген талаптарды бұзу –</w:t>
      </w:r>
    </w:p>
    <w:p>
      <w:pPr>
        <w:spacing w:after="0"/>
        <w:ind w:left="0"/>
        <w:jc w:val="both"/>
      </w:pPr>
      <w:r>
        <w:rPr>
          <w:rFonts w:ascii="Times New Roman"/>
          <w:b w:val="false"/>
          <w:i w:val="false"/>
          <w:color w:val="000000"/>
          <w:sz w:val="28"/>
        </w:rPr>
        <w:t>
      жеке тұлғаларға – ескерту жасауға не елу, заңды тұлғаларға – ескерту жасауға не екі жүз айлық есептік көрсеткіш мөлшерінде айыппұл салуға не қызметті үш ай мерзімге тоқтата тұруға әкеп соғады.</w:t>
      </w:r>
    </w:p>
    <w:p>
      <w:pPr>
        <w:spacing w:after="0"/>
        <w:ind w:left="0"/>
        <w:jc w:val="both"/>
      </w:pPr>
      <w:r>
        <w:rPr>
          <w:rFonts w:ascii="Times New Roman"/>
          <w:b w:val="false"/>
          <w:i w:val="false"/>
          <w:color w:val="000000"/>
          <w:sz w:val="28"/>
        </w:rPr>
        <w:t>
      2. Заңды діни қызметке кедергі келтіру, сол сияқты дінге көзқарасы себептері бойынша жеке тұлғалардың азаматтық құқықтарын бұзу немесе дінге сенушілердің және (немесе) дінге сенбеушілердің сезімдері мен қадір-қасиеттерін немесе құдайға құлшылық етуді, діни жоралар мен рәсімдерді орындауды қорлау; қандай да бір дінді ұстанушылар қастерлейтін заттарды, құрылғылар мен орындарды бүлдіру; діни радикализмнің көріністеріне жол беру, егер жоғарыда баяндалған барлық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елу, лауазымды адамдарға – бір жүз,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Миссионерлік қызметті тіркеусіз (қайта тіркеусіз) жүзеге асыру, сол сияқты дінтану сараптамасының оң қорытындысы жоқ діни әдебиетті, діни мазмұндағы ақпараттық материалдарды және діни мақсаттағы заттарды миссионерлердің пайдалануы, Қазақстан Республикасында тіркелмеген діни бірлестіктердің діни ілімін тарату –</w:t>
      </w:r>
    </w:p>
    <w:p>
      <w:pPr>
        <w:spacing w:after="0"/>
        <w:ind w:left="0"/>
        <w:jc w:val="both"/>
      </w:pPr>
      <w:r>
        <w:rPr>
          <w:rFonts w:ascii="Times New Roman"/>
          <w:b w:val="false"/>
          <w:i w:val="false"/>
          <w:color w:val="000000"/>
          <w:sz w:val="28"/>
        </w:rPr>
        <w:t>
      Қазақстан Республикасының азаматтарына – бір жүз айлық есептік көрсеткіш мөлшерінде, шетелдіктер мен азаматтығы жоқ адамдарға Қазақстан Республикасының шегінен әкімшілік жолмен шығарып жіберіле отырып,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p>
      <w:pPr>
        <w:spacing w:after="0"/>
        <w:ind w:left="0"/>
        <w:jc w:val="both"/>
      </w:pPr>
      <w:r>
        <w:rPr>
          <w:rFonts w:ascii="Times New Roman"/>
          <w:b w:val="false"/>
          <w:i w:val="false"/>
          <w:color w:val="000000"/>
          <w:sz w:val="28"/>
        </w:rPr>
        <w:t>
      қызметті үш ай мерзімге тоқтата тұрып,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 </w:t>
      </w:r>
    </w:p>
    <w:p>
      <w:pPr>
        <w:spacing w:after="0"/>
        <w:ind w:left="0"/>
        <w:jc w:val="both"/>
      </w:pPr>
      <w:r>
        <w:rPr>
          <w:rFonts w:ascii="Times New Roman"/>
          <w:b w:val="false"/>
          <w:i w:val="false"/>
          <w:color w:val="000000"/>
          <w:sz w:val="28"/>
        </w:rPr>
        <w:t>
      қызметті үш ай мерзімге тоқтата тұрып,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7. Уәкілетті органмен келіспей шетелдік діни орталық тағайындаған адамның діни бірлестікті басқаруы – </w:t>
      </w:r>
    </w:p>
    <w:p>
      <w:pPr>
        <w:spacing w:after="0"/>
        <w:ind w:left="0"/>
        <w:jc w:val="both"/>
      </w:pPr>
      <w:r>
        <w:rPr>
          <w:rFonts w:ascii="Times New Roman"/>
          <w:b w:val="false"/>
          <w:i w:val="false"/>
          <w:color w:val="000000"/>
          <w:sz w:val="28"/>
        </w:rPr>
        <w:t>
      Қазақстан Республикасының азаматтарына – ескерту жасауға не елу айлық есептік көрсеткіш мөлшерінде, шетелдіктер мен азаматтығы жоқ адамдарға Қазақстан Республикасының шегінен әкімшілік жолмен шығарып жіберіле отырып,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8. Діни бірлестік басшысының он алты жасқа толмаған кәмелетке толмағандарды ата-анасының біреуінің, кәмелетке толған жақын туысқанының немесе кәмелетке толмаған адамның өзге де заңды өкілдерінің ілесіп алып жүруінсіз, сондай-ақ ата-анасының бірі немесе кәмелетке толмаған адамның заңды өкілі қарсылық білдірген кезде құдайға құлшылық етуге, діни жораларға, рәсімдерге және (немесе) жиналыстарға қатыстыруға жол бермеу шараларын қолданбауы – </w:t>
      </w:r>
    </w:p>
    <w:p>
      <w:pPr>
        <w:spacing w:after="0"/>
        <w:ind w:left="0"/>
        <w:jc w:val="both"/>
      </w:pPr>
      <w:r>
        <w:rPr>
          <w:rFonts w:ascii="Times New Roman"/>
          <w:b w:val="false"/>
          <w:i w:val="false"/>
          <w:color w:val="000000"/>
          <w:sz w:val="28"/>
        </w:rPr>
        <w:t xml:space="preserve">
      ескерту жасауға не қызметті үш ай мерзімге тоқтата тұрып,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xml:space="preserve">
      9. Қазақстан Республикасы азаматтарының белгіленген тәртіппен шет мемлекеттерде рухани (діни) білім алуы жөніндегі заңнама талаптарын бұзуы –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10. Діни бірлестіктердің ғибадат ғимараттарындағы (құрылысжайларындағы), үй-жайларындағы ішкі тәртіпті сақтау жөніндегі заңнама талаптарын бұзуы – </w:t>
      </w:r>
    </w:p>
    <w:p>
      <w:pPr>
        <w:spacing w:after="0"/>
        <w:ind w:left="0"/>
        <w:jc w:val="both"/>
      </w:pPr>
      <w:r>
        <w:rPr>
          <w:rFonts w:ascii="Times New Roman"/>
          <w:b w:val="false"/>
          <w:i w:val="false"/>
          <w:color w:val="000000"/>
          <w:sz w:val="28"/>
        </w:rPr>
        <w:t>
      жеке тұлғаларға – ескерту жасауға не елу, заңды тұлғаларға ескерту жасауға 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11. Мемлекеттік бюджеттен және Қазақстан Республикасы Ұлттық Банкінің бюджеті қаражатынан қаржыландырылатын ұйымдар жұмыскерлерінің діни бірлестіктердің мүддесі үшін қызмет бабын және онымен байланысты мүмкіндіктерін пайдалануға, сондай-ақ өзге тұлғаларды діни бірлестіктердің қызметіне қатысуға мәжбүрлеуге жол бермеу жөніндегі заңнама талаптарын бұзуы – </w:t>
      </w:r>
    </w:p>
    <w:p>
      <w:pPr>
        <w:spacing w:after="0"/>
        <w:ind w:left="0"/>
        <w:jc w:val="both"/>
      </w:pPr>
      <w:r>
        <w:rPr>
          <w:rFonts w:ascii="Times New Roman"/>
          <w:b w:val="false"/>
          <w:i w:val="false"/>
          <w:color w:val="000000"/>
          <w:sz w:val="28"/>
        </w:rPr>
        <w:t>
      жеке тұлғаларға ескерту жасауға не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12. Деструктивті діни ағымдарға қатыстылығын көрсететін сыртқы атрибуттарды, киім-кешекті қоғамдық орындарда пайдалану, киіп жүру және тарату – </w:t>
      </w:r>
    </w:p>
    <w:p>
      <w:pPr>
        <w:spacing w:after="0"/>
        <w:ind w:left="0"/>
        <w:jc w:val="both"/>
      </w:pPr>
      <w:r>
        <w:rPr>
          <w:rFonts w:ascii="Times New Roman"/>
          <w:b w:val="false"/>
          <w:i w:val="false"/>
          <w:color w:val="000000"/>
          <w:sz w:val="28"/>
        </w:rPr>
        <w:t>
      жеке тұлғаларға – ескерту жасауға не елу, заңды тұлғаларға ескерту жасауға 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13. Осы баптың бірінші, екінші, үшінші, төртінші, бесінші, жетінші, сегізінші, тоғызыншы, оныншы және он екінші бөліктерінде көзделген, әкімшілік жаза қолданылғаннан кейін бір жыл ішінде қайталанып жасалған әрекеттер (әрекетсіздік) – </w:t>
      </w:r>
    </w:p>
    <w:p>
      <w:pPr>
        <w:spacing w:after="0"/>
        <w:ind w:left="0"/>
        <w:jc w:val="both"/>
      </w:pPr>
      <w:r>
        <w:rPr>
          <w:rFonts w:ascii="Times New Roman"/>
          <w:b w:val="false"/>
          <w:i w:val="false"/>
          <w:color w:val="000000"/>
          <w:sz w:val="28"/>
        </w:rPr>
        <w:t>
      қызметке тыйым салына отырып, жеке тұлғаларға – екі жүз, лауазымды адамдарға – үш жүз, заңды тұлғаларға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мынадай мазмұндағы 491-1-баппен толықтырылсын:</w:t>
      </w:r>
    </w:p>
    <w:p>
      <w:pPr>
        <w:spacing w:after="0"/>
        <w:ind w:left="0"/>
        <w:jc w:val="both"/>
      </w:pPr>
      <w:r>
        <w:rPr>
          <w:rFonts w:ascii="Times New Roman"/>
          <w:b w:val="false"/>
          <w:i w:val="false"/>
          <w:color w:val="000000"/>
          <w:sz w:val="28"/>
        </w:rPr>
        <w:t>
      "491-1-бап. Некені (ерлі-зайыптылықты) қию немесе тоқтату кезінде діни жоралар мен рәсімдер бойынша Қазақстан Республикасының неке-отбасы заңнамасын бұзу</w:t>
      </w:r>
    </w:p>
    <w:p>
      <w:pPr>
        <w:spacing w:after="0"/>
        <w:ind w:left="0"/>
        <w:jc w:val="both"/>
      </w:pPr>
      <w:r>
        <w:rPr>
          <w:rFonts w:ascii="Times New Roman"/>
          <w:b w:val="false"/>
          <w:i w:val="false"/>
          <w:color w:val="000000"/>
          <w:sz w:val="28"/>
        </w:rPr>
        <w:t xml:space="preserve">
      Ғибадат ғимараттарынан (құрылысжайларынан) тыс жерлерде некені (ерлі-зайыптылықты) қию немесе тоқтату кезінде діни жоралар мен рәсімдерді атқаруда жасалған Қазақстан Республикасының неке-отбасы заңнамасын бұзу – </w:t>
      </w:r>
    </w:p>
    <w:p>
      <w:pPr>
        <w:spacing w:after="0"/>
        <w:ind w:left="0"/>
        <w:jc w:val="both"/>
      </w:pPr>
      <w:r>
        <w:rPr>
          <w:rFonts w:ascii="Times New Roman"/>
          <w:b w:val="false"/>
          <w:i w:val="false"/>
          <w:color w:val="000000"/>
          <w:sz w:val="28"/>
        </w:rPr>
        <w:t>
      жеке тұлғаларға – елу айлық есептік көрсеткіш мөлшерінде, заңды тұлғаларға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729-баптың</w:t>
      </w:r>
      <w:r>
        <w:rPr>
          <w:rFonts w:ascii="Times New Roman"/>
          <w:b w:val="false"/>
          <w:i w:val="false"/>
          <w:color w:val="000000"/>
          <w:sz w:val="28"/>
        </w:rPr>
        <w:t xml:space="preserve"> бірінші бөлігі "491," деген сандардан кейін "491-1" деген сандармен толықтырылсын;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p>
      <w:pPr>
        <w:spacing w:after="0"/>
        <w:ind w:left="0"/>
        <w:jc w:val="both"/>
      </w:pPr>
      <w:r>
        <w:rPr>
          <w:rFonts w:ascii="Times New Roman"/>
          <w:b w:val="false"/>
          <w:i w:val="false"/>
          <w:color w:val="000000"/>
          <w:sz w:val="28"/>
        </w:rPr>
        <w:t xml:space="preserve">
      1) тармақша "434" деген сандардан кейін "434-2," деген сандармен толықтырылсын, "489 (екінші, үшінші және төртінші бөліктері)," деген сөздерден кейін "490 (бірінші бөлігінің 1) және 3) тармақшалары, үшінші және он үшінші бөліктері)," деген сөздермен толықтырылсын; </w:t>
      </w:r>
    </w:p>
    <w:p>
      <w:pPr>
        <w:spacing w:after="0"/>
        <w:ind w:left="0"/>
        <w:jc w:val="both"/>
      </w:pPr>
      <w:r>
        <w:rPr>
          <w:rFonts w:ascii="Times New Roman"/>
          <w:b w:val="false"/>
          <w:i w:val="false"/>
          <w:color w:val="000000"/>
          <w:sz w:val="28"/>
        </w:rPr>
        <w:t>
      55) тармақшадағы "сегізінші" деген сөз "он үшінші" деген сөздермен ауыстырылсын.</w:t>
      </w:r>
    </w:p>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22-ІІІ, 149-құжат; № 23-II, 170-құжат; 2016 ж., № 8-II, 67-құжат; № 23, 118-құжат; № 24, 126, 129, 131-құжаттар; 2017 ж., № 8, 16-құжат):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бірінші бөлігінің 18) тармақшасындағы "қағидаларын бекітеді." деген сөздер "қағидаларын;" деген сөзбен ауыстырылып, мынадай мазмұндағы 19) тармақшамен толықтырылсын:</w:t>
      </w:r>
    </w:p>
    <w:p>
      <w:pPr>
        <w:spacing w:after="0"/>
        <w:ind w:left="0"/>
        <w:jc w:val="both"/>
      </w:pPr>
      <w:r>
        <w:rPr>
          <w:rFonts w:ascii="Times New Roman"/>
          <w:b w:val="false"/>
          <w:i w:val="false"/>
          <w:color w:val="000000"/>
          <w:sz w:val="28"/>
        </w:rPr>
        <w:t>
      "19) Ұлттық қауіпсіздік комитетімен және діни қызмет саласындағы уәкілетті органмен келісу бойынша қылмыстық-атқару жүйесі мекемелеріндегі сотталған адамдармен теологиялық оңалту қызметтерінің нысаналы бағыттағы жұмысын ұйымдастыру жөніндегі қағидаларды бекітеді.".</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г.,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30) және 31) тармақшалармен толықтырылсын: </w:t>
      </w:r>
    </w:p>
    <w:p>
      <w:pPr>
        <w:spacing w:after="0"/>
        <w:ind w:left="0"/>
        <w:jc w:val="both"/>
      </w:pPr>
      <w:r>
        <w:rPr>
          <w:rFonts w:ascii="Times New Roman"/>
          <w:b w:val="false"/>
          <w:i w:val="false"/>
          <w:color w:val="000000"/>
          <w:sz w:val="28"/>
        </w:rPr>
        <w:t>
      "30) өңірдегі діни ахуалға зерделеуді және талдауды жүргізеді;</w:t>
      </w:r>
    </w:p>
    <w:p>
      <w:pPr>
        <w:spacing w:after="0"/>
        <w:ind w:left="0"/>
        <w:jc w:val="both"/>
      </w:pPr>
      <w:r>
        <w:rPr>
          <w:rFonts w:ascii="Times New Roman"/>
          <w:b w:val="false"/>
          <w:i w:val="false"/>
          <w:color w:val="000000"/>
          <w:sz w:val="28"/>
        </w:rPr>
        <w:t>
      31) өңірде әрекет ететін дiни бiрлестiктердiң, миссионерлердiң, рухани (діни) білім беру ұйымдарының қызметiне зерделеу және талдау жүргiзедi;";</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25) және 26) тармақшалармен толықтырылсын: </w:t>
      </w:r>
    </w:p>
    <w:p>
      <w:pPr>
        <w:spacing w:after="0"/>
        <w:ind w:left="0"/>
        <w:jc w:val="both"/>
      </w:pPr>
      <w:r>
        <w:rPr>
          <w:rFonts w:ascii="Times New Roman"/>
          <w:b w:val="false"/>
          <w:i w:val="false"/>
          <w:color w:val="000000"/>
          <w:sz w:val="28"/>
        </w:rPr>
        <w:t>
      "25) ауылдар, кенттер, ауылдық округтер әкімдерін қоспағанда, өңірдегі діни ахуалға зерделеу және талдау жүргізеді;</w:t>
      </w:r>
    </w:p>
    <w:p>
      <w:pPr>
        <w:spacing w:after="0"/>
        <w:ind w:left="0"/>
        <w:jc w:val="both"/>
      </w:pPr>
      <w:r>
        <w:rPr>
          <w:rFonts w:ascii="Times New Roman"/>
          <w:b w:val="false"/>
          <w:i w:val="false"/>
          <w:color w:val="000000"/>
          <w:sz w:val="28"/>
        </w:rPr>
        <w:t>
      26) ауылдар, кенттер, ауылдық округтер әкімдерін қоспағанда, өңірде әрекет ететін дiни бiрлестiктердiң, миссионерлердiң, рухани (діни) білім беру ұйымдарының қызметiне зерделеу және талдау жүргiзедi.".</w:t>
      </w:r>
    </w:p>
    <w:p>
      <w:pPr>
        <w:spacing w:after="0"/>
        <w:ind w:left="0"/>
        <w:jc w:val="both"/>
      </w:pPr>
      <w:r>
        <w:rPr>
          <w:rFonts w:ascii="Times New Roman"/>
          <w:b w:val="false"/>
          <w:i w:val="false"/>
          <w:color w:val="000000"/>
          <w:sz w:val="28"/>
        </w:rPr>
        <w:t xml:space="preserve">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 2015 ж., № 20-IV, 113-құжат; № 22-I, 140-құжат; № 23-II, 172-құжат):</w:t>
      </w:r>
    </w:p>
    <w:p>
      <w:pPr>
        <w:spacing w:after="0"/>
        <w:ind w:left="0"/>
        <w:jc w:val="both"/>
      </w:pPr>
      <w:r>
        <w:rPr>
          <w:rFonts w:ascii="Times New Roman"/>
          <w:b w:val="false"/>
          <w:i w:val="false"/>
          <w:color w:val="000000"/>
          <w:sz w:val="28"/>
        </w:rPr>
        <w:t xml:space="preserve">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 Рухани (діни) білім беру ұйымдарында білім алып жатқан адамдарды қоспағанда, он алты жасқа толмаған кәмелетке толмағандар ата-анасының біреуінің, кәмелетке толған жақын туысқанының немесе өзге де заңды өкілдерінің ілесіп алып жүруімен, сондай-ақ ата-анасының біреуі немесе кәмелетке толмаған адамның заңды өкілі қарсылық білдірмеген кезде құдайға құлшылық етуге, діни жораларға, рәсімдерге және (немесе) жиналыстарға қатыса алады.". </w:t>
      </w:r>
    </w:p>
    <w:p>
      <w:pPr>
        <w:spacing w:after="0"/>
        <w:ind w:left="0"/>
        <w:jc w:val="both"/>
      </w:pPr>
      <w:r>
        <w:rPr>
          <w:rFonts w:ascii="Times New Roman"/>
          <w:b w:val="false"/>
          <w:i w:val="false"/>
          <w:color w:val="000000"/>
          <w:sz w:val="28"/>
        </w:rPr>
        <w:t xml:space="preserve">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6-1-тармақпен толықтырылсын: </w:t>
      </w:r>
    </w:p>
    <w:p>
      <w:pPr>
        <w:spacing w:after="0"/>
        <w:ind w:left="0"/>
        <w:jc w:val="both"/>
      </w:pPr>
      <w:r>
        <w:rPr>
          <w:rFonts w:ascii="Times New Roman"/>
          <w:b w:val="false"/>
          <w:i w:val="false"/>
          <w:color w:val="000000"/>
          <w:sz w:val="28"/>
        </w:rPr>
        <w:t>
      "6-1. Жарнамада деструктивті діни ағымдарға қатыстылығын көрсететін сыртқы атрибуттарды, киім-кешекті пайдалануға тыйым салынады.".</w:t>
      </w:r>
    </w:p>
    <w:p>
      <w:pPr>
        <w:spacing w:after="0"/>
        <w:ind w:left="0"/>
        <w:jc w:val="both"/>
      </w:pPr>
      <w:r>
        <w:rPr>
          <w:rFonts w:ascii="Times New Roman"/>
          <w:b w:val="false"/>
          <w:i w:val="false"/>
          <w:color w:val="000000"/>
          <w:sz w:val="28"/>
        </w:rPr>
        <w:t xml:space="preserve">
      7.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 2015 ж., № 23-I, 166-құжат):</w:t>
      </w:r>
    </w:p>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15) тармақшамен толықтырылсын: </w:t>
      </w:r>
    </w:p>
    <w:p>
      <w:pPr>
        <w:spacing w:after="0"/>
        <w:ind w:left="0"/>
        <w:jc w:val="both"/>
      </w:pPr>
      <w:r>
        <w:rPr>
          <w:rFonts w:ascii="Times New Roman"/>
          <w:b w:val="false"/>
          <w:i w:val="false"/>
          <w:color w:val="000000"/>
          <w:sz w:val="28"/>
        </w:rPr>
        <w:t>
      "15) діни экстремизм мен терроризмнің профилактикасы бойынша іс-шараларды өткізу.".</w:t>
      </w:r>
    </w:p>
    <w:p>
      <w:pPr>
        <w:spacing w:after="0"/>
        <w:ind w:left="0"/>
        <w:jc w:val="both"/>
      </w:pPr>
      <w:r>
        <w:rPr>
          <w:rFonts w:ascii="Times New Roman"/>
          <w:b w:val="false"/>
          <w:i w:val="false"/>
          <w:color w:val="000000"/>
          <w:sz w:val="28"/>
        </w:rPr>
        <w:t xml:space="preserve">
      8.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21-I, 125-құжат; 2017 ж., № 8, 16-құжат; 2017 жылғы 15 маусымдағы "Егемен Қазақстан" және "Казахстанская правда" газетінде жарияланған "Қазақстан Республикасының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w:t>
      </w:r>
      <w:r>
        <w:rPr>
          <w:rFonts w:ascii="Times New Roman"/>
          <w:b w:val="false"/>
          <w:i w:val="false"/>
          <w:color w:val="000000"/>
          <w:sz w:val="28"/>
        </w:rPr>
        <w:t xml:space="preserve"> мынадай мазмұндағы 2-тармақпен толықтырылсын: </w:t>
      </w:r>
    </w:p>
    <w:p>
      <w:pPr>
        <w:spacing w:after="0"/>
        <w:ind w:left="0"/>
        <w:jc w:val="both"/>
      </w:pPr>
      <w:r>
        <w:rPr>
          <w:rFonts w:ascii="Times New Roman"/>
          <w:b w:val="false"/>
          <w:i w:val="false"/>
          <w:color w:val="000000"/>
          <w:sz w:val="28"/>
        </w:rPr>
        <w:t>
      "2. Қызметтік (лауазымдық) міндеттерін атқару, медициналық мақсаттарда, азаматтық қорғау, ауа райы жағдайларында, сондай-ақ спорттық, спорттық-бұқаралық және мәдени-бұқаралық іс-шараларға қатысу үшін қажет болатын жағдайларды қоспағанда, бет-әлпетті тануға кедергі келтіретін киім-кешекті қоғамдық орындарда киіп жүруге тыйым салынады.";</w:t>
      </w:r>
    </w:p>
    <w:p>
      <w:pPr>
        <w:spacing w:after="0"/>
        <w:ind w:left="0"/>
        <w:jc w:val="both"/>
      </w:pPr>
      <w:r>
        <w:rPr>
          <w:rFonts w:ascii="Times New Roman"/>
          <w:b w:val="false"/>
          <w:i w:val="false"/>
          <w:color w:val="000000"/>
          <w:sz w:val="28"/>
        </w:rPr>
        <w:t xml:space="preserve">
      2) 23-баптың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p>
    <w:p>
      <w:pPr>
        <w:spacing w:after="0"/>
        <w:ind w:left="0"/>
        <w:jc w:val="both"/>
      </w:pPr>
      <w:r>
        <w:rPr>
          <w:rFonts w:ascii="Times New Roman"/>
          <w:b w:val="false"/>
          <w:i w:val="false"/>
          <w:color w:val="000000"/>
          <w:sz w:val="28"/>
        </w:rPr>
        <w:t>
      "3-1) ресми алдын ала ескерту;";</w:t>
      </w:r>
    </w:p>
    <w:p>
      <w:pPr>
        <w:spacing w:after="0"/>
        <w:ind w:left="0"/>
        <w:jc w:val="both"/>
      </w:pPr>
      <w:r>
        <w:rPr>
          <w:rFonts w:ascii="Times New Roman"/>
          <w:b w:val="false"/>
          <w:i w:val="false"/>
          <w:color w:val="000000"/>
          <w:sz w:val="28"/>
        </w:rPr>
        <w:t xml:space="preserve">
      3) 24-баптың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"материалдар негіз болып табылады." деген сөздер "материалдар;" деген сөзбен ауыстырылып, мынадай мазмұндағы 4) тармақшамен толықтырылсын: </w:t>
      </w:r>
    </w:p>
    <w:p>
      <w:pPr>
        <w:spacing w:after="0"/>
        <w:ind w:left="0"/>
        <w:jc w:val="both"/>
      </w:pPr>
      <w:r>
        <w:rPr>
          <w:rFonts w:ascii="Times New Roman"/>
          <w:b w:val="false"/>
          <w:i w:val="false"/>
          <w:color w:val="000000"/>
          <w:sz w:val="28"/>
        </w:rPr>
        <w:t xml:space="preserve">
      "4) тергеп-тексерілуі ішкі істер органдарының құзыретіне жатқызылған экстремистік және террористік қылмыстарды, сондай-ақ діни қызмет саласындағы әкімшілік құқық бұзушылықтарды жасауға жағдай жасайтын жеке тұлғаның әрекеттері туралы мәліметтер негіз болып табылады."; </w:t>
      </w:r>
    </w:p>
    <w:p>
      <w:pPr>
        <w:spacing w:after="0"/>
        <w:ind w:left="0"/>
        <w:jc w:val="both"/>
      </w:pPr>
      <w:r>
        <w:rPr>
          <w:rFonts w:ascii="Times New Roman"/>
          <w:b w:val="false"/>
          <w:i w:val="false"/>
          <w:color w:val="000000"/>
          <w:sz w:val="28"/>
        </w:rPr>
        <w:t>
      4) мынадай мазмұндағы 26-1-баппен толықтырылсын:</w:t>
      </w:r>
    </w:p>
    <w:p>
      <w:pPr>
        <w:spacing w:after="0"/>
        <w:ind w:left="0"/>
        <w:jc w:val="both"/>
      </w:pPr>
      <w:r>
        <w:rPr>
          <w:rFonts w:ascii="Times New Roman"/>
          <w:b w:val="false"/>
          <w:i w:val="false"/>
          <w:color w:val="000000"/>
          <w:sz w:val="28"/>
        </w:rPr>
        <w:t>
      "26-1-бап. Ресми алдын ала ескерту</w:t>
      </w:r>
    </w:p>
    <w:p>
      <w:pPr>
        <w:spacing w:after="0"/>
        <w:ind w:left="0"/>
        <w:jc w:val="both"/>
      </w:pPr>
      <w:r>
        <w:rPr>
          <w:rFonts w:ascii="Times New Roman"/>
          <w:b w:val="false"/>
          <w:i w:val="false"/>
          <w:color w:val="000000"/>
          <w:sz w:val="28"/>
        </w:rPr>
        <w:t>
      Ресми алдын ала ескертуді (бұдан әрі – алдын ала ескерту) жазбаша нысанда жариялау туралы шешімді Қазақстан Республикасы Ішкі істер органының уәкілетті басшысы тексеру аяқталғаннан кейін және тергеп-тексерілуі ішкі істер органдарының құзыретіне жатқызылған экстремистік және террористік қылмыстарды, сондай-ақ діни қызмет саласындағы әкімшілік құқық бұзушылықтарды жасауға жағдай жасайтын жеке тұлғаның әрекеттері туралы алынған мәліметтер расталғаннан кейін қабылдайды.</w:t>
      </w:r>
    </w:p>
    <w:p>
      <w:pPr>
        <w:spacing w:after="0"/>
        <w:ind w:left="0"/>
        <w:jc w:val="both"/>
      </w:pPr>
      <w:r>
        <w:rPr>
          <w:rFonts w:ascii="Times New Roman"/>
          <w:b w:val="false"/>
          <w:i w:val="false"/>
          <w:color w:val="000000"/>
          <w:sz w:val="28"/>
        </w:rPr>
        <w:t xml:space="preserve">
      Ресми алдын ала ескертуге Қазақстан Республикасының Ішкі істер министрі немесе оның орынбасарлары, Қазақстан Республикасы Ішкі істер министрлігінің Экстремизмге қарсы іс-қимыл департаментінің бастығы, Қазақстан Республикасы ішкі істер аумақтық органдарының бастықтары қол қояды. </w:t>
      </w:r>
    </w:p>
    <w:p>
      <w:pPr>
        <w:spacing w:after="0"/>
        <w:ind w:left="0"/>
        <w:jc w:val="both"/>
      </w:pPr>
      <w:r>
        <w:rPr>
          <w:rFonts w:ascii="Times New Roman"/>
          <w:b w:val="false"/>
          <w:i w:val="false"/>
          <w:color w:val="000000"/>
          <w:sz w:val="28"/>
        </w:rPr>
        <w:t>
      Ресми алдын ала ескерту тергеп-тексерілуі ішкі істер органдарының құзыретіне жатқызылған экстремистік және террористік қылмыстарды, сондай-ақ діни қызмет саласындағы әкімшілік құқық бұзушылықтарды жасауға жағдай жасайтын әрекеттерге жол бермеу туралы және оларды жасаған жағдайда жауаптылық туралы нақты жеке тұлғаға жолдануға тиіс.</w:t>
      </w:r>
    </w:p>
    <w:p>
      <w:pPr>
        <w:spacing w:after="0"/>
        <w:ind w:left="0"/>
        <w:jc w:val="both"/>
      </w:pPr>
      <w:r>
        <w:rPr>
          <w:rFonts w:ascii="Times New Roman"/>
          <w:b w:val="false"/>
          <w:i w:val="false"/>
          <w:color w:val="000000"/>
          <w:sz w:val="28"/>
        </w:rPr>
        <w:t>
      Ішкі істер органдары жарияланған ресми алдын ала ескертулердің есебін жүргізеді.".</w:t>
      </w:r>
    </w:p>
    <w:p>
      <w:pPr>
        <w:spacing w:after="0"/>
        <w:ind w:left="0"/>
        <w:jc w:val="both"/>
      </w:pPr>
      <w:r>
        <w:rPr>
          <w:rFonts w:ascii="Times New Roman"/>
          <w:b w:val="false"/>
          <w:i w:val="false"/>
          <w:color w:val="000000"/>
          <w:sz w:val="28"/>
        </w:rPr>
        <w:t xml:space="preserve">
      9.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 19-I, 19- II, 96-құжат, 2015 ж., № 22-I, 140-құжат):</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"1-бап. Осы Заңда пайдаланылатын негiзгі ұғымдар</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both"/>
      </w:pPr>
      <w:r>
        <w:rPr>
          <w:rFonts w:ascii="Times New Roman"/>
          <w:b w:val="false"/>
          <w:i w:val="false"/>
          <w:color w:val="000000"/>
          <w:sz w:val="28"/>
        </w:rPr>
        <w:t>
      1) ғибадат ғимараты (құрылысжайы) – құдайға құлшылық етуді, діни жораларды, рәсімдерді және (немесе) жиналыстарды жасау үшін арнайы тұрғызылған немесе қайта бейінделген ғимарат, құрылысжай, ғимараттар мен құрылысжайлар кешені;</w:t>
      </w:r>
    </w:p>
    <w:p>
      <w:pPr>
        <w:spacing w:after="0"/>
        <w:ind w:left="0"/>
        <w:jc w:val="both"/>
      </w:pPr>
      <w:r>
        <w:rPr>
          <w:rFonts w:ascii="Times New Roman"/>
          <w:b w:val="false"/>
          <w:i w:val="false"/>
          <w:color w:val="000000"/>
          <w:sz w:val="28"/>
        </w:rPr>
        <w:t>
      2) құлшылық ету орны – дiнге сенушiлер өзінің құрметін білдіру үшін, сондай-ақ діни жораларды, рәсімдер мен салт жораларды жасау үшін пайдаланатын ғимараттар, табиғи объектілер, аумақтар;</w:t>
      </w:r>
    </w:p>
    <w:p>
      <w:pPr>
        <w:spacing w:after="0"/>
        <w:ind w:left="0"/>
        <w:jc w:val="both"/>
      </w:pPr>
      <w:r>
        <w:rPr>
          <w:rFonts w:ascii="Times New Roman"/>
          <w:b w:val="false"/>
          <w:i w:val="false"/>
          <w:color w:val="000000"/>
          <w:sz w:val="28"/>
        </w:rPr>
        <w:t>
      3) діни қызмет – дінге сенушілердің діни қажеттіліктерін қанағаттандыруға бағытталған қызметі;</w:t>
      </w:r>
    </w:p>
    <w:p>
      <w:pPr>
        <w:spacing w:after="0"/>
        <w:ind w:left="0"/>
        <w:jc w:val="both"/>
      </w:pPr>
      <w:r>
        <w:rPr>
          <w:rFonts w:ascii="Times New Roman"/>
          <w:b w:val="false"/>
          <w:i w:val="false"/>
          <w:color w:val="000000"/>
          <w:sz w:val="28"/>
        </w:rPr>
        <w:t>
      4) мінажат ету – діни қажеттіліктерін қанағаттандыру үшін құлшылық ету жасалатын діни мағынасы бар орындарға дінге сенушілердің баруы;</w:t>
      </w:r>
    </w:p>
    <w:p>
      <w:pPr>
        <w:spacing w:after="0"/>
        <w:ind w:left="0"/>
        <w:jc w:val="both"/>
      </w:pPr>
      <w:r>
        <w:rPr>
          <w:rFonts w:ascii="Times New Roman"/>
          <w:b w:val="false"/>
          <w:i w:val="false"/>
          <w:color w:val="000000"/>
          <w:sz w:val="28"/>
        </w:rPr>
        <w:t>
      5) діни қызметші –діни бірлестік басшысының бұйрығы негізінде рухани, уағыздаушылық қызметке тиісті діни бірлестік уәкілеттік берген адам;</w:t>
      </w:r>
    </w:p>
    <w:p>
      <w:pPr>
        <w:spacing w:after="0"/>
        <w:ind w:left="0"/>
        <w:jc w:val="both"/>
      </w:pPr>
      <w:r>
        <w:rPr>
          <w:rFonts w:ascii="Times New Roman"/>
          <w:b w:val="false"/>
          <w:i w:val="false"/>
          <w:color w:val="000000"/>
          <w:sz w:val="28"/>
        </w:rPr>
        <w:t>
      6)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7)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p>
      <w:pPr>
        <w:spacing w:after="0"/>
        <w:ind w:left="0"/>
        <w:jc w:val="both"/>
      </w:pPr>
      <w:r>
        <w:rPr>
          <w:rFonts w:ascii="Times New Roman"/>
          <w:b w:val="false"/>
          <w:i w:val="false"/>
          <w:color w:val="000000"/>
          <w:sz w:val="28"/>
        </w:rPr>
        <w:t>
      8) деструктивті діни ағым – адамның қорғалатын құқықтары мен бостандықтарына қатер төндіретін, имандылық негiздерді, рухани және мәдени құндылықтар мен дәстүрлерді әлсіретуге және (немесе) бұзуға қабілетті діни көзқарастар, идеялар, сондай ақ ілімнің жиынтығы;</w:t>
      </w:r>
    </w:p>
    <w:p>
      <w:pPr>
        <w:spacing w:after="0"/>
        <w:ind w:left="0"/>
        <w:jc w:val="both"/>
      </w:pPr>
      <w:r>
        <w:rPr>
          <w:rFonts w:ascii="Times New Roman"/>
          <w:b w:val="false"/>
          <w:i w:val="false"/>
          <w:color w:val="000000"/>
          <w:sz w:val="28"/>
        </w:rPr>
        <w:t>
      9) діни мазмұндағы ақпараттық материал – мәтіндік сілтемелерді қоса алғанда, кез келген жеткізгіштегі діни сипаттағы баспа, электрондық және өзге де ақпарат;</w:t>
      </w:r>
    </w:p>
    <w:p>
      <w:pPr>
        <w:spacing w:after="0"/>
        <w:ind w:left="0"/>
        <w:jc w:val="both"/>
      </w:pPr>
      <w:r>
        <w:rPr>
          <w:rFonts w:ascii="Times New Roman"/>
          <w:b w:val="false"/>
          <w:i w:val="false"/>
          <w:color w:val="000000"/>
          <w:sz w:val="28"/>
        </w:rPr>
        <w:t>
      10) діни радикализм – тұлғаның өзге адамдарға діни ұйғарымдар мен догмаларды сөзсіз орындауды таңуды үндеулермен және іс-әрекеттермен сүйемелдейтін, діни көзқарастар мен сенім-нанымдарға ұшқары, ымырасыздықпен ұстанушылық;</w:t>
      </w:r>
    </w:p>
    <w:p>
      <w:pPr>
        <w:spacing w:after="0"/>
        <w:ind w:left="0"/>
        <w:jc w:val="both"/>
      </w:pPr>
      <w:r>
        <w:rPr>
          <w:rFonts w:ascii="Times New Roman"/>
          <w:b w:val="false"/>
          <w:i w:val="false"/>
          <w:color w:val="000000"/>
          <w:sz w:val="28"/>
        </w:rPr>
        <w:t xml:space="preserve">
      11)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 </w:t>
      </w:r>
    </w:p>
    <w:p>
      <w:pPr>
        <w:spacing w:after="0"/>
        <w:ind w:left="0"/>
        <w:jc w:val="both"/>
      </w:pPr>
      <w:r>
        <w:rPr>
          <w:rFonts w:ascii="Times New Roman"/>
          <w:b w:val="false"/>
          <w:i w:val="false"/>
          <w:color w:val="000000"/>
          <w:sz w:val="28"/>
        </w:rPr>
        <w:t>
      12) құдайға құлшылық ету – діни қызметшілер діни ілімнің талаптары бойынша жасайтын діни жоралар мен рәсімдер жиынтығы;</w:t>
      </w:r>
    </w:p>
    <w:p>
      <w:pPr>
        <w:spacing w:after="0"/>
        <w:ind w:left="0"/>
        <w:jc w:val="both"/>
      </w:pPr>
      <w:r>
        <w:rPr>
          <w:rFonts w:ascii="Times New Roman"/>
          <w:b w:val="false"/>
          <w:i w:val="false"/>
          <w:color w:val="000000"/>
          <w:sz w:val="28"/>
        </w:rPr>
        <w:t>
      13) уәкілетті орган – діни қызмет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"3-бап. Мемлекет және дін</w:t>
      </w:r>
    </w:p>
    <w:p>
      <w:pPr>
        <w:spacing w:after="0"/>
        <w:ind w:left="0"/>
        <w:jc w:val="both"/>
      </w:pPr>
      <w:r>
        <w:rPr>
          <w:rFonts w:ascii="Times New Roman"/>
          <w:b w:val="false"/>
          <w:i w:val="false"/>
          <w:color w:val="000000"/>
          <w:sz w:val="28"/>
        </w:rPr>
        <w:t xml:space="preserve">
      1. Мемлекет дін мен діни бірлестіктерден бөлінген. </w:t>
      </w:r>
    </w:p>
    <w:p>
      <w:pPr>
        <w:spacing w:after="0"/>
        <w:ind w:left="0"/>
        <w:jc w:val="both"/>
      </w:pPr>
      <w:r>
        <w:rPr>
          <w:rFonts w:ascii="Times New Roman"/>
          <w:b w:val="false"/>
          <w:i w:val="false"/>
          <w:color w:val="000000"/>
          <w:sz w:val="28"/>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p>
    <w:p>
      <w:pPr>
        <w:spacing w:after="0"/>
        <w:ind w:left="0"/>
        <w:jc w:val="both"/>
      </w:pPr>
      <w:r>
        <w:rPr>
          <w:rFonts w:ascii="Times New Roman"/>
          <w:b w:val="false"/>
          <w:i w:val="false"/>
          <w:color w:val="000000"/>
          <w:sz w:val="28"/>
        </w:rPr>
        <w:t>
      3. Дін ұстану немесе наным еркіндігін жүзеге асыру тек заңмен ғана және конституциялық құрылысты қорғау, қоғамдық тәртіпті, адамның құқықтары мен бостандықтарын, халықтың денсаулығын және имандылығын қорғау мақсатында қаншалықты қажет болса, сол шамада ғана шектелуге жатады.</w:t>
      </w:r>
    </w:p>
    <w:p>
      <w:pPr>
        <w:spacing w:after="0"/>
        <w:ind w:left="0"/>
        <w:jc w:val="both"/>
      </w:pPr>
      <w:r>
        <w:rPr>
          <w:rFonts w:ascii="Times New Roman"/>
          <w:b w:val="false"/>
          <w:i w:val="false"/>
          <w:color w:val="000000"/>
          <w:sz w:val="28"/>
        </w:rPr>
        <w:t>
      4. Ешбiр дiн мемлекеттік немесе міндетті дін ретінде белгіленбейді.</w:t>
      </w:r>
    </w:p>
    <w:p>
      <w:pPr>
        <w:spacing w:after="0"/>
        <w:ind w:left="0"/>
        <w:jc w:val="both"/>
      </w:pPr>
      <w:r>
        <w:rPr>
          <w:rFonts w:ascii="Times New Roman"/>
          <w:b w:val="false"/>
          <w:i w:val="false"/>
          <w:color w:val="000000"/>
          <w:sz w:val="28"/>
        </w:rPr>
        <w:t>
      5. Рухани (діни) білім беру ұйымдарын қоспағанда, Қазақстан Республикасында бiлiм беру және тәрбиелеу жүйесі дін мен діни бірлестіктерден бөлiнген және зайырлы сипатта болады.</w:t>
      </w:r>
    </w:p>
    <w:p>
      <w:pPr>
        <w:spacing w:after="0"/>
        <w:ind w:left="0"/>
        <w:jc w:val="both"/>
      </w:pPr>
      <w:r>
        <w:rPr>
          <w:rFonts w:ascii="Times New Roman"/>
          <w:b w:val="false"/>
          <w:i w:val="false"/>
          <w:color w:val="000000"/>
          <w:sz w:val="28"/>
        </w:rPr>
        <w:t xml:space="preserve">
      6. Дінді оқып-үйрену діни бірлестіктердің ғибадат ғимараттарында (құрылысжайларында), үй-жайларында, сондай-ақ рухани (діни) білім беру ұйымдарында кедергісіз, олардың жарғыларына сәйкес ұйымдастырылады және жүзеге асырылады. Өзге жағдайларда дінді оқып-үйрену облыстардың, республикалық маңызы бар қаланың және астананың жергілікті атқарушы органдарымен келісу бойынша ұйымдастырылады және жүзеге асырылады. </w:t>
      </w:r>
    </w:p>
    <w:p>
      <w:pPr>
        <w:spacing w:after="0"/>
        <w:ind w:left="0"/>
        <w:jc w:val="both"/>
      </w:pPr>
      <w:r>
        <w:rPr>
          <w:rFonts w:ascii="Times New Roman"/>
          <w:b w:val="false"/>
          <w:i w:val="false"/>
          <w:color w:val="000000"/>
          <w:sz w:val="28"/>
        </w:rPr>
        <w:t>
      7. Заңды діни қызметке кедергі келтіруге, дінге көзқарасы себептері бойынша жеке және заңды тұлғалардың азаматтық құқықтарын бұзуға немесе дінге сенушілердің және (немесе) дінге сенбеушілердің сезімдері мен қадір-қасиеттерін немесе құдайға құлшылық етуді, діни жоралар мен рәсімдерді орындауды қорлауға, қандай да бір дінді ұстанушылар қастерлейтін заттарды, құрылғылар мен орындарды бүлдіруге жол берілмейді.</w:t>
      </w:r>
    </w:p>
    <w:p>
      <w:pPr>
        <w:spacing w:after="0"/>
        <w:ind w:left="0"/>
        <w:jc w:val="both"/>
      </w:pPr>
      <w:r>
        <w:rPr>
          <w:rFonts w:ascii="Times New Roman"/>
          <w:b w:val="false"/>
          <w:i w:val="false"/>
          <w:color w:val="000000"/>
          <w:sz w:val="28"/>
        </w:rPr>
        <w:t>
      8. Әркім Қазақстан Республикасының заңнамасына сәйкес діни немесе өзге де нанымдарды ұстануға, діни бірлестіктердің қызметіне қатысуға және миссионерлік қызметпен айналысуға құқылы.</w:t>
      </w:r>
    </w:p>
    <w:p>
      <w:pPr>
        <w:spacing w:after="0"/>
        <w:ind w:left="0"/>
        <w:jc w:val="both"/>
      </w:pPr>
      <w:r>
        <w:rPr>
          <w:rFonts w:ascii="Times New Roman"/>
          <w:b w:val="false"/>
          <w:i w:val="false"/>
          <w:color w:val="000000"/>
          <w:sz w:val="28"/>
        </w:rPr>
        <w:t xml:space="preserve">
      9. Мемлекеттік бюджеттен және Қазақстан Республикасы Ұлттық Банкінің бюджет қаражатынан қаржыландырылатын ұйымдардың қызметкерлері діни бірлестіктердің мүддесінде қызмет бабын және онымен байланысты мүмкіндіктерін пайдалануға, сондай-ақ өзге тұлғаларды діни бірлестіктердің қызметіне қатысуға мәжбүрлеуге құқылы емес. </w:t>
      </w:r>
    </w:p>
    <w:p>
      <w:pPr>
        <w:spacing w:after="0"/>
        <w:ind w:left="0"/>
        <w:jc w:val="both"/>
      </w:pPr>
      <w:r>
        <w:rPr>
          <w:rFonts w:ascii="Times New Roman"/>
          <w:b w:val="false"/>
          <w:i w:val="false"/>
          <w:color w:val="000000"/>
          <w:sz w:val="28"/>
        </w:rPr>
        <w:t>
      10. Ешкімнің өз діни нанымдарының себептері бойынша Қазақстан Республикасының Конституциясы мен заңдарында көзделген міндеттерін атқарудан бас тартуға құқығы жоқ.</w:t>
      </w:r>
    </w:p>
    <w:p>
      <w:pPr>
        <w:spacing w:after="0"/>
        <w:ind w:left="0"/>
        <w:jc w:val="both"/>
      </w:pPr>
      <w:r>
        <w:rPr>
          <w:rFonts w:ascii="Times New Roman"/>
          <w:b w:val="false"/>
          <w:i w:val="false"/>
          <w:color w:val="000000"/>
          <w:sz w:val="28"/>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p>
    <w:p>
      <w:pPr>
        <w:spacing w:after="0"/>
        <w:ind w:left="0"/>
        <w:jc w:val="both"/>
      </w:pPr>
      <w:r>
        <w:rPr>
          <w:rFonts w:ascii="Times New Roman"/>
          <w:b w:val="false"/>
          <w:i w:val="false"/>
          <w:color w:val="000000"/>
          <w:sz w:val="28"/>
        </w:rPr>
        <w:t>
      11. Дін мен діни бірлестіктердің мемлекеттен бөліну қағидатына сәйкес мемлекет:</w:t>
      </w:r>
    </w:p>
    <w:p>
      <w:pPr>
        <w:spacing w:after="0"/>
        <w:ind w:left="0"/>
        <w:jc w:val="both"/>
      </w:pPr>
      <w:r>
        <w:rPr>
          <w:rFonts w:ascii="Times New Roman"/>
          <w:b w:val="false"/>
          <w:i w:val="false"/>
          <w:color w:val="000000"/>
          <w:sz w:val="28"/>
        </w:rPr>
        <w:t>
      1) Қазақстан Республикасы азаматының, шетелдік пен азаматтығы жоқ адамның дінге және ұстанатын дініне өз көзқарасын айқындауына, балаларды ата-анасының немесе олардың өзге де заңды өкілдерінің өз нанымдарына сәйкес тәрбиелеуіне, мұндай тәрбиелеу баланың өмірі мен денсаулығына қатер төндіретін, оның құқықтарына қысым жасайтын және жауапкершілігін шектейтін,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p>
      <w:pPr>
        <w:spacing w:after="0"/>
        <w:ind w:left="0"/>
        <w:jc w:val="both"/>
      </w:pPr>
      <w:r>
        <w:rPr>
          <w:rFonts w:ascii="Times New Roman"/>
          <w:b w:val="false"/>
          <w:i w:val="false"/>
          <w:color w:val="000000"/>
          <w:sz w:val="28"/>
        </w:rPr>
        <w:t>
      2) діни бірлестіктерге мемлекеттік органдардың функцияларын орындауды жүктемейді;</w:t>
      </w:r>
    </w:p>
    <w:p>
      <w:pPr>
        <w:spacing w:after="0"/>
        <w:ind w:left="0"/>
        <w:jc w:val="both"/>
      </w:pPr>
      <w:r>
        <w:rPr>
          <w:rFonts w:ascii="Times New Roman"/>
          <w:b w:val="false"/>
          <w:i w:val="false"/>
          <w:color w:val="000000"/>
          <w:sz w:val="28"/>
        </w:rPr>
        <w:t>
      3) егер дiни бiрлестiктердiң қызметi Қазақстан Республикасының заңдарына қайшы келмесе, дiни бiрлестiктердiң қызметіне араласпайды;</w:t>
      </w:r>
    </w:p>
    <w:p>
      <w:pPr>
        <w:spacing w:after="0"/>
        <w:ind w:left="0"/>
        <w:jc w:val="both"/>
      </w:pPr>
      <w:r>
        <w:rPr>
          <w:rFonts w:ascii="Times New Roman"/>
          <w:b w:val="false"/>
          <w:i w:val="false"/>
          <w:color w:val="000000"/>
          <w:sz w:val="28"/>
        </w:rPr>
        <w:t xml:space="preserve">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 діни радикализмнің көрініс табуына жол бермейді және экстремизмге қарсы іс-қимыл жасайды. </w:t>
      </w:r>
    </w:p>
    <w:p>
      <w:pPr>
        <w:spacing w:after="0"/>
        <w:ind w:left="0"/>
        <w:jc w:val="both"/>
      </w:pPr>
      <w:r>
        <w:rPr>
          <w:rFonts w:ascii="Times New Roman"/>
          <w:b w:val="false"/>
          <w:i w:val="false"/>
          <w:color w:val="000000"/>
          <w:sz w:val="28"/>
        </w:rPr>
        <w:t>
      12. Дін мен діни бірлестіктердің мемлекеттен бөліну қағидатына сәйкес діни бірлестіктер:</w:t>
      </w:r>
    </w:p>
    <w:p>
      <w:pPr>
        <w:spacing w:after="0"/>
        <w:ind w:left="0"/>
        <w:jc w:val="both"/>
      </w:pPr>
      <w:r>
        <w:rPr>
          <w:rFonts w:ascii="Times New Roman"/>
          <w:b w:val="false"/>
          <w:i w:val="false"/>
          <w:color w:val="000000"/>
          <w:sz w:val="28"/>
        </w:rPr>
        <w:t>
      1) мемлекеттiк органдардың функцияларын орындамайды және олардың қызметіне араласпайды;</w:t>
      </w:r>
    </w:p>
    <w:p>
      <w:pPr>
        <w:spacing w:after="0"/>
        <w:ind w:left="0"/>
        <w:jc w:val="both"/>
      </w:pPr>
      <w:r>
        <w:rPr>
          <w:rFonts w:ascii="Times New Roman"/>
          <w:b w:val="false"/>
          <w:i w:val="false"/>
          <w:color w:val="000000"/>
          <w:sz w:val="28"/>
        </w:rPr>
        <w:t>
      2) саяси партиялардың қызметіне қатыспайды, оларға қаржылық қолдау көрсетпейді, саяси қызметпен айналыспайды;</w:t>
      </w:r>
    </w:p>
    <w:p>
      <w:pPr>
        <w:spacing w:after="0"/>
        <w:ind w:left="0"/>
        <w:jc w:val="both"/>
      </w:pPr>
      <w:r>
        <w:rPr>
          <w:rFonts w:ascii="Times New Roman"/>
          <w:b w:val="false"/>
          <w:i w:val="false"/>
          <w:color w:val="000000"/>
          <w:sz w:val="28"/>
        </w:rPr>
        <w:t>
      3) Қазақстан Республикасы заңнамасының талаптарын сақтауға мiндеттi.</w:t>
      </w:r>
    </w:p>
    <w:p>
      <w:pPr>
        <w:spacing w:after="0"/>
        <w:ind w:left="0"/>
        <w:jc w:val="both"/>
      </w:pPr>
      <w:r>
        <w:rPr>
          <w:rFonts w:ascii="Times New Roman"/>
          <w:b w:val="false"/>
          <w:i w:val="false"/>
          <w:color w:val="000000"/>
          <w:sz w:val="28"/>
        </w:rPr>
        <w:t>
      13. Дiни негіздегі партиялардың қызметіне, мақсаттары мен әрекеттері мемлекетте бір дiннің үстемдігін орнықтыруға, оның iшiнде зорлық-зомбылықпен немесе зорлық-зомбылыққа шақырумен және өзге де құқыққа қарсы әрекеттермен байланысты діни өшпендiлiктi немесе алауыздықты қоздыруға бағытталған діни бiрлестіктер құруға және олардың қызметiне тыйым салынады.</w:t>
      </w:r>
    </w:p>
    <w:p>
      <w:pPr>
        <w:spacing w:after="0"/>
        <w:ind w:left="0"/>
        <w:jc w:val="both"/>
      </w:pPr>
      <w:r>
        <w:rPr>
          <w:rFonts w:ascii="Times New Roman"/>
          <w:b w:val="false"/>
          <w:i w:val="false"/>
          <w:color w:val="000000"/>
          <w:sz w:val="28"/>
        </w:rPr>
        <w:t>
      14. Қазақстан Республикасының заңдарында белгiленген тәртiппен тiркелмеген дiни бiрлестiктердiң қызметiне, сондай-ақ олардың діни ілімді таратуына,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p>
    <w:p>
      <w:pPr>
        <w:spacing w:after="0"/>
        <w:ind w:left="0"/>
        <w:jc w:val="both"/>
      </w:pPr>
      <w:r>
        <w:rPr>
          <w:rFonts w:ascii="Times New Roman"/>
          <w:b w:val="false"/>
          <w:i w:val="false"/>
          <w:color w:val="000000"/>
          <w:sz w:val="28"/>
        </w:rPr>
        <w:t>
      15.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p>
    <w:p>
      <w:pPr>
        <w:spacing w:after="0"/>
        <w:ind w:left="0"/>
        <w:jc w:val="both"/>
      </w:pPr>
      <w:r>
        <w:rPr>
          <w:rFonts w:ascii="Times New Roman"/>
          <w:b w:val="false"/>
          <w:i w:val="false"/>
          <w:color w:val="000000"/>
          <w:sz w:val="28"/>
        </w:rPr>
        <w:t>
      16. Қазақстан Республикасының азаматтарын, шетелдіктер мен азаматтығы жоқ адамдарды мәжбүрлеп тартуға, оның ішінде қайырымдылық арқылы және (немесе) діни бірлестіктен шығуына, ұстанатын діннен бас тартуына кедергі келтіруге бағытталған, оның ішінде материалдық немесе өзге де тәуелділігін пайдалана отырып бопсалау, зорлық-зомбылық көрсету немесе күш қолданамын деп қорқыту жолымен не алдау жолын қолданатын діни бірлестіктердің қызметіне жол берілмейді.</w:t>
      </w:r>
    </w:p>
    <w:p>
      <w:pPr>
        <w:spacing w:after="0"/>
        <w:ind w:left="0"/>
        <w:jc w:val="both"/>
      </w:pPr>
      <w:r>
        <w:rPr>
          <w:rFonts w:ascii="Times New Roman"/>
          <w:b w:val="false"/>
          <w:i w:val="false"/>
          <w:color w:val="000000"/>
          <w:sz w:val="28"/>
        </w:rPr>
        <w:t>
      17. Діни бірлестіктің қатысушыларын (мүшелерін) және дін ұстанушыларды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p>
      <w:pPr>
        <w:spacing w:after="0"/>
        <w:ind w:left="0"/>
        <w:jc w:val="both"/>
      </w:pPr>
      <w:r>
        <w:rPr>
          <w:rFonts w:ascii="Times New Roman"/>
          <w:b w:val="false"/>
          <w:i w:val="false"/>
          <w:color w:val="000000"/>
          <w:sz w:val="28"/>
        </w:rPr>
        <w:t>
      18. Дінді және діни көзқарастарды пайдалана отырып, мемлекеттік органдардың қызметіне көрінеу іріткі салуға, олардың үздіксіз жұмыс істеуінің бұзылуына, елдегі басқарушылық деңгейін төмендетуге ықпал ететін шешімдерді қабылдауға және әрекеттерді жасауға жол берілмейді.</w:t>
      </w:r>
    </w:p>
    <w:p>
      <w:pPr>
        <w:spacing w:after="0"/>
        <w:ind w:left="0"/>
        <w:jc w:val="both"/>
      </w:pPr>
      <w:r>
        <w:rPr>
          <w:rFonts w:ascii="Times New Roman"/>
          <w:b w:val="false"/>
          <w:i w:val="false"/>
          <w:color w:val="000000"/>
          <w:sz w:val="28"/>
        </w:rPr>
        <w:t>
      19. Діни бірлестіктің басшысы он алты жасқа толмаған кәмелетке толмағандарды ата-анасының біреуінің, кәмелетке толған жақын туысқанының немесе кәмелетке толмаған адамның өзге де заңды өкілдерінің ілесіп алып жүруінсіз, сондай-ақ ата-анасының біреуі немесе кәмелетке толмаған адамның заңды өкілі қарсылық білдірген кезде құдайға құлшылық етуге, діни жораларға, рәсімдерге және (немесе) жиналыстарға қатыстыруға жол бермеу шараларын қолдануға міндетті.</w:t>
      </w:r>
    </w:p>
    <w:p>
      <w:pPr>
        <w:spacing w:after="0"/>
        <w:ind w:left="0"/>
        <w:jc w:val="both"/>
      </w:pPr>
      <w:r>
        <w:rPr>
          <w:rFonts w:ascii="Times New Roman"/>
          <w:b w:val="false"/>
          <w:i w:val="false"/>
          <w:color w:val="000000"/>
          <w:sz w:val="28"/>
        </w:rPr>
        <w:t>
      20. Қазақстан Республикасы азаматтарының шет мемлекеттерде рухани (діни) білім алуына Қазақстан Республикасында жоғарғы рухани (діни) білім алғаннан кейін ғана жол беріледі. Халықаралық шарт (келісім) негізінде, сондай-ақ тіркелген діни бірлестіктердің Қазақстанда рухани (діни) білім беру ұйымдары болмаған жағдайларда ғана шетелде оқып-үйренуге болады.</w:t>
      </w:r>
    </w:p>
    <w:p>
      <w:pPr>
        <w:spacing w:after="0"/>
        <w:ind w:left="0"/>
        <w:jc w:val="both"/>
      </w:pPr>
      <w:r>
        <w:rPr>
          <w:rFonts w:ascii="Times New Roman"/>
          <w:b w:val="false"/>
          <w:i w:val="false"/>
          <w:color w:val="000000"/>
          <w:sz w:val="28"/>
        </w:rPr>
        <w:t>
      Рухани (діни) білім беру ұйымдары өз қызметтерін ашық түрде жүзеге асырады, қоғамды оқу, ғылыми-зерттеу және қаржылық қызметі туралы хабардар етеді.</w:t>
      </w:r>
    </w:p>
    <w:p>
      <w:pPr>
        <w:spacing w:after="0"/>
        <w:ind w:left="0"/>
        <w:jc w:val="both"/>
      </w:pPr>
      <w:r>
        <w:rPr>
          <w:rFonts w:ascii="Times New Roman"/>
          <w:b w:val="false"/>
          <w:i w:val="false"/>
          <w:color w:val="000000"/>
          <w:sz w:val="28"/>
        </w:rPr>
        <w:t>
      21. Деструктивті діни ағымдарға қатыстылығын көрсететін сыртқы атрибуттарды, киім-кешекті қоғамдық орындарда пайдалануға, киюге және таратуға жол берілмейді.</w:t>
      </w:r>
    </w:p>
    <w:p>
      <w:pPr>
        <w:spacing w:after="0"/>
        <w:ind w:left="0"/>
        <w:jc w:val="both"/>
      </w:pPr>
      <w:r>
        <w:rPr>
          <w:rFonts w:ascii="Times New Roman"/>
          <w:b w:val="false"/>
          <w:i w:val="false"/>
          <w:color w:val="000000"/>
          <w:sz w:val="28"/>
        </w:rPr>
        <w:t>
      Сыртқы атрибуттарды, киім-кешекті қоса алғанда, деструктивті діни ағымдарға қатыстылығын айқындайтын белгілер уәкілетті органның, ұлттық қауіпсіздік және ішкі істер органдарының бірлескен нормативтік құқықтық актісінде бекітіледі.";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 "дiни бiрлестiктермен өзара iс-қимыл саласындағы" деген сөздерден кейін ", діни қызмет аясындағы" деген сөздермен толықтырылсын;</w:t>
      </w:r>
    </w:p>
    <w:p>
      <w:pPr>
        <w:spacing w:after="0"/>
        <w:ind w:left="0"/>
        <w:jc w:val="both"/>
      </w:pPr>
      <w:r>
        <w:rPr>
          <w:rFonts w:ascii="Times New Roman"/>
          <w:b w:val="false"/>
          <w:i w:val="false"/>
          <w:color w:val="000000"/>
          <w:sz w:val="28"/>
        </w:rPr>
        <w:t>
      мынадай мазмұндағы 10-2) тармақшамен толықтырылсын:</w:t>
      </w:r>
    </w:p>
    <w:p>
      <w:pPr>
        <w:spacing w:after="0"/>
        <w:ind w:left="0"/>
        <w:jc w:val="both"/>
      </w:pPr>
      <w:r>
        <w:rPr>
          <w:rFonts w:ascii="Times New Roman"/>
          <w:b w:val="false"/>
          <w:i w:val="false"/>
          <w:color w:val="000000"/>
          <w:sz w:val="28"/>
        </w:rPr>
        <w:t>
      "10-2) жергілікті атқарушы органдардың қызметінің тиімділігін бағалаудың "деструктивті діни ағымдар жақтаушылары санының өзгеруі" нысаналы индикаторын есептеу әдістемесін бекітеді;";</w:t>
      </w:r>
    </w:p>
    <w:p>
      <w:pPr>
        <w:spacing w:after="0"/>
        <w:ind w:left="0"/>
        <w:jc w:val="both"/>
      </w:pPr>
      <w:r>
        <w:rPr>
          <w:rFonts w:ascii="Times New Roman"/>
          <w:b w:val="false"/>
          <w:i w:val="false"/>
          <w:color w:val="000000"/>
          <w:sz w:val="28"/>
        </w:rPr>
        <w:t>
      11) тармақшада "арнайы тұрақты үй-жайлардың" деген сөздерден кейін "орналастырылуын айқындау" деген сөздермен толықтырылсын, "діни іс-шаралар өткізуге арналған үй-жайлардың" деген сөздерден кейін "орналастырылуын келісу" деген сөздермен толықтырылсын;</w:t>
      </w:r>
    </w:p>
    <w:p>
      <w:pPr>
        <w:spacing w:after="0"/>
        <w:ind w:left="0"/>
        <w:jc w:val="both"/>
      </w:pPr>
      <w:r>
        <w:rPr>
          <w:rFonts w:ascii="Times New Roman"/>
          <w:b w:val="false"/>
          <w:i w:val="false"/>
          <w:color w:val="000000"/>
          <w:sz w:val="28"/>
        </w:rPr>
        <w:t>
      мынадай мазмұндағы 14), 15) тармақшалармен толықтырылсын:</w:t>
      </w:r>
    </w:p>
    <w:p>
      <w:pPr>
        <w:spacing w:after="0"/>
        <w:ind w:left="0"/>
        <w:jc w:val="both"/>
      </w:pPr>
      <w:r>
        <w:rPr>
          <w:rFonts w:ascii="Times New Roman"/>
          <w:b w:val="false"/>
          <w:i w:val="false"/>
          <w:color w:val="000000"/>
          <w:sz w:val="28"/>
        </w:rPr>
        <w:t>
      "14) сыртқы атрибуттарды, киім-кешекті қоса алғанда, деструктивті діни ағымдарға қатыстылығын айқындайтын белгілерді әзірлейді;</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"5-бап. Жергілікті атқарушы органдардың діни қызмет және діни бірлестіктермен өзара іс-қимыл мәселелері бойынша құзыреті</w:t>
      </w:r>
    </w:p>
    <w:p>
      <w:pPr>
        <w:spacing w:after="0"/>
        <w:ind w:left="0"/>
        <w:jc w:val="both"/>
      </w:pPr>
      <w:r>
        <w:rPr>
          <w:rFonts w:ascii="Times New Roman"/>
          <w:b w:val="false"/>
          <w:i w:val="false"/>
          <w:color w:val="000000"/>
          <w:sz w:val="28"/>
        </w:rPr>
        <w:t xml:space="preserve">
      1. Облыстардың, республикалық маңызы бар қаланың және астананың жергілікті атқарушы органдары діни қызмет және діни бірлестіктермен өзара іс-қимыл мәлелелері бойынша: </w:t>
      </w:r>
    </w:p>
    <w:p>
      <w:pPr>
        <w:spacing w:after="0"/>
        <w:ind w:left="0"/>
        <w:jc w:val="both"/>
      </w:pPr>
      <w:r>
        <w:rPr>
          <w:rFonts w:ascii="Times New Roman"/>
          <w:b w:val="false"/>
          <w:i w:val="false"/>
          <w:color w:val="000000"/>
          <w:sz w:val="28"/>
        </w:rPr>
        <w:t>
      1) өңірдегі діни ахуалға зерделеуді және талдауды жүргізеді;</w:t>
      </w:r>
    </w:p>
    <w:p>
      <w:pPr>
        <w:spacing w:after="0"/>
        <w:ind w:left="0"/>
        <w:jc w:val="both"/>
      </w:pPr>
      <w:r>
        <w:rPr>
          <w:rFonts w:ascii="Times New Roman"/>
          <w:b w:val="false"/>
          <w:i w:val="false"/>
          <w:color w:val="000000"/>
          <w:sz w:val="28"/>
        </w:rPr>
        <w:t>
      2) өңірде әрекет ететін дiни бiрлестiктердiң, миссионерлердiң, рухани (діни) білім беру ұйымдарының қызметiне зерделеуді және талдауды жүргiзедi;</w:t>
      </w:r>
    </w:p>
    <w:p>
      <w:pPr>
        <w:spacing w:after="0"/>
        <w:ind w:left="0"/>
        <w:jc w:val="both"/>
      </w:pPr>
      <w:r>
        <w:rPr>
          <w:rFonts w:ascii="Times New Roman"/>
          <w:b w:val="false"/>
          <w:i w:val="false"/>
          <w:color w:val="000000"/>
          <w:sz w:val="28"/>
        </w:rPr>
        <w:t xml:space="preserve">
      3) уәкiлеттi органға Қазақстан Республикасының дiни қызмет және діни бірлестіктер туралы заңнамасын жетiлдiру жөнінде ұсыныстар енгiзедi; </w:t>
      </w:r>
    </w:p>
    <w:p>
      <w:pPr>
        <w:spacing w:after="0"/>
        <w:ind w:left="0"/>
        <w:jc w:val="both"/>
      </w:pPr>
      <w:r>
        <w:rPr>
          <w:rFonts w:ascii="Times New Roman"/>
          <w:b w:val="false"/>
          <w:i w:val="false"/>
          <w:color w:val="000000"/>
          <w:sz w:val="28"/>
        </w:rPr>
        <w:t>
      4) діни қызмет саласындағы мемлекеттік саясатты іске асырады;</w:t>
      </w:r>
    </w:p>
    <w:p>
      <w:pPr>
        <w:spacing w:after="0"/>
        <w:ind w:left="0"/>
        <w:jc w:val="both"/>
      </w:pPr>
      <w:r>
        <w:rPr>
          <w:rFonts w:ascii="Times New Roman"/>
          <w:b w:val="false"/>
          <w:i w:val="false"/>
          <w:color w:val="000000"/>
          <w:sz w:val="28"/>
        </w:rPr>
        <w:t>
      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p>
      <w:pPr>
        <w:spacing w:after="0"/>
        <w:ind w:left="0"/>
        <w:jc w:val="both"/>
      </w:pPr>
      <w:r>
        <w:rPr>
          <w:rFonts w:ascii="Times New Roman"/>
          <w:b w:val="false"/>
          <w:i w:val="false"/>
          <w:color w:val="000000"/>
          <w:sz w:val="28"/>
        </w:rPr>
        <w:t>
      6)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p>
      <w:pPr>
        <w:spacing w:after="0"/>
        <w:ind w:left="0"/>
        <w:jc w:val="both"/>
      </w:pPr>
      <w:r>
        <w:rPr>
          <w:rFonts w:ascii="Times New Roman"/>
          <w:b w:val="false"/>
          <w:i w:val="false"/>
          <w:color w:val="000000"/>
          <w:sz w:val="28"/>
        </w:rPr>
        <w:t>
      7) өз құзыретіне жататын мәселелер бойынша жергілікті деңгейде түсiндiру жұмысын жүргiзедi;</w:t>
      </w:r>
    </w:p>
    <w:p>
      <w:pPr>
        <w:spacing w:after="0"/>
        <w:ind w:left="0"/>
        <w:jc w:val="both"/>
      </w:pPr>
      <w:r>
        <w:rPr>
          <w:rFonts w:ascii="Times New Roman"/>
          <w:b w:val="false"/>
          <w:i w:val="false"/>
          <w:color w:val="000000"/>
          <w:sz w:val="28"/>
        </w:rPr>
        <w:t xml:space="preserve">
      8) діни әдебиетті және діни мазмұндағы өзге де ақпараттық материалдарды, діни мақсаттағы заттарды тарату үшін арнайы стационарлық үй-жайлардың орналастырылуын бекітеді, сондай-ақ ғибадат ғимараттарынан (құрылысжайларынан) тыс жерде діни іс-шаралар өткізуге арналған үй-жайлардың орналастырылуын келіседі; </w:t>
      </w:r>
    </w:p>
    <w:p>
      <w:pPr>
        <w:spacing w:after="0"/>
        <w:ind w:left="0"/>
        <w:jc w:val="both"/>
      </w:pPr>
      <w:r>
        <w:rPr>
          <w:rFonts w:ascii="Times New Roman"/>
          <w:b w:val="false"/>
          <w:i w:val="false"/>
          <w:color w:val="000000"/>
          <w:sz w:val="28"/>
        </w:rPr>
        <w:t>
      9) ғибадат ғимараттарын (құрылысжайларын)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шешімдер қабылдайды;</w:t>
      </w:r>
    </w:p>
    <w:p>
      <w:pPr>
        <w:spacing w:after="0"/>
        <w:ind w:left="0"/>
        <w:jc w:val="both"/>
      </w:pPr>
      <w:r>
        <w:rPr>
          <w:rFonts w:ascii="Times New Roman"/>
          <w:b w:val="false"/>
          <w:i w:val="false"/>
          <w:color w:val="000000"/>
          <w:sz w:val="28"/>
        </w:rPr>
        <w:t>
      10) діни бірлестіктерді құру кезінде бастамашы азаматтардың тізімдеріне, сондай-ақ қайта тіркеу, діни бірлестіктердің құрылтай құжаттарына енгізілген өзгерістер мен толықтыруларды тіркеу кезінде қатысушылардың (мүшелердің) тізімдеріне тексеру жүргізуді қамтамасыз етедi;</w:t>
      </w:r>
    </w:p>
    <w:p>
      <w:pPr>
        <w:spacing w:after="0"/>
        <w:ind w:left="0"/>
        <w:jc w:val="both"/>
      </w:pPr>
      <w:r>
        <w:rPr>
          <w:rFonts w:ascii="Times New Roman"/>
          <w:b w:val="false"/>
          <w:i w:val="false"/>
          <w:color w:val="000000"/>
          <w:sz w:val="28"/>
        </w:rPr>
        <w:t>
      11) миссионерлiк қызметті жүзеге асыратын адамдарды тіркеуді жүргізеді;</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xml:space="preserve">
      2. Ауданның (облыстық маңызы бар қаланың) жергілікті атқарушы органы: </w:t>
      </w:r>
    </w:p>
    <w:p>
      <w:pPr>
        <w:spacing w:after="0"/>
        <w:ind w:left="0"/>
        <w:jc w:val="both"/>
      </w:pPr>
      <w:r>
        <w:rPr>
          <w:rFonts w:ascii="Times New Roman"/>
          <w:b w:val="false"/>
          <w:i w:val="false"/>
          <w:color w:val="000000"/>
          <w:sz w:val="28"/>
        </w:rPr>
        <w:t>
      1) өңірдегі діни ахуалға зерделеуді және талдауды жүргізеді;</w:t>
      </w:r>
    </w:p>
    <w:p>
      <w:pPr>
        <w:spacing w:after="0"/>
        <w:ind w:left="0"/>
        <w:jc w:val="both"/>
      </w:pPr>
      <w:r>
        <w:rPr>
          <w:rFonts w:ascii="Times New Roman"/>
          <w:b w:val="false"/>
          <w:i w:val="false"/>
          <w:color w:val="000000"/>
          <w:sz w:val="28"/>
        </w:rPr>
        <w:t>
      2) өңірде әрекет ететін дiни бiрлестiктердiң, миссионерлердiң, рухани (діни) білім беру ұйымдарының қызметiне зерделеуді және талдауды жүргiзедi.</w:t>
      </w:r>
    </w:p>
    <w:p>
      <w:pPr>
        <w:spacing w:after="0"/>
        <w:ind w:left="0"/>
        <w:jc w:val="both"/>
      </w:pPr>
      <w:r>
        <w:rPr>
          <w:rFonts w:ascii="Times New Roman"/>
          <w:b w:val="false"/>
          <w:i w:val="false"/>
          <w:color w:val="000000"/>
          <w:sz w:val="28"/>
        </w:rPr>
        <w:t>
      3. Қаладағы ауданның, аудандық маңызы бар қаланың әкiмi:</w:t>
      </w:r>
    </w:p>
    <w:p>
      <w:pPr>
        <w:spacing w:after="0"/>
        <w:ind w:left="0"/>
        <w:jc w:val="both"/>
      </w:pPr>
      <w:r>
        <w:rPr>
          <w:rFonts w:ascii="Times New Roman"/>
          <w:b w:val="false"/>
          <w:i w:val="false"/>
          <w:color w:val="000000"/>
          <w:sz w:val="28"/>
        </w:rPr>
        <w:t>
      1) өңірдегі діни ахуалға зерделеу және талдау жүргізеді;</w:t>
      </w:r>
    </w:p>
    <w:p>
      <w:pPr>
        <w:spacing w:after="0"/>
        <w:ind w:left="0"/>
        <w:jc w:val="both"/>
      </w:pPr>
      <w:r>
        <w:rPr>
          <w:rFonts w:ascii="Times New Roman"/>
          <w:b w:val="false"/>
          <w:i w:val="false"/>
          <w:color w:val="000000"/>
          <w:sz w:val="28"/>
        </w:rPr>
        <w:t>
      2) өңірде жұмыс істеп тұрған дiни бiрлестiктердiң, миссионерлердiң, рухани (діни) білім беру ұйымдарының қызметiне зерделеу және талдау жүргiзедi.";</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"діни бірлестіктерді тіркеу туралы өтініші" деген сөздерден кейін ", сондай-ақ діни бірлестіктердің өздерінің филиалдарын (өкілдіктерін) есептік тіркеу туралы өтініші" деген сөздермен толықтырылсын;</w:t>
      </w:r>
    </w:p>
    <w:p>
      <w:pPr>
        <w:spacing w:after="0"/>
        <w:ind w:left="0"/>
        <w:jc w:val="both"/>
      </w:pPr>
      <w:r>
        <w:rPr>
          <w:rFonts w:ascii="Times New Roman"/>
          <w:b w:val="false"/>
          <w:i w:val="false"/>
          <w:color w:val="000000"/>
          <w:sz w:val="28"/>
        </w:rPr>
        <w:t>
      3-тармақтағы "дінтану саласында арнайы білімі бар адамдар, қажет болған жағдайда мемлекеттік органдардың өкілдерін және өзге де мамандарды тарта отырып," деген сөздер "діни қызмет саласында арнайы білімі және (немесе) жұмыс тәжірибесі бар сарапшылар, қажет болған жағдайда уәкілетті орган айқындайтын тәртіппен мемлекеттік органдардың өкілдерін және өзге де мамандарды тарта отырып," деген сөздермен ауыстырылсын;</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Дінтану сараптамасының теріс қорытындысын алған діни әдебиетті, діни мазмұндағы ақпараттық материалдарды, діни мақсаттағы заттарды Қазақстан Республикасының аумағында таратуға жол берілмейді, олар пайдаланылмауға тиіс және Қазақстан Республикасының заңнамасында белгіленген тәртіппен айналымнан алынып тастауға жатады.";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"7-бап. Құдайға құлшылық ету, діни жоралар, рәсімдер және (немесе) жиналыстар"; </w:t>
      </w:r>
    </w:p>
    <w:p>
      <w:pPr>
        <w:spacing w:after="0"/>
        <w:ind w:left="0"/>
        <w:jc w:val="both"/>
      </w:pPr>
      <w:r>
        <w:rPr>
          <w:rFonts w:ascii="Times New Roman"/>
          <w:b w:val="false"/>
          <w:i w:val="false"/>
          <w:color w:val="000000"/>
          <w:sz w:val="28"/>
        </w:rPr>
        <w:t xml:space="preserve">
      мынадай мазмұндағы 1-1 және 2-1-тармақтармен толықтырылсын: </w:t>
      </w:r>
    </w:p>
    <w:p>
      <w:pPr>
        <w:spacing w:after="0"/>
        <w:ind w:left="0"/>
        <w:jc w:val="both"/>
      </w:pPr>
      <w:r>
        <w:rPr>
          <w:rFonts w:ascii="Times New Roman"/>
          <w:b w:val="false"/>
          <w:i w:val="false"/>
          <w:color w:val="000000"/>
          <w:sz w:val="28"/>
        </w:rPr>
        <w:t>
      "1-1. Діни бірлестіктер мінажат етуді Қазақстан Республикасының заңнамасына сәйкес ұйымдастырады.";</w:t>
      </w:r>
    </w:p>
    <w:p>
      <w:pPr>
        <w:spacing w:after="0"/>
        <w:ind w:left="0"/>
        <w:jc w:val="both"/>
      </w:pPr>
      <w:r>
        <w:rPr>
          <w:rFonts w:ascii="Times New Roman"/>
          <w:b w:val="false"/>
          <w:i w:val="false"/>
          <w:color w:val="000000"/>
          <w:sz w:val="28"/>
        </w:rPr>
        <w:t>
      "2-1. Құдайға құлшылық етуді, діни жоралар мен рәсiмдерді Қазақстан Республикасының қолданыстағы заңнамасында көзделген тәртіппен оларды өткізуге уәкілеттік берілген адамдар өткізеді.";</w:t>
      </w:r>
    </w:p>
    <w:p>
      <w:pPr>
        <w:spacing w:after="0"/>
        <w:ind w:left="0"/>
        <w:jc w:val="both"/>
      </w:pPr>
      <w:r>
        <w:rPr>
          <w:rFonts w:ascii="Times New Roman"/>
          <w:b w:val="false"/>
          <w:i w:val="false"/>
          <w:color w:val="000000"/>
          <w:sz w:val="28"/>
        </w:rPr>
        <w:t>
      7) мынадай мазмұндағы 7-1-баппен толықтырылсын:</w:t>
      </w:r>
    </w:p>
    <w:p>
      <w:pPr>
        <w:spacing w:after="0"/>
        <w:ind w:left="0"/>
        <w:jc w:val="both"/>
      </w:pPr>
      <w:r>
        <w:rPr>
          <w:rFonts w:ascii="Times New Roman"/>
          <w:b w:val="false"/>
          <w:i w:val="false"/>
          <w:color w:val="000000"/>
          <w:sz w:val="28"/>
        </w:rPr>
        <w:t>
      "7-1-бап. Діни бірлестіктердің ғибадат ғимараттарындағы (құрылысжайларындағы), үй-жайларындағы жүріп-тұрудың ішкі тәртібі</w:t>
      </w:r>
    </w:p>
    <w:p>
      <w:pPr>
        <w:spacing w:after="0"/>
        <w:ind w:left="0"/>
        <w:jc w:val="both"/>
      </w:pPr>
      <w:r>
        <w:rPr>
          <w:rFonts w:ascii="Times New Roman"/>
          <w:b w:val="false"/>
          <w:i w:val="false"/>
          <w:color w:val="000000"/>
          <w:sz w:val="28"/>
        </w:rPr>
        <w:t xml:space="preserve">
      1. Діни бірлестіктер жарғысына сәйкес ғибадат ғимараттарындағы (құрылысжайларындағы), үй-жайларындағы жүріп-тұрудың ішкі тәртібін әзірлеуге құқылы. </w:t>
      </w:r>
    </w:p>
    <w:p>
      <w:pPr>
        <w:spacing w:after="0"/>
        <w:ind w:left="0"/>
        <w:jc w:val="both"/>
      </w:pPr>
      <w:r>
        <w:rPr>
          <w:rFonts w:ascii="Times New Roman"/>
          <w:b w:val="false"/>
          <w:i w:val="false"/>
          <w:color w:val="000000"/>
          <w:sz w:val="28"/>
        </w:rPr>
        <w:t>
      2. Қоғамдық тәртіпті және қоғамдық қауіпсіздікті қорғау жөніндегі шараларды қамтамасыз ету жағдайларын қоспағанда, діни бірлестіктердің ғибадат ғимараттарындағы (құрылысжайларындағы), үй-жайларындағы жүріп-тұрудың ішкі тәртібін бұзуға жол берілмейді.";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 </w:t>
      </w:r>
    </w:p>
    <w:p>
      <w:pPr>
        <w:spacing w:after="0"/>
        <w:ind w:left="0"/>
        <w:jc w:val="both"/>
      </w:pPr>
      <w:r>
        <w:rPr>
          <w:rFonts w:ascii="Times New Roman"/>
          <w:b w:val="false"/>
          <w:i w:val="false"/>
          <w:color w:val="000000"/>
          <w:sz w:val="28"/>
        </w:rPr>
        <w:t xml:space="preserve">
      "2-1) рухани (діни) білімінің бар екендігін растайтын құжатты;";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"теріс қорытындысы негізінде" деген сөздерден кейін "және (немесе) дәйексіз мәліметтер ұсынған жағдайда" деген сөздермен толықтырылсын;</w:t>
      </w:r>
    </w:p>
    <w:p>
      <w:pPr>
        <w:spacing w:after="0"/>
        <w:ind w:left="0"/>
        <w:jc w:val="both"/>
      </w:pPr>
      <w:r>
        <w:rPr>
          <w:rFonts w:ascii="Times New Roman"/>
          <w:b w:val="false"/>
          <w:i w:val="false"/>
          <w:color w:val="000000"/>
          <w:sz w:val="28"/>
        </w:rPr>
        <w:t>
      "конституциялық құрылысқа," деген сөздерден кейін "қоғамдық қауіпсіздікке,"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"діни мазмұндағы" деген сөздер "діни әдебиетті, діни мазмұндағы ақпараттық" деген сөздермен ауыстырылсын;</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"9-бап. Діни әдебиет, діни мазмұндағы ақпараттық материалдар және діни мақсаттағы заттар";</w:t>
      </w:r>
    </w:p>
    <w:p>
      <w:pPr>
        <w:spacing w:after="0"/>
        <w:ind w:left="0"/>
        <w:jc w:val="both"/>
      </w:pP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xml:space="preserve">
      "6. Кәмелетке толмағандардың ата-анасы немесе өзге де заңды өкілдері тәрбиелеу мақсатында пайдаланатын әдебиет пен материалдарды, сондай-ақ рухани (діни) білім беру ұйымдарында ресми білім алатын балаларға таратылатын әдебиет пен материалдарды қоспағанда, он алты жасқа толмаған кәмелетке толмағандарға діни әдебиетті, діни мазмұндағы ақпараттық материалдарды таратуға жол берілмейді.";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"10-бап. Діни бірлестіктердің қайырымдылық және ақпараттық қызметі";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"материалдық тәуелділігін (мұқтаждығын)" деген сөздер "материалдық (мұқтаждығын) немесе өзге де тәуелділігін" деген сөздермен ауыстырылсын;</w:t>
      </w:r>
    </w:p>
    <w:p>
      <w:pPr>
        <w:spacing w:after="0"/>
        <w:ind w:left="0"/>
        <w:jc w:val="both"/>
      </w:pPr>
      <w:r>
        <w:rPr>
          <w:rFonts w:ascii="Times New Roman"/>
          <w:b w:val="false"/>
          <w:i w:val="false"/>
          <w:color w:val="000000"/>
          <w:sz w:val="28"/>
        </w:rPr>
        <w:t>
      мынадай мазмұндағы 3 және 4-тармақтармен толықтырылсын:</w:t>
      </w:r>
    </w:p>
    <w:p>
      <w:pPr>
        <w:spacing w:after="0"/>
        <w:ind w:left="0"/>
        <w:jc w:val="both"/>
      </w:pPr>
      <w:r>
        <w:rPr>
          <w:rFonts w:ascii="Times New Roman"/>
          <w:b w:val="false"/>
          <w:i w:val="false"/>
          <w:color w:val="000000"/>
          <w:sz w:val="28"/>
        </w:rPr>
        <w:t xml:space="preserve">
      3. Діни ілімді таратуға тіркелген діни бірлестіктердің қатысуымен құрылған бұқаралық ақпарат құралдары арқылы ғана жол беріледі. </w:t>
      </w:r>
    </w:p>
    <w:p>
      <w:pPr>
        <w:spacing w:after="0"/>
        <w:ind w:left="0"/>
        <w:jc w:val="both"/>
      </w:pPr>
      <w:r>
        <w:rPr>
          <w:rFonts w:ascii="Times New Roman"/>
          <w:b w:val="false"/>
          <w:i w:val="false"/>
          <w:color w:val="000000"/>
          <w:sz w:val="28"/>
        </w:rPr>
        <w:t>
      4. Жеке және заңды тұлғаларға деструктивті діни ағымдар идеологиясын таратуға, оның ішінде бұқаралық ақпарат құралдары арқылы таратуға тыйым салынады.";</w:t>
      </w:r>
    </w:p>
    <w:p>
      <w:pPr>
        <w:spacing w:after="0"/>
        <w:ind w:left="0"/>
        <w:jc w:val="both"/>
      </w:pPr>
      <w:r>
        <w:rPr>
          <w:rFonts w:ascii="Times New Roman"/>
          <w:b w:val="false"/>
          <w:i w:val="false"/>
          <w:color w:val="000000"/>
          <w:sz w:val="28"/>
        </w:rPr>
        <w:t xml:space="preserve">
      11)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Бір облыстың, республикалық маңызы бар қаланың және астананың шегінде әрекет ететін діни бірлестік жергілікті діни бірлестік деп танылады.</w:t>
      </w:r>
    </w:p>
    <w:p>
      <w:pPr>
        <w:spacing w:after="0"/>
        <w:ind w:left="0"/>
        <w:jc w:val="both"/>
      </w:pPr>
      <w:r>
        <w:rPr>
          <w:rFonts w:ascii="Times New Roman"/>
          <w:b w:val="false"/>
          <w:i w:val="false"/>
          <w:color w:val="000000"/>
          <w:sz w:val="28"/>
        </w:rPr>
        <w:t xml:space="preserve">
      Жергілікті діни бірлестік ортақ діни ілімді ұстанатын, осы жергілікті діни бірлестік әрекет ететін аумақ шегінде тұрақты тұратын және тұрғылықты жері бойынша тіркелген Қазақстан Республикасының кемінде елу кәмелетке толған азаматының бастамасы бойынша құрылады.";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"3. Әрқайсысынан Қазақстан Республикасының кемінде екі жүз елу азаматы бар екі және одан көп жергілікті діни бірлестіктің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деп танылады.";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w:t>
      </w: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"6. Мыналар діни бірлестік құруға бастамашы, сондай-ақ діни бірлестіктің қатысушысы (мүшесі) бола алмайды:</w:t>
      </w:r>
    </w:p>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(жылыстыруға) және терроризмді қаржыландыруға қарсы іс-қимыл туралы" Қазақстан Республикасы Заңының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тізбеге енгізілген адам;</w:t>
      </w:r>
    </w:p>
    <w:p>
      <w:pPr>
        <w:spacing w:after="0"/>
        <w:ind w:left="0"/>
        <w:jc w:val="both"/>
      </w:pPr>
      <w:r>
        <w:rPr>
          <w:rFonts w:ascii="Times New Roman"/>
          <w:b w:val="false"/>
          <w:i w:val="false"/>
          <w:color w:val="000000"/>
          <w:sz w:val="28"/>
        </w:rPr>
        <w:t xml:space="preserve">
      2) заңды күшіне енген сот актісімен экстремистік және (немесе) террористік әрекетке қатыстылығы анықталған адам; </w:t>
      </w:r>
    </w:p>
    <w:p>
      <w:pPr>
        <w:spacing w:after="0"/>
        <w:ind w:left="0"/>
        <w:jc w:val="both"/>
      </w:pPr>
      <w:r>
        <w:rPr>
          <w:rFonts w:ascii="Times New Roman"/>
          <w:b w:val="false"/>
          <w:i w:val="false"/>
          <w:color w:val="000000"/>
          <w:sz w:val="28"/>
        </w:rPr>
        <w:t>
      3) мемлекеттік қызметші.";</w:t>
      </w:r>
    </w:p>
    <w:p>
      <w:pPr>
        <w:spacing w:after="0"/>
        <w:ind w:left="0"/>
        <w:jc w:val="both"/>
      </w:pPr>
      <w:r>
        <w:rPr>
          <w:rFonts w:ascii="Times New Roman"/>
          <w:b w:val="false"/>
          <w:i w:val="false"/>
          <w:color w:val="000000"/>
          <w:sz w:val="28"/>
        </w:rPr>
        <w:t xml:space="preserve">
      13) 17-баптың </w:t>
      </w:r>
      <w:r>
        <w:rPr>
          <w:rFonts w:ascii="Times New Roman"/>
          <w:b w:val="false"/>
          <w:i w:val="false"/>
          <w:color w:val="000000"/>
          <w:sz w:val="28"/>
        </w:rPr>
        <w:t>1-тармағында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"мәліметтер дәйексіз болса," деген сөздерден кейін "мақсаты мен міндеті Қазақстан Республикасының қолданыстағы заңнамасына қайшы келсе" деген сөздермен толықтырылсын;</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w:t>
      </w:r>
      <w:r>
        <w:rPr>
          <w:rFonts w:ascii="Times New Roman"/>
          <w:b w:val="false"/>
          <w:i w:val="false"/>
          <w:color w:val="000000"/>
          <w:sz w:val="28"/>
        </w:rPr>
        <w:t xml:space="preserve"> мынадай мазмұндағы 1-1, 1-2-тармақтармен толықтырылсын:</w:t>
      </w:r>
    </w:p>
    <w:p>
      <w:pPr>
        <w:spacing w:after="0"/>
        <w:ind w:left="0"/>
        <w:jc w:val="both"/>
      </w:pPr>
      <w:r>
        <w:rPr>
          <w:rFonts w:ascii="Times New Roman"/>
          <w:b w:val="false"/>
          <w:i w:val="false"/>
          <w:color w:val="000000"/>
          <w:sz w:val="28"/>
        </w:rPr>
        <w:t>
      "1-1. Түсетін қаржы қаражаты, қайырмалдық, қайырымдылық көмек және басқа да мүлік, оның ішінде халықаралық және шетелдік ұйымдардан, шетелдік азаматтар мен азаматтығы жоқ адамдардан түсетіндер міндетті түрде діни бірлестіктердің қаржылық құжаттарында есепке алынады.</w:t>
      </w:r>
    </w:p>
    <w:p>
      <w:pPr>
        <w:spacing w:after="0"/>
        <w:ind w:left="0"/>
        <w:jc w:val="both"/>
      </w:pPr>
      <w:r>
        <w:rPr>
          <w:rFonts w:ascii="Times New Roman"/>
          <w:b w:val="false"/>
          <w:i w:val="false"/>
          <w:color w:val="000000"/>
          <w:sz w:val="28"/>
        </w:rPr>
        <w:t>
      1-2. Осы баптың 1-1-тармағында көрсетілген барлық кірістер көлемі және көздері, сондай-ақ шығыстар көлемі Қазақстан Республикасының заңнамасына сәйкес жыл сайын бұқаралық ақпарат құралдарында жарияланады.";</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5-тарау</w:t>
      </w:r>
      <w:r>
        <w:rPr>
          <w:rFonts w:ascii="Times New Roman"/>
          <w:b w:val="false"/>
          <w:i w:val="false"/>
          <w:color w:val="000000"/>
          <w:sz w:val="28"/>
        </w:rPr>
        <w:t xml:space="preserve"> мынадай мазмұндағы 22-1-баппен толықтырылсын:</w:t>
      </w:r>
    </w:p>
    <w:p>
      <w:pPr>
        <w:spacing w:after="0"/>
        <w:ind w:left="0"/>
        <w:jc w:val="both"/>
      </w:pPr>
      <w:r>
        <w:rPr>
          <w:rFonts w:ascii="Times New Roman"/>
          <w:b w:val="false"/>
          <w:i w:val="false"/>
          <w:color w:val="000000"/>
          <w:sz w:val="28"/>
        </w:rPr>
        <w:t>
      "22-1-бап. Уәкілетті органның діни бірлестіктер қызметін бақылауды жүзеге асыруы</w:t>
      </w:r>
    </w:p>
    <w:p>
      <w:pPr>
        <w:spacing w:after="0"/>
        <w:ind w:left="0"/>
        <w:jc w:val="both"/>
      </w:pPr>
      <w:r>
        <w:rPr>
          <w:rFonts w:ascii="Times New Roman"/>
          <w:b w:val="false"/>
          <w:i w:val="false"/>
          <w:color w:val="000000"/>
          <w:sz w:val="28"/>
        </w:rPr>
        <w:t>
      Осы Заңның сақталуын мемлекеттік бақылау тексеру нысанында жүзеге асырылады.</w:t>
      </w:r>
    </w:p>
    <w:p>
      <w:pPr>
        <w:spacing w:after="0"/>
        <w:ind w:left="0"/>
        <w:jc w:val="both"/>
      </w:pPr>
      <w:r>
        <w:rPr>
          <w:rFonts w:ascii="Times New Roman"/>
          <w:b w:val="false"/>
          <w:i w:val="false"/>
          <w:color w:val="000000"/>
          <w:sz w:val="28"/>
        </w:rPr>
        <w:t>
      Тексеру Қазақстан Республикасының Кәсіпкерлік туралы кодексіне сәйкес жүзеге асырылады.".</w:t>
      </w:r>
    </w:p>
    <w:p>
      <w:pPr>
        <w:spacing w:after="0"/>
        <w:ind w:left="0"/>
        <w:jc w:val="both"/>
      </w:pPr>
      <w:r>
        <w:rPr>
          <w:rFonts w:ascii="Times New Roman"/>
          <w:b w:val="false"/>
          <w:i w:val="false"/>
          <w:color w:val="000000"/>
          <w:sz w:val="28"/>
        </w:rPr>
        <w:t xml:space="preserve">
      10. "Қазақстан Республикасының ұлттық қауiпсiздiгі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7-I, 50-құжат; № 12, 87-құжат, № 24, 126-құжат):</w:t>
      </w:r>
    </w:p>
    <w:p>
      <w:pPr>
        <w:spacing w:after="0"/>
        <w:ind w:left="0"/>
        <w:jc w:val="both"/>
      </w:pPr>
      <w:r>
        <w:rPr>
          <w:rFonts w:ascii="Times New Roman"/>
          <w:b w:val="false"/>
          <w:i w:val="false"/>
          <w:color w:val="000000"/>
          <w:sz w:val="28"/>
        </w:rPr>
        <w:t xml:space="preserve">
      15-баптың 1-тармағының </w:t>
      </w:r>
      <w:r>
        <w:rPr>
          <w:rFonts w:ascii="Times New Roman"/>
          <w:b w:val="false"/>
          <w:i w:val="false"/>
          <w:color w:val="000000"/>
          <w:sz w:val="28"/>
        </w:rPr>
        <w:t>28) тармақшасындағы</w:t>
      </w:r>
      <w:r>
        <w:rPr>
          <w:rFonts w:ascii="Times New Roman"/>
          <w:b w:val="false"/>
          <w:i w:val="false"/>
          <w:color w:val="000000"/>
          <w:sz w:val="28"/>
        </w:rPr>
        <w:t xml:space="preserve"> "дін істері жөніндегі" деген сөздер "діни қызмет саласындағы" деген сөздермен ауыстырылсын.</w:t>
      </w:r>
    </w:p>
    <w:p>
      <w:pPr>
        <w:spacing w:after="0"/>
        <w:ind w:left="0"/>
        <w:jc w:val="both"/>
      </w:pPr>
      <w:r>
        <w:rPr>
          <w:rFonts w:ascii="Times New Roman"/>
          <w:b w:val="false"/>
          <w:i w:val="false"/>
          <w:color w:val="000000"/>
          <w:sz w:val="28"/>
        </w:rPr>
        <w:t xml:space="preserve">
      11.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w:t>
      </w:r>
    </w:p>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жеке тұлғаларға тергеп-тексерілуі ішкі істер органдарының құзыретіне жатқызылған экстремистік және террористік қылмыстарды, сондай-ақ діни қызмет саласындағы әкімшілік құқық бұзушылықтарды жасауға жағдай жасайтын әрекеттерге жол бермеу туралы орындауға міндетті ресми алдын ала ескетулерді жазбаша нысанда хабарлауға;";</w:t>
      </w:r>
    </w:p>
    <w:p>
      <w:pPr>
        <w:spacing w:after="0"/>
        <w:ind w:left="0"/>
        <w:jc w:val="both"/>
      </w:pPr>
      <w:r>
        <w:rPr>
          <w:rFonts w:ascii="Times New Roman"/>
          <w:b w:val="false"/>
          <w:i w:val="false"/>
          <w:color w:val="000000"/>
          <w:sz w:val="28"/>
        </w:rPr>
        <w:t>
      30) тармақшадағы "есепке алынған адамдарды" деген сөздерден кейін ", сондай-ақ экстремистік және террористік қылмыстарды жасауға жағдай жасайтын әрекеттерге қатысты ресми алдын ала ескерту шығарылған адамдарды" деген сөздермен толықтырылсын.</w:t>
      </w:r>
    </w:p>
    <w:p>
      <w:pPr>
        <w:spacing w:after="0"/>
        <w:ind w:left="0"/>
        <w:jc w:val="both"/>
      </w:pPr>
      <w:r>
        <w:rPr>
          <w:rFonts w:ascii="Times New Roman"/>
          <w:b w:val="false"/>
          <w:i w:val="false"/>
          <w:color w:val="000000"/>
          <w:sz w:val="28"/>
        </w:rPr>
        <w:t xml:space="preserve">
      12.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1116-құжат; № 24, 123-құжат):</w:t>
      </w:r>
    </w:p>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тармақшасындағы "пайдалануға құқылы емес" деген сөздер "пайдалануға;" деген сөзбен ауыстырылып, мынадай мазмұндағы 8), 9) және 10) тармақшалармен толықтырылсын: </w:t>
      </w:r>
    </w:p>
    <w:p>
      <w:pPr>
        <w:spacing w:after="0"/>
        <w:ind w:left="0"/>
        <w:jc w:val="both"/>
      </w:pPr>
      <w:r>
        <w:rPr>
          <w:rFonts w:ascii="Times New Roman"/>
          <w:b w:val="false"/>
          <w:i w:val="false"/>
          <w:color w:val="000000"/>
          <w:sz w:val="28"/>
        </w:rPr>
        <w:t>
      "8) діни бірлестіктердің мүддесінде қызмет бабын және онымен байланысты мүмкіндіктерін пайдалануға;</w:t>
      </w:r>
    </w:p>
    <w:p>
      <w:pPr>
        <w:spacing w:after="0"/>
        <w:ind w:left="0"/>
        <w:jc w:val="both"/>
      </w:pPr>
      <w:r>
        <w:rPr>
          <w:rFonts w:ascii="Times New Roman"/>
          <w:b w:val="false"/>
          <w:i w:val="false"/>
          <w:color w:val="000000"/>
          <w:sz w:val="28"/>
        </w:rPr>
        <w:t>
      9) өзге тұлғаларды діни бірлестіктердің қызметіне қатысуға мәжбүрлеуге;</w:t>
      </w:r>
    </w:p>
    <w:p>
      <w:pPr>
        <w:spacing w:after="0"/>
        <w:ind w:left="0"/>
        <w:jc w:val="both"/>
      </w:pPr>
      <w:r>
        <w:rPr>
          <w:rFonts w:ascii="Times New Roman"/>
          <w:b w:val="false"/>
          <w:i w:val="false"/>
          <w:color w:val="000000"/>
          <w:sz w:val="28"/>
        </w:rPr>
        <w:t>
      10) діни бірлестікті құруға бастамашы, сондай-ақ оның қатысушысы (мүшесі) болуға құқылы емес.".</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1. Осы Заң мыналарды: </w:t>
      </w:r>
    </w:p>
    <w:p>
      <w:pPr>
        <w:spacing w:after="0"/>
        <w:ind w:left="0"/>
        <w:jc w:val="both"/>
      </w:pPr>
      <w:r>
        <w:rPr>
          <w:rFonts w:ascii="Times New Roman"/>
          <w:b w:val="false"/>
          <w:i w:val="false"/>
          <w:color w:val="000000"/>
          <w:sz w:val="28"/>
        </w:rPr>
        <w:t>
      1) 2018 жылғы 1 қыркүйектен бастап қолданысқа енгізілетін 1-баптың 9-тармағы 2) тармақшасының отызыншы абзацын;</w:t>
      </w:r>
    </w:p>
    <w:p>
      <w:pPr>
        <w:spacing w:after="0"/>
        <w:ind w:left="0"/>
        <w:jc w:val="both"/>
      </w:pPr>
      <w:r>
        <w:rPr>
          <w:rFonts w:ascii="Times New Roman"/>
          <w:b w:val="false"/>
          <w:i w:val="false"/>
          <w:color w:val="000000"/>
          <w:sz w:val="28"/>
        </w:rPr>
        <w:t>
      2) алғашқы ресми жарияланған күнінен бастап алты ай өткен соң қолданысқа енгізілетін 1-баптың 9-тармағының 11) тармақшасын қоспағанда, алғашқы ресми жарияланған күнiнен кейін күнтiзбелiк он күн өткен соң қолданысқа енгiзiледi.</w:t>
      </w:r>
    </w:p>
    <w:p>
      <w:pPr>
        <w:spacing w:after="0"/>
        <w:ind w:left="0"/>
        <w:jc w:val="both"/>
      </w:pPr>
      <w:r>
        <w:rPr>
          <w:rFonts w:ascii="Times New Roman"/>
          <w:b w:val="false"/>
          <w:i w:val="false"/>
          <w:color w:val="000000"/>
          <w:sz w:val="28"/>
        </w:rPr>
        <w:t>
      2. Өңірлік және жергілікті діни бірлестіктер Қазақстан Республикасының заңнамасына сәйкес қайта тіркеу рәсімінен өтуге міндетті. Сонымен бiрге, тiркеушi органға өңірлік дiни бiрлестiктiң мәртебесiн растайтын құжаттар табыс етiледi.</w:t>
      </w:r>
    </w:p>
    <w:p>
      <w:pPr>
        <w:spacing w:after="0"/>
        <w:ind w:left="0"/>
        <w:jc w:val="both"/>
      </w:pPr>
      <w:r>
        <w:rPr>
          <w:rFonts w:ascii="Times New Roman"/>
          <w:b w:val="false"/>
          <w:i w:val="false"/>
          <w:color w:val="000000"/>
          <w:sz w:val="28"/>
        </w:rPr>
        <w:t>
      Көрсетілген мерзім аяқталғаннан кейін осы Заңның талаптарына сәйкес құрылтай құжаттарын табыс етпеген заңды тұлғалар астананың, республикалық маңызы бар қаланың және облыстардың жергілікті атқарушы органдарының шағымдары бойынша сот тәртібімен жойылады.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