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f33" w14:textId="6d66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"Аграрлық несие корпорациясы"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қаңтардағы № 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"Аграрлық несие корпорациясы" акционерлік қоғамына (бұдан әрі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қарыз алушы) "2018 –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262 "Агроөнеркәсіптік кешен субъектілерін қолдау жөніндегі іс-шараларды жүргізу үшін "Аграрлық несие корпорациясы" акционерлік қоғамына кредит беру" бюджеттік бағдарламасы бойынша көзделген 60000000000 (алпыс миллиард) теңге сомасында бюджеттік кредит (бұдан әрі – кредит)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агроөнеркәсіптік кешен субъектілерін қолдау жөніндегі іс-шараларды жүргізу болып табылады;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шарттарымен 2018 жылғы 20 желтоқсанға дейінгі мерзімге жылдық 0,01 (нөл бүтін жүзден бір) пайызға тең сыйақы мөлшерлемесі бойынша беріледі;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қарыз алушының кредитті игеру кезеңі әкімші қарыз алушының Қазақстан Республикасының екінші деңгейдегі банкіндегі шотына қаражат аударған күннен басталады және 2018 жылғы 1 қарашада аяқталады.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Кредитті беру, өтеу және оған қызмет көрсету жөніндегі қосымша талаптар Қазақстан Республикасының бюджет заңнамасына сәйкес кредит шартында белгіленеді.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министрлігі, Қазақстан Республикасының Ауыл шаруашылығы министрлігі және қарыз алушы кредит шартының тараптары болып табылады.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Ауыл шаруашылығы министрлігі және Қазақстан Республикасының Қаржы министрлігі заңнамада белгіленген тәртіппен: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кредиттің мақсатты және тиімді пайдаланылуын, өтелуі мен оған қызмет көрсетілуін бақылау мен мониторингтеуді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