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bcb4" w14:textId="84eb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Әйелдерге қатысты кемсітушіліктің барлық нысандарын жою туралы конвенцияның орындалуы туралы баяндаманы бекіту туралы</w:t>
      </w:r>
    </w:p>
    <w:p>
      <w:pPr>
        <w:spacing w:after="0"/>
        <w:ind w:left="0"/>
        <w:jc w:val="both"/>
      </w:pPr>
      <w:r>
        <w:rPr>
          <w:rFonts w:ascii="Times New Roman"/>
          <w:b w:val="false"/>
          <w:i w:val="false"/>
          <w:color w:val="000000"/>
          <w:sz w:val="28"/>
        </w:rPr>
        <w:t>Қазақстан Республикасы Үкіметінің 2018 жылғы 28 ақпандағы № 89 қаулысы</w:t>
      </w:r>
    </w:p>
    <w:p>
      <w:pPr>
        <w:spacing w:after="0"/>
        <w:ind w:left="0"/>
        <w:jc w:val="both"/>
      </w:pPr>
      <w:bookmarkStart w:name="z1" w:id="0"/>
      <w:r>
        <w:rPr>
          <w:rFonts w:ascii="Times New Roman"/>
          <w:b w:val="false"/>
          <w:i w:val="false"/>
          <w:color w:val="000000"/>
          <w:sz w:val="28"/>
        </w:rPr>
        <w:t xml:space="preserve">
      Әйелдерге қатысты кемсiтушiлiктiң барлық нысандарын жою туралы конвенцияның 18-бабына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Әйелдерге қатысты кемсiтушiлiктің барлық нысандарын жою туралы конвенцияның орындалуы туралы </w:t>
      </w:r>
      <w:r>
        <w:rPr>
          <w:rFonts w:ascii="Times New Roman"/>
          <w:b w:val="false"/>
          <w:i w:val="false"/>
          <w:color w:val="000000"/>
          <w:sz w:val="28"/>
        </w:rPr>
        <w:t>баяндама</w:t>
      </w:r>
      <w:r>
        <w:rPr>
          <w:rFonts w:ascii="Times New Roman"/>
          <w:b w:val="false"/>
          <w:i w:val="false"/>
          <w:color w:val="000000"/>
          <w:sz w:val="28"/>
        </w:rPr>
        <w:t xml:space="preserve"> (бұдан әрi – баяндама)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министрлiгi баяндаманы белгіленген тәртiппен Бiрiккен Ұлттар Ұйымының Әйелдерге қатысты кемсітушiлiктi жою комитетiне жiберсiн.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ақпандағы</w:t>
            </w:r>
            <w:r>
              <w:br/>
            </w:r>
            <w:r>
              <w:rPr>
                <w:rFonts w:ascii="Times New Roman"/>
                <w:b w:val="false"/>
                <w:i w:val="false"/>
                <w:color w:val="000000"/>
                <w:sz w:val="20"/>
              </w:rPr>
              <w:t>№ 89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Әйелдерге қатысты кемсітушіліктің барлық нысандарын жою туралы конвенцияның орындалуы туралы баяндама  Мазмұны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4"/>
        <w:gridCol w:w="1956"/>
      </w:tblGrid>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r>
              <w:br/>
            </w:r>
            <w:r>
              <w:rPr>
                <w:rFonts w:ascii="Times New Roman"/>
                <w:b w:val="false"/>
                <w:i w:val="false"/>
                <w:color w:val="000000"/>
                <w:sz w:val="20"/>
              </w:rPr>
              <w:t>
І бөлім. Жалпы мәліметтер</w:t>
            </w:r>
            <w:r>
              <w:br/>
            </w:r>
            <w:r>
              <w:rPr>
                <w:rFonts w:ascii="Times New Roman"/>
                <w:b w:val="false"/>
                <w:i w:val="false"/>
                <w:color w:val="000000"/>
                <w:sz w:val="20"/>
              </w:rPr>
              <w:t>
1. 2011 – 2017 жылдардағы ел және халық</w:t>
            </w:r>
            <w:r>
              <w:br/>
            </w:r>
            <w:r>
              <w:rPr>
                <w:rFonts w:ascii="Times New Roman"/>
                <w:b w:val="false"/>
                <w:i w:val="false"/>
                <w:color w:val="000000"/>
                <w:sz w:val="20"/>
              </w:rPr>
              <w:t>
2. Жалпы саяси негіз</w:t>
            </w:r>
            <w:r>
              <w:br/>
            </w:r>
            <w:r>
              <w:rPr>
                <w:rFonts w:ascii="Times New Roman"/>
                <w:b w:val="false"/>
                <w:i w:val="false"/>
                <w:color w:val="000000"/>
                <w:sz w:val="20"/>
              </w:rPr>
              <w:t>
3. Қазақстан Республикасында адам құқықтарын заңнамалық және институционалдық қамтамасыз ету</w:t>
            </w:r>
            <w:r>
              <w:br/>
            </w:r>
            <w:r>
              <w:rPr>
                <w:rFonts w:ascii="Times New Roman"/>
                <w:b w:val="false"/>
                <w:i w:val="false"/>
                <w:color w:val="000000"/>
                <w:sz w:val="20"/>
              </w:rPr>
              <w:t>
4. Адам құқықтарын халықаралық нормалар негізінде қорғау</w:t>
            </w:r>
            <w:r>
              <w:br/>
            </w:r>
            <w:r>
              <w:rPr>
                <w:rFonts w:ascii="Times New Roman"/>
                <w:b w:val="false"/>
                <w:i w:val="false"/>
                <w:color w:val="000000"/>
                <w:sz w:val="20"/>
              </w:rPr>
              <w:t>
5. Ақпараттандыру және адам құқықтарын насихаттау</w:t>
            </w:r>
            <w:r>
              <w:br/>
            </w:r>
            <w:r>
              <w:rPr>
                <w:rFonts w:ascii="Times New Roman"/>
                <w:b w:val="false"/>
                <w:i w:val="false"/>
                <w:color w:val="000000"/>
                <w:sz w:val="20"/>
              </w:rPr>
              <w:t>
6. Әлеуметтік-экономикалық даму</w:t>
            </w:r>
            <w:r>
              <w:br/>
            </w:r>
            <w:r>
              <w:rPr>
                <w:rFonts w:ascii="Times New Roman"/>
                <w:b w:val="false"/>
                <w:i w:val="false"/>
                <w:color w:val="000000"/>
                <w:sz w:val="20"/>
              </w:rPr>
              <w:t>
ІІ бөлім. Конвенцияның орындалуы туралы ақпарат</w:t>
            </w:r>
            <w:r>
              <w:br/>
            </w:r>
            <w:r>
              <w:rPr>
                <w:rFonts w:ascii="Times New Roman"/>
                <w:b w:val="false"/>
                <w:i w:val="false"/>
                <w:color w:val="000000"/>
                <w:sz w:val="20"/>
              </w:rPr>
              <w:t>
1-бап</w:t>
            </w:r>
            <w:r>
              <w:br/>
            </w:r>
            <w:r>
              <w:rPr>
                <w:rFonts w:ascii="Times New Roman"/>
                <w:b w:val="false"/>
                <w:i w:val="false"/>
                <w:color w:val="000000"/>
                <w:sz w:val="20"/>
              </w:rPr>
              <w:t>
2-бап</w:t>
            </w:r>
            <w:r>
              <w:br/>
            </w:r>
            <w:r>
              <w:rPr>
                <w:rFonts w:ascii="Times New Roman"/>
                <w:b w:val="false"/>
                <w:i w:val="false"/>
                <w:color w:val="000000"/>
                <w:sz w:val="20"/>
              </w:rPr>
              <w:t>
3-бап</w:t>
            </w:r>
            <w:r>
              <w:br/>
            </w:r>
            <w:r>
              <w:rPr>
                <w:rFonts w:ascii="Times New Roman"/>
                <w:b w:val="false"/>
                <w:i w:val="false"/>
                <w:color w:val="000000"/>
                <w:sz w:val="20"/>
              </w:rPr>
              <w:t>
4-бап</w:t>
            </w:r>
            <w:r>
              <w:br/>
            </w:r>
            <w:r>
              <w:rPr>
                <w:rFonts w:ascii="Times New Roman"/>
                <w:b w:val="false"/>
                <w:i w:val="false"/>
                <w:color w:val="000000"/>
                <w:sz w:val="20"/>
              </w:rPr>
              <w:t>
5-бап</w:t>
            </w:r>
            <w:r>
              <w:br/>
            </w:r>
            <w:r>
              <w:rPr>
                <w:rFonts w:ascii="Times New Roman"/>
                <w:b w:val="false"/>
                <w:i w:val="false"/>
                <w:color w:val="000000"/>
                <w:sz w:val="20"/>
              </w:rPr>
              <w:t>
6-бап</w:t>
            </w:r>
            <w:r>
              <w:br/>
            </w:r>
            <w:r>
              <w:rPr>
                <w:rFonts w:ascii="Times New Roman"/>
                <w:b w:val="false"/>
                <w:i w:val="false"/>
                <w:color w:val="000000"/>
                <w:sz w:val="20"/>
              </w:rPr>
              <w:t>
7-бап</w:t>
            </w:r>
            <w:r>
              <w:br/>
            </w:r>
            <w:r>
              <w:rPr>
                <w:rFonts w:ascii="Times New Roman"/>
                <w:b w:val="false"/>
                <w:i w:val="false"/>
                <w:color w:val="000000"/>
                <w:sz w:val="20"/>
              </w:rPr>
              <w:t>
8-бап</w:t>
            </w:r>
            <w:r>
              <w:br/>
            </w:r>
            <w:r>
              <w:rPr>
                <w:rFonts w:ascii="Times New Roman"/>
                <w:b w:val="false"/>
                <w:i w:val="false"/>
                <w:color w:val="000000"/>
                <w:sz w:val="20"/>
              </w:rPr>
              <w:t>
9-бап</w:t>
            </w:r>
            <w:r>
              <w:br/>
            </w:r>
            <w:r>
              <w:rPr>
                <w:rFonts w:ascii="Times New Roman"/>
                <w:b w:val="false"/>
                <w:i w:val="false"/>
                <w:color w:val="000000"/>
                <w:sz w:val="20"/>
              </w:rPr>
              <w:t>
10-бап</w:t>
            </w:r>
            <w:r>
              <w:br/>
            </w:r>
            <w:r>
              <w:rPr>
                <w:rFonts w:ascii="Times New Roman"/>
                <w:b w:val="false"/>
                <w:i w:val="false"/>
                <w:color w:val="000000"/>
                <w:sz w:val="20"/>
              </w:rPr>
              <w:t>
11-бап</w:t>
            </w:r>
            <w:r>
              <w:br/>
            </w:r>
            <w:r>
              <w:rPr>
                <w:rFonts w:ascii="Times New Roman"/>
                <w:b w:val="false"/>
                <w:i w:val="false"/>
                <w:color w:val="000000"/>
                <w:sz w:val="20"/>
              </w:rPr>
              <w:t>
12-бап</w:t>
            </w:r>
            <w:r>
              <w:br/>
            </w:r>
            <w:r>
              <w:rPr>
                <w:rFonts w:ascii="Times New Roman"/>
                <w:b w:val="false"/>
                <w:i w:val="false"/>
                <w:color w:val="000000"/>
                <w:sz w:val="20"/>
              </w:rPr>
              <w:t>
13-бап</w:t>
            </w:r>
            <w:r>
              <w:br/>
            </w:r>
            <w:r>
              <w:rPr>
                <w:rFonts w:ascii="Times New Roman"/>
                <w:b w:val="false"/>
                <w:i w:val="false"/>
                <w:color w:val="000000"/>
                <w:sz w:val="20"/>
              </w:rPr>
              <w:t>
14-бап</w:t>
            </w:r>
            <w:r>
              <w:br/>
            </w:r>
            <w:r>
              <w:rPr>
                <w:rFonts w:ascii="Times New Roman"/>
                <w:b w:val="false"/>
                <w:i w:val="false"/>
                <w:color w:val="000000"/>
                <w:sz w:val="20"/>
              </w:rPr>
              <w:t>
15-бап</w:t>
            </w:r>
            <w:r>
              <w:br/>
            </w:r>
            <w:r>
              <w:rPr>
                <w:rFonts w:ascii="Times New Roman"/>
                <w:b w:val="false"/>
                <w:i w:val="false"/>
                <w:color w:val="000000"/>
                <w:sz w:val="20"/>
              </w:rPr>
              <w:t>
16-бап</w:t>
            </w:r>
            <w:r>
              <w:br/>
            </w:r>
            <w:r>
              <w:rPr>
                <w:rFonts w:ascii="Times New Roman"/>
                <w:b w:val="false"/>
                <w:i w:val="false"/>
                <w:color w:val="000000"/>
                <w:sz w:val="20"/>
              </w:rPr>
              <w:t xml:space="preserve">
Қорытынды </w:t>
            </w:r>
            <w:r>
              <w:br/>
            </w:r>
            <w:r>
              <w:rPr>
                <w:rFonts w:ascii="Times New Roman"/>
                <w:b w:val="false"/>
                <w:i w:val="false"/>
                <w:color w:val="000000"/>
                <w:sz w:val="20"/>
              </w:rPr>
              <w:t>
1-қосымша. Статистикалық деректер</w:t>
            </w:r>
            <w:r>
              <w:br/>
            </w:r>
            <w:r>
              <w:rPr>
                <w:rFonts w:ascii="Times New Roman"/>
                <w:b w:val="false"/>
                <w:i w:val="false"/>
                <w:color w:val="000000"/>
                <w:sz w:val="20"/>
              </w:rPr>
              <w:t>
2-қосымша. Баяндамада көрсетілген Қазақстан Республикасының құқықтық актілерінің, стратегиялық және бағдарламалық құжаттарының тізбесі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13</w:t>
            </w:r>
            <w:r>
              <w:br/>
            </w:r>
            <w:r>
              <w:rPr>
                <w:rFonts w:ascii="Times New Roman"/>
                <w:b w:val="false"/>
                <w:i w:val="false"/>
                <w:color w:val="000000"/>
                <w:sz w:val="20"/>
              </w:rPr>
              <w:t>
13</w:t>
            </w:r>
            <w:r>
              <w:br/>
            </w: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17</w:t>
            </w:r>
            <w:r>
              <w:br/>
            </w:r>
            <w:r>
              <w:rPr>
                <w:rFonts w:ascii="Times New Roman"/>
                <w:b w:val="false"/>
                <w:i w:val="false"/>
                <w:color w:val="000000"/>
                <w:sz w:val="20"/>
              </w:rPr>
              <w:t>
22</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29</w:t>
            </w:r>
            <w:r>
              <w:br/>
            </w:r>
            <w:r>
              <w:rPr>
                <w:rFonts w:ascii="Times New Roman"/>
                <w:b w:val="false"/>
                <w:i w:val="false"/>
                <w:color w:val="000000"/>
                <w:sz w:val="20"/>
              </w:rPr>
              <w:t>
32</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35</w:t>
            </w:r>
            <w:r>
              <w:br/>
            </w:r>
            <w:r>
              <w:rPr>
                <w:rFonts w:ascii="Times New Roman"/>
                <w:b w:val="false"/>
                <w:i w:val="false"/>
                <w:color w:val="000000"/>
                <w:sz w:val="20"/>
              </w:rPr>
              <w:t>
41</w:t>
            </w:r>
            <w:r>
              <w:br/>
            </w:r>
            <w:r>
              <w:rPr>
                <w:rFonts w:ascii="Times New Roman"/>
                <w:b w:val="false"/>
                <w:i w:val="false"/>
                <w:color w:val="000000"/>
                <w:sz w:val="20"/>
              </w:rPr>
              <w:t>
52</w:t>
            </w:r>
            <w:r>
              <w:br/>
            </w:r>
            <w:r>
              <w:rPr>
                <w:rFonts w:ascii="Times New Roman"/>
                <w:b w:val="false"/>
                <w:i w:val="false"/>
                <w:color w:val="000000"/>
                <w:sz w:val="20"/>
              </w:rPr>
              <w:t>
58</w:t>
            </w:r>
            <w:r>
              <w:br/>
            </w:r>
            <w:r>
              <w:rPr>
                <w:rFonts w:ascii="Times New Roman"/>
                <w:b w:val="false"/>
                <w:i w:val="false"/>
                <w:color w:val="000000"/>
                <w:sz w:val="20"/>
              </w:rPr>
              <w:t>
61</w:t>
            </w:r>
            <w:r>
              <w:br/>
            </w:r>
            <w:r>
              <w:rPr>
                <w:rFonts w:ascii="Times New Roman"/>
                <w:b w:val="false"/>
                <w:i w:val="false"/>
                <w:color w:val="000000"/>
                <w:sz w:val="20"/>
              </w:rPr>
              <w:t>
66</w:t>
            </w:r>
            <w:r>
              <w:br/>
            </w:r>
            <w:r>
              <w:rPr>
                <w:rFonts w:ascii="Times New Roman"/>
                <w:b w:val="false"/>
                <w:i w:val="false"/>
                <w:color w:val="000000"/>
                <w:sz w:val="20"/>
              </w:rPr>
              <w:t>
69</w:t>
            </w:r>
            <w:r>
              <w:br/>
            </w:r>
            <w:r>
              <w:rPr>
                <w:rFonts w:ascii="Times New Roman"/>
                <w:b w:val="false"/>
                <w:i w:val="false"/>
                <w:color w:val="000000"/>
                <w:sz w:val="20"/>
              </w:rPr>
              <w:t>
74</w:t>
            </w:r>
            <w:r>
              <w:br/>
            </w:r>
            <w:r>
              <w:rPr>
                <w:rFonts w:ascii="Times New Roman"/>
                <w:b w:val="false"/>
                <w:i w:val="false"/>
                <w:color w:val="000000"/>
                <w:sz w:val="20"/>
              </w:rPr>
              <w:t>
 </w:t>
            </w:r>
          </w:p>
        </w:tc>
      </w:tr>
    </w:tbl>
    <w:bookmarkStart w:name="z7" w:id="5"/>
    <w:p>
      <w:pPr>
        <w:spacing w:after="0"/>
        <w:ind w:left="0"/>
        <w:jc w:val="left"/>
      </w:pPr>
      <w:r>
        <w:rPr>
          <w:rFonts w:ascii="Times New Roman"/>
          <w:b/>
          <w:i w:val="false"/>
          <w:color w:val="000000"/>
        </w:rPr>
        <w:t xml:space="preserve"> Алғы сөз</w:t>
      </w:r>
    </w:p>
    <w:bookmarkEnd w:id="5"/>
    <w:bookmarkStart w:name="z8" w:id="6"/>
    <w:p>
      <w:pPr>
        <w:spacing w:after="0"/>
        <w:ind w:left="0"/>
        <w:jc w:val="both"/>
      </w:pPr>
      <w:r>
        <w:rPr>
          <w:rFonts w:ascii="Times New Roman"/>
          <w:b w:val="false"/>
          <w:i w:val="false"/>
          <w:color w:val="000000"/>
          <w:sz w:val="28"/>
        </w:rPr>
        <w:t>
      Қазақстан Республикасының Әйелдерге қатысты кемсітушіліктің барлық нысандарын жою туралы конвенцияның орындалуы туралы бесінші кезеңдік баяндамасы (бұдан әрі – Конвенция) адам құқықтары жөніндегі халықаралық келісімшарттарға қатысушы мемлекеттер ұсынатын баяндамалардың нысандары мен мазмұндарына қатысты 2008 жылы жарияланған басқарушы қағидаттарға сәйкес БҰҰ Әйелдерге қатысты кемсітушілікті жою комитетіне (бұдан әрі – СИДО жөніндегі комитеті) жіберіледі.</w:t>
      </w:r>
    </w:p>
    <w:bookmarkEnd w:id="6"/>
    <w:bookmarkStart w:name="z9" w:id="7"/>
    <w:p>
      <w:pPr>
        <w:spacing w:after="0"/>
        <w:ind w:left="0"/>
        <w:jc w:val="both"/>
      </w:pPr>
      <w:r>
        <w:rPr>
          <w:rFonts w:ascii="Times New Roman"/>
          <w:b w:val="false"/>
          <w:i w:val="false"/>
          <w:color w:val="000000"/>
          <w:sz w:val="28"/>
        </w:rPr>
        <w:t>
      Баяндама жобасын Қазақстан Республикасының Мемлекеттік хатшысы бекіткен Қазақстан Республикасы Президентінің жанындағы Әйелдер істері және отбасылық-демографиялық саясат жөніндегі ұлттық комиссиясы (бұдан әрі – Ұлттық комиссия) жанындағы жұмыс тобы әзірледі. Оның құрамына Қазақстан Республикасы Парламенті Мәжілісінің депутаттары, Ұлттық комиссия мүшелері, министрліктердің, ведомстволардың, үкіметтік емес ұйымдардың (бұдан әрі – ҮЕҰ) өкілдері кірді.</w:t>
      </w:r>
    </w:p>
    <w:bookmarkEnd w:id="7"/>
    <w:bookmarkStart w:name="z10" w:id="8"/>
    <w:p>
      <w:pPr>
        <w:spacing w:after="0"/>
        <w:ind w:left="0"/>
        <w:jc w:val="both"/>
      </w:pPr>
      <w:r>
        <w:rPr>
          <w:rFonts w:ascii="Times New Roman"/>
          <w:b w:val="false"/>
          <w:i w:val="false"/>
          <w:color w:val="000000"/>
          <w:sz w:val="28"/>
        </w:rPr>
        <w:t>
      Жұмыс тобына кірмеген азаматтық қоғам институттары өкілдерінің кеңінен қатысуымен кездесулер мен дөңгелек үстелдер ұйымдастыру арқылы аталған құжатқа қоғамдық сараптама жүргізілді. Бұдан басқа, баяндама жобасы 2017 жылғы 24 қарашадағы Ұлттық комиссия отырысында қаралды, сондай-ақ Қазақстандағы БҰҰ Даму бағдарламасымен бірлесіп СІМ жанындағы ККС адами өлшем жөніндегі диалог алаңында халықаралық ұйымдардың қатысуымен қоғамдық талқылау өткізілді ("АӨДА", 2017 жылғы 30 қараша), сондай-ақ талқылау Парламент Мәжілісінің Әлеуметтік-мәдени даму жөніндегі комитетінің отырысында өтті (2017 жылғы 12 желтоқсан).</w:t>
      </w:r>
    </w:p>
    <w:bookmarkEnd w:id="8"/>
    <w:bookmarkStart w:name="z11" w:id="9"/>
    <w:p>
      <w:pPr>
        <w:spacing w:after="0"/>
        <w:ind w:left="0"/>
        <w:jc w:val="both"/>
      </w:pPr>
      <w:r>
        <w:rPr>
          <w:rFonts w:ascii="Times New Roman"/>
          <w:b w:val="false"/>
          <w:i w:val="false"/>
          <w:color w:val="000000"/>
          <w:sz w:val="28"/>
        </w:rPr>
        <w:t>
      Баяндама негізіне Қазақстанның біріккен үшінші және төртінші кезеңдік баяндамасы бойынша БҰҰ-ның СИДО жөніндегі комитетінің қорытынды ескертулерін (бұдан әрі – СИДО жөніндегі комитетінің қорытынды ескертулері) ескере отырып, барлық министрліктер мен ведомстволар, Астана, Алматы қалаларының және облыстардың әкімдіктері жанындағы әйелдер істері және отбасылық-демографиялық саясат жөніндегі комиссиялар ұсынған талдамалық материалдар енді.</w:t>
      </w:r>
    </w:p>
    <w:bookmarkEnd w:id="9"/>
    <w:bookmarkStart w:name="z12" w:id="10"/>
    <w:p>
      <w:pPr>
        <w:spacing w:after="0"/>
        <w:ind w:left="0"/>
        <w:jc w:val="both"/>
      </w:pPr>
      <w:r>
        <w:rPr>
          <w:rFonts w:ascii="Times New Roman"/>
          <w:b w:val="false"/>
          <w:i w:val="false"/>
          <w:color w:val="000000"/>
          <w:sz w:val="28"/>
        </w:rPr>
        <w:t>
      Осы бесінші кезеңдік баяндамада (бұдан әрі – баяндама) Конвенцияны іске асыру мақсатында 2011 – 2017 жылдардың есептік кезеңі үшін Қазақстанның әйелдердің ерлермен тең құқылы негізде экономикалық, әлеуметтік, мәдени, азаматтық және саяси құқықтарын қамтамасыз ету саласында қол жеткізген негізгі өзгерістері мен прогрестері туралы ақпарат қамтылған. Баяндама екі негізгі бөлімнен құралады: І бөлімде Қазақстан Республикасы, халық, адам құқықтарын қорғайтын саяси құрылым мен заңдар туралы жалпы ақпарат, сондай-ақ түрлі құқық қорғау құралдарында қамтылатын адам құқықтары саласында қоғамның және билік құрылымының санасын арттыру жөніндегі шаралардың сипаттамасы қамтылған; ІІ бөлімде Конвенция ережелеріне сәйкес, оны одан әрі іске асыру бойынша қолданыстағы конституциялық, заңнамалық, әкімшілік және басқа да шаралар, қол жеткізілген прогрестер, бар кедергілер мен алдағы қадамдар туралы арнайы ақпарат қамтылған.</w:t>
      </w:r>
    </w:p>
    <w:bookmarkEnd w:id="10"/>
    <w:bookmarkStart w:name="z13" w:id="11"/>
    <w:p>
      <w:pPr>
        <w:spacing w:after="0"/>
        <w:ind w:left="0"/>
        <w:jc w:val="both"/>
      </w:pPr>
      <w:r>
        <w:rPr>
          <w:rFonts w:ascii="Times New Roman"/>
          <w:b w:val="false"/>
          <w:i w:val="false"/>
          <w:color w:val="000000"/>
          <w:sz w:val="28"/>
        </w:rPr>
        <w:t>
      Конвенциядан басқа Қазақстан бірқатар халықаралық міндеттемелерді, оның ішінде Бейжің декларациясын және іс-әрекет тұғырнамасын, тұрақты даму саласындағы мақсаттарды ұстанады. Жынысы бойынша тең құқылы саясатты іске асыру көптүрлілікті және өзгешеліктің бар екенін бағалайтын теңдіктің бәрін қамтитын анықтаманы көздейтін кешенді гендерлік тәсілдердің қағидаттарына негізделген. 2016 жылғы RIA MAPS Mission (тез кешенді бағалау) қорытындысы бойынша БҰҰ-ның Тұрақты даму мақсаттары (бұдан әрі – ТДМ) міндеттерінің 61 % Қазақстанның ұлттық және салалық жоспарлары мен стратегиясына енгізілген.</w:t>
      </w:r>
    </w:p>
    <w:bookmarkEnd w:id="11"/>
    <w:bookmarkStart w:name="z14" w:id="12"/>
    <w:p>
      <w:pPr>
        <w:spacing w:after="0"/>
        <w:ind w:left="0"/>
        <w:jc w:val="both"/>
      </w:pPr>
      <w:r>
        <w:rPr>
          <w:rFonts w:ascii="Times New Roman"/>
          <w:b w:val="false"/>
          <w:i w:val="false"/>
          <w:color w:val="000000"/>
          <w:sz w:val="28"/>
        </w:rPr>
        <w:t>
      2017 жылдың қорытындысы бойынша Дүниежүзілік экономикалық форумның (бұдан әрі – ДЭФ) гендерлік алшақтық индексінде Қазақстан 144 ел арасында 52-орынға ие. "Экономикалық қатысу және әйелдердің мүмкіндіктері" деген көрсеткіш бойынша – 30-орын, "білім деңгейі" бойынша – 48-орын, "денсаулық индексі" бойынша – 36-орын, "саяси ілгерілеу" бойынша – 93-орын.</w:t>
      </w:r>
    </w:p>
    <w:bookmarkEnd w:id="12"/>
    <w:bookmarkStart w:name="z15" w:id="13"/>
    <w:p>
      <w:pPr>
        <w:spacing w:after="0"/>
        <w:ind w:left="0"/>
        <w:jc w:val="both"/>
      </w:pPr>
      <w:r>
        <w:rPr>
          <w:rFonts w:ascii="Times New Roman"/>
          <w:b w:val="false"/>
          <w:i w:val="false"/>
          <w:color w:val="000000"/>
          <w:sz w:val="28"/>
        </w:rPr>
        <w:t>
      Сонымен бірге, Қазақстан Республикасының Үкіметі халықаралық ұйымдарға тиімді әріптестігі мен жан-жақты қолдауы үшін алғысын білдіреді.</w:t>
      </w:r>
    </w:p>
    <w:bookmarkEnd w:id="13"/>
    <w:bookmarkStart w:name="z16" w:id="14"/>
    <w:p>
      <w:pPr>
        <w:spacing w:after="0"/>
        <w:ind w:left="0"/>
        <w:jc w:val="left"/>
      </w:pPr>
      <w:r>
        <w:rPr>
          <w:rFonts w:ascii="Times New Roman"/>
          <w:b/>
          <w:i w:val="false"/>
          <w:color w:val="000000"/>
        </w:rPr>
        <w:t xml:space="preserve"> І бөлім. Жалпы мәліметтер</w:t>
      </w:r>
    </w:p>
    <w:bookmarkEnd w:id="14"/>
    <w:bookmarkStart w:name="z17" w:id="15"/>
    <w:p>
      <w:pPr>
        <w:spacing w:after="0"/>
        <w:ind w:left="0"/>
        <w:jc w:val="both"/>
      </w:pPr>
      <w:r>
        <w:rPr>
          <w:rFonts w:ascii="Times New Roman"/>
          <w:b w:val="false"/>
          <w:i w:val="false"/>
          <w:color w:val="000000"/>
          <w:sz w:val="28"/>
        </w:rPr>
        <w:t>
      1. 2011 – 2017 жылдардағы ел және халық (негізгі гендерлік сипаттама)</w:t>
      </w:r>
    </w:p>
    <w:bookmarkEnd w:id="15"/>
    <w:p>
      <w:pPr>
        <w:spacing w:after="0"/>
        <w:ind w:left="0"/>
        <w:jc w:val="both"/>
      </w:pPr>
      <w:r>
        <w:rPr>
          <w:rFonts w:ascii="Times New Roman"/>
          <w:b w:val="false"/>
          <w:i w:val="false"/>
          <w:color w:val="000000"/>
          <w:sz w:val="28"/>
        </w:rPr>
        <w:t>
      Қазақстанның аумағы 2,7 млн. шырша км-ді құрайды, аумағы бойынша республика әлемнің ең ірі он мемлекетінің қатарына кіреді.</w:t>
      </w:r>
    </w:p>
    <w:bookmarkStart w:name="z18" w:id="16"/>
    <w:p>
      <w:pPr>
        <w:spacing w:after="0"/>
        <w:ind w:left="0"/>
        <w:jc w:val="both"/>
      </w:pPr>
      <w:r>
        <w:rPr>
          <w:rFonts w:ascii="Times New Roman"/>
          <w:b w:val="false"/>
          <w:i w:val="false"/>
          <w:color w:val="000000"/>
          <w:sz w:val="28"/>
        </w:rPr>
        <w:t>
      2017 жылдың басында ел халқының саны 17,9 млн. адамды, оның ішінде 9,2 млн. әйелді (51,6 %), 8,7 млн. ер адамды (48,4 %) құрады. 18 жасқа дейінгі балалар саны 5,6 млн. адамды, оның ішінде қыздар – 2,7 млн. адамды (48,6 %), ұлдар – 2,9 млн. адамды (51,4 %) құрайды.</w:t>
      </w:r>
    </w:p>
    <w:bookmarkEnd w:id="16"/>
    <w:p>
      <w:pPr>
        <w:spacing w:after="0"/>
        <w:ind w:left="0"/>
        <w:jc w:val="both"/>
      </w:pPr>
      <w:r>
        <w:rPr>
          <w:rFonts w:ascii="Times New Roman"/>
          <w:b w:val="false"/>
          <w:i w:val="false"/>
          <w:color w:val="000000"/>
          <w:sz w:val="28"/>
        </w:rPr>
        <w:t>
      Қарт адамдардың үлесі (65 жас және одан да жоғары) 2017 жылдың басында 7,2 % болды. Осылайша, Қазақстан жалпы саны 7 %-ды құрайтын шекті деңгейден асып, қарт адамдары басымырақ елдердің қатарына қосылуы мүмкін.</w:t>
      </w:r>
    </w:p>
    <w:p>
      <w:pPr>
        <w:spacing w:after="0"/>
        <w:ind w:left="0"/>
        <w:jc w:val="both"/>
      </w:pPr>
      <w:r>
        <w:rPr>
          <w:rFonts w:ascii="Times New Roman"/>
          <w:b w:val="false"/>
          <w:i w:val="false"/>
          <w:color w:val="000000"/>
          <w:sz w:val="28"/>
        </w:rPr>
        <w:t>
      Қазақстанның этникалық құрамы санақ деректері бойынша 140 ұлт пен ұлысты, оның ішінде қазақтар – 10 млн. адамды (63 %), орыстар – 3,8 млн. адамды (24 %), өзбектер – 457 мың адамды (2,9 %), украиндықтар – 333 мың адамды (2,1 %), ұйғырлар – 225 мың адамды (1,4 %), татарлар – 204 мың адамды (1,3 %), немістер – 178 мың адамды (1,1 %) және т.б. құрайды.</w:t>
      </w:r>
    </w:p>
    <w:p>
      <w:pPr>
        <w:spacing w:after="0"/>
        <w:ind w:left="0"/>
        <w:jc w:val="both"/>
      </w:pPr>
      <w:r>
        <w:rPr>
          <w:rFonts w:ascii="Times New Roman"/>
          <w:b w:val="false"/>
          <w:i w:val="false"/>
          <w:color w:val="000000"/>
          <w:sz w:val="28"/>
        </w:rPr>
        <w:t>
      2009 жылғы халық санағы бойынша отбасының орташа саны 3,5 адамды құрайды. 18 жасқа дейінгі балалардың 72 %-ы екі ата-анасымен бірге, 15 %-ы – тек анасымен, 6 %-ы – тек әкесімен, 6 %-ы – ата-анасыз тұрады.</w:t>
      </w:r>
    </w:p>
    <w:p>
      <w:pPr>
        <w:spacing w:after="0"/>
        <w:ind w:left="0"/>
        <w:jc w:val="both"/>
      </w:pPr>
      <w:r>
        <w:rPr>
          <w:rFonts w:ascii="Times New Roman"/>
          <w:b w:val="false"/>
          <w:i w:val="false"/>
          <w:color w:val="000000"/>
          <w:sz w:val="28"/>
        </w:rPr>
        <w:t>
      1209 мың үй шаруашылығының (29 %) құрамында 60 және одан үлкен жастағы адам бар. 395 мың үй шаруашылығы (9,5 %) тек 60 және одан үлкен жастағы адамнан құралады. Бұл үй шаруашылықтарында 545 мыңнан астам адам, оның ішінде 191 мың ер адам (35 %) және 354 мың әйел адам (65 %) тұрады.</w:t>
      </w:r>
    </w:p>
    <w:p>
      <w:pPr>
        <w:spacing w:after="0"/>
        <w:ind w:left="0"/>
        <w:jc w:val="both"/>
      </w:pPr>
      <w:r>
        <w:rPr>
          <w:rFonts w:ascii="Times New Roman"/>
          <w:b w:val="false"/>
          <w:i w:val="false"/>
          <w:color w:val="000000"/>
          <w:sz w:val="28"/>
        </w:rPr>
        <w:t>
      2009 жылғы халық санағының қорытындысы еліміздегі айтарлықтай демографиялық өзгерістерді көрсетті. Санақ аралығындағы кезеңде (1999 – 2009 жылдары) туу деңгейі артып, өлім-жітім төмендеген, халықтың өмір сүру ұзақтығы ұлғайған, көші-қонның оң сальдосы байқалды. Нәтижесінде халық саны 1 млн.-нан астам адамға көбейді.</w:t>
      </w:r>
    </w:p>
    <w:bookmarkStart w:name="z19" w:id="17"/>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 және жұмыспен қамту саласы</w:t>
      </w:r>
    </w:p>
    <w:bookmarkEnd w:id="17"/>
    <w:p>
      <w:pPr>
        <w:spacing w:after="0"/>
        <w:ind w:left="0"/>
        <w:jc w:val="both"/>
      </w:pPr>
      <w:r>
        <w:rPr>
          <w:rFonts w:ascii="Times New Roman"/>
          <w:b w:val="false"/>
          <w:i w:val="false"/>
          <w:color w:val="000000"/>
          <w:sz w:val="28"/>
        </w:rPr>
        <w:t>
      Қазақстан Республикасында жұмыс күшінің саны 2016 жылы 9,0 млн. адамды құрады. Экономиканың түрлі салаларында 8,6 млн. адам жұмыспен қамтылды, бұл 2011 жылмен салыстырғанда 3,0 %-ға артық.</w:t>
      </w:r>
    </w:p>
    <w:p>
      <w:pPr>
        <w:spacing w:after="0"/>
        <w:ind w:left="0"/>
        <w:jc w:val="both"/>
      </w:pPr>
      <w:r>
        <w:rPr>
          <w:rFonts w:ascii="Times New Roman"/>
          <w:b w:val="false"/>
          <w:i w:val="false"/>
          <w:color w:val="000000"/>
          <w:sz w:val="28"/>
        </w:rPr>
        <w:t>
      Жұмыс істейтін халық арасында жалдамалы жұмыскерлердің үлесі 74,2 %-ды, ал өзін-өзі жұмыспен қамтығандардың үлесі 25,8 %-ды құрады. Көрсетілген кезеңде жұмыссыз халық саны 445,5 мың адамды құрады. 2016 жылы жұмыссыздық деңгейі 5,0 %-ды құрады, 2011 жылы ол 5,4 % болған.</w:t>
      </w:r>
    </w:p>
    <w:p>
      <w:pPr>
        <w:spacing w:after="0"/>
        <w:ind w:left="0"/>
        <w:jc w:val="both"/>
      </w:pPr>
      <w:r>
        <w:rPr>
          <w:rFonts w:ascii="Times New Roman"/>
          <w:b w:val="false"/>
          <w:i w:val="false"/>
          <w:color w:val="000000"/>
          <w:sz w:val="28"/>
        </w:rPr>
        <w:t>
      2016 жылы жұмыс істейтін халық арасында әйелдердің үлесі 4,1 млн. адамды (48,1 %) құрады. Жұмыс істейтін әйелдердің жалпы санынан жалдамалы жұмыс істейтіндердің саны 3,1 млн. адамды (75,7 %), өзін-өзі жұмыспен қамтығандар 1,0 млн. адамды (24,3 %) құрайды. Әйелдердің басым бөлігі тиісті сала қызметінде жұмыс істейтіндердің жалпы санынан экономиканың мынадай салаларында жұмыс істейді: денсаулық сақтау және әлеуметтік қызметтер көрсету – 74,5 %, білім беру – 74,0 %, тұру және тамақтану бойынша қызметтер – 72,9 %, сауда – 59,8 %, қаржы және сақтандыру қызметі – 59,1 %, өнер, ойын-сауық және демалыс – 57,4 %, ауыл шаруашылығы – 44,2 %. Тиісті салалардағы жалпы жұмыс істейтіндердің ішінде ерлер дәстүрлі түрде көлікте және қоймаға  жинауда – 80,5 %, құрылыста – 79,8 %, өнеркәсіпте – 66,5 % жұмыс істейді.</w:t>
      </w:r>
    </w:p>
    <w:p>
      <w:pPr>
        <w:spacing w:after="0"/>
        <w:ind w:left="0"/>
        <w:jc w:val="both"/>
      </w:pPr>
      <w:r>
        <w:rPr>
          <w:rFonts w:ascii="Times New Roman"/>
          <w:b w:val="false"/>
          <w:i w:val="false"/>
          <w:color w:val="000000"/>
          <w:sz w:val="28"/>
        </w:rPr>
        <w:t>
      Ауылдық елді мекенде 2016 жылы 3,7 млн. адам, оның ішінде 1,8 млн. әйел (45,7 %) жұмыспен қамтылды.</w:t>
      </w:r>
    </w:p>
    <w:p>
      <w:pPr>
        <w:spacing w:after="0"/>
        <w:ind w:left="0"/>
        <w:jc w:val="both"/>
      </w:pPr>
      <w:r>
        <w:rPr>
          <w:rFonts w:ascii="Times New Roman"/>
          <w:b w:val="false"/>
          <w:i w:val="false"/>
          <w:color w:val="000000"/>
          <w:sz w:val="28"/>
        </w:rPr>
        <w:t xml:space="preserve">
      2016 жылы республикада орташа айлық номиналды жалақы 142,9 мың, теңгені құрады, бұл 2011 жылмен салыстырғанда 1,6 есеге көп. </w:t>
      </w:r>
    </w:p>
    <w:bookmarkStart w:name="z20"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Әйелдер шешімдер қабылдау деңгейінде </w:t>
      </w:r>
    </w:p>
    <w:bookmarkEnd w:id="18"/>
    <w:p>
      <w:pPr>
        <w:spacing w:after="0"/>
        <w:ind w:left="0"/>
        <w:jc w:val="both"/>
      </w:pPr>
      <w:r>
        <w:rPr>
          <w:rFonts w:ascii="Times New Roman"/>
          <w:b w:val="false"/>
          <w:i w:val="false"/>
          <w:color w:val="000000"/>
          <w:sz w:val="28"/>
        </w:rPr>
        <w:t>
      Бүгінгі күні жоғары өкілдік органда – Парламентте 33 әйел бар, бұл депутаттардың жалпы санының 22 %-ын құрайды. Алдыңғы шақырылыммен (2011 жылы) салыстырғанда олардың саны екі есеге жуық көбейген. Қазақстанда жергілікті өкілді органдардың (мәслихаттар) барлық деңгейінде әйелдердің үлесі депутаттардың жалпы санының 22 %-ын құрайды. 30 % өкілдік шегі Қостанай облысында – 31,6 %-ға, Павлодар облысында – 29,6 %-ға, Солтүстік Қазақстан облысында – 28 %-ға, Ақмола, Шығыс Қазақстан облыстарында – 26 %-ға жетті.</w:t>
      </w:r>
    </w:p>
    <w:p>
      <w:pPr>
        <w:spacing w:after="0"/>
        <w:ind w:left="0"/>
        <w:jc w:val="both"/>
      </w:pPr>
      <w:r>
        <w:rPr>
          <w:rFonts w:ascii="Times New Roman"/>
          <w:b w:val="false"/>
          <w:i w:val="false"/>
          <w:color w:val="000000"/>
          <w:sz w:val="28"/>
        </w:rPr>
        <w:t>
      Қазақстан Республикасының Мемлекеттік хатшысы әйел болып табылады, ол Қазақстан Республикасы Президентінің жанындағы Әйелдер істері және отбасылық-демографиялық саясат жөніндегі ұлттық комиссияны басқарады. 16 министрлікте 1 әйел – еңбек және халықты әлеуметтік қорғау министрі, 9 әйел – вице-министр, 2 әйел – жауапты хатшы.</w:t>
      </w:r>
    </w:p>
    <w:p>
      <w:pPr>
        <w:spacing w:after="0"/>
        <w:ind w:left="0"/>
        <w:jc w:val="both"/>
      </w:pPr>
      <w:r>
        <w:rPr>
          <w:rFonts w:ascii="Times New Roman"/>
          <w:b w:val="false"/>
          <w:i w:val="false"/>
          <w:color w:val="000000"/>
          <w:sz w:val="28"/>
        </w:rPr>
        <w:t>
      2017 жылдың басына саяси мемлекеттік қызметшілер арасында әйелдердің үлесі 10,1% немесе 43 адамды құрайды. "А" корпусындағы мемлекеттік қызметшілердегі әйелдер үлесі 14,8 %-ды (485-тің 72-сі), "Б" корпусында – 55,9 %-ды (91293-тің 51036-сы) құрайды. Әйелдердің мынадай лауазымдарда өкілдігі: облыс әкімдерінің орынбасарлары – 13,2 % (76-ның 10-ы); қалалар мен аудандардың әкімдері – 3 % (200-дің 6-уы); комитет төрағаларының орынбасарлары мен орталық мемлекеттік органдардың департаменттері директорларының орынбасарлары – 30,5 % (259-дың 79-ы); орталық мемлекеттік органдардың аумақтық бөлімшелерінің басшылары – 11,6 % (337-нің 39-ы); облыстық басқарма басшылары – 18,8 % (351-дің 66-сы); қалалар мен аудандар әкімдерінің орынбасарлары – 15,8 % (576-ның 91-і) құрайды. Жоғарғы Сот судьялары арасында 41,5 %-ын, жергілікті соттың судьялары арасында әйелдердің үлесі шамамен жартысын (48 %) құрайды.</w:t>
      </w:r>
    </w:p>
    <w:p>
      <w:pPr>
        <w:spacing w:after="0"/>
        <w:ind w:left="0"/>
        <w:jc w:val="both"/>
      </w:pPr>
      <w:r>
        <w:rPr>
          <w:rFonts w:ascii="Times New Roman"/>
          <w:b w:val="false"/>
          <w:i w:val="false"/>
          <w:color w:val="000000"/>
          <w:sz w:val="28"/>
        </w:rPr>
        <w:t>
      Ел экономикасының корпоративтік секторының қаржы саласында әйелдердің басшы позициясындағы өкілдігі 30 %-дық шектен асқан. Қазақстанда қаржы мекемелеріндегі басшы әйелдердің (директорлар кеңесінің бірінші басшысы және мүшелері, басқарманың бірінші басшысы және мүшелері, бас бухгалтер) орташа үлесі 34 %-ды: сақтандыру ұйымдары бойынша – 44 %-ды, сақтандыру брокерлері – 53 %-ды, бағалы қағаздар нарығының ұйымдары бойынша – 33 %-ды, екінші деңгейдегі банктер бойынша – 26 %-ды құрайды. Ірі компаниялардың топ-менеджмент құрамында әйелдер 19 %-ы құрайды.</w:t>
      </w:r>
    </w:p>
    <w:p>
      <w:pPr>
        <w:spacing w:after="0"/>
        <w:ind w:left="0"/>
        <w:jc w:val="both"/>
      </w:pPr>
      <w:r>
        <w:rPr>
          <w:rFonts w:ascii="Times New Roman"/>
          <w:b w:val="false"/>
          <w:i w:val="false"/>
          <w:color w:val="000000"/>
          <w:sz w:val="28"/>
        </w:rPr>
        <w:t xml:space="preserve">
      Қазақстан Республикасы Президентінің 2016 жылғы 6 желтоқсандағы № 384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Республикасындағы 2030 жылға дейінгі отбасылық және гендерлік саясат тұжырымдамасы бекітілді, онда мынадай нысаналы индикатор анықталған – биліктің атқарушы, өкілді және сот органдарында, мемлекеттік, квазимемлекеттік және корпоративтік секторларда шешімдер қабылдау деңгейіндегі әйелдердің үлесі – 2020 жылға қарай – 22 %-ды, 2023 жылға   қарай – 25 %-ды, 2030 жылға қарай – 30 %-ды құрайды.</w:t>
      </w:r>
    </w:p>
    <w:bookmarkStart w:name="z21" w:id="19"/>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w:t>
      </w:r>
    </w:p>
    <w:bookmarkEnd w:id="19"/>
    <w:p>
      <w:pPr>
        <w:spacing w:after="0"/>
        <w:ind w:left="0"/>
        <w:jc w:val="both"/>
      </w:pPr>
      <w:r>
        <w:rPr>
          <w:rFonts w:ascii="Times New Roman"/>
          <w:b w:val="false"/>
          <w:i w:val="false"/>
          <w:color w:val="000000"/>
          <w:sz w:val="28"/>
        </w:rPr>
        <w:t>
      2016 – 2017 оқу жылының басында республикада 7 450 жалпы білім беру мектебі жұмыс істеді, олардың 7100 немесе 95,3 %-ы мемлекеттік. Оларда 2,93 млн.-нан астам оқушы білім алуда. Мамандандырылған мектептер желісі (125) құрылды, олар жаратылыстану-математикалық циклдер пәндерін ағылшын тілінде, оның ішінде дарынды балаларға арналған 33 мектепте үш – мемлекеттік, орыс және ағылшын тілдерінде оқыту жүргізіледі. Орта мектеп түлектерінің арасында 50,4 %-ы қыздар.</w:t>
      </w:r>
    </w:p>
    <w:p>
      <w:pPr>
        <w:spacing w:after="0"/>
        <w:ind w:left="0"/>
        <w:jc w:val="both"/>
      </w:pPr>
      <w:r>
        <w:rPr>
          <w:rFonts w:ascii="Times New Roman"/>
          <w:b w:val="false"/>
          <w:i w:val="false"/>
          <w:color w:val="000000"/>
          <w:sz w:val="28"/>
        </w:rPr>
        <w:t xml:space="preserve">
      130 ЖОО-да (47 мемлекеттік, 78 жеке, 5 филиал) жоғары білім алуға болады, оларда 477 мыңнан астам адам білім алуда. Астана қаласында әлемдік деңгейдегі "Назарбаев Университет" жоғары оқу орны ашылды. </w:t>
      </w:r>
    </w:p>
    <w:p>
      <w:pPr>
        <w:spacing w:after="0"/>
        <w:ind w:left="0"/>
        <w:jc w:val="both"/>
      </w:pPr>
      <w:r>
        <w:rPr>
          <w:rFonts w:ascii="Times New Roman"/>
          <w:b w:val="false"/>
          <w:i w:val="false"/>
          <w:color w:val="000000"/>
          <w:sz w:val="28"/>
        </w:rPr>
        <w:t>
      Қазақстан Болон декларациясына (Жоғары білімнің еуропалық кеңістігі туралы) қосылды. Мамандарды үш деңгейде даярлау: бакалавр-магистр-PhD докторы енгізілді. Жоғары оқу орындарының профессорлық-оқытушылық құрамының 64 %-ын әйелдер құрайды. Профессорлар арасында әйелдер – 36 %-ды, философия докторлары – 52,8 %-ды, доценттер – 55,6 %-ды құрап отыр. Жоғары білім беру жүйесінің басшы құрамында әйелдердің үлес салмағы – 19 %. Университеттер түлектерінің арасында 57,3 %-ы қыздар мен жас әйелдер болып келеді.</w:t>
      </w:r>
    </w:p>
    <w:bookmarkStart w:name="z22" w:id="20"/>
    <w:p>
      <w:pPr>
        <w:spacing w:after="0"/>
        <w:ind w:left="0"/>
        <w:jc w:val="both"/>
      </w:pPr>
      <w:r>
        <w:rPr>
          <w:rFonts w:ascii="Times New Roman"/>
          <w:b w:val="false"/>
          <w:i w:val="false"/>
          <w:color w:val="000000"/>
          <w:sz w:val="28"/>
        </w:rPr>
        <w:t xml:space="preserve">
      </w:t>
      </w:r>
      <w:r>
        <w:rPr>
          <w:rFonts w:ascii="Times New Roman"/>
          <w:b w:val="false"/>
          <w:i/>
          <w:color w:val="000000"/>
          <w:sz w:val="28"/>
        </w:rPr>
        <w:t>Денсаулық сақтау</w:t>
      </w:r>
    </w:p>
    <w:bookmarkEnd w:id="20"/>
    <w:p>
      <w:pPr>
        <w:spacing w:after="0"/>
        <w:ind w:left="0"/>
        <w:jc w:val="both"/>
      </w:pPr>
      <w:r>
        <w:rPr>
          <w:rFonts w:ascii="Times New Roman"/>
          <w:b w:val="false"/>
          <w:i w:val="false"/>
          <w:color w:val="000000"/>
          <w:sz w:val="28"/>
        </w:rPr>
        <w:t>
      Денсаулық сақтауды дамытудың 2011 – 2015 жылдарға арналған "Саламатты Қазақстан" мемлекеттік бағдарламасы (бұдан әрі – "Саламатты Қазақстан" ДДМБ) алғашқы медициналық көмекті дамытуға, озық медициналық технологияларды әзірлеуге және енгізуге, мобильді және телемедицинаны, санитариялық авиацияны одан әрі дамытуға, ұйымдарды, мекемелерді жетілдіруге, медициналық көмекті қаржыландыруға, оның ішінде медициналық қызметкерлерге еңбек ақысын төлеудің соңғы нәтижеге бағытталған жаңа тетіктерін енгізуге бағытталған. "Саламатты Қазақстан" ДДМБ-ды іске асыру жалпы өлім-жітімді 14 %-ға азайтуға мүмкіндік берді. Аналар өлім-жітімі 1,4 есе төмендеді (100 000 тірі туғандарға шаққанда 12,7). Сәбилер өлім-жітімінің көрсеткіші 1,5 есеге азайды (1 000 туылғанға шаққанда 8,59). Бірқатар әлеуметтік маңызды аурулардың тұрақты төмендеуі байқалуда. Туберкулезбен сырқаттанушылық 1,5 есе, өлім-жітім екі есе азайды. Қан айналымы жүйесінің ауруларынан өлім-жітім 1,8 есе, онкопатологиядан – 10 %-ға, жарақаттанудан – 20 %-ға төмендеді. Нәтижесінде 2016 жылы күтілетін өмір сүру ұзақтығы 3,7 жылға ұзарып, 72,41 жасты құрады, оның ішінде әйелдерде 3,0 жылға (76,61 жас) және ерлерде 4,1 жылға (67,99 жас) ұлғайды.</w:t>
      </w:r>
    </w:p>
    <w:p>
      <w:pPr>
        <w:spacing w:after="0"/>
        <w:ind w:left="0"/>
        <w:jc w:val="both"/>
      </w:pPr>
      <w:r>
        <w:rPr>
          <w:rFonts w:ascii="Times New Roman"/>
          <w:b w:val="false"/>
          <w:i w:val="false"/>
          <w:color w:val="000000"/>
          <w:sz w:val="28"/>
        </w:rPr>
        <w:t>
      2016 жылдан бері Қазақстан Республикасының денсаулық сақтауды дамытудың 2016 – 2019 жылдарға арналған "Денсаулық" мемлекеттік бағдарламасы (бұдан әрі – "Денсаулық" ДДМБ) шеңберінде медициналық қызметтердің сапасын арттыруға бағытталған бірқатар шараларды қарастырады. Бағдарлама қол жеткізілген нәтижелерді бекітуге және дамытуға бағытталған және ұлттық денсаулық сақтау жүйесін 2050 жылға дейін жоспарлы түрде дамыту үшін негіз болады.</w:t>
      </w:r>
    </w:p>
    <w:bookmarkStart w:name="z23" w:id="21"/>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Әйелдерге қатысты қылмыс және зорлық-зомбылық</w:t>
      </w:r>
    </w:p>
    <w:bookmarkEnd w:id="21"/>
    <w:bookmarkStart w:name="z24" w:id="22"/>
    <w:p>
      <w:pPr>
        <w:spacing w:after="0"/>
        <w:ind w:left="0"/>
        <w:jc w:val="both"/>
      </w:pPr>
      <w:r>
        <w:rPr>
          <w:rFonts w:ascii="Times New Roman"/>
          <w:b w:val="false"/>
          <w:i w:val="false"/>
          <w:color w:val="000000"/>
          <w:sz w:val="28"/>
        </w:rPr>
        <w:t>
      2010 жылдан бері "Тұрмыстық зорлық-зомбылық профилактикасы туралы" 2009 жылғы 4 желтоқсандағы Қазақстан Республикасының Заңы (бұдан әрі – "Тұрмыстық зорлық-зомбылық профилактикасы туралы" Қазақстан Республикасының Заңы) қолданысқа енгізілгеннен бастап елімізде тұрмыстық қылмыс деңгейі орташа 10 %-ға төмендегені байқалуда. Егер 2010 жылы 745 факт тіркелсе, 2016 жылы көрсеткіш 484 қылмысқа немесе 35 %-ға дейін төмендеді. Отбасылық-тұрмыстық қатынастар саласында жасалған кісі өлтіру саны шамамен 3 есеге азайды (268-ден 93-ке дейін).</w:t>
      </w:r>
    </w:p>
    <w:bookmarkEnd w:id="22"/>
    <w:p>
      <w:pPr>
        <w:spacing w:after="0"/>
        <w:ind w:left="0"/>
        <w:jc w:val="both"/>
      </w:pPr>
      <w:r>
        <w:rPr>
          <w:rFonts w:ascii="Times New Roman"/>
          <w:b w:val="false"/>
          <w:i w:val="false"/>
          <w:color w:val="000000"/>
          <w:sz w:val="28"/>
        </w:rPr>
        <w:t>
      Әйелдер мен балаларға қарсы бағытталған қылмыстарға жазаны қатаңдату бөлігінде заңнама жетілдірілді. Бас прокуратура жанынан тұрмыстық зорлық-зомбылық себептерін талдау жөніндегі ведомствоаралық жұмыс тобы құрылды, "Қазақстан отбасындағы зорлық-зомбылықсыз" жобасы іске асырылуда.</w:t>
      </w:r>
    </w:p>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Заңына жеті рет өзгеріс пен толықтыру енгізілген (2010 – 2016 жылдары). Мәселен, полиция қызметкерлеріне өз бетінше қорғау ұйғарымын шығару бойынша өкілеттілік беріліп, ол жәбірленушіні уақтылы қорғауды қамтамасыз етуге мүмкіндік берді.</w:t>
      </w:r>
    </w:p>
    <w:p>
      <w:pPr>
        <w:spacing w:after="0"/>
        <w:ind w:left="0"/>
        <w:jc w:val="both"/>
      </w:pPr>
      <w:r>
        <w:rPr>
          <w:rFonts w:ascii="Times New Roman"/>
          <w:b w:val="false"/>
          <w:i w:val="false"/>
          <w:color w:val="000000"/>
          <w:sz w:val="28"/>
        </w:rPr>
        <w:t>
      Тұрмыстық зорлық-зомбылық жасаған адамға оның басқа тұрғын үйі болған жағдайда жәбірленушімен бірге тұруға тыйым салу түрінде әкімшілік-құқықтық ықпал шарасы енгізілген. Сондай-ақ, тұрмыстық зорлық-зомбылықтан жәбірленуші тұратын жеріне қарамастан әлеуметтік көмек алуға мүмкіндік беретін нормалар қабылданды.</w:t>
      </w:r>
    </w:p>
    <w:p>
      <w:pPr>
        <w:spacing w:after="0"/>
        <w:ind w:left="0"/>
        <w:jc w:val="both"/>
      </w:pPr>
      <w:r>
        <w:rPr>
          <w:rFonts w:ascii="Times New Roman"/>
          <w:b w:val="false"/>
          <w:i w:val="false"/>
          <w:color w:val="000000"/>
          <w:sz w:val="28"/>
        </w:rPr>
        <w:t>
      Әйелдерді зорлық-зомбылықтан қорғау бойынша арнаулы бөлімшелер қызметкерлерінің саны 135 бірлікті құрайды. Қызметкерлердің міндеттеріне әйелдерге қатысты зорлық-зомбылық фактілерін анықтау, әйелдердің құқықтары мен бостандықтарын бұзу туралы жеке және заңды тұлғалардың шағымдары мен өтінімдерін қарау жатады. 2014 – 2016 жылдары мемлекеттік органдар Қазақстанда БҰҰ өкілдерімен бірлесіп, 125-тен астам учаскелік инспектордың, ӘЗҚБ 5 қызметкерінің, прокуратураның 6 қызметкерінің, қалалық және аудандық емханалардың 63 психологінің, жергілікті мемлекеттік органдардың 30 өкілінің әлеуетін арттыруға мүмкіндік берген іс-шаралар өткізді.</w:t>
      </w:r>
    </w:p>
    <w:p>
      <w:pPr>
        <w:spacing w:after="0"/>
        <w:ind w:left="0"/>
        <w:jc w:val="both"/>
      </w:pPr>
      <w:r>
        <w:rPr>
          <w:rFonts w:ascii="Times New Roman"/>
          <w:b w:val="false"/>
          <w:i w:val="false"/>
          <w:color w:val="000000"/>
          <w:sz w:val="28"/>
        </w:rPr>
        <w:t>
      Тұрмыстық зорлық-зомбылық құрбандарына арнаулы әлеуметтік қызмет көрсету стандарты (бұдан әрі – стандарт) енгізілді, ол тұрмыстық зорлық-зомбылық құрбандарына көрсетілетін арнаулы әлеуметтік қызметтердің сапасына, көлеміне және шарттарына талаптар қояды. Берілген стандарт барлық өңірдегі 30 дағдарыс орталығына (18 баспана) қызметтерді бірыңғайлауға және мемлекеттік қаржыландыруға қолжетімділікті алуға мүмкіндік берді.</w:t>
      </w:r>
    </w:p>
    <w:p>
      <w:pPr>
        <w:spacing w:after="0"/>
        <w:ind w:left="0"/>
        <w:jc w:val="both"/>
      </w:pPr>
      <w:r>
        <w:rPr>
          <w:rFonts w:ascii="Times New Roman"/>
          <w:b w:val="false"/>
          <w:i w:val="false"/>
          <w:color w:val="000000"/>
          <w:sz w:val="28"/>
        </w:rPr>
        <w:t>
      Бас прокуратураның Құқықтық статистика және арнаулы есепке алу жөніндегі комитетінің статистикалық есептемелерінде әйелдерге қатысты зорлық-зомбылықпен, оның ішінде отбасылық-тұрмыстық саладағы қылмыстармен байланысты қылмыстық құқық бұзушылық туралы көрсеткіштер көзделген. Бұл ақпарат Ұлттық экономика министрлігі Статистика комитетінің (бұдан әрі – ҰЭМ СК) "Қазақстанның әйелдері мен ерлері" жинағында айқындалған, сондай-ақ http://stat.gov.kz/faces/ wcnav_externalId/ интернет-ресурсында жарияланған.</w:t>
      </w:r>
    </w:p>
    <w:p>
      <w:pPr>
        <w:spacing w:after="0"/>
        <w:ind w:left="0"/>
        <w:jc w:val="both"/>
      </w:pPr>
      <w:r>
        <w:rPr>
          <w:rFonts w:ascii="Times New Roman"/>
          <w:b w:val="false"/>
          <w:i w:val="false"/>
          <w:color w:val="000000"/>
          <w:sz w:val="28"/>
        </w:rPr>
        <w:t>
      2015 жылы ҰЭМ СК "БҰҰ-әйелдер", ЮНФПА және ДДҰ-мен бірлесіп алғаш рет әйелдерге қатысты тұрмыстық зорлық-зомбылық бойынша жеке ұлттық ішінара тексеру жүргізді, оның нәтижесі жоғарыда көрсетілген интернет-ресурста жарияланды.</w:t>
      </w:r>
    </w:p>
    <w:p>
      <w:pPr>
        <w:spacing w:after="0"/>
        <w:ind w:left="0"/>
        <w:jc w:val="both"/>
      </w:pPr>
      <w:r>
        <w:rPr>
          <w:rFonts w:ascii="Times New Roman"/>
          <w:b w:val="false"/>
          <w:i w:val="false"/>
          <w:color w:val="000000"/>
          <w:sz w:val="28"/>
        </w:rPr>
        <w:t>
      Тексеру әйелдердің шамамен 17 %-ы жыныстық серігінің тарапынан тәндік және/немесе сексуалдық зорлық-зомбылыққа ұшырағанын; әрбір бесінші әйел (21 %) өзінің өмір бойы жыныстық серігінің тарапынан психологиялық зорлық-зомбылықты басынан өткергенін; әрбір үшінші әйел (33 %) өз өмірінде серігінің тарапынан бақылаушылық мінез-құлықтың пайда болуын басынан кешкенін анықтады. ҰЭМ СК тұрмыстық зорлық-зомбылыққа ден қою және гендерлік зорлық-зомбылықтың алдын алу бойынша бағдарламалардың прогресі және тиімділігі туралы нақты әрі тәуелсіз ақпаратты ұсыну үшін осы зерттеуді тұрақты негізде жүргізуді жоспарлауда.</w:t>
      </w:r>
    </w:p>
    <w:p>
      <w:pPr>
        <w:spacing w:after="0"/>
        <w:ind w:left="0"/>
        <w:jc w:val="both"/>
      </w:pPr>
      <w:r>
        <w:rPr>
          <w:rFonts w:ascii="Times New Roman"/>
          <w:b w:val="false"/>
          <w:i w:val="false"/>
          <w:color w:val="000000"/>
          <w:sz w:val="28"/>
        </w:rPr>
        <w:t>
      2017 жылы Ұлттық экономика министрлігі (бұдан әрі – ҰЭМ)                                                               "БҰҰ-әйелдермен" бірлескен жоба шеңберінде Қазақстандағы тұрмыстық зорлық-зомбылық нәтижесінде экономикалық зардапты бағалау бойынша алғашқы зерттеу жүргізуді қолдады.</w:t>
      </w:r>
    </w:p>
    <w:p>
      <w:pPr>
        <w:spacing w:after="0"/>
        <w:ind w:left="0"/>
        <w:jc w:val="both"/>
      </w:pPr>
      <w:r>
        <w:rPr>
          <w:rFonts w:ascii="Times New Roman"/>
          <w:b w:val="false"/>
          <w:i w:val="false"/>
          <w:color w:val="000000"/>
          <w:sz w:val="28"/>
        </w:rPr>
        <w:t xml:space="preserve">
      Профилактика субъектілерінің (денсаулық сақтау, білім беру және әлеуметтік қызметтер ұйымдары) лауазымды адамдарына тұрмыстық зорлық-зомбылық құрбандары жүгінген кезде немесе олардың полиция органдарына зорлық-зомбылық фактісі туралы хабарламаны жібермей тұрып тікелей анықтауы кезіндегі олардың әрекетінің бірыңғай алгоритмі әзірленуде. </w:t>
      </w:r>
    </w:p>
    <w:p>
      <w:pPr>
        <w:spacing w:after="0"/>
        <w:ind w:left="0"/>
        <w:jc w:val="both"/>
      </w:pPr>
      <w:r>
        <w:rPr>
          <w:rFonts w:ascii="Times New Roman"/>
          <w:b w:val="false"/>
          <w:i w:val="false"/>
          <w:color w:val="000000"/>
          <w:sz w:val="28"/>
        </w:rPr>
        <w:t>
      СИДО жөніндегі комитетінің қорытынды ескертулерінің 19 f) тармағына сәйкес Қазақстанның әйелдерге қатысты зорлық-зомбылықтың және тұрмыстық зорлық-зомбылықтың алдын алу және онымен күрес туралы Еуропа Кеңесінің Конвенциясын ратификациялау мәселесін зерттеу бойынша жұмыс жүргізілуде.</w:t>
      </w:r>
    </w:p>
    <w:p>
      <w:pPr>
        <w:spacing w:after="0"/>
        <w:ind w:left="0"/>
        <w:jc w:val="both"/>
      </w:pPr>
      <w:r>
        <w:rPr>
          <w:rFonts w:ascii="Times New Roman"/>
          <w:b w:val="false"/>
          <w:i w:val="false"/>
          <w:color w:val="000000"/>
          <w:sz w:val="28"/>
        </w:rPr>
        <w:t>
      Жыл сайын мемлекеттік органдардың, ҮЕҰ және бұқаралық ақпарат құралдарының (бұдан әрі – БАҚ) қатысуымен "әйелдерге қатысты зорлық-зомбылықсыз 16 күн" акциясы шеңберінде ішкі істер органдарының есебінде тұрған, оның ішінде отбасылық-тұрмыстық қатынастар саласында құқық бұзушылықтарға жол беретін адамдарды тексеру жүргізіледі, заң бұзушылық анықталған жағдайда құқықтық ден қою шаралары қолданылады.</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Жалпы саяси негіз </w:t>
      </w:r>
    </w:p>
    <w:bookmarkEnd w:id="23"/>
    <w:p>
      <w:pPr>
        <w:spacing w:after="0"/>
        <w:ind w:left="0"/>
        <w:jc w:val="both"/>
      </w:pPr>
      <w:r>
        <w:rPr>
          <w:rFonts w:ascii="Times New Roman"/>
          <w:b w:val="false"/>
          <w:i w:val="false"/>
          <w:color w:val="000000"/>
          <w:sz w:val="28"/>
        </w:rPr>
        <w:t>
      Қазақстан өзін демократиялық, зайырлы, құқықтық және әлеуметтік мемлекет ретінде танытады, оның ең қымбат қазынасы – адам және адамның өмірі, құқықтары мен бостандықтары. Қазақстан Республикасы – президенттік басқару нысанындағы біртұтас мемлекет. Елдің заң шығару қызметін, оның ішінде адам құқықтары саласында заң шығаруды жүзеге асыратын ең жоғары өкілді орган Парламент болып табылады.</w:t>
      </w:r>
    </w:p>
    <w:p>
      <w:pPr>
        <w:spacing w:after="0"/>
        <w:ind w:left="0"/>
        <w:jc w:val="both"/>
      </w:pPr>
      <w:r>
        <w:rPr>
          <w:rFonts w:ascii="Times New Roman"/>
          <w:b w:val="false"/>
          <w:i w:val="false"/>
          <w:color w:val="000000"/>
          <w:sz w:val="28"/>
        </w:rPr>
        <w:t xml:space="preserve">
      2017 жылы Қазақстанда мемлекеттің саяси-құқықтық дамуының жаңа кезеңін ашқан конституциялық реформа жүргізілді. "Қазақстан Республикасының Конституциясына өзгерістер мен толықтырулар енгізу туралы" 2017 жылғы 10 наурыздағы Қазақстан Республикасының Заңы қабылданды, ол Қазақстан Республикасы Конституциясының (бұдан әрі – Конституция) </w:t>
      </w:r>
      <w:r>
        <w:rPr>
          <w:rFonts w:ascii="Times New Roman"/>
          <w:b w:val="false"/>
          <w:i w:val="false"/>
          <w:color w:val="000000"/>
          <w:sz w:val="28"/>
        </w:rPr>
        <w:t>19 бабына</w:t>
      </w:r>
      <w:r>
        <w:rPr>
          <w:rFonts w:ascii="Times New Roman"/>
          <w:b w:val="false"/>
          <w:i w:val="false"/>
          <w:color w:val="000000"/>
          <w:sz w:val="28"/>
        </w:rPr>
        <w:t xml:space="preserve"> 26 түзету енгізуді көздейді. Өзгерістердің негізгі мәні – билік тармақтары арасында өкілеттікті қайта бөлу және бірқатар өкілеттікті Президенттен Үкімет пен Парламентке беру.</w:t>
      </w:r>
    </w:p>
    <w:p>
      <w:pPr>
        <w:spacing w:after="0"/>
        <w:ind w:left="0"/>
        <w:jc w:val="both"/>
      </w:pPr>
      <w:r>
        <w:rPr>
          <w:rFonts w:ascii="Times New Roman"/>
          <w:b w:val="false"/>
          <w:i w:val="false"/>
          <w:color w:val="000000"/>
          <w:sz w:val="28"/>
        </w:rPr>
        <w:t xml:space="preserve">
      Атап айқанда, түзетулер мемлекеттің құқық қорғау әлеуетін күшейтті. Президентке күшіне енген заңды немесе өзге де құқықтық актіні Республика Конституциясына сәйкестігіне қарау туралы өтінішті Конституциялық Кеңеске жолдау құқығын беру адамның және азаматтың құқықтары мен бостандықтарын қорғау, мемлекеттің ұлттық қауіпсіздігін, егемендігі мен тұтастығын қамтамасыз ету мүддесіне байланысты болып отыр, ол Конституцияның 40-бабында бекітілген Мемлекет басшысының конституциялық-құқықтық статусында көрсетілген. </w:t>
      </w:r>
    </w:p>
    <w:p>
      <w:pPr>
        <w:spacing w:after="0"/>
        <w:ind w:left="0"/>
        <w:jc w:val="both"/>
      </w:pPr>
      <w:r>
        <w:rPr>
          <w:rFonts w:ascii="Times New Roman"/>
          <w:b w:val="false"/>
          <w:i w:val="false"/>
          <w:color w:val="000000"/>
          <w:sz w:val="28"/>
        </w:rPr>
        <w:t xml:space="preserve">
      Республикада Адам құқықтары жөніндегі уәкілге конституциялық статус беру Конституцияның 1-бабы </w:t>
      </w:r>
      <w:r>
        <w:rPr>
          <w:rFonts w:ascii="Times New Roman"/>
          <w:b w:val="false"/>
          <w:i w:val="false"/>
          <w:color w:val="000000"/>
          <w:sz w:val="28"/>
        </w:rPr>
        <w:t>1-тармағының</w:t>
      </w:r>
      <w:r>
        <w:rPr>
          <w:rFonts w:ascii="Times New Roman"/>
          <w:b w:val="false"/>
          <w:i w:val="false"/>
          <w:color w:val="000000"/>
          <w:sz w:val="28"/>
        </w:rPr>
        <w:t xml:space="preserve"> және 12-бабы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келеді, оларға сай Қазақстан өзін демократиялық, зайырлы, құқықтық және әлеуметтік мемлекет ретінде танытады, оның ең қымбат қазынасы – адам және адамның өмірі, құқықтары мен бостандықтары. </w:t>
      </w:r>
    </w:p>
    <w:p>
      <w:pPr>
        <w:spacing w:after="0"/>
        <w:ind w:left="0"/>
        <w:jc w:val="both"/>
      </w:pPr>
      <w:r>
        <w:rPr>
          <w:rFonts w:ascii="Times New Roman"/>
          <w:b w:val="false"/>
          <w:i w:val="false"/>
          <w:color w:val="000000"/>
          <w:sz w:val="28"/>
        </w:rPr>
        <w:t>
      Қазақстан Республикасының Жоғарғы Соты – жергілікті және өзге де соттарда қаралатын азаматтық, қылмыстық және өзге де істер бойынша жоғары сот органы болып табылады, заңда көзделген жағдайларда өзінің қарауына жатқызылған сот істерін қарайды және сот практикасының мәселелері бойынша түсіндірме береді. Бас прокуратура заңда белгіленген шектерде және нысандарда мемлекеттің атынан Қазақстан Республикасы аумағында заңдылықтың сақталуына жоғары қадағалауды жүзеге асырады, сотта мемлекеттің мүддесін білдіреді және мемлекеттің атынан қылмыстық қудалауды жүзеге асырады.</w:t>
      </w:r>
    </w:p>
    <w:p>
      <w:pPr>
        <w:spacing w:after="0"/>
        <w:ind w:left="0"/>
        <w:jc w:val="both"/>
      </w:pPr>
      <w:r>
        <w:rPr>
          <w:rFonts w:ascii="Times New Roman"/>
          <w:b w:val="false"/>
          <w:i w:val="false"/>
          <w:color w:val="000000"/>
          <w:sz w:val="28"/>
        </w:rPr>
        <w:t>
      Жергілікті мемлекеттік басқаруды тиісті аумақтағы істің жай-күйіне жауапты жергілікті өкілді және атқарушы органдар жүзеге асырады.</w:t>
      </w:r>
    </w:p>
    <w:p>
      <w:pPr>
        <w:spacing w:after="0"/>
        <w:ind w:left="0"/>
        <w:jc w:val="both"/>
      </w:pPr>
      <w:r>
        <w:rPr>
          <w:rFonts w:ascii="Times New Roman"/>
          <w:b w:val="false"/>
          <w:i w:val="false"/>
          <w:color w:val="000000"/>
          <w:sz w:val="28"/>
        </w:rPr>
        <w:t>
      Қазақстан халықаралық құқықтың толыққанды субъектісі және адам құқықтары саласындағы 60-тан астам көп жақты әмбебап халықаралық шарттардың, оның ішінде Адам құқықтарының жалпыға ортақ декларациясының және "адам құқықтарын қорғаудың халықаралық құрамдары" деп аталатын БҰҰ-ның 7 құқық қорғау конвенциясының қатысушысы болып табылады.</w:t>
      </w:r>
    </w:p>
    <w:p>
      <w:pPr>
        <w:spacing w:after="0"/>
        <w:ind w:left="0"/>
        <w:jc w:val="both"/>
      </w:pPr>
      <w:r>
        <w:rPr>
          <w:rFonts w:ascii="Times New Roman"/>
          <w:b w:val="false"/>
          <w:i w:val="false"/>
          <w:color w:val="000000"/>
          <w:sz w:val="28"/>
        </w:rPr>
        <w:t>
      Бұдан басқа, Қазақстан Республикасы БҰҰ-ның барлық елдерімен дипломатиялық қарым-қатынасты қолдайды, ТМД, ЕҚЫҰ, ҰҚШҰ, ОАЫ, ЕуразЭО, ШЫҰ, АӨСШК, "Түркі тілдес елдердің кеңесі" ұйымының, Түркіәскери кеңесінің, НАТО-мен әріптестіктің жеке жоспарының және басқа халықаралық ұйымдардың мүшесі болып табылады. Еуразиялық бәсекеге қабілеттілік бағдарламасы және ЭЫДҰ-мен ынтымақтастық жөніндегі елдік бағдарлама шеңберінде ЭЫДҰ-мен өзара ынтымақтастық жүргізілуде.</w:t>
      </w:r>
    </w:p>
    <w:p>
      <w:pPr>
        <w:spacing w:after="0"/>
        <w:ind w:left="0"/>
        <w:jc w:val="both"/>
      </w:pPr>
      <w:r>
        <w:rPr>
          <w:rFonts w:ascii="Times New Roman"/>
          <w:b w:val="false"/>
          <w:i w:val="false"/>
          <w:color w:val="000000"/>
          <w:sz w:val="28"/>
        </w:rPr>
        <w:t>
      2017 жылы Қазақстан БҰҰ Қауіпсіздік кеңесінің тұрақты емес мүшесі болды. БҰҰ Қауіпсіздік кеңесі мүшесінің басты мақсаты – халықаралық бейбітшілік пен қауіпсіздікті күшейту жөніндегі жұмысқа үлес қосу, Орталық Азия мен Ауғанстан проблемасын шешуге назар аудару болып табылады.</w:t>
      </w:r>
    </w:p>
    <w:p>
      <w:pPr>
        <w:spacing w:after="0"/>
        <w:ind w:left="0"/>
        <w:jc w:val="both"/>
      </w:pPr>
      <w:r>
        <w:rPr>
          <w:rFonts w:ascii="Times New Roman"/>
          <w:b w:val="false"/>
          <w:i w:val="false"/>
          <w:color w:val="000000"/>
          <w:sz w:val="28"/>
        </w:rPr>
        <w:t>
      Қазақстан 2030 жылға дейінгі ТДМ-ны ұстанады, Жаңартылатын энергия жөніндегі халықаралық агенттіктің мүшесі (IRENA) болып табылады. 2012 жылы Орнықты даму жөніндегі "Рио+20" Конференциясында Қазақстанның Президенті Н.Ә. Назарбаев "Жасыл көпір" және "Жаһандық энергетикалық-экологиялық стратегия" әріптестік  бағдарламаларын ұсынды. Қазақстан Париж келісімін ратификациялады, парниктік газ шығарындыларын 1990 жылғы деңгейден 2030 жылға қарай 15 %-ға қысқарту мақсаты қойылған.</w:t>
      </w:r>
    </w:p>
    <w:p>
      <w:pPr>
        <w:spacing w:after="0"/>
        <w:ind w:left="0"/>
        <w:jc w:val="both"/>
      </w:pPr>
      <w:r>
        <w:rPr>
          <w:rFonts w:ascii="Times New Roman"/>
          <w:b w:val="false"/>
          <w:i w:val="false"/>
          <w:color w:val="000000"/>
          <w:sz w:val="28"/>
        </w:rPr>
        <w:t>
      Қазақстан көпконфессиялы ел болып табылады, мұнда бейбітшілікте және келісімде 100-ден аса этностың, 18 конфессияның өкілдері өмір сүруде. Негізгі діни конфессиялар – ислам және христиан, сондай-ақ иудаизм мен буддизм де кездеседі. Халықтың 70 %-ы өзін мұсылман деп есептейді. Қазақстан халқы Ассамблеясы ұлтаралық келісімнің базалық институты болып табылады. Астана қаласында әлемдік және дәстүрлі діндер лидерлерінің бес съезі өтті, онда бір үстел басында түрлі конфессиялардың өкілдері жиналды.</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Қазақстан Республикасында адам құқықтарын заңнамалық және институционалдық қамтамасыз ету </w:t>
      </w:r>
    </w:p>
    <w:bookmarkEnd w:id="24"/>
    <w:bookmarkStart w:name="z27" w:id="25"/>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Қазақстан Республикасында қолданылатын құқық Конституцияның, соған сәйкес заңдардың, өзге де нормативтік құқықтық актілердің, халықаралық шарттар мен Республиканың басқа да міндеттемелерінің, сондай-ақ Қазақстан Республикасы Конституциялық Кеңесі және Жоғарғы Сотының нормативтік қаулыларының нормалары болып табылады.</w:t>
      </w:r>
    </w:p>
    <w:bookmarkEnd w:id="25"/>
    <w:p>
      <w:pPr>
        <w:spacing w:after="0"/>
        <w:ind w:left="0"/>
        <w:jc w:val="both"/>
      </w:pPr>
      <w:r>
        <w:rPr>
          <w:rFonts w:ascii="Times New Roman"/>
          <w:b w:val="false"/>
          <w:i w:val="false"/>
          <w:color w:val="000000"/>
          <w:sz w:val="28"/>
        </w:rPr>
        <w:t>
      2016 жылдан бері Қазақстан Республикасында "5 институционалдық реформаны іске асыру бойынша 100 нақты қадам" Ұлт жоспарын орындау мақсатында ел тарихында ұлттық заңнаманы кеңінен өзгерту басталды. Соттардың кадрлық саясаты күшейтілді, "Электрондық сот әділдігі" дамуда, ол сот жұмысының барынша айқындығын қамтамасыз етуге мүмкіндік береді. Азаматтық іс жүргізу реформаланды, қылмыстық және қылмыстық-процестік заңнама жаңартылуда.</w:t>
      </w:r>
    </w:p>
    <w:p>
      <w:pPr>
        <w:spacing w:after="0"/>
        <w:ind w:left="0"/>
        <w:jc w:val="both"/>
      </w:pPr>
      <w:r>
        <w:rPr>
          <w:rFonts w:ascii="Times New Roman"/>
          <w:b w:val="false"/>
          <w:i w:val="false"/>
          <w:color w:val="000000"/>
          <w:sz w:val="28"/>
        </w:rPr>
        <w:t>
      Сот қорғауынан бөлек, әрбір адам Адам құқықтары жөніндегі уәкілге, Бала құқықтары жөніндегі уәкілге, Қазақстан Республикасы Президентінің жанындағы Адам құқықтары жөніндегі комиссияға, Ұлттық комиссияға, сондай-ақ Қазақстан Республикасы Білім және ғылым министрлігінің Балалардың құқықтарын қорғау комитетіне жүгіне алады. Бала құқықтары жөніндегі уәкіл институты 2016 жылы Ұлттық комиссияның бастамасымен құрылды. Азаматтардың конституциялық құқықтарын, бостандықтарын және мүдделерін, сондай-ақ оларды қорғауға қатысты олардың шағымдарын уақтылы қарау мақсатында Қазақстан Республикасы Премьер-Министрінің, министрліктер мен ведомстволар басшыларының ресми жеке интернет-сайттары жұмыс істеуде.</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Адам құқықтарын халықаралық нормалар негізінде қорғау </w:t>
      </w:r>
    </w:p>
    <w:bookmarkEnd w:id="26"/>
    <w:p>
      <w:pPr>
        <w:spacing w:after="0"/>
        <w:ind w:left="0"/>
        <w:jc w:val="both"/>
      </w:pPr>
      <w:r>
        <w:rPr>
          <w:rFonts w:ascii="Times New Roman"/>
          <w:b w:val="false"/>
          <w:i w:val="false"/>
          <w:color w:val="000000"/>
          <w:sz w:val="28"/>
        </w:rPr>
        <w:t>
      Республика ратификациялаған халықаралық шарттардың заңдардан басымдығы болады. Қазақстан қатысушысы болып табылатын халықаралық шарттардың Қазақстан аумағында қолданылу тәртібі мен талаптары республиканың заңнамасында айқындалады (Конституцияның 4-бабының 3-тармағы).</w:t>
      </w:r>
    </w:p>
    <w:p>
      <w:pPr>
        <w:spacing w:after="0"/>
        <w:ind w:left="0"/>
        <w:jc w:val="both"/>
      </w:pPr>
      <w:r>
        <w:rPr>
          <w:rFonts w:ascii="Times New Roman"/>
          <w:b w:val="false"/>
          <w:i w:val="false"/>
          <w:color w:val="000000"/>
          <w:sz w:val="28"/>
        </w:rPr>
        <w:t>
      Республика қатысушысы болып табылатын барлық заңдар, халықаралық шарттар жарияланады. Азаматтардың құқықтары, бостандықтары мен міндеттеріне қатысты нормативтік құқықтық актілерді ресми жариялау оларды қолданудың міндетті шарты болып келеді.</w:t>
      </w:r>
    </w:p>
    <w:p>
      <w:pPr>
        <w:spacing w:after="0"/>
        <w:ind w:left="0"/>
        <w:jc w:val="both"/>
      </w:pPr>
      <w:r>
        <w:rPr>
          <w:rFonts w:ascii="Times New Roman"/>
          <w:b w:val="false"/>
          <w:i w:val="false"/>
          <w:color w:val="000000"/>
          <w:sz w:val="28"/>
        </w:rPr>
        <w:t>
      Ұлттық заңнаманың халықаралық нормаларға сәйкестігі Қазақстанға 2012 жылы ХЕҰ конвенциясын ратификациялауға: № 183 "Ананы қорғау туралы" ("Ананы қорғау туралы 1952 жылғы (қайта қаралған) конвенцияны қайта қарау туралы конвенцияны ратификациялау туралы" 2012 жылғы 14 ақпандағы Қазақстан Республикасының Заңы); № 156 "Ерлер мен әйелдердің тең құқықтарының және тең мүмкіндіктерінің мемлекеттік кепілдіктері туралы" ("Отбасылық міндеттермен еңбек ететін еңбекші ерлер мен әйелдерге арналған тең қарау және тең мүмкіндіктер туралы конвенцияны (156-конвенция) ратификациялау туралы" 2012 жылғы 16 қарашадағы Қазақстан Республикасының Заңы) мүмкіндік берді.</w:t>
      </w:r>
    </w:p>
    <w:p>
      <w:pPr>
        <w:spacing w:after="0"/>
        <w:ind w:left="0"/>
        <w:jc w:val="both"/>
      </w:pPr>
      <w:r>
        <w:rPr>
          <w:rFonts w:ascii="Times New Roman"/>
          <w:b w:val="false"/>
          <w:i w:val="false"/>
          <w:color w:val="000000"/>
          <w:sz w:val="28"/>
        </w:rPr>
        <w:t>
      2015 жылы Қазақстан Мүгедектердің құқықтары туралы конвенцияны ("Мүгедектердің құқықтары туралы конвенцияны ратификациялау туралы" 2015 жылғы 20 ақпандағы Қазақстан Республикасының Заңы) (СИДО жөніндегі комитеттің қорытынды ескертулерінің 40-тармағы) ратификациялады. БҰҰДБ-ның қолдауымен Қазақстан Республикасында мүгедектердің құқықтарын қамтамасыз ету және өмір сүру деңгейін жақсарту жөніндегі 2012 – 2018 жылдарға арналған іс-шаралар жоспары кезең-кезеңімен іске асырылуда. Бұдан басқа, Қазақстан Республикасы Азаптауларға қарсы комитеттің, Адам құқығы жөніндегі комитеттің, Нәсілдік кемсітушілікті жою жөніндегі комитеттің және СИДО жөніндегі комитеттің Қазақстан Республикасы азаматтарының және шетелдіктердің тиісті шарттар бойынша құқықтарының бұзылуы туралы жеке шағымдарын қабылдау құзыретін қабылдады.</w:t>
      </w:r>
    </w:p>
    <w:p>
      <w:pPr>
        <w:spacing w:after="0"/>
        <w:ind w:left="0"/>
        <w:jc w:val="both"/>
      </w:pPr>
      <w:r>
        <w:rPr>
          <w:rFonts w:ascii="Times New Roman"/>
          <w:b w:val="false"/>
          <w:i w:val="false"/>
          <w:color w:val="000000"/>
          <w:sz w:val="28"/>
        </w:rPr>
        <w:t>
      2015 жылғы 28 сәуірде Қазақстан Республикасы Премьер-Министрінің орынбасары "Әйелдерге қатысты кемсітушіліктің барлық нысандарын жою туралы конвенцияның орындалуы туралы Қазақстанның біріккен үшінші және төртінші кезеңдік баяндамалары бойынша БҰҰ-ның Әйелдерге қатысты кемсітушілікті жою жөніндегі комитетінің қорытынды ескертулерін іске асыру жөніндегі 2014 жылғы 14 ақпандағы іс-шаралар жоспарын" (бұдан әрі – Жоспар) бекітті.</w:t>
      </w:r>
    </w:p>
    <w:p>
      <w:pPr>
        <w:spacing w:after="0"/>
        <w:ind w:left="0"/>
        <w:jc w:val="both"/>
      </w:pPr>
      <w:r>
        <w:rPr>
          <w:rFonts w:ascii="Times New Roman"/>
          <w:b w:val="false"/>
          <w:i w:val="false"/>
          <w:color w:val="000000"/>
          <w:sz w:val="28"/>
        </w:rPr>
        <w:t>
      Ұлттық комиссия Қазақстандағы БҰҰДБ-мен бірлесіп Конвенцияны іске асыруға жәрдемдесу шеңберінде Жоспарды іске асыру бойынша мемлекеттік қызметшілердің әлеуетін арттыру және семинарлар өткізу, "Әйел конвенциясы – әйелдердің құқықтары туралы бәрін қамтитын заң жобасы" атты әдістемелік нұсқаулықты әзірлеу, әлеуметтік роликтер шығару, құқық қорғау органдары үшін әйелдерді зорлық-зомбылықтан қорғау жөніндегі ұсынымдар, зорлық-зомбылық құрбандары үшін инфографика әзірлеу арқылы халықтың хабардарлығын арттыру бойынша жүйелі жұмыс жүргізуде.</w:t>
      </w:r>
    </w:p>
    <w:p>
      <w:pPr>
        <w:spacing w:after="0"/>
        <w:ind w:left="0"/>
        <w:jc w:val="both"/>
      </w:pPr>
      <w:r>
        <w:rPr>
          <w:rFonts w:ascii="Times New Roman"/>
          <w:b w:val="false"/>
          <w:i w:val="false"/>
          <w:color w:val="000000"/>
          <w:sz w:val="28"/>
        </w:rPr>
        <w:t>
      Осылайша, Ұлттық комиссияның және өзге де мүдделі тараптардың күш-жігерін жандандыру бойынша СИДО жөніндегі комитеттің қорытынды ескертулерінің 17-тармағы орындалды.</w:t>
      </w:r>
    </w:p>
    <w:p>
      <w:pPr>
        <w:spacing w:after="0"/>
        <w:ind w:left="0"/>
        <w:jc w:val="both"/>
      </w:pPr>
      <w:r>
        <w:rPr>
          <w:rFonts w:ascii="Times New Roman"/>
          <w:b w:val="false"/>
          <w:i w:val="false"/>
          <w:color w:val="000000"/>
          <w:sz w:val="28"/>
        </w:rPr>
        <w:t>
      СИДО жөніндегі комитеттің қорытынды ескертулерінің 39-тармағы бойынша: қорытынды ескертулер барлық орталық және жергілікті мемлекеттік органдарға, сондай-ақ Парламентке жіберілді. Олардың орындалуын бақылау Ұлттық комиссияның және Гуманитарлық құқық, адам құқықтары жөніндегі халықаралық шарттар жөніндегі ведомствоаралық комиссияның отырыстарында тыңдалды. Оларды қарау қорытындылары бойынша нақты тапсырмалар берілді.</w:t>
      </w:r>
    </w:p>
    <w:p>
      <w:pPr>
        <w:spacing w:after="0"/>
        <w:ind w:left="0"/>
        <w:jc w:val="both"/>
      </w:pPr>
      <w:r>
        <w:rPr>
          <w:rFonts w:ascii="Times New Roman"/>
          <w:b w:val="false"/>
          <w:i w:val="false"/>
          <w:color w:val="000000"/>
          <w:sz w:val="28"/>
        </w:rPr>
        <w:t>
      СИДО жөніндегі комитеттің қорытынды ескертулерінің 8, 9-тармақтарын орындау мақсатында халықтың кеңінен танысуы үшін Конвенцияның және СИДО жөніндегі комитеттің жалпы ұсынымдарының мәтіні, сондай-ақ оған қосылу туралы заң Әділет министрлігінің қарауындағы "Заңнама" деген электрондық базаға енгізілген. Қазақстанның барлық облысы мен қалаларындағы халыққа қызмет көрсету орталықтарының базаға рұқсаты бар, оларға азаматтар мемлекеттік қызметтер алу үшін күнде жүгінеді. Осылайша, азаматтардың "Заңнама" электрондық базасына қолжетімділігі ашық және өтеусіз болып келеді. Осыған орай, Жоғарғы соттың интернет-ресурсының "Халықаралық ынтымақтастық" деген бөлімінде бірқатар халықаралық шарттар мен конвенциялар, оның ішінде Конвенция жарияланған, оған тек соттардың ғана емес кез келген интернет қолданушысына қолжетімді (https://sud.gov.kz/rus/content/osnovnye-dokumenty).</w:t>
      </w:r>
    </w:p>
    <w:p>
      <w:pPr>
        <w:spacing w:after="0"/>
        <w:ind w:left="0"/>
        <w:jc w:val="both"/>
      </w:pPr>
      <w:r>
        <w:rPr>
          <w:rFonts w:ascii="Times New Roman"/>
          <w:b w:val="false"/>
          <w:i w:val="false"/>
          <w:color w:val="000000"/>
          <w:sz w:val="28"/>
        </w:rPr>
        <w:t>
      Бұдан басқа, сот отырыстарында судьялар тараптарға тиісті Конвенцияның ережелерін түсіндіреді. Сот актілерінде халықаралық шарттарға, оның ішінде Конвенцияға сілтеме қолдану судьялардың арасында гендерлік білімді түсіндіру бойынша жүргізіліп жатқан жұмыстың нәтижесі болып келеді. Егер олар бұрын негізінен азаматтық істер бойынша қолданылса, қазір Конвенция қылмыстық істер бойынша шешімдер мен әкімшілік істер бойынша қаулыларда ескеріледі.</w:t>
      </w:r>
    </w:p>
    <w:p>
      <w:pPr>
        <w:spacing w:after="0"/>
        <w:ind w:left="0"/>
        <w:jc w:val="both"/>
      </w:pPr>
      <w:r>
        <w:rPr>
          <w:rFonts w:ascii="Times New Roman"/>
          <w:b w:val="false"/>
          <w:i w:val="false"/>
          <w:color w:val="000000"/>
          <w:sz w:val="28"/>
        </w:rPr>
        <w:t xml:space="preserve">
      Түрлі халықаралық шарттардың нормаларын қолдана отырып, 2017 жылғы 9 айда – 271519  іс, оның ішінде 126644 – азаматтық, 126022 –әкімшілік және 18853 – қылмыстық іс, 2016 жылы –22252  іс, оның ішінде 11083 – азаматтық, 9523 – әкімшілік және 1646 – қылмыстық іс, 2015 жылы – 889 іс, оның ішінде 888 азаматтық және 1 қылмыстық, 2014 жылы – 114 іс, оның ішінде 113 – азаматтық және 1 – қылмыстық, 2013 жылы – 6 азаматтық, 2012 жылы – 7 азаматтық іс қаралды. Оның ішінде Конвенцияның нормаларын қолданумен 2017 жылғы 9 айда – 5683, оның ішінде 1916 – азаматтық, 3451 – әкімшілік және 316 – қылмыстық, 2016 жылы – 876, оның ішінде                       605 – азаматтық, 260 – әкімшілік және 11 – қылмыстық іс қаралды, өткен жылдарға арналған статистикада мұндай деректер болмаған. Конвенцияның нормалары көбіне "Әкімшілік құқық бұзушылықтар туралы" 2014 жылғы 5 шілдедегі (бұдан әрі – ӘҚБтК) Қазақстан Республикасы Кодексінің </w:t>
      </w:r>
      <w:r>
        <w:rPr>
          <w:rFonts w:ascii="Times New Roman"/>
          <w:b w:val="false"/>
          <w:i w:val="false"/>
          <w:color w:val="000000"/>
          <w:sz w:val="28"/>
        </w:rPr>
        <w:t>73-бабы</w:t>
      </w:r>
      <w:r>
        <w:rPr>
          <w:rFonts w:ascii="Times New Roman"/>
          <w:b w:val="false"/>
          <w:i w:val="false"/>
          <w:color w:val="000000"/>
          <w:sz w:val="28"/>
        </w:rPr>
        <w:t xml:space="preserve"> бойынша отбасылық-тұрмыстық қатынастар саласында құқыққа қарсы әрекеттермен байланысты, жалпы саны 2843-ті құраған әкімшілік істер бойынша қолданылады.</w:t>
      </w:r>
    </w:p>
    <w:p>
      <w:pPr>
        <w:spacing w:after="0"/>
        <w:ind w:left="0"/>
        <w:jc w:val="both"/>
      </w:pPr>
      <w:r>
        <w:rPr>
          <w:rFonts w:ascii="Times New Roman"/>
          <w:b w:val="false"/>
          <w:i w:val="false"/>
          <w:color w:val="000000"/>
          <w:sz w:val="28"/>
        </w:rPr>
        <w:t>
      Жоғарыда баяндалғанның негізінде, Қазақстанда СИДО жөніндегі комитеттің қорытынды ескертулерін жою бойынша нақты жұмыс жүргізіліп жатқанын атап өтуге болады (9, 13, 17, 39-тармақтар).</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Ақпараттандыру және адам құқықтарын насихаттау </w:t>
      </w:r>
    </w:p>
    <w:bookmarkEnd w:id="27"/>
    <w:p>
      <w:pPr>
        <w:spacing w:after="0"/>
        <w:ind w:left="0"/>
        <w:jc w:val="both"/>
      </w:pPr>
      <w:r>
        <w:rPr>
          <w:rFonts w:ascii="Times New Roman"/>
          <w:b w:val="false"/>
          <w:i w:val="false"/>
          <w:color w:val="000000"/>
          <w:sz w:val="28"/>
        </w:rPr>
        <w:t xml:space="preserve">
      Қазақстан Республикасы Президентінің 2009 жылғы 24 тамыздағы № 858 </w:t>
      </w:r>
      <w:r>
        <w:rPr>
          <w:rFonts w:ascii="Times New Roman"/>
          <w:b w:val="false"/>
          <w:i w:val="false"/>
          <w:color w:val="000000"/>
          <w:sz w:val="28"/>
        </w:rPr>
        <w:t>Жарлығымен</w:t>
      </w:r>
      <w:r>
        <w:rPr>
          <w:rFonts w:ascii="Times New Roman"/>
          <w:b w:val="false"/>
          <w:i w:val="false"/>
          <w:color w:val="000000"/>
          <w:sz w:val="28"/>
        </w:rPr>
        <w:t xml:space="preserve"> 2010 жылдан бастап 2020 жылға дейінгі кезеңге арналған құқықтық саясат тұжырымдамасы бекітілді, оны іске асыру барысында жыл сайынғы жоспарлар бекітіледі.</w:t>
      </w:r>
    </w:p>
    <w:p>
      <w:pPr>
        <w:spacing w:after="0"/>
        <w:ind w:left="0"/>
        <w:jc w:val="both"/>
      </w:pPr>
      <w:r>
        <w:rPr>
          <w:rFonts w:ascii="Times New Roman"/>
          <w:b w:val="false"/>
          <w:i w:val="false"/>
          <w:color w:val="000000"/>
          <w:sz w:val="28"/>
        </w:rPr>
        <w:t>
      СИДО жөніндегі комитеттің қорытынды ескертулерінің 12-тармағын орындау барысында 2011 жылдан бастап Қазақстан Республикасының Әділет министрлігінің жанында Құқықтық ақпарат қызметі (бұдан әрі – ҚАҚ)  жұмыс істеуде, оның негізгі міндеттері мен мақсаттары – халыққа тегін заң көмегін көрсету болып табылады. ҚАҚ құрылған кезден бастап халыққа 700 мыңнан астам консультация берілді, оператор-консультанттар күніне 500-ге жуық қоңырау қабылдап, қызмет көрсетеді. Мәселен, 2014 жылы 116 мыңнан астам жауап қайтарылса, 2015 жылы – 118 мың, 2016 жылы – 133 мың қоңырау болды. 2016 жылы ақпараттық анықтамалық жүйені пайдалана отырып анықтамалық-консультациялық қызметті бағалаған қанағаттанған азаматтардың үлесі 79 %-ды құрады.</w:t>
      </w:r>
    </w:p>
    <w:p>
      <w:pPr>
        <w:spacing w:after="0"/>
        <w:ind w:left="0"/>
        <w:jc w:val="both"/>
      </w:pPr>
      <w:r>
        <w:rPr>
          <w:rFonts w:ascii="Times New Roman"/>
          <w:b w:val="false"/>
          <w:i w:val="false"/>
          <w:color w:val="000000"/>
          <w:sz w:val="28"/>
        </w:rPr>
        <w:t>
      2013 жылдан бастап Қазақстан Республикасы Әділет министрлігінің ведомстволық сайтында "Әділет" нормативтік құқықтық актілердің ақпараттық-құқықтық веб-жүйесі (www.adilet.zan.kz) жұмыс істейді. Халыққа құқықтық ақпаратты сапалы жеткізу және біліктілікті арттыру мақсатында АҚЖ оператор-консультанттары Әділет министрлігінің құрылымдық бөлімшелерінде тағылымдамадан өтеді.</w:t>
      </w:r>
    </w:p>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6. 2011 және 2016 жылдар кезеңіндегі елдің әлеуметтік–экономикалық ахуалы</w:t>
      </w:r>
    </w:p>
    <w:bookmarkEnd w:id="28"/>
    <w:p>
      <w:pPr>
        <w:spacing w:after="0"/>
        <w:ind w:left="0"/>
        <w:jc w:val="both"/>
      </w:pPr>
      <w:r>
        <w:rPr>
          <w:rFonts w:ascii="Times New Roman"/>
          <w:b w:val="false"/>
          <w:i w:val="false"/>
          <w:color w:val="000000"/>
          <w:sz w:val="28"/>
        </w:rPr>
        <w:t>
      2011 – 2016 жылдары елдің экономикасы жеткілікті тұрақты дамыды, өсу қарқыны орташа 4,1 %-дан асып түсті, осы кезеңде нақты өсім 27,2 %-ды  құрады. Сыртқы экономикалық конъюнктураның тұрақсыздығына және мұнайға әлемдік бағаның жоғары құбылмалылығына қарамастан сыртқы сауданың балансы    2016 жылы оң трендті көрсетті.</w:t>
      </w:r>
    </w:p>
    <w:p>
      <w:pPr>
        <w:spacing w:after="0"/>
        <w:ind w:left="0"/>
        <w:jc w:val="both"/>
      </w:pPr>
      <w:r>
        <w:rPr>
          <w:rFonts w:ascii="Times New Roman"/>
          <w:b w:val="false"/>
          <w:i w:val="false"/>
          <w:color w:val="000000"/>
          <w:sz w:val="28"/>
        </w:rPr>
        <w:t>
      2016 жылы өсім қарқыны 1,1 %-ды құрады, экономикалық шараларды жағымды іске асыру нәтижесінде 2017 жылғы 9 айда ЖІӨ өсімі 4,3 %-ды құрады. Экономиканың өсімі шаруашылық субъектілерінің инвестициялық белсенділігінің және тұрғын үй құрылысы секторының жоғары даму қарқынының аясында болды. 2016 жылы халықтың жан басына шаққандағы ЖІӨ 7,7 мың АҚШ долл. құрады. Дүниежүзілік Банктің деректеріне сәйкес Қазақстан халықтың табыс деңгейі жан басына шаққанда орташа деңгейден жоғары мемлекет деп танылды.</w:t>
      </w:r>
    </w:p>
    <w:bookmarkStart w:name="z31" w:id="29"/>
    <w:p>
      <w:pPr>
        <w:spacing w:after="0"/>
        <w:ind w:left="0"/>
        <w:jc w:val="left"/>
      </w:pPr>
      <w:r>
        <w:rPr>
          <w:rFonts w:ascii="Times New Roman"/>
          <w:b/>
          <w:i w:val="false"/>
          <w:color w:val="000000"/>
        </w:rPr>
        <w:t xml:space="preserve"> 2011 – 2016 жылдардағы жалпы ішкі өнім (ЖІӨ)</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1628"/>
        <w:gridCol w:w="1628"/>
        <w:gridCol w:w="1629"/>
        <w:gridCol w:w="1629"/>
        <w:gridCol w:w="1629"/>
        <w:gridCol w:w="1422"/>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46 971</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АҚШ долл.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ФКИ, алдыңғы жылға қатысты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ФКИ, 2010 = 100%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2016 жылдардағы ЖІӨ-нің орташа өсу қарқыны – 104,1%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долл.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7 714,8</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2 639,7</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*НКИ – нақты көлем индексі </w:t>
      </w:r>
    </w:p>
    <w:bookmarkStart w:name="z32" w:id="30"/>
    <w:p>
      <w:pPr>
        <w:spacing w:after="0"/>
        <w:ind w:left="0"/>
        <w:jc w:val="both"/>
      </w:pPr>
      <w:r>
        <w:rPr>
          <w:rFonts w:ascii="Times New Roman"/>
          <w:b w:val="false"/>
          <w:i w:val="false"/>
          <w:color w:val="000000"/>
          <w:sz w:val="28"/>
        </w:rPr>
        <w:t>
      Елімізде жұмыссыздық деңгейі 2011 жылғы 5,4 %-дан 2016 жылғы 5,0 %-ға дейін, оның ішінде әйелдер арасында 6,2 %-дан 5,5 %-ға дейін төмендеді.</w:t>
      </w:r>
    </w:p>
    <w:bookmarkEnd w:id="30"/>
    <w:p>
      <w:pPr>
        <w:spacing w:after="0"/>
        <w:ind w:left="0"/>
        <w:jc w:val="both"/>
      </w:pPr>
      <w:r>
        <w:rPr>
          <w:rFonts w:ascii="Times New Roman"/>
          <w:b w:val="false"/>
          <w:i w:val="false"/>
          <w:color w:val="000000"/>
          <w:sz w:val="28"/>
        </w:rPr>
        <w:t>
      Қазақстанда еліміздің 2020 жылға дейінгі Стратегиялық даму жоспары іске асырылуда, ол мынадай басты көрсеткіштерге қол жеткізуге: ЖІӨ-ні, нақты мәнде 2009 жылмен салыстырғанда кем дегенде үштен біріне арттыруға; табысы ең төменгі күнкөріс деңгейінен төмен халықтың үлесін 8 %-ға дейін және жұмыссыздық деңгейін 5 %-ға дейін азайтуға; жалпы өлім-жітімді                                                 30 %-ға төмендетуге; халықтың күтілетін өмір сүру ұзақтығын 68 жастан 72 жасқа дейін ұлғайтуға бағытталған.</w:t>
      </w:r>
    </w:p>
    <w:p>
      <w:pPr>
        <w:spacing w:after="0"/>
        <w:ind w:left="0"/>
        <w:jc w:val="both"/>
      </w:pPr>
      <w:r>
        <w:rPr>
          <w:rFonts w:ascii="Times New Roman"/>
          <w:b w:val="false"/>
          <w:i w:val="false"/>
          <w:color w:val="000000"/>
          <w:sz w:val="28"/>
        </w:rPr>
        <w:t>
      2017 жылдың басында еліміздің Президенті саяси және институционалдық өзгерістерді, экономиканың және қоғамдық сананың өзгеруін қамтитын Елдің үшінші жаңғыруы басталғанын жариялады. Жедел экономикалық өсімге қол жеткізуге және елімізде өмір сүру сапасын арттыруға бағытталған Қазақстанның 2025 жылға дейінгі Стратегиялық даму жоспарының жобасы (бұдан әрі – СЖ 2025 жобасы) әзірленді. Оның негізіне экономиканың өнімділігін арттыру және күрделілігі, адами капиталды дамыту және жеке сектордың бәсекеге қабілеттілігін арттыру, жеке қаражатты тартудың жетекші рөлі және ел өңірлерінің даму әлеуетін іске асыру есебінен экспортқа бағдарланған өндірісті ынталандыруға негізделген экономикалық өсімнің жаңа моделі салынған.</w:t>
      </w:r>
    </w:p>
    <w:p>
      <w:pPr>
        <w:spacing w:after="0"/>
        <w:ind w:left="0"/>
        <w:jc w:val="both"/>
      </w:pPr>
      <w:r>
        <w:rPr>
          <w:rFonts w:ascii="Times New Roman"/>
          <w:b w:val="false"/>
          <w:i w:val="false"/>
          <w:color w:val="000000"/>
          <w:sz w:val="28"/>
        </w:rPr>
        <w:t>
      Қазақстанның ең басты мақсаты – 2025 жылға дейін адамдардың материалдық әл-ауқатын ЭЫДҰ елдерінің деңгейіне жеткізуге әкелетін экономиканың сапалы әрі тұрақты көтерілуіне қол жеткізу және әлемнің ең дамыған 30 елі қатарына кіру болып табылады. Экономиканың сапалы өсуі бизнестің және адами капиталдың бәсекеге қабілеттілігінің, технологиялық жаңғырудың артуына, институционалдық ортаның жетілуіне, сондай-ақ адамның табиғатқа теріс ықпалының барынша азаюына негізделуге тиіс. Бұл шаралар халықтың жан басына шаққандағы ЖІӨ 18500 АҚШ долларына дейін өсуін қамтамасыз етуге мүмкіндік береді.</w:t>
      </w:r>
    </w:p>
    <w:p>
      <w:pPr>
        <w:spacing w:after="0"/>
        <w:ind w:left="0"/>
        <w:jc w:val="both"/>
      </w:pPr>
      <w:r>
        <w:rPr>
          <w:rFonts w:ascii="Times New Roman"/>
          <w:b w:val="false"/>
          <w:i w:val="false"/>
          <w:color w:val="000000"/>
          <w:sz w:val="28"/>
        </w:rPr>
        <w:t>
      СЖ 2025 әлеуметтік көрсеткіштеріне қол жеткізу білім беруді және ғылымды дамытудың 2016 – 2019 жылдарға арналған мемлекеттік бағдарламасының, денсаулық сақтау саласын дамытудың 2016 – 2019 жылдарға арналған "Денсаулық" мемлекеттік бағдарламасының, Нәтижелі жұмыспен қамтуды және жаппай кәсіпкерлікті дамытудың 2017 – 2021 жылдарға арналған бағдарламасының және т.б. шеңберінде іске асырылады.</w:t>
      </w:r>
    </w:p>
    <w:p>
      <w:pPr>
        <w:spacing w:after="0"/>
        <w:ind w:left="0"/>
        <w:jc w:val="both"/>
      </w:pPr>
      <w:r>
        <w:rPr>
          <w:rFonts w:ascii="Times New Roman"/>
          <w:b w:val="false"/>
          <w:i w:val="false"/>
          <w:color w:val="000000"/>
          <w:sz w:val="28"/>
        </w:rPr>
        <w:t>
      Мысалы, Нәтижелі жұмыспен қамтуды және жаппай кәсіпкерлікті дамытудың 2017 – 2021 жылдарға арналған бағдарламасы өзін-өзі жұмыспен қамтығандарды, жұмыссыздарды және біліктілігі жоқ өзге де адамдарды нәтижелі жұмыспен қамтуға тартуға бағытталған, оны жаппай тегін оқыту, оның ішінде әйелдерді еңбек нарығында сұранысқа ие кәсіптерге оқыту шараларын көздейді, әйелдердің бизнес ашуға және жүргізуге, оларды тұрақты және уақытша жұмыс орындарында жұмыспен қамтамасыз етуге жағымды жағдай жасайды. Бағдарламаға қатысу мәселелері бойынша жүгінгендердің санынан оған қатысушылардың құрамында әйелдердің үлесі кемінде 45 %-ды, ал 2021 жылға қарай кемінде 48 %-ды құрайтын болады.</w:t>
      </w:r>
    </w:p>
    <w:p>
      <w:pPr>
        <w:spacing w:after="0"/>
        <w:ind w:left="0"/>
        <w:jc w:val="both"/>
      </w:pPr>
      <w:r>
        <w:rPr>
          <w:rFonts w:ascii="Times New Roman"/>
          <w:b w:val="false"/>
          <w:i w:val="false"/>
          <w:color w:val="000000"/>
          <w:sz w:val="28"/>
        </w:rPr>
        <w:t>
      Осылайша, осы бағдарламаларды іске асыру халықтың, оның ішінде әйелдердің әл-ауқатын арттыруға жәрдемдесетін болады.</w:t>
      </w:r>
    </w:p>
    <w:bookmarkStart w:name="z33" w:id="31"/>
    <w:p>
      <w:pPr>
        <w:spacing w:after="0"/>
        <w:ind w:left="0"/>
        <w:jc w:val="left"/>
      </w:pPr>
      <w:r>
        <w:rPr>
          <w:rFonts w:ascii="Times New Roman"/>
          <w:b/>
          <w:i w:val="false"/>
          <w:color w:val="000000"/>
        </w:rPr>
        <w:t xml:space="preserve"> ІІ бөлім. Әйелдерге қатысты кемсітушіліктің барлық нысандарын жою туралы конвенция баптарының (1-16) орындалуы туралы ақпарат</w:t>
      </w:r>
    </w:p>
    <w:bookmarkEnd w:id="31"/>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1-бап. Әйелдерге қатысты кемсітушілік</w:t>
      </w:r>
    </w:p>
    <w:bookmarkEnd w:id="32"/>
    <w:p>
      <w:pPr>
        <w:spacing w:after="0"/>
        <w:ind w:left="0"/>
        <w:jc w:val="both"/>
      </w:pPr>
      <w:r>
        <w:rPr>
          <w:rFonts w:ascii="Times New Roman"/>
          <w:b w:val="false"/>
          <w:i w:val="false"/>
          <w:color w:val="000000"/>
          <w:sz w:val="28"/>
        </w:rPr>
        <w:t>
      Конвенцияға сәйкес "әйелдерге қатысты кемсітушілік" термині әйелдердің саяси, экономикалық, әлеуметтік, мәдени, азаматтық немесе кез келген басқа саладағы адамның құқықтары мен негізгі бостандықтарын олардың отбасылық жағдайына қарамастан, ерлер мен әйелдердің теңдігі негізінде пайдалануын немесе жүзеге асыруын әлсіретуге немесе мойындалуын жоққа шығаруға бағытталған кез келген айырмашылық, қоспай қою дегенді білдіреді.</w:t>
      </w:r>
    </w:p>
    <w:p>
      <w:pPr>
        <w:spacing w:after="0"/>
        <w:ind w:left="0"/>
        <w:jc w:val="both"/>
      </w:pPr>
      <w:r>
        <w:rPr>
          <w:rFonts w:ascii="Times New Roman"/>
          <w:b w:val="false"/>
          <w:i w:val="false"/>
          <w:color w:val="000000"/>
          <w:sz w:val="28"/>
        </w:rPr>
        <w:t>
      Конституцияға сәйкес Қазақстан Республикасы өзін демократиялық, зайырлы, құқықтық және әлеуметтік мемлекет ретінде танытады, оның ең қымбат қазынасы – адам және адамның өмірі, құқықтары мен бостандықтары.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p>
      <w:pPr>
        <w:spacing w:after="0"/>
        <w:ind w:left="0"/>
        <w:jc w:val="both"/>
      </w:pPr>
      <w:r>
        <w:rPr>
          <w:rFonts w:ascii="Times New Roman"/>
          <w:b w:val="false"/>
          <w:i w:val="false"/>
          <w:color w:val="000000"/>
          <w:sz w:val="28"/>
        </w:rPr>
        <w:t>
      2009 жылдан бастап "Ерлер мен әйелдердің тең құқықтарының және тең мүмкіндіктерінің мемлекеттік кепілдіктері туралы" 2009 жылғы 8 желтоқсандағы Қазақстан Республикасының Заңы (бұдан әрі – Теңдік туралы заң) қолданысқа енгізілді. Онда "жыныстық белгісі бойынша кемсітушілік" ұғымы "жыныстық белгісі бойынша адамның құқықтары мен бостандықтарын кез келген шектеу немесе оларға қысым жасау, сондай-ақ оның қадір-қасиетін түсіру" деп айқындалған (1-баптың 3) тармақшасы).</w:t>
      </w:r>
    </w:p>
    <w:p>
      <w:pPr>
        <w:spacing w:after="0"/>
        <w:ind w:left="0"/>
        <w:jc w:val="both"/>
      </w:pPr>
      <w:r>
        <w:rPr>
          <w:rFonts w:ascii="Times New Roman"/>
          <w:b w:val="false"/>
          <w:i w:val="false"/>
          <w:color w:val="000000"/>
          <w:sz w:val="28"/>
        </w:rPr>
        <w:t>
      Қазақстан Конвенцияға 1998 жылы қосылып, сол кезден бастап заң практикасында "кемсітушілік" ұғымы қолданылуда, ол Конституцияның, қабылданған заңдар мен нормативтік актілердің мәтіндерінде ауқымды пайдаланылады.</w:t>
      </w:r>
    </w:p>
    <w:p>
      <w:pPr>
        <w:spacing w:after="0"/>
        <w:ind w:left="0"/>
        <w:jc w:val="both"/>
      </w:pPr>
      <w:r>
        <w:rPr>
          <w:rFonts w:ascii="Times New Roman"/>
          <w:b w:val="false"/>
          <w:i w:val="false"/>
          <w:color w:val="000000"/>
          <w:sz w:val="28"/>
        </w:rPr>
        <w:t xml:space="preserve">
      Мәселен, 2014 жылғы 4 шілдедегі "Қазақстан Республикасының Қылмыстық-процестік кодексі"  Қазақстан Республикасы Кодексінің (бұдан әрі – ҚПК) </w:t>
      </w:r>
      <w:r>
        <w:rPr>
          <w:rFonts w:ascii="Times New Roman"/>
          <w:b w:val="false"/>
          <w:i w:val="false"/>
          <w:color w:val="000000"/>
          <w:sz w:val="28"/>
        </w:rPr>
        <w:t>21-бабында</w:t>
      </w:r>
      <w:r>
        <w:rPr>
          <w:rFonts w:ascii="Times New Roman"/>
          <w:b w:val="false"/>
          <w:i w:val="false"/>
          <w:color w:val="000000"/>
          <w:sz w:val="28"/>
        </w:rPr>
        <w:t xml:space="preserve"> қылмыстық сот іс-жүргізуде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тыйым бекітілген. 2014 жылғы 3 шілдедегі "Қазақстан Республикасының Қылмыстық кодексі" Қазақстан Республикасы Кодексінің (бұдан әрі – ҚК) </w:t>
      </w:r>
      <w:r>
        <w:rPr>
          <w:rFonts w:ascii="Times New Roman"/>
          <w:b w:val="false"/>
          <w:i w:val="false"/>
          <w:color w:val="000000"/>
          <w:sz w:val="28"/>
        </w:rPr>
        <w:t>145-бабы</w:t>
      </w:r>
      <w:r>
        <w:rPr>
          <w:rFonts w:ascii="Times New Roman"/>
          <w:b w:val="false"/>
          <w:i w:val="false"/>
          <w:color w:val="000000"/>
          <w:sz w:val="28"/>
        </w:rPr>
        <w:t xml:space="preserve"> жоғарыда көрсетілген себептер бойынша адам өзінің қызмет бабын пайдалана отырып не қоғамдық бірлестік лидері жасаған құқықтар мен бостандықтарды тура немесе жанама шектеу қылмыстық жауапкершілікті көздейді.</w:t>
      </w:r>
    </w:p>
    <w:p>
      <w:pPr>
        <w:spacing w:after="0"/>
        <w:ind w:left="0"/>
        <w:jc w:val="both"/>
      </w:pPr>
      <w:r>
        <w:rPr>
          <w:rFonts w:ascii="Times New Roman"/>
          <w:b w:val="false"/>
          <w:i w:val="false"/>
          <w:color w:val="000000"/>
          <w:sz w:val="28"/>
        </w:rPr>
        <w:t xml:space="preserve">
      Тиісті баптар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заңында</w:t>
      </w:r>
      <w:r>
        <w:rPr>
          <w:rFonts w:ascii="Times New Roman"/>
          <w:b w:val="false"/>
          <w:i w:val="false"/>
          <w:color w:val="000000"/>
          <w:sz w:val="28"/>
        </w:rPr>
        <w:t xml:space="preserve">,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"Неке (ерлі-зайыптылық) және отбасы туралы" Қазақстан Республикасының Кодексі), "Білім туралы" 2007 жылғы 27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"Білім туралы" Қазақстан Республикасының Заңы) және басқалар да бар. Бұл қоғамдық қатынастардың кез келген саласындағы кемсітушілік көріністеріне тиімді және барабар ден қоюға мүмкіндік береді. Бұдан басқа, Теңдік туралы заңда кемсітушілік тек әйелдерге ғана қатысты анықтаумен шектелген жоқ, онда жыныстық белгі бойынша кемсітушілік әйелдерді де, ерлерді де қорғау үшін тең құқықтар мен мүмкіндіктер тұрғысынан айқындалған.</w:t>
      </w:r>
    </w:p>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 Қазақстан Республикасы Кодексінің </w:t>
      </w:r>
      <w:r>
        <w:rPr>
          <w:rFonts w:ascii="Times New Roman"/>
          <w:b w:val="false"/>
          <w:i w:val="false"/>
          <w:color w:val="000000"/>
          <w:sz w:val="28"/>
        </w:rPr>
        <w:t>4-бабында</w:t>
      </w:r>
      <w:r>
        <w:rPr>
          <w:rFonts w:ascii="Times New Roman"/>
          <w:b w:val="false"/>
          <w:i w:val="false"/>
          <w:color w:val="000000"/>
          <w:sz w:val="28"/>
        </w:rPr>
        <w:t xml:space="preserve"> (Еңбек заңнамасының қағидаттары) және 6-бабының </w:t>
      </w:r>
      <w:r>
        <w:rPr>
          <w:rFonts w:ascii="Times New Roman"/>
          <w:b w:val="false"/>
          <w:i w:val="false"/>
          <w:color w:val="000000"/>
          <w:sz w:val="28"/>
        </w:rPr>
        <w:t>3-тармағында</w:t>
      </w:r>
      <w:r>
        <w:rPr>
          <w:rFonts w:ascii="Times New Roman"/>
          <w:b w:val="false"/>
          <w:i w:val="false"/>
          <w:color w:val="000000"/>
          <w:sz w:val="28"/>
        </w:rPr>
        <w:t xml:space="preserve"> (Еңбек саласындағы кемсітушілікке тыйым салу) еңбек саласында, оның ішінде жынысы бойынша кемсітушілікке тікелей тыйым салу көзделген.</w:t>
      </w:r>
    </w:p>
    <w:p>
      <w:pPr>
        <w:spacing w:after="0"/>
        <w:ind w:left="0"/>
        <w:jc w:val="both"/>
      </w:pPr>
      <w:r>
        <w:rPr>
          <w:rFonts w:ascii="Times New Roman"/>
          <w:b w:val="false"/>
          <w:i w:val="false"/>
          <w:color w:val="000000"/>
          <w:sz w:val="28"/>
        </w:rPr>
        <w:t>
      Мемлекеттік қызметшілердің әдеп кодексі мемлекеттік қызметшілердің өз әріптестерімен қызметтік қарым-қатынасы кезінде қызметшілердің ар-намысы мен қадір-қасиетін кемсітушіліктің және қолсұғушылықтың кез келген нысандарын болдырмайтын қолайлы моральдық-психологиялық ахуалды қалыптастыруға бағытталған шараларды қабылдаудың қажеттілігін белгілейді.</w:t>
      </w:r>
    </w:p>
    <w:p>
      <w:pPr>
        <w:spacing w:after="0"/>
        <w:ind w:left="0"/>
        <w:jc w:val="both"/>
      </w:pPr>
      <w:r>
        <w:rPr>
          <w:rFonts w:ascii="Times New Roman"/>
          <w:b w:val="false"/>
          <w:i w:val="false"/>
          <w:color w:val="000000"/>
          <w:sz w:val="28"/>
        </w:rPr>
        <w:t>
      Бас прокуратура "Заңдылық" (Законность) автоматтандырылған ақпараттық жүйесі" пилоттық жобасын іске асыруда, осы жобаның шеңберінде "Сотқа дейінгі тергеп тергеудің бірыңғай тізілімі" жүйесі мен "Төрелік" (Судейство) сот органдарының ақпараттық жүйесінің мәліметтері интеграцияланатын болады. Сондай-ақ, жынысы бойынша кемсітушілік фактілері бойынша істерді қарау практикасы туралы сот статистикасын жүргізу мәселесі қаралады.</w:t>
      </w:r>
    </w:p>
    <w:p>
      <w:pPr>
        <w:spacing w:after="0"/>
        <w:ind w:left="0"/>
        <w:jc w:val="both"/>
      </w:pPr>
      <w:r>
        <w:rPr>
          <w:rFonts w:ascii="Times New Roman"/>
          <w:b w:val="false"/>
          <w:i w:val="false"/>
          <w:color w:val="000000"/>
          <w:sz w:val="28"/>
        </w:rPr>
        <w:t>
      Сонымен қатар, СИДО жөніндегі комитеттің қорытынды ескертулерінің 10, 11-тармақтарын орындау мақсатында және кемсітушілікті жою және гендерлік теңдікке жәрдемдесу бойынша қабылданып жатқан шараларды қабылдау мәселелері қазақстандық қоғамның айтарлықтай прогресін, сондай-ақ елдің әлемнің дамыған 30 мемлекетінің қатарына кіруге ұмтылуын ескере отырып, отбасылық және гендерлік саясат саласындағы заңнаманы жетілдіру бойынша қосымша шаралар қабылданды.</w:t>
      </w:r>
    </w:p>
    <w:p>
      <w:pPr>
        <w:spacing w:after="0"/>
        <w:ind w:left="0"/>
        <w:jc w:val="both"/>
      </w:pPr>
      <w:r>
        <w:rPr>
          <w:rFonts w:ascii="Times New Roman"/>
          <w:b w:val="false"/>
          <w:i w:val="false"/>
          <w:color w:val="000000"/>
          <w:sz w:val="28"/>
        </w:rPr>
        <w:t>
      Арнайы жұмыс тобы "Қазақстан Республикасының кейбір заңнамалық актілеріне отбасылық және гендерлік саясат мәселелері бойынша өзгерістер мен толықтырулар енгізу туралы" Қазақстан Республикасының Заң жобасының (бұдан әрі – заң жобасы) тұжырымдамасын әзірлеу бойынша жұмыс жүргізуде. Заң жобасы баптарының негізіне Қазақстан Республикасы Президентінің "Болашаққа бағдар: рухани жаңғыру" бағдарламалық мақаласында, СИДО жөніндегі комитеттің қорытынды ескертулерінде және Гендерлік теңдік саласындағы ЭЫДҰ кеңесінің ұсыныстарында көрсетілген міндеттердің контексінде келтірілген ерлер мен әйелдердің отбасылық, әлеуметтік-экономикалық және қоғамдық-саяси салаларында тең құқықтары мен мүмкіндіктерін реттейтін арнаулы және кодификацияланған заңнамалық актілердің нормаларына гердерлік талдау қорытындысы алынатын болады.</w:t>
      </w:r>
    </w:p>
    <w:p>
      <w:pPr>
        <w:spacing w:after="0"/>
        <w:ind w:left="0"/>
        <w:jc w:val="both"/>
      </w:pPr>
      <w:r>
        <w:rPr>
          <w:rFonts w:ascii="Times New Roman"/>
          <w:b w:val="false"/>
          <w:i w:val="false"/>
          <w:color w:val="000000"/>
          <w:sz w:val="28"/>
        </w:rPr>
        <w:t>
      Атап айтқанда, "тура және жанама кемсітушілік" ұғымдары және жалпы жыныс белгісі бойынша кемсітушілік мәселелері қаралды.</w:t>
      </w:r>
    </w:p>
    <w:bookmarkStart w:name="z35" w:id="33"/>
    <w:p>
      <w:pPr>
        <w:spacing w:after="0"/>
        <w:ind w:left="0"/>
        <w:jc w:val="both"/>
      </w:pPr>
      <w:r>
        <w:rPr>
          <w:rFonts w:ascii="Times New Roman"/>
          <w:b w:val="false"/>
          <w:i w:val="false"/>
          <w:color w:val="000000"/>
          <w:sz w:val="28"/>
        </w:rPr>
        <w:t>
      2-бап. Кемсітушілікті жою жөніндегі міндеттемелер</w:t>
      </w:r>
    </w:p>
    <w:bookmarkEnd w:id="33"/>
    <w:p>
      <w:pPr>
        <w:spacing w:after="0"/>
        <w:ind w:left="0"/>
        <w:jc w:val="both"/>
      </w:pPr>
      <w:r>
        <w:rPr>
          <w:rFonts w:ascii="Times New Roman"/>
          <w:b w:val="false"/>
          <w:i w:val="false"/>
          <w:color w:val="000000"/>
          <w:sz w:val="28"/>
        </w:rPr>
        <w:t>
      Қатысушы мемлекеттер әйелдерге қатысты барлық нысандағы кемсітушілікті айыптайды, әйелдерге қатысты кемсітушілікті жою саясатын кідіріссіз барлық тиісті тәсілдермен жүргізуге келіседі және бұл мақсатта мыналарға міндеттенеді:</w:t>
      </w:r>
    </w:p>
    <w:bookmarkStart w:name="z36" w:id="34"/>
    <w:p>
      <w:pPr>
        <w:spacing w:after="0"/>
        <w:ind w:left="0"/>
        <w:jc w:val="both"/>
      </w:pPr>
      <w:r>
        <w:rPr>
          <w:rFonts w:ascii="Times New Roman"/>
          <w:b w:val="false"/>
          <w:i w:val="false"/>
          <w:color w:val="000000"/>
          <w:sz w:val="28"/>
        </w:rPr>
        <w:t xml:space="preserve">
      </w:t>
      </w:r>
      <w:r>
        <w:rPr>
          <w:rFonts w:ascii="Times New Roman"/>
          <w:b w:val="false"/>
          <w:i/>
          <w:color w:val="000000"/>
          <w:sz w:val="28"/>
        </w:rPr>
        <w:t>а) ерлер мен әйелдердің тең құқықтылық қағидатын өз ұлттық конституцияларына немесе басқа да тиісті заңнамасына қосу, егер де бұл әлі жасалмаса және заңның және басқа да тиісті құралдардың көмегімен осы қағиданы жүзеге асыру</w:t>
      </w:r>
    </w:p>
    <w:bookmarkEnd w:id="34"/>
    <w:p>
      <w:pPr>
        <w:spacing w:after="0"/>
        <w:ind w:left="0"/>
        <w:jc w:val="both"/>
      </w:pPr>
      <w:r>
        <w:rPr>
          <w:rFonts w:ascii="Times New Roman"/>
          <w:b w:val="false"/>
          <w:i w:val="false"/>
          <w:color w:val="000000"/>
          <w:sz w:val="28"/>
        </w:rPr>
        <w:t xml:space="preserve">
      Жоғарыда аталғандай, ерлер мен әйелдердің тең құқықтылық қағидаты Қазақстан Республикасы Конституциясына және барлық қолданыстағы заңнамасына енгізілген </w:t>
      </w:r>
      <w:r>
        <w:rPr>
          <w:rFonts w:ascii="Times New Roman"/>
          <w:b w:val="false"/>
          <w:i/>
          <w:color w:val="000000"/>
          <w:sz w:val="28"/>
        </w:rPr>
        <w:t>(нормативтік құқықтық актілердің тізбесі қоса беріледі)</w:t>
      </w:r>
      <w:r>
        <w:rPr>
          <w:rFonts w:ascii="Times New Roman"/>
          <w:b w:val="false"/>
          <w:i w:val="false"/>
          <w:color w:val="000000"/>
          <w:sz w:val="28"/>
        </w:rPr>
        <w:t>. Теңдік туралы заңға сәйкес Үкімет, орталық және жергілікті атқарушы органдар өз құзыреті шегінде ерлер мен әйелдердің тең құқықтары мен тең мүмкіндіктерін қамтамасыз ету саласындағы қызметті жүзеге асыратын органдар болып табылады.</w:t>
      </w:r>
    </w:p>
    <w:p>
      <w:pPr>
        <w:spacing w:after="0"/>
        <w:ind w:left="0"/>
        <w:jc w:val="both"/>
      </w:pPr>
      <w:r>
        <w:rPr>
          <w:rFonts w:ascii="Times New Roman"/>
          <w:b w:val="false"/>
          <w:i w:val="false"/>
          <w:color w:val="000000"/>
          <w:sz w:val="28"/>
        </w:rPr>
        <w:t>
      Бұдан басқа, Қазақстан Республикасы Мемлекеттік хатшысының төрағалығымен Қазақстан Республикасы Президентінің жанындағы Әйелдер істері және отбасылық-демографиялық саясат жөніндегі ұлттық комиссия әйелдердің құқығын қорғауға бағытталған қызметін белсенді жүргізуде.</w:t>
      </w:r>
    </w:p>
    <w:p>
      <w:pPr>
        <w:spacing w:after="0"/>
        <w:ind w:left="0"/>
        <w:jc w:val="both"/>
      </w:pPr>
      <w:r>
        <w:rPr>
          <w:rFonts w:ascii="Times New Roman"/>
          <w:b w:val="false"/>
          <w:i w:val="false"/>
          <w:color w:val="000000"/>
          <w:sz w:val="28"/>
        </w:rPr>
        <w:t>
      Сонымен бірге, СИДО жөніндегі комитеттің жеті қорытынды ескертуі бойынша ұсынымдарды орындау мақсатында заң жобасын дайындау жөніндегі жұмыс тобының отырыстарында ерлер мен әйелдердің тең құқықтары мен тең мүмкіндіктерін қамтамасыз ету саласындағы қызметті жүзеге асыратын органдардың тізбесін кеңейту мәселесі талқыланды.</w:t>
      </w:r>
    </w:p>
    <w:bookmarkStart w:name="z37" w:id="35"/>
    <w:p>
      <w:pPr>
        <w:spacing w:after="0"/>
        <w:ind w:left="0"/>
        <w:jc w:val="both"/>
      </w:pPr>
      <w:r>
        <w:rPr>
          <w:rFonts w:ascii="Times New Roman"/>
          <w:b w:val="false"/>
          <w:i w:val="false"/>
          <w:color w:val="000000"/>
          <w:sz w:val="28"/>
        </w:rPr>
        <w:t xml:space="preserve">
      </w:t>
      </w:r>
      <w:r>
        <w:rPr>
          <w:rFonts w:ascii="Times New Roman"/>
          <w:b w:val="false"/>
          <w:i/>
          <w:color w:val="000000"/>
          <w:sz w:val="28"/>
        </w:rPr>
        <w:t>b) әйелдерге қатысты кез келген кемсітушілікке тыйым салатын тиісті заңнамалық және керек жерде санкцияны қоса алғандағы, басқа да шаралар қабылдау</w:t>
      </w:r>
    </w:p>
    <w:bookmarkEnd w:id="35"/>
    <w:p>
      <w:pPr>
        <w:spacing w:after="0"/>
        <w:ind w:left="0"/>
        <w:jc w:val="both"/>
      </w:pPr>
      <w:r>
        <w:rPr>
          <w:rFonts w:ascii="Times New Roman"/>
          <w:b w:val="false"/>
          <w:i w:val="false"/>
          <w:color w:val="000000"/>
          <w:sz w:val="28"/>
        </w:rPr>
        <w:t>
      Қазақстанда әйелдерге қатысты кемсітпеушілікке бағытталған қажетті заңнамалық және басқа да шараларды қабылдау үшін жеткілікті құқықтық негіз бар (ҚК-тің "Адамның тең құқықтылығын бұзу" 145-ші, "Азаптаулар" 146-баптарын, ӘҚБтК "Еңбек саласында кемсітушілікке жол беру" 90-бабын және т.б.). 1-бапты және осы баптың е) тармағын қосымша қараңыз.</w:t>
      </w:r>
    </w:p>
    <w:bookmarkStart w:name="z38"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color w:val="000000"/>
          <w:sz w:val="28"/>
        </w:rPr>
        <w:t xml:space="preserve">әйелдердің құқықтарын ерлермен тең негізде заңгерлік қорғауды қалыптастыруға және құзырлы ұлттық соттар мен </w:t>
      </w:r>
      <w:r>
        <w:rPr>
          <w:rFonts w:ascii="Times New Roman"/>
          <w:b w:val="false"/>
          <w:i/>
          <w:color w:val="000000"/>
          <w:sz w:val="28"/>
        </w:rPr>
        <w:t>басқа да мемлекеттік мекемелер көмегімен әйелдерді кез келген кемсітушілік актісіне қарсы тиімді қорғауды қамтамасыз ету</w:t>
      </w:r>
    </w:p>
    <w:bookmarkEnd w:id="36"/>
    <w:p>
      <w:pPr>
        <w:spacing w:after="0"/>
        <w:ind w:left="0"/>
        <w:jc w:val="both"/>
      </w:pPr>
      <w:r>
        <w:rPr>
          <w:rFonts w:ascii="Times New Roman"/>
          <w:b w:val="false"/>
          <w:i w:val="false"/>
          <w:color w:val="000000"/>
          <w:sz w:val="28"/>
        </w:rPr>
        <w:t xml:space="preserve">
      Конституцияға сәйкес Қазақстанның әрбір азаматының құқық субъектісі ретінде танылуға құқығы бар және өзінің құқықтары мен бостандықтарын, қажетті қорғанысты қоса алғанда, заңға қайшы келмейтін барлық тәсілдермен қорғауға құқылы. Әркімнің білікті заң көмегін алуға құқығы бар. Заңда көзделген реттерде заң көмегі тегін көрсетіледі. </w:t>
      </w:r>
    </w:p>
    <w:p>
      <w:pPr>
        <w:spacing w:after="0"/>
        <w:ind w:left="0"/>
        <w:jc w:val="both"/>
      </w:pPr>
      <w:r>
        <w:rPr>
          <w:rFonts w:ascii="Times New Roman"/>
          <w:b w:val="false"/>
          <w:i w:val="false"/>
          <w:color w:val="000000"/>
          <w:sz w:val="28"/>
        </w:rPr>
        <w:t xml:space="preserve">
      "Қазақстан Республикасының Азаматтық процестік кодексі" 2015 жылғы 31 қазандағы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АПК) азаматтарға бұзылған немесе даулы конституциялық құқықтарын, бостандықтарын немесе заңмен қорғалатын мүдделерін қорғау үшін сотқа жүгінуге тең құқықтарды белгілейді. Ерлер мен әйелдер сотқа жүгінгенде бірдей құқықтарға және міндеттерге ие, оның ішінде мемлекеттік баждың бірдей көлемін төлейді.</w:t>
      </w:r>
    </w:p>
    <w:p>
      <w:pPr>
        <w:spacing w:after="0"/>
        <w:ind w:left="0"/>
        <w:jc w:val="both"/>
      </w:pPr>
      <w:r>
        <w:rPr>
          <w:rFonts w:ascii="Times New Roman"/>
          <w:b w:val="false"/>
          <w:i w:val="false"/>
          <w:color w:val="000000"/>
          <w:sz w:val="28"/>
        </w:rPr>
        <w:t>
      Практика көрсеткендей, әйелдер азаматтық, отбасылық, еңбек және өзге де құқықтарын қорғау үшін сотқа жүгінген кезде өздерінің процестік құқықтарын іске асыруда шектелмейді. Әйелдер мен ерлерден де Жоғарғы сотқа немесе облыстық соттарға сот әділдігіне жыныс белгісі бойынша кемсітушілікпен дәлелденген бас тарту туралы қандай да бір шағым түскен жоқ.</w:t>
      </w:r>
    </w:p>
    <w:p>
      <w:pPr>
        <w:spacing w:after="0"/>
        <w:ind w:left="0"/>
        <w:jc w:val="both"/>
      </w:pPr>
      <w:r>
        <w:rPr>
          <w:rFonts w:ascii="Times New Roman"/>
          <w:b w:val="false"/>
          <w:i w:val="false"/>
          <w:color w:val="000000"/>
          <w:sz w:val="28"/>
        </w:rPr>
        <w:t>
      Бас прокуратураның Құқықтық статистика және арнаулы есепке алу жөніндегі комитетінің (бұдан әрі – ҚСжАЕК) деректері бойынша 2017 жылғы 9 айда әйелдерден 128727 талап-арыз бен өтініш келіп түскен, олардың жалпы санының 19,2 %-ын құрайды (2016 жылы – 154952 немесе 19,4 %, 2015 жылы – 164672 немесе 23 %, 2014 жылы – 166197 немесе 22,2 %, 2013 жылы –              159185 немесе 24,6 %, 2012 жылы – 157827 немесе 27 %, 2011 жылғы статистикада мұндай деректер көрсетілмеген). Осылайша, әйелдердің сотқа азаматтық істер бойынша жүгінудің үлес салмағы 2012 жылмен салыстырғанда 8 %-ға төмендеген. Көбінесе әйелдер сотқа алиментті өндіріп алу немесе некені бұзу туралы өтініштермен жүгінген. Бұл ретте сот бұйрықтары мен шешімдері санының 95 %-ы қойылған талаптарды қанағаттандырған. 2017 жылғы 9 айда әйелдердің шағымы бойынша соттар 4881 жеке айыптау жөніндегі қылмыстық істі қараған. Осы санаттағы істер бойынша жәбірленушілердің 68,6 %-ын әйелдер құрады (2016 жылы – 4550 немесе 66,3 %, 2015 жылы – 3333 немесе 70 %, 2014 жылы – 2311 немесе 82,2 %, 2013 жылы – 1493 немесе 76,3 %, 2012 жылы – 1196 немесе 66 %, 2011 жылы – 1780 немесе 75,5 %).</w:t>
      </w:r>
    </w:p>
    <w:p>
      <w:pPr>
        <w:spacing w:after="0"/>
        <w:ind w:left="0"/>
        <w:jc w:val="both"/>
      </w:pPr>
      <w:r>
        <w:rPr>
          <w:rFonts w:ascii="Times New Roman"/>
          <w:b w:val="false"/>
          <w:i w:val="false"/>
          <w:color w:val="000000"/>
          <w:sz w:val="28"/>
        </w:rPr>
        <w:t>
      Келтірілген деректер әйелдер сотта қорғалу жөнінде өздерінің құқықтарын жақсы білетінін және кеңінен қолданатынын дәлелдейді.</w:t>
      </w:r>
    </w:p>
    <w:bookmarkStart w:name="z39"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w:t>
      </w:r>
      <w:r>
        <w:rPr>
          <w:rFonts w:ascii="Times New Roman"/>
          <w:b w:val="false"/>
          <w:i/>
          <w:color w:val="000000"/>
          <w:sz w:val="28"/>
        </w:rPr>
        <w:t>әйелдерге қатысты қандай да бір кемсіту актілерін немесе</w:t>
      </w:r>
      <w:r>
        <w:rPr>
          <w:rFonts w:ascii="Times New Roman"/>
          <w:b w:val="false"/>
          <w:i w:val="false"/>
          <w:color w:val="000000"/>
          <w:sz w:val="28"/>
        </w:rPr>
        <w:t xml:space="preserve"> </w:t>
      </w:r>
      <w:r>
        <w:rPr>
          <w:rFonts w:ascii="Times New Roman"/>
          <w:b w:val="false"/>
          <w:i/>
          <w:color w:val="000000"/>
          <w:sz w:val="28"/>
        </w:rPr>
        <w:t>іс-қимылдарын жасаудан қалыс қалуға және мемлекеттік органдар мен мекемелердің осы міндеттемелерге сәйкес әрекет ететініне кепілдік беру</w:t>
      </w:r>
    </w:p>
    <w:bookmarkEnd w:id="37"/>
    <w:p>
      <w:pPr>
        <w:spacing w:after="0"/>
        <w:ind w:left="0"/>
        <w:jc w:val="both"/>
      </w:pPr>
      <w:r>
        <w:rPr>
          <w:rFonts w:ascii="Times New Roman"/>
          <w:b w:val="false"/>
          <w:i w:val="false"/>
          <w:color w:val="000000"/>
          <w:sz w:val="28"/>
        </w:rPr>
        <w:t>
      Конституцияға сәйкес мемлекеттік органдар, қоғамдық бірлестіктер, лауазымды адамдар және БАҚ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p>
      <w:pPr>
        <w:spacing w:after="0"/>
        <w:ind w:left="0"/>
        <w:jc w:val="both"/>
      </w:pPr>
      <w:r>
        <w:rPr>
          <w:rFonts w:ascii="Times New Roman"/>
          <w:b w:val="false"/>
          <w:i w:val="false"/>
          <w:color w:val="000000"/>
          <w:sz w:val="28"/>
        </w:rPr>
        <w:t>
      Практикада әйелдерге қатысты кемсітушілік жағдайлары көбіне еңбек саласында кездеседі. Сонымен қатар, қазақстандық әйелдер оларға кепілдендірілген барлық құқықтарды кеңінен қолданады (баяндаманың "6-бап. Әйелдерді пайдаланушылық", "11-бап. Жұмыспен қамту", "16-бап. Некедегі теңдік және отбасылық құқық" және т.б. бөлімдерін қосымша қараңыз).</w:t>
      </w:r>
    </w:p>
    <w:bookmarkStart w:name="z40"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 </w:t>
      </w:r>
      <w:r>
        <w:rPr>
          <w:rFonts w:ascii="Times New Roman"/>
          <w:b w:val="false"/>
          <w:i/>
          <w:color w:val="000000"/>
          <w:sz w:val="28"/>
        </w:rPr>
        <w:t>қандай да бір тұлға, ұйым немесе кәсіпорын тарапынан әйелдерге қатысты кемсітушілікті жоюдың барлық тиісті шараларын қабылдау</w:t>
      </w:r>
    </w:p>
    <w:bookmarkEnd w:id="38"/>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14-баптарына</w:t>
      </w:r>
      <w:r>
        <w:rPr>
          <w:rFonts w:ascii="Times New Roman"/>
          <w:b w:val="false"/>
          <w:i w:val="false"/>
          <w:color w:val="000000"/>
          <w:sz w:val="28"/>
        </w:rPr>
        <w:t xml:space="preserve"> сәйкес әркімнің өз құқықтары мен бостандықтарының сот арқылы қорғалуына құқығы бар және Заң мен сот алдында жұрттың бәрі тең.</w:t>
      </w:r>
    </w:p>
    <w:p>
      <w:pPr>
        <w:spacing w:after="0"/>
        <w:ind w:left="0"/>
        <w:jc w:val="both"/>
      </w:pPr>
      <w:r>
        <w:rPr>
          <w:rFonts w:ascii="Times New Roman"/>
          <w:b w:val="false"/>
          <w:i w:val="false"/>
          <w:color w:val="000000"/>
          <w:sz w:val="28"/>
        </w:rPr>
        <w:t xml:space="preserve">
      Соңғы жылдары сот әділдігі жүйесінде азаматтардың құқығын қорғау айтарлықтай күшейтілген. Сот әділдігіне азаматтардың қол жетімділігін жеңілдету мақсатында сот әділдігінің бес сатылық жүйесінен </w:t>
      </w:r>
      <w:r>
        <w:rPr>
          <w:rFonts w:ascii="Times New Roman"/>
          <w:b w:val="false"/>
          <w:i/>
          <w:color w:val="000000"/>
          <w:sz w:val="28"/>
        </w:rPr>
        <w:t>(бірінші, апелляциялық, кассациялық, бақылаушылық және қайтадан бақылаушылық)</w:t>
      </w:r>
      <w:r>
        <w:rPr>
          <w:rFonts w:ascii="Times New Roman"/>
          <w:b w:val="false"/>
          <w:i w:val="false"/>
          <w:color w:val="000000"/>
          <w:sz w:val="28"/>
        </w:rPr>
        <w:t xml:space="preserve"> үш сатылық жүйесіне </w:t>
      </w:r>
      <w:r>
        <w:rPr>
          <w:rFonts w:ascii="Times New Roman"/>
          <w:b w:val="false"/>
          <w:i/>
          <w:color w:val="000000"/>
          <w:sz w:val="28"/>
        </w:rPr>
        <w:t>(бірінші, апелляциялық, кассациялық)</w:t>
      </w:r>
      <w:r>
        <w:rPr>
          <w:rFonts w:ascii="Times New Roman"/>
          <w:b w:val="false"/>
          <w:i w:val="false"/>
          <w:color w:val="000000"/>
          <w:sz w:val="28"/>
        </w:rPr>
        <w:t xml:space="preserve"> ауысу жүзеге асырылды. 2016 жылдан бері жаңа АПК қолданысқа енгізілді, оның айтарлықтай новеллаларына жеңілдетілген іс жүргізуде қаралатын істер тізбесін кеңейту, сот медиациясын, партисипативтік рәсімді, орындаушылық жазба институтын енгізуді жатқызуға болады, прокурордың қатысуы төмендетілген.</w:t>
      </w:r>
    </w:p>
    <w:p>
      <w:pPr>
        <w:spacing w:after="0"/>
        <w:ind w:left="0"/>
        <w:jc w:val="both"/>
      </w:pPr>
      <w:r>
        <w:rPr>
          <w:rFonts w:ascii="Times New Roman"/>
          <w:b w:val="false"/>
          <w:i w:val="false"/>
          <w:color w:val="000000"/>
          <w:sz w:val="28"/>
        </w:rPr>
        <w:t>
      Кінәлі адамға жүктілік жағдайда екені көрінеу белгілі әйелге қатысты, сондай-ақ жас балаға қатысты қылмыстық немесе әкімшілік құқық бұзушылық жасау жауаптылық пен жазаны ауырлататын мән-жайлар деп танылады  (ҚК 54-бабы).</w:t>
      </w:r>
    </w:p>
    <w:p>
      <w:pPr>
        <w:spacing w:after="0"/>
        <w:ind w:left="0"/>
        <w:jc w:val="both"/>
      </w:pPr>
      <w:r>
        <w:rPr>
          <w:rFonts w:ascii="Times New Roman"/>
          <w:b w:val="false"/>
          <w:i w:val="false"/>
          <w:color w:val="000000"/>
          <w:sz w:val="28"/>
        </w:rPr>
        <w:t xml:space="preserve">
      ҚПК мемлекет әркімге сот әділдігіне және заңда бекітілген жағдайлар мен тәртіпте келтірілген зиянға өтемақыға қол жетімділікті қамтамасыз ететінін регламенттейді. Жәбірленушілерге зиянды өтеу қорынан толық немесе ішінара мемлекеттік ақшалай өтемақысын кідірусіз алу құқығы қарастырылған ҚПК 173-бабын іске асыру үшін 2018 жылдың басында "Жәбірленушіге зиянды өтеу қоры туралы" 2018 жылғы 10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Заңына сәйкес арнаулы мекемелерде ұсталатын барлық адамдар, оның ішінде әйелдер Қазақстан Республикасының Конституциясы мен заңдарында көзделген шектеулермен Қазақстан Республикасының азаматтары үшін белгіленген құқықтар мен бостандықтарды қолданады, сондай-ақ міндеттерді  атқарады.</w:t>
      </w:r>
    </w:p>
    <w:p>
      <w:pPr>
        <w:spacing w:after="0"/>
        <w:ind w:left="0"/>
        <w:jc w:val="both"/>
      </w:pPr>
      <w:r>
        <w:rPr>
          <w:rFonts w:ascii="Times New Roman"/>
          <w:b w:val="false"/>
          <w:i w:val="false"/>
          <w:color w:val="000000"/>
          <w:sz w:val="28"/>
        </w:rPr>
        <w:t>
      Бұдан басқа, ҚК-тің "Билікті немесе лауазымдық өкілеттіктерді асыра пайдалану" деген 362-бабы өз міндеттерін орындау кезінде зорлық-зомбылық жасаған полиция қызметкерлерінің және басқа мемлекеттік қызметшілердің жауапкершілігін көздейді.</w:t>
      </w:r>
    </w:p>
    <w:bookmarkStart w:name="z41"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 </w:t>
      </w:r>
      <w:r>
        <w:rPr>
          <w:rFonts w:ascii="Times New Roman"/>
          <w:b w:val="false"/>
          <w:i/>
          <w:color w:val="000000"/>
          <w:sz w:val="28"/>
        </w:rPr>
        <w:t>әйелдерге қатысты кемсіту болып табылатын қолданыстағы заңдарды, қаулыларды, әдет-ғұрыптарды және практиканы өзгерту немесе жою үшін барлық тиісті шараларды, соның ішінде заңнамалық шараны қабылдау</w:t>
      </w:r>
    </w:p>
    <w:bookmarkEnd w:id="39"/>
    <w:p>
      <w:pPr>
        <w:spacing w:after="0"/>
        <w:ind w:left="0"/>
        <w:jc w:val="both"/>
      </w:pPr>
      <w:r>
        <w:rPr>
          <w:rFonts w:ascii="Times New Roman"/>
          <w:b w:val="false"/>
          <w:i w:val="false"/>
          <w:color w:val="000000"/>
          <w:sz w:val="28"/>
        </w:rPr>
        <w:t>
      Қазақстанның қолданыстағы заңнамасында әйелдерге қатысты кемсітушіліктің сипаты жоқ. Түрлі себептер бойынша кемсітушілікке қылмыстық және әкімшілік заңнамада жауапкершілік қарастырылған.</w:t>
      </w:r>
    </w:p>
    <w:p>
      <w:pPr>
        <w:spacing w:after="0"/>
        <w:ind w:left="0"/>
        <w:jc w:val="both"/>
      </w:pPr>
      <w:r>
        <w:rPr>
          <w:rFonts w:ascii="Times New Roman"/>
          <w:b w:val="false"/>
          <w:i w:val="false"/>
          <w:color w:val="000000"/>
          <w:sz w:val="28"/>
        </w:rPr>
        <w:t xml:space="preserve">
      2016 жылы "БҰҰ-әйелдермен" бірлесіп жұмыс орнында сексуалдық мәжбүрлеу проблемалары бойынша зерттеу заңнаманы және практиканы жетілдіру бойынша ұсыныстармен жүргізілді. Оларды іске асыруда заңдарда және оларды іске асыру тетіктерінде жұмыс орнында сексуалдық мәжбүрлеудің алдын алу және одан қорғауды қамтамасыз етумен байланысты құқықтық кемшіліктерге талдау жүргізілді. </w:t>
      </w:r>
    </w:p>
    <w:p>
      <w:pPr>
        <w:spacing w:after="0"/>
        <w:ind w:left="0"/>
        <w:jc w:val="both"/>
      </w:pPr>
      <w:r>
        <w:rPr>
          <w:rFonts w:ascii="Times New Roman"/>
          <w:b w:val="false"/>
          <w:i w:val="false"/>
          <w:color w:val="000000"/>
          <w:sz w:val="28"/>
        </w:rPr>
        <w:t>
      Бұдан басқа, Ұлттық комиссия әдеп жөніндегі уәкілдің мемлекеттік қызмет жүйесінде мемлекеттік органдардың басшы лауазымды адамдары тарапынан сексуалдық кемсітушілік, мәжбүрлеу, этикалық емес және құқықтық теңсіздік қатынасынан әйелдердің мүддесін қорғау бөлігінде рөлін күшейту мәселесін қарауда.</w:t>
      </w:r>
    </w:p>
    <w:p>
      <w:pPr>
        <w:spacing w:after="0"/>
        <w:ind w:left="0"/>
        <w:jc w:val="both"/>
      </w:pPr>
      <w:r>
        <w:rPr>
          <w:rFonts w:ascii="Times New Roman"/>
          <w:b w:val="false"/>
          <w:i w:val="false"/>
          <w:color w:val="000000"/>
          <w:sz w:val="28"/>
        </w:rPr>
        <w:t>
      Сондай-ақ заң жобасы бойынша жұмыс тобы Теңдік туралы заңға "жыныстық белгісі бойынша тең құқық" құқықтық ұғымының әлеуметтік санаты болып табылатын "гендерлік теңдік"  ұғымын өзгерту бөлігінде толықтырулар мен өзгерістер енгізуді ұсынды.</w:t>
      </w:r>
    </w:p>
    <w:bookmarkStart w:name="z42"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g) </w:t>
      </w:r>
      <w:r>
        <w:rPr>
          <w:rFonts w:ascii="Times New Roman"/>
          <w:b w:val="false"/>
          <w:i/>
          <w:color w:val="000000"/>
          <w:sz w:val="28"/>
        </w:rPr>
        <w:t>өзінің қылмыстық заңнамасының әйелдерге қатысты кемсіту болып табылатын барлық қағидаларын жою</w:t>
      </w:r>
    </w:p>
    <w:bookmarkEnd w:id="40"/>
    <w:p>
      <w:pPr>
        <w:spacing w:after="0"/>
        <w:ind w:left="0"/>
        <w:jc w:val="both"/>
      </w:pPr>
      <w:r>
        <w:rPr>
          <w:rFonts w:ascii="Times New Roman"/>
          <w:b w:val="false"/>
          <w:i w:val="false"/>
          <w:color w:val="000000"/>
          <w:sz w:val="28"/>
        </w:rPr>
        <w:t>
      Қылмыстық заңнамада әйелдерді кемсітушілік ережелері жоқ. Сот істерін қарау кезінде гендерлік тең құқықтық сот ісін жүргізудің негізгі қағидаттары – соттардың әйелдермен қатар ерлерге қатысты заңдардың талаптарын нақты сақтауы; процеске қатысушы адамдардың абыройын қорлайтын немесе қадір-қасиетін кемсітетін шешімдер мен әрекетке жол бермеу; заң мен сот алдында жұрттың бәрінің теңдігі; тараптардың жарыстастығы мен тең құқылығы; істерді талқылаудың ашықтығы, жариялануы және айқындығы; процеске қатысушылардың қауіпсіздігін қамтамасыз етуді іске асыру арқылы қамтамасыз етіледі.</w:t>
      </w:r>
    </w:p>
    <w:p>
      <w:pPr>
        <w:spacing w:after="0"/>
        <w:ind w:left="0"/>
        <w:jc w:val="both"/>
      </w:pPr>
      <w:r>
        <w:rPr>
          <w:rFonts w:ascii="Times New Roman"/>
          <w:b w:val="false"/>
          <w:i w:val="false"/>
          <w:color w:val="000000"/>
          <w:sz w:val="28"/>
        </w:rPr>
        <w:t>
      ҚК-нің 21-бабында әйелдерді қорғау үшін қолданылуы мүмкін деп жазылған.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Анықтама үшін: 99-бап (адам өлтіру), 106 (денсаулыққа қасақана ауыр зиян келтіру), 107 (денсаулыққа қасақана ауырлығы орташа зиян келтіру),  110 (қинау), 111 (аффект жағдайында денсаулыққа зиян келтіру), 112 (қажетті қорғаныс шегінен шығу кезінде денсаулыққа ауыр зиян келтіру), 114 (денсаулыққа абайсызда зиян келтіру), 115 (қорқыту), 120 (зорлау),  121 (сексуалдық сипаттағы зорлық-зомбылық әрекеттері), 122 </w:t>
      </w:r>
      <w:r>
        <w:rPr>
          <w:rFonts w:ascii="Times New Roman"/>
          <w:b w:val="false"/>
          <w:i/>
          <w:color w:val="000000"/>
          <w:sz w:val="28"/>
        </w:rPr>
        <w:t>(он алты жасқа толмаған адаммен жыныстық қатынас немесе сексуалдық сипаттағы өзге де әрекеттер жасау), 123 (жыныстық қатынас жасау, еркек пен еркектің жыныстық қатынас жасауына, әйел әйелдің жыныстық қатынас жасауына немесе сексуалдық сипаттағы өзге де әрекеттерге мәжбүр ету), 125 (адамды ұрлау), 126 (бас бостандығынан заңсыз айыру), 128 (адам саудасы), 131 (қорлау), 134 (кәмелетке толмаған адамды жезөкшелікпен айналысуға тарту), 145 (адамның және азаматтың тең құқықтылығын бұзу), 149 (тұрғынжайға қолсұғылмаушылықты бұзу), 248 (мәміле жасауға немесе оны жасаудан бас тартуға мәжбүрлеу), 308 (жезөкшелікпен айналысуға тарту).</w:t>
      </w:r>
    </w:p>
    <w:p>
      <w:pPr>
        <w:spacing w:after="0"/>
        <w:ind w:left="0"/>
        <w:jc w:val="both"/>
      </w:pPr>
      <w:r>
        <w:rPr>
          <w:rFonts w:ascii="Times New Roman"/>
          <w:b w:val="false"/>
          <w:i w:val="false"/>
          <w:color w:val="000000"/>
          <w:sz w:val="28"/>
        </w:rPr>
        <w:t>
      ҚК 46, 47-баптарына сәйкес қылмыстық жазалаудың өмірлік бас бостандығынан айыру және өлім жазасы секілді шектен тыс шаралары әйелдерге тағайындалмайды.</w:t>
      </w:r>
    </w:p>
    <w:p>
      <w:pPr>
        <w:spacing w:after="0"/>
        <w:ind w:left="0"/>
        <w:jc w:val="both"/>
      </w:pPr>
      <w:r>
        <w:rPr>
          <w:rFonts w:ascii="Times New Roman"/>
          <w:b w:val="false"/>
          <w:i w:val="false"/>
          <w:color w:val="000000"/>
          <w:sz w:val="28"/>
        </w:rPr>
        <w:t>
      ӘҚБтК-да әйелдерге қатысты құқық бұзушылыққа әкімшілік жауапкершілік бекітілген. Мысалы, 73-бапқа сәйкес құқық бұзушы отбасылық-тұрмыстық қатынас саласында қорлағаны немесе кемсіткені үшін оны үш тәулікке дейін қамаққа алу төнеді. Сондай-ақ 449-бапта қоғамдық орындарда, оның ішінде сексуалдық сипатта тиіскені үшін әкімшілік жаза бекітілген.</w:t>
      </w:r>
    </w:p>
    <w:p>
      <w:pPr>
        <w:spacing w:after="0"/>
        <w:ind w:left="0"/>
        <w:jc w:val="both"/>
      </w:pPr>
      <w:r>
        <w:rPr>
          <w:rFonts w:ascii="Times New Roman"/>
          <w:b w:val="false"/>
          <w:i w:val="false"/>
          <w:color w:val="000000"/>
          <w:sz w:val="28"/>
        </w:rPr>
        <w:t>
      Әкімшілік құқық бұзушылыққа бұрын қылмыстық әрекеттердің қатарына жатқан қасақана денсаулыққа жеңіл зиян келтіру (ӘҚБтК 73-1-бабы) және ұрып-соғу бойынша құқық бұзушылық жатады (ӘҚБтК 73-2-бабы).</w:t>
      </w:r>
    </w:p>
    <w:p>
      <w:pPr>
        <w:spacing w:after="0"/>
        <w:ind w:left="0"/>
        <w:jc w:val="both"/>
      </w:pPr>
      <w:r>
        <w:rPr>
          <w:rFonts w:ascii="Times New Roman"/>
          <w:b w:val="false"/>
          <w:i w:val="false"/>
          <w:color w:val="000000"/>
          <w:sz w:val="28"/>
        </w:rPr>
        <w:t>
      Бұл баптарды алмастырудың себебі – сотта олар бойынша ізге түсу және кінәлау жеке тәртіпте орындалатын, яғни зорлық-зомбылық фактісін дәлелдеу ауыртпалығы жәбірленушілердің өздерінде болатын (</w:t>
      </w:r>
      <w:r>
        <w:rPr>
          <w:rFonts w:ascii="Times New Roman"/>
          <w:b w:val="false"/>
          <w:i/>
          <w:color w:val="000000"/>
          <w:sz w:val="28"/>
        </w:rPr>
        <w:t>сараптамадан өту, қажетті анықтамаларды, сипаттамаларды жинау, куәгерлерді табу, сотқа бару және зорлық-зомбылық фактісін дәлелдеу қажет</w:t>
      </w:r>
      <w:r>
        <w:rPr>
          <w:rFonts w:ascii="Times New Roman"/>
          <w:b w:val="false"/>
          <w:i w:val="false"/>
          <w:color w:val="000000"/>
          <w:sz w:val="28"/>
        </w:rPr>
        <w:t>). Осы үшін сотқа түскен мұндай істердің саны айтарлықтай азайды. Бұл баптарды алмастыру полиция қызметкерлерінің жедел қимылдауына, берілген фактілерге орындарда хаттама жасап, 2-3 күн ағымында әкімшілік материалдарды сотқа жіберуге мүмкіндік берді, ал сот оларды 24 сағат ішінде қарайды.</w:t>
      </w:r>
    </w:p>
    <w:p>
      <w:pPr>
        <w:spacing w:after="0"/>
        <w:ind w:left="0"/>
        <w:jc w:val="both"/>
      </w:pPr>
      <w:r>
        <w:rPr>
          <w:rFonts w:ascii="Times New Roman"/>
          <w:b w:val="false"/>
          <w:i w:val="false"/>
          <w:color w:val="000000"/>
          <w:sz w:val="28"/>
        </w:rPr>
        <w:t>
      ӘҚБтК 50-бабына сәйкес жүкті әйелдерге және он төрт жасқа дейінгі балалары бар әйелдерге әкімшілік қамау қолданылмайды. ӘҚБтК 56-бабына сәйкес әкімшілік құқық бұзушылықты жүкті әйелдің және он төрт жасқа дейінгі балалары бар әйелдің жасауы жауаптылықты жеңілдететін мән-жайға жатады.</w:t>
      </w:r>
    </w:p>
    <w:p>
      <w:pPr>
        <w:spacing w:after="0"/>
        <w:ind w:left="0"/>
        <w:jc w:val="both"/>
      </w:pPr>
      <w:r>
        <w:rPr>
          <w:rFonts w:ascii="Times New Roman"/>
          <w:b w:val="false"/>
          <w:i w:val="false"/>
          <w:color w:val="000000"/>
          <w:sz w:val="28"/>
        </w:rPr>
        <w:t>
      Сонымен қатар, жыныс белгісі бойынша кемсітушілік және зорлық-зомбылық көріністерінің алдын алу мақсатында заң жобасы жөніндегі жұмыс тобының отырыстарында отбасылық-тұрмыстық қатынастар саласындағы қорқыту және адамның дербестігіне, абыройы мен қадір-қасиетіне қастандық жасайтын құқыққа қайшы әрекеттер үшін айыппұл санкцияларын қолдану мәселелері қаралды.</w:t>
      </w:r>
    </w:p>
    <w:p>
      <w:pPr>
        <w:spacing w:after="0"/>
        <w:ind w:left="0"/>
        <w:jc w:val="both"/>
      </w:pPr>
      <w:r>
        <w:rPr>
          <w:rFonts w:ascii="Times New Roman"/>
          <w:b w:val="false"/>
          <w:i w:val="false"/>
          <w:color w:val="000000"/>
          <w:sz w:val="28"/>
        </w:rPr>
        <w:t>
      СИДО жөніндегі комитеттің қорытынды ескертулерінің 13с) тармағына қатысты сот ісін жүргізуге ақпараттық технологияларды енгізу халықтың сот әділдігіне қол жетімділігін жеңілдеткенін атап өткен жөн. Мәселен, "Сот кабинеті" сервисінің жұмысы азаматтардың құқықтық мәдениетін жетілдіруге, азаматтардың өзіндік конституциялық құқықтарын қорғауға жәрдемдеседі. Бұл туралы статистика айқын дәлелдейді. Егер 2014 жылы сервис арқылы                 105707 электрондық құжат жіберілсе, 2015 жылы – 382238, ал 2016 жылы 756435 электрондық құжат жіберілген.</w:t>
      </w:r>
    </w:p>
    <w:p>
      <w:pPr>
        <w:spacing w:after="0"/>
        <w:ind w:left="0"/>
        <w:jc w:val="both"/>
      </w:pPr>
      <w:r>
        <w:rPr>
          <w:rFonts w:ascii="Times New Roman"/>
          <w:b w:val="false"/>
          <w:i w:val="false"/>
          <w:color w:val="000000"/>
          <w:sz w:val="28"/>
        </w:rPr>
        <w:t>
      "Сот кабинетін" қолданудың артықшылығы – талап өтінімін, сот хаттамасын беру туралы өтінімді, хаттамаға ескерту өтінімін электрондық форматта жедел беру, электрондық цифрлық қолды пайдалана отырып, электрондық бақылаушылық іс жүргізуге қолжетімділікті қамтамасыз ету, сондай-ақ мемлекеттік бажды онлайн төлеу мүмкіндігі болып табылады.</w:t>
      </w:r>
    </w:p>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3-бап. Әйелдерді дамыту және ілгерілету</w:t>
      </w:r>
    </w:p>
    <w:bookmarkEnd w:id="41"/>
    <w:p>
      <w:pPr>
        <w:spacing w:after="0"/>
        <w:ind w:left="0"/>
        <w:jc w:val="both"/>
      </w:pPr>
      <w:r>
        <w:rPr>
          <w:rFonts w:ascii="Times New Roman"/>
          <w:b w:val="false"/>
          <w:i w:val="false"/>
          <w:color w:val="000000"/>
          <w:sz w:val="28"/>
        </w:rPr>
        <w:t>
      Әйелдерге адам құқықтары мен негізгі бостандықтарын ерлермен тең негізінде іске асыруына және пайдалануына кепілдік беру үшін қатысушы мемлекеттер барлық салада және ішінара алғанда саяси, әлеуметтік, экономикалық және мәдени салаларда әйелдердің жан-жақты дамуы мен прогресін қамтамасыз ету үшін заңнамалық шараларды қоса алғанда, барлық тиісті шараларды қабылдайды.</w:t>
      </w:r>
    </w:p>
    <w:p>
      <w:pPr>
        <w:spacing w:after="0"/>
        <w:ind w:left="0"/>
        <w:jc w:val="both"/>
      </w:pPr>
      <w:r>
        <w:rPr>
          <w:rFonts w:ascii="Times New Roman"/>
          <w:b w:val="false"/>
          <w:i w:val="false"/>
          <w:color w:val="000000"/>
          <w:sz w:val="28"/>
        </w:rPr>
        <w:t>
      2016 жылы Қазақстан Республикасында 2006 – 2016 жылдарға арналған гендерлік теңдік стратегиясын іске асыру аяқталды, ол әйелдермен қатар ерлердің де құқықтары мен мүмкіндіктері мәселелеріне тепе-тең қарауға, сондай-ақ қазақстандық әйелдердің жан-жақты дамуын әрі прогресін қамтамасыз етуге мүмкіндік берді. Конституцияның, "Қазақстан 2050" Стратегиясының, "100 нақты қадам" Ұлт жоспарының, Қазақстанның әлемнің ең дамыған 30 елінің қатарына кіру бойынша тұжырымдаманың, Конвенцияның, ТДМ және Гендерлік теңдік жөніндегі ЭЫДҰ Кеңесінің ұсынымдарының негізінде әзірленген Тұжырымдама бекітілді.</w:t>
      </w:r>
    </w:p>
    <w:p>
      <w:pPr>
        <w:spacing w:after="0"/>
        <w:ind w:left="0"/>
        <w:jc w:val="both"/>
      </w:pPr>
      <w:r>
        <w:rPr>
          <w:rFonts w:ascii="Times New Roman"/>
          <w:b w:val="false"/>
          <w:i w:val="false"/>
          <w:color w:val="000000"/>
          <w:sz w:val="28"/>
        </w:rPr>
        <w:t>
      Тұжырымдамада мемлекеттік гендерлік саясаттың мақсаттары – қоғам өмірінің барлық салаларында ерлер мен әйелдердің тепе-тең құқықтарға, пайдаға, міндеттер мен мүмкіндіктерге қол жеткізуі, жыныс белгісі бойынша кемсітушіліктің барлық нысандары мен көріністерін еңсеру деп көрсетілген.</w:t>
      </w:r>
    </w:p>
    <w:p>
      <w:pPr>
        <w:spacing w:after="0"/>
        <w:ind w:left="0"/>
        <w:jc w:val="both"/>
      </w:pPr>
      <w:r>
        <w:rPr>
          <w:rFonts w:ascii="Times New Roman"/>
          <w:b w:val="false"/>
          <w:i w:val="false"/>
          <w:color w:val="000000"/>
          <w:sz w:val="28"/>
        </w:rPr>
        <w:t>
      Мемлекеттік гендерлік саясат бойынша қойылған мақсаттарға қол жеткізу үшін нақты міндеттер мен нысаналы индикаторлар анықталған.</w:t>
      </w:r>
    </w:p>
    <w:p>
      <w:pPr>
        <w:spacing w:after="0"/>
        <w:ind w:left="0"/>
        <w:jc w:val="both"/>
      </w:pPr>
      <w:r>
        <w:rPr>
          <w:rFonts w:ascii="Times New Roman"/>
          <w:b w:val="false"/>
          <w:i w:val="false"/>
          <w:color w:val="000000"/>
          <w:sz w:val="28"/>
        </w:rPr>
        <w:t>
      Тұжырымдаманы іске асыру үшін Қазақстан Республикасы Үкіметінің 2017 жылғы 3 наурыздағы № 106 қаулысымен Қазақстан Республикасындағы 2030 жылға дейінгі отбасылық және гендерлік саясатты іске асыру жөніндегі  іс-шаралар жоспары (бұдан әрі – Іс-шаралар жоспары) бекітілді, оны ҮЕҰ-мен өзара іс-қимыл негізінде жауапты мемлекеттік органдар орындауда.</w:t>
      </w:r>
    </w:p>
    <w:p>
      <w:pPr>
        <w:spacing w:after="0"/>
        <w:ind w:left="0"/>
        <w:jc w:val="both"/>
      </w:pPr>
      <w:r>
        <w:rPr>
          <w:rFonts w:ascii="Times New Roman"/>
          <w:b w:val="false"/>
          <w:i w:val="false"/>
          <w:color w:val="000000"/>
          <w:sz w:val="28"/>
        </w:rPr>
        <w:t>
      Осылайша, Қазақстан нақты қол жетімді индикаторлармен гендерлік саясатты іске асыру бойынша ұзақмерзімді стратегиялық құжатқа ие.</w:t>
      </w:r>
    </w:p>
    <w:p>
      <w:pPr>
        <w:spacing w:after="0"/>
        <w:ind w:left="0"/>
        <w:jc w:val="both"/>
      </w:pPr>
      <w:r>
        <w:rPr>
          <w:rFonts w:ascii="Times New Roman"/>
          <w:b w:val="false"/>
          <w:i w:val="false"/>
          <w:color w:val="000000"/>
          <w:sz w:val="28"/>
        </w:rPr>
        <w:t>
      2017 жылдан бері БҰҰДБ-мен бірлесіп Тұжырымдаманы тиімді іске асыру бойынша жұмыс басталды. Өткізілген іс-шаралар нәтижесінде Тұжырымдаманы іске асыруға жауапты қарым-қатынас және Ұлттық комиссия мүшелерінің, Парламент депутаттарының, орталық және жергілікті атқарушы органдар өкілдерінің, халықаралық және үкіметтік емес ұйымдардың, ғылыми қоғамның отбасылық және гендерлік саясатты іске асырудың инновациялық әдістерінің консолидациясы арттырылды.</w:t>
      </w:r>
    </w:p>
    <w:p>
      <w:pPr>
        <w:spacing w:after="0"/>
        <w:ind w:left="0"/>
        <w:jc w:val="both"/>
      </w:pPr>
      <w:r>
        <w:rPr>
          <w:rFonts w:ascii="Times New Roman"/>
          <w:b w:val="false"/>
          <w:i w:val="false"/>
          <w:color w:val="000000"/>
          <w:sz w:val="28"/>
        </w:rPr>
        <w:t>
      Бұдан басқа ҰЭМ СК базасында "Қазақстанның әйелдері мен ерлері" жыл сайынғы статистикалық жинақтамасы шығарылады. Мемлекеттік гендерлік саясатты іске асыру жөніндегі өңірлік комиссияның жұмысы туралы жыл сайынғы анықтамалық шығарылады.</w:t>
      </w:r>
    </w:p>
    <w:p>
      <w:pPr>
        <w:spacing w:after="0"/>
        <w:ind w:left="0"/>
        <w:jc w:val="both"/>
      </w:pPr>
      <w:r>
        <w:rPr>
          <w:rFonts w:ascii="Times New Roman"/>
          <w:b w:val="false"/>
          <w:i w:val="false"/>
          <w:color w:val="000000"/>
          <w:sz w:val="28"/>
        </w:rPr>
        <w:t>
      2017 жылы "Феминистік лига" қоғамдық бірлестігі Қазақстан Республикасының Конвенцияға бірлескен үшінші және төртінші кезеңдік баяндамасы бойынша СИДО жөніндегі комитеттің қорытынды ескертулерін орындауына мониторинг және шолу жүргізді. қорытындысы жұмыс тобының отырысында талқыланды.</w:t>
      </w:r>
    </w:p>
    <w:p>
      <w:pPr>
        <w:spacing w:after="0"/>
        <w:ind w:left="0"/>
        <w:jc w:val="both"/>
      </w:pPr>
      <w:r>
        <w:rPr>
          <w:rFonts w:ascii="Times New Roman"/>
          <w:b w:val="false"/>
          <w:i w:val="false"/>
          <w:color w:val="000000"/>
          <w:sz w:val="28"/>
        </w:rPr>
        <w:t>
      Гендерлік тақырыптама бойынша мемлекеттік қызметшілердің біліктілігін арттыру және мемлекеттік гендерлік саясатты түсіндіру үшін Қазақстан Республикасы Президентінің жанындағы Мемлекеттік басқару академиясының оқу жоспарына "Мемлекеттік басқару жүйесіндегі гендерлік аспектілер" пәні енгізілді. 2015 жылы 152 мемлекеттік қызметші үшін 5 қайта даярлау курсы, 2016 жылы – 142 қызметші үшін 6 курс, 2017 жылы – 247 қызметші үшін 10 курс өткізілді.</w:t>
      </w:r>
    </w:p>
    <w:p>
      <w:pPr>
        <w:spacing w:after="0"/>
        <w:ind w:left="0"/>
        <w:jc w:val="both"/>
      </w:pPr>
      <w:r>
        <w:rPr>
          <w:rFonts w:ascii="Times New Roman"/>
          <w:b w:val="false"/>
          <w:i w:val="false"/>
          <w:color w:val="000000"/>
          <w:sz w:val="28"/>
        </w:rPr>
        <w:t>
      Еліміздің барлық өңірінде 16 саясаткер әйелдер клубы және Әйелдер көшбасшылығы республикалық мектептерінің желісі құрылып, жұмыс істеуде. Үміткерлерді басшы лауазымдарға және сайлау органдарына шығару кезінде партиялық тізбелерді қалыптастыру кезінде саяси партиялармен және қоғамдық қозғалыстармен гендерлік балансты сақтау бойынша жұмыс жүргізілуде. БҰҰДБ-мен бірлесіп әйелдердің көшбасшылық дағдыларын арттыру бойынша жұмыс жүргізілуде. Тек 2017 жылы 259 әйелді қамтитын 5 шеберлік класы өткізілді.</w:t>
      </w:r>
    </w:p>
    <w:p>
      <w:pPr>
        <w:spacing w:after="0"/>
        <w:ind w:left="0"/>
        <w:jc w:val="both"/>
      </w:pPr>
      <w:r>
        <w:rPr>
          <w:rFonts w:ascii="Times New Roman"/>
          <w:b w:val="false"/>
          <w:i w:val="false"/>
          <w:color w:val="000000"/>
          <w:sz w:val="28"/>
        </w:rPr>
        <w:t>
      Өңірлік комиссиялар әйелдерді саяси ілгерілету мақсатына бағдарланған жұмысты ҮЕҰ-мен бірлесіп атқаруда. 2011 – 2016 жылдары шамамен 2,5 мың конференция, тренинг, семинар өткізілді, олар 86 мыңнан астам адамды қамтыды. 2015 жылдан бастап ЭЫДҰ Орталығымен бірлесіп Астанада әкімдерді, әкімдердің орынбасарларын, мәслихат депутаттарын, ұйымдардың, мекемелердің басшыларын, сондай-ақ ҮЕҰ басшыларын саясаттағы кешенді гендерлік тәсілдердің қағидаттарына және жергілікті өзін-өзі басқару мәселелеріне оқыту бойынша жоба іске асырылуда.</w:t>
      </w:r>
    </w:p>
    <w:p>
      <w:pPr>
        <w:spacing w:after="0"/>
        <w:ind w:left="0"/>
        <w:jc w:val="both"/>
      </w:pPr>
      <w:r>
        <w:rPr>
          <w:rFonts w:ascii="Times New Roman"/>
          <w:b w:val="false"/>
          <w:i w:val="false"/>
          <w:color w:val="000000"/>
          <w:sz w:val="28"/>
        </w:rPr>
        <w:t>
      Қазақстан 2017 жылы Қазақстандағы "БҰҰ-әйелдер" құрылымының тікелей доноры болғанын атап өткен жөн. СІМ "БҰҰ-әйелдердің" әйелдерге қатысты зорлық-зомбылықты жоюға, сондай-ақ елдегі гендерлік байланысты ТДМ қол жеткізуге бағытталған жобалық қызметінің іске асыруын қолдады.</w:t>
      </w:r>
    </w:p>
    <w:p>
      <w:pPr>
        <w:spacing w:after="0"/>
        <w:ind w:left="0"/>
        <w:jc w:val="both"/>
      </w:pPr>
      <w:r>
        <w:rPr>
          <w:rFonts w:ascii="Times New Roman"/>
          <w:b w:val="false"/>
          <w:i w:val="false"/>
          <w:color w:val="000000"/>
          <w:sz w:val="28"/>
        </w:rPr>
        <w:t>
      Мемлекеттік органдардың бюджетін қалыптастыру кезінде гендерлік бюджеттендіруді енгізу мәселесін кезең-кезеңімен қарау басталды. ҰЭМ "БҰҰ-әйелдермен" бірлесіп Ауыл шаруашылығы министрлігінің базасында гендерлік бюджеттендіру бойынша пилоттық жобаны өткізуде. Жобаның нәтижесі бойынша Қазақстанда гендерлік бюджеттендіруді енгізу жөніндегі нақты ұсыныстар қалыптасатын болады.</w:t>
      </w:r>
    </w:p>
    <w:p>
      <w:pPr>
        <w:spacing w:after="0"/>
        <w:ind w:left="0"/>
        <w:jc w:val="both"/>
      </w:pPr>
      <w:r>
        <w:rPr>
          <w:rFonts w:ascii="Times New Roman"/>
          <w:b w:val="false"/>
          <w:i w:val="false"/>
          <w:color w:val="000000"/>
          <w:sz w:val="28"/>
        </w:rPr>
        <w:t>
      Осылайша, халықпен ағартушылық жұмыс жүргізу, гендерлік стереотиптің іс-әрекетін бағалау үшін оны жою мақсатында қабылданатын шараларға тұрақты мониторинг пен шолу жүргізу бойынша Ұлттық комиссияның және басқа мүдделі органдардың тарапынан күшін жандандыру туралы СИДО жөніндегі комитеттің ұсыныстары (17а), 17d) тармақтар) толықтай орындалуда.</w:t>
      </w:r>
    </w:p>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4-бап. Ерлер мен әйелдер арасындағы теңдікке қол жеткізуді жеделдету</w:t>
      </w:r>
    </w:p>
    <w:bookmarkEnd w:id="42"/>
    <w:bookmarkStart w:name="z45" w:id="43"/>
    <w:p>
      <w:pPr>
        <w:spacing w:after="0"/>
        <w:ind w:left="0"/>
        <w:jc w:val="both"/>
      </w:pPr>
      <w:r>
        <w:rPr>
          <w:rFonts w:ascii="Times New Roman"/>
          <w:b w:val="false"/>
          <w:i w:val="false"/>
          <w:color w:val="000000"/>
          <w:sz w:val="28"/>
        </w:rPr>
        <w:t>
      1. Қатысушы мемлекеттердің ерлер мен әйелдердің іс жүзіндегі теңдігін орнатуды жеделдетуге бағытталған уақытша арнайы шараларды қабылдау, осы Конвенцияда анықталғанындай кемсітушілік болып табылмайды, алайда ол ешбір жағдайда теңсіздік немесе сараланушылық стандарттарының сақталуына жол бермеуге тиіс; бұл шаралар мүмкіндіктер теңдігі мен тең құқылы қатынастар мақсатына қолжеткізген кезде жойылуға тиіс.</w:t>
      </w:r>
    </w:p>
    <w:bookmarkEnd w:id="43"/>
    <w:p>
      <w:pPr>
        <w:spacing w:after="0"/>
        <w:ind w:left="0"/>
        <w:jc w:val="both"/>
      </w:pPr>
      <w:r>
        <w:rPr>
          <w:rFonts w:ascii="Times New Roman"/>
          <w:b w:val="false"/>
          <w:i w:val="false"/>
          <w:color w:val="000000"/>
          <w:sz w:val="28"/>
        </w:rPr>
        <w:t>
      Қазақстан Республикасының заңнамасы ерлер мен әйелдердің іс жүзіндегі теңдігін орнатуға бағытталған. Республикада әйелдерді саяси ілгерілету бойынша уақытша арнаулы шаралар қабылданған болатын. Ең жақсы дайындалған әйелдердің қатарынан Әйелдерді шешім қабылдау деңгейіне ілгерілету бойынша 2016 жылға дейінгі кезеңге іс-қимыл жоспары іске асырылды, әйелдерді қолдау бойынша саяси партиялармен және қоғамдық бірлестіктермен, ірі ұлттық компаниялармен уағдаластыққа қол жеткізілді, әйелдердің саяси партияларда өкілділігі ұлғайды. Нәтижесінде әйелдердің саяси партияларда өкілділігі 33-тен 57 %-ға дейін құрайды. Бүгінгі күні Парламент Мәжілісінде әйелдердің үлесі 27,1 %-ды (107-ден 29 адам) құрайды, 2006 жылы бұл көрсеткіш 10,4 % (77-ден 8 адам) болған. Жергілікті атқарушы органдардың барлық деңгейлі басшыларында әйелдердің өкілдігі 2016 жылы сайланған депутаттардың жалпы санынан 22,2 %-ға жетті, 2006 жылы бұл көрсеткіш 16,7 % болған.</w:t>
      </w:r>
    </w:p>
    <w:p>
      <w:pPr>
        <w:spacing w:after="0"/>
        <w:ind w:left="0"/>
        <w:jc w:val="both"/>
      </w:pPr>
      <w:r>
        <w:rPr>
          <w:rFonts w:ascii="Times New Roman"/>
          <w:b w:val="false"/>
          <w:i w:val="false"/>
          <w:color w:val="000000"/>
          <w:sz w:val="28"/>
        </w:rPr>
        <w:t>
      Сонымен бірге, заң жобасы жөніндегі жұмыс тобы отырыстарда                                                   Қазақстан Республикасының заңнамасындағы гендерлік алшақтықты жоюға бағытталған "арнайы уақытша шаралар" және "гендерлік квоталар" ұғымдарына қатысты мәселелерді талқылады.</w:t>
      </w:r>
    </w:p>
    <w:bookmarkStart w:name="z46" w:id="44"/>
    <w:p>
      <w:pPr>
        <w:spacing w:after="0"/>
        <w:ind w:left="0"/>
        <w:jc w:val="both"/>
      </w:pPr>
      <w:r>
        <w:rPr>
          <w:rFonts w:ascii="Times New Roman"/>
          <w:b w:val="false"/>
          <w:i w:val="false"/>
          <w:color w:val="000000"/>
          <w:sz w:val="28"/>
        </w:rPr>
        <w:t>
      2. Қатысушы мемлекеттердің ананы қорғауға бағытталған осы Конвенциядағы шараларды қоса алғандағы, уақытша арнайы шараларды қабылдауы кемсітушілік болып табылмайды.</w:t>
      </w:r>
    </w:p>
    <w:bookmarkEnd w:id="44"/>
    <w:p>
      <w:pPr>
        <w:spacing w:after="0"/>
        <w:ind w:left="0"/>
        <w:jc w:val="both"/>
      </w:pPr>
      <w:r>
        <w:rPr>
          <w:rFonts w:ascii="Times New Roman"/>
          <w:b w:val="false"/>
          <w:i w:val="false"/>
          <w:color w:val="000000"/>
          <w:sz w:val="28"/>
        </w:rPr>
        <w:t>
      Арнаулы шаралар ананы, баланы және әкені; жүктілікке және босануға байланысты әйелдерді қорғауға; ерлердің өмір сүру ұзақтығын арттыруға; әйелдерді қылмыстық, қылмыстық-процестік және қылмыстық-атқарушылық заңнамада қорғауға бағытталған. Теңдік туралы заңның 4-бабына сәйкес ананы қорғауға бағытталған арнаулы шаралар жыныстық белгісі бойынша кемсітушілік болып саналмайды. Қосымша 12-бапты қараңыз.</w:t>
      </w:r>
    </w:p>
    <w:p>
      <w:pPr>
        <w:spacing w:after="0"/>
        <w:ind w:left="0"/>
        <w:jc w:val="both"/>
      </w:pPr>
      <w:r>
        <w:rPr>
          <w:rFonts w:ascii="Times New Roman"/>
          <w:b w:val="false"/>
          <w:i w:val="false"/>
          <w:color w:val="000000"/>
          <w:sz w:val="28"/>
        </w:rPr>
        <w:t>
      СИДО жөніндегі комитеттің қорытынды ескертулерінің 14 және 15-тармақтарына сәйкес Тұжырымдамада гендерлік алшақтықты жоюға нысаналы индикаторлар көзделген.</w:t>
      </w:r>
    </w:p>
    <w:bookmarkStart w:name="z47" w:id="45"/>
    <w:p>
      <w:pPr>
        <w:spacing w:after="0"/>
        <w:ind w:left="0"/>
        <w:jc w:val="both"/>
      </w:pPr>
      <w:r>
        <w:rPr>
          <w:rFonts w:ascii="Times New Roman"/>
          <w:b w:val="false"/>
          <w:i w:val="false"/>
          <w:color w:val="000000"/>
          <w:sz w:val="28"/>
        </w:rPr>
        <w:t xml:space="preserve">
      </w:t>
      </w:r>
      <w:r>
        <w:rPr>
          <w:rFonts w:ascii="Times New Roman"/>
          <w:b/>
          <w:i w:val="false"/>
          <w:color w:val="000000"/>
          <w:sz w:val="28"/>
        </w:rPr>
        <w:t>5-бап. Жыныстық рөлдер мен стереотиптер</w:t>
      </w:r>
    </w:p>
    <w:bookmarkEnd w:id="45"/>
    <w:p>
      <w:pPr>
        <w:spacing w:after="0"/>
        <w:ind w:left="0"/>
        <w:jc w:val="both"/>
      </w:pPr>
      <w:r>
        <w:rPr>
          <w:rFonts w:ascii="Times New Roman"/>
          <w:b w:val="false"/>
          <w:i w:val="false"/>
          <w:color w:val="000000"/>
          <w:sz w:val="28"/>
        </w:rPr>
        <w:t xml:space="preserve">
      Қатысушы мемлекеттер мынадай мақсаттарда барлық тиісті шараларды қабылдайды: </w:t>
      </w:r>
    </w:p>
    <w:bookmarkStart w:name="z48" w:id="46"/>
    <w:p>
      <w:pPr>
        <w:spacing w:after="0"/>
        <w:ind w:left="0"/>
        <w:jc w:val="both"/>
      </w:pPr>
      <w:r>
        <w:rPr>
          <w:rFonts w:ascii="Times New Roman"/>
          <w:b w:val="false"/>
          <w:i w:val="false"/>
          <w:color w:val="000000"/>
          <w:sz w:val="28"/>
        </w:rPr>
        <w:t xml:space="preserve">
      </w:t>
      </w:r>
      <w:r>
        <w:rPr>
          <w:rFonts w:ascii="Times New Roman"/>
          <w:b w:val="false"/>
          <w:i/>
          <w:color w:val="000000"/>
          <w:sz w:val="28"/>
        </w:rPr>
        <w:t>а) толыққанды емес немесе бір жыныстың басымдылығы немесе ерлер мен әйелдер рөлінің стереотиптігі идеясына негізделген ерлер мен әйелдердің мінез-құлқының әлеуметтік және мәдени моделін ескішілдікті жоюда, салттарды және басқа дағдыларды қысқартуда жетістікке жету мақсатында өзгерту</w:t>
      </w:r>
    </w:p>
    <w:bookmarkEnd w:id="46"/>
    <w:p>
      <w:pPr>
        <w:spacing w:after="0"/>
        <w:ind w:left="0"/>
        <w:jc w:val="both"/>
      </w:pPr>
      <w:r>
        <w:rPr>
          <w:rFonts w:ascii="Times New Roman"/>
          <w:b w:val="false"/>
          <w:i w:val="false"/>
          <w:color w:val="000000"/>
          <w:sz w:val="28"/>
        </w:rPr>
        <w:t>
      Гендерлік теңдік идеясына негізделген әйелдер мен ер адамдардың әлеуметтік және мәдени жүріс-тұрыс моделдерін қалыптастыру мақсатында, есептік кезеңде әртүрлі ақпараттық-түсіндіру компаниялары жүргізілді. Бұқаралық ақпарат құралдарында (бұдан әрі – БАҚ) гендерлік саясаттың өзекті мәселелері бойынша шамамен 9540 басылым мен мақала шығарылды, соның ішінде республикалық БАҚ-та – 4769, аумақтық – 4771. Баспа басылымдарында материалдар "Гендерлік саясат", "Гендерлік теңдік", "Гендерлік бастама" атты арнайы айдарлар түрінде жарияланды.</w:t>
      </w:r>
    </w:p>
    <w:p>
      <w:pPr>
        <w:spacing w:after="0"/>
        <w:ind w:left="0"/>
        <w:jc w:val="both"/>
      </w:pPr>
      <w:r>
        <w:rPr>
          <w:rFonts w:ascii="Times New Roman"/>
          <w:b w:val="false"/>
          <w:i w:val="false"/>
          <w:color w:val="000000"/>
          <w:sz w:val="28"/>
        </w:rPr>
        <w:t>
      2017 жылы "Бұқаралық ақпарат құралдары туралы" 1999 жылғы 23 шілдедегі Қазақстан Республикасының Заңына радио- және телебағдарламалардың эфирінде сексуалдық-эротикалық және порнографиялық сипаттағы кино және видеоөнімдерді таратуға шектеу бөлігінде өзгерістер енгізілді. ҚК 311-бабымен порнографиялық материалдар мен заттарды заңсыз тарату үшін, 312-бабымен кәмелетке толмағандардың порнографиялық видеолары бар материалдарды немесе заттарды дайындау және айналдыруға немесе оларды порнографиялық сипаттағы көріністік іс-шараларға қатысу үшін тартуға, ал 313-баппен қаталдық пен зорлық-зомбылық культін насихаттаушы өнімдерді заңсыз таратуға жауапкершілік көзделген. 2017 жылдың 9 айдағы статистика бойынша 311-бап бойынша үкім шығарумен 2 қылмыстық іс қаралып, 2 адам сотталды (2016 жылы – 1 іс, 1 адам сотталды, 2015 жылы – 2 іс, 2 адам сотталды, 2014 жылы – 9 іс, 9 адам сотталды, 2013 жылы – 5 іс, 5 адам сотталған, 2012 – 2011 жылдары мұндай істердің есебі жүргізілмеген).</w:t>
      </w:r>
    </w:p>
    <w:p>
      <w:pPr>
        <w:spacing w:after="0"/>
        <w:ind w:left="0"/>
        <w:jc w:val="both"/>
      </w:pPr>
      <w:r>
        <w:rPr>
          <w:rFonts w:ascii="Times New Roman"/>
          <w:b w:val="false"/>
          <w:i w:val="false"/>
          <w:color w:val="000000"/>
          <w:sz w:val="28"/>
        </w:rPr>
        <w:t>
      "Бұқаралық ақпарат құралдарының мониторингін жүргізу қағидаларын бекіту туралы" Қазақстан Республикасының Инвестициялар және даму министрлігінің 2016 жылғы 26 қаңтардағы № 73 бұйрығымен (Қазақстан Республикасының Әділет министрлігінде 2016 жылғы 19 ақпанда тіркелген) БАҚ-қа мониторинг жүргізу қағидалары бекітілді, оған сәйкес ұлттық заңнама талаптарын сақтау, сондай-ақ қатыгездік пен зорлық-зомбылықты, порнографияны насихаттауды қамтитын материалдарды анықтау бойынша әлеуметтік медианы қоса отырып, ақпарат аясына тұрақты негізде мониторинг жүргізіледі. Заңнамалық бұзушылықты қамтитын материалдарды анықтаған жағдайда интернет-ресурс иесіне оларды жою туралы мәжбүрлеу хаты жолданады. Бүгінгі күні "Яндекс", "Google" және т.б. іздеу сервистерімен тығыз байланыс орнатылған. 2016 жылы қатыгездік пен зорлық-зомбылықты, порнографияны насихаттауды қамтитын 586 материалды, ағымдағы жылы 700 материалды жою бойынша шаралар қабылданды. 2016 жылы прокуратура органдарының арызы бойынша Қазақстан Республикасы аумағында қызметтерін шектеу туралы 38 интернет-ресурстағы ақпараттық материалдарына қатысты 2, 2017 жылы – 47 ақпараттық материалға қатысты 4 сот шешімі қабылданды.</w:t>
      </w:r>
    </w:p>
    <w:p>
      <w:pPr>
        <w:spacing w:after="0"/>
        <w:ind w:left="0"/>
        <w:jc w:val="both"/>
      </w:pPr>
      <w:r>
        <w:rPr>
          <w:rFonts w:ascii="Times New Roman"/>
          <w:b w:val="false"/>
          <w:i w:val="false"/>
          <w:color w:val="000000"/>
          <w:sz w:val="28"/>
        </w:rPr>
        <w:t xml:space="preserve">
      Қазақстанда әйелдердің қоғамда ілгерілеуіне кедергі жасайтын қандай да бір мәдени және дәстүрлі практикалар немесе өмір сүру образы жоқ. Алайда, әлемде жалған діни ағымдардың жандануы жастар мен әйелдердің діни экстремистік ұйымдар тарататын насихаттың әсеріне берік иммунитетін дағдылау қажеттілігін тудырды. Ұлттық комиссияның бастамашылығымен "Әйел және дін" жобасы іске асырылуда. Қазақ мемлекеттік қыздар педагогикалық институтының жанынан құрылған "Қыз Жібек" клубының аясында еліміздің 12 жетекші жоғары оқу орнының аясында ұлттық дәстүрлер мен зайырлы қоғамның прогрессивті идеяларының негізінде қыздарды тәрбиелеу бойынша осындай клубтарды құруға ықпал етті. </w:t>
      </w:r>
    </w:p>
    <w:p>
      <w:pPr>
        <w:spacing w:after="0"/>
        <w:ind w:left="0"/>
        <w:jc w:val="both"/>
      </w:pPr>
      <w:r>
        <w:rPr>
          <w:rFonts w:ascii="Times New Roman"/>
          <w:b w:val="false"/>
          <w:i w:val="false"/>
          <w:color w:val="000000"/>
          <w:sz w:val="28"/>
        </w:rPr>
        <w:t>
      Сонымен қатар, діни экстремизм мен терроризмнің, әсіресе әйелдер арасында, профилактикасы, халықтың құқықтық және діни сауаттылығын арттыру, деструктивті мағына идеологиясына мықты иммунитет қалыптастыру мақсатында Ұлттық комиссия БҰҰДБ-мен бірлесіп 2017 жылы жергілікті атқарушы органдардың басшылары үшін екі семинар өткізді.</w:t>
      </w:r>
    </w:p>
    <w:p>
      <w:pPr>
        <w:spacing w:after="0"/>
        <w:ind w:left="0"/>
        <w:jc w:val="both"/>
      </w:pPr>
      <w:r>
        <w:rPr>
          <w:rFonts w:ascii="Times New Roman"/>
          <w:b w:val="false"/>
          <w:i w:val="false"/>
          <w:color w:val="000000"/>
          <w:sz w:val="28"/>
        </w:rPr>
        <w:t>
      Мемлекет ерлі-зайыптылардың жеке қарым-қатынасына араласуына құқығы жоқ. Сол уақытта мемлекет АХАЖ органдарында некені тіркеу арқылы отбасы институтының әлеуметтік құқығын қорғайды. Қазіргі уақытта ДІАҚМ-мен Муфтият арасында діни "неке қию" жоралғысын жасау үшін АХАЖ органдарында некесі тіркелгені туралы берілетін куәліктің міндетті түрде ұсынылуына қатысты бірыңғай ұстаным қалыптастырылды. Бұл талап азаматтардың, әсіресе әйелдер мен балалардың құқығын қорғаудағы мүдделерден туындап отыр. Қазақстанда дәстүр мен дін әйелдер мен қыздарға қатысты кемсітушіліктің негізі болмау үшін барлық шаралар қабылдануда. Мәселен, театр репертуарларына әйелдер мен діннің жалпы рөлі туралы жастардың дұрыс түсінігін тәрбиелейтін шығармалар қосылған.</w:t>
      </w:r>
    </w:p>
    <w:p>
      <w:pPr>
        <w:spacing w:after="0"/>
        <w:ind w:left="0"/>
        <w:jc w:val="both"/>
      </w:pPr>
      <w:r>
        <w:rPr>
          <w:rFonts w:ascii="Times New Roman"/>
          <w:b w:val="false"/>
          <w:i w:val="false"/>
          <w:color w:val="000000"/>
          <w:sz w:val="28"/>
        </w:rPr>
        <w:t>
      Қазақстанда әйелдер мен ерлер үшін неке жасы 18 жас, ерекше жағдайларда 16 жас болып табылады. Мәжбүрлі некеге, әсіресе ерте некеге тұру елімізде қылмыс болып саналады. Білім және ғылым министрлігі "Шығармашылық бастамашы әйелдер лигасы" қоғамдық бірлестігімен бірлесіп ерте және мәжбүрлі некелердің себептерін анықтау және егжей-тегжейлі талдау жүргізу үшін зерттеу жүргізді. Сауалнама көрсеткендей, қашан да ерте неке бойынша күйеуге шығу ата-анасының ерігімен ерікті келісімге негізделмейді. Әлеуметтік зерттеу нәтижесінде "Ерте және мәжбүрлі некенің профилактикасы" әдістемелік әдіснамасы әзірленіп, еліміздің барлық өңіріне жіберілді.</w:t>
      </w:r>
    </w:p>
    <w:p>
      <w:pPr>
        <w:spacing w:after="0"/>
        <w:ind w:left="0"/>
        <w:jc w:val="both"/>
      </w:pPr>
      <w:r>
        <w:rPr>
          <w:rFonts w:ascii="Times New Roman"/>
          <w:b w:val="false"/>
          <w:i w:val="false"/>
          <w:color w:val="000000"/>
          <w:sz w:val="28"/>
        </w:rPr>
        <w:t>
      Жалпы ерте және мәжбүрлі некеге тұру жағдайлары ішінара еліміздің оңтүстік өңірлерінде байқалады. Бүгінгі күні республикада қыздарға қатысты зорлық-зомбылық әрекеттерге және қатал қарауға жол берген адамдарға жауапкершілік шараларын көздейтін заңнама тетігі жасалған.</w:t>
      </w:r>
    </w:p>
    <w:p>
      <w:pPr>
        <w:spacing w:after="0"/>
        <w:ind w:left="0"/>
        <w:jc w:val="both"/>
      </w:pPr>
      <w:r>
        <w:rPr>
          <w:rFonts w:ascii="Times New Roman"/>
          <w:b w:val="false"/>
          <w:i w:val="false"/>
          <w:color w:val="000000"/>
          <w:sz w:val="28"/>
        </w:rPr>
        <w:t>
      Мәжбүрлі некеге тұру немесе кәмелетке толмаған қыз-қалыңдықты ұрлау қылмыс болып саналады және ҚК 122-бабы бойынша жазаланады (кәмелетке толмаған адаммен сексуалдық қатынас үшін – 125-бап, адамды ұрлау үшін – 126-бап).</w:t>
      </w:r>
    </w:p>
    <w:p>
      <w:pPr>
        <w:spacing w:after="0"/>
        <w:ind w:left="0"/>
        <w:jc w:val="both"/>
      </w:pPr>
      <w:r>
        <w:rPr>
          <w:rFonts w:ascii="Times New Roman"/>
          <w:b w:val="false"/>
          <w:i w:val="false"/>
          <w:color w:val="000000"/>
          <w:sz w:val="28"/>
        </w:rPr>
        <w:t>
      HeForShe жаһандық кампанияны өткізу шеңберінде бірқатар ұлттық университеттер "БҰҰ-әйелдермен" бірлесіп жастар арасында хабардарлықты арттыру бойынша кампанияға ерлерді белсенді тартуға ерекше назар аударумен гендерлік стереотиппен күреске және толеранттық рухқа тәрбиелеуге, гендерлік теңдік қағидаттарын құрметтеуге және ұстануға бағытталған іс-шараларды жыл сайын өткізеді.</w:t>
      </w:r>
    </w:p>
    <w:p>
      <w:pPr>
        <w:spacing w:after="0"/>
        <w:ind w:left="0"/>
        <w:jc w:val="both"/>
      </w:pPr>
      <w:r>
        <w:rPr>
          <w:rFonts w:ascii="Times New Roman"/>
          <w:b w:val="false"/>
          <w:i w:val="false"/>
          <w:color w:val="000000"/>
          <w:sz w:val="28"/>
        </w:rPr>
        <w:t>
      Тұжырымдаманы іске асыру жөніндегі іс-шаралар жоспарын іске асыру шеңберінде бірқатар ақпараттық кампаниялар жүргізіледі, олардың мақсаты қыздар мен әйелдердің құқықтарын бұзатын ортаны құратын стереотиптерді еңсеру, ерте және мәжбүрлі некеге тұруды жағымсыз құбылыс ретінде айыптаушылық қоғамдық пікірді белсенді қалыптастыру болып келеді.</w:t>
      </w:r>
    </w:p>
    <w:bookmarkStart w:name="z49" w:id="47"/>
    <w:p>
      <w:pPr>
        <w:spacing w:after="0"/>
        <w:ind w:left="0"/>
        <w:jc w:val="both"/>
      </w:pPr>
      <w:r>
        <w:rPr>
          <w:rFonts w:ascii="Times New Roman"/>
          <w:b w:val="false"/>
          <w:i w:val="false"/>
          <w:color w:val="000000"/>
          <w:sz w:val="28"/>
        </w:rPr>
        <w:t xml:space="preserve">
      </w:t>
      </w:r>
      <w:r>
        <w:rPr>
          <w:rFonts w:ascii="Times New Roman"/>
          <w:b w:val="false"/>
          <w:i/>
          <w:color w:val="000000"/>
          <w:sz w:val="28"/>
        </w:rPr>
        <w:t>b) барлық жағдайда балалардың мүддесі жоғары қойылған жағдайда, отбасылық тәрбие ана болуды әлеуметтік функция ретінде дұрыс түсінуді және бала тәрбиесі мен дамытуда ерлер мен әйелдердің ортақ жауапкершілігін мойындауды қамтамасыз ету</w:t>
      </w:r>
    </w:p>
    <w:bookmarkEnd w:id="47"/>
    <w:p>
      <w:pPr>
        <w:spacing w:after="0"/>
        <w:ind w:left="0"/>
        <w:jc w:val="both"/>
      </w:pPr>
      <w:r>
        <w:rPr>
          <w:rFonts w:ascii="Times New Roman"/>
          <w:b w:val="false"/>
          <w:i w:val="false"/>
          <w:color w:val="000000"/>
          <w:sz w:val="28"/>
        </w:rPr>
        <w:t>
      "Қазақстан Республикасындағы кәсіптік және өзге де мерекелер туралы" Қазақстан Республикасы Президентінің 1998 жылғы 20 қаңтардағы № 3827 Жарлығына өзгерістер және толықтырулар енгізу туралы" Қазақстан Республикасы Президентінің 2013 жылғы 1 наурыздағы № 511 Жарлығымен Қазақстанда Отбасы күні белгіленді, ол қыркүйектің әрбір екінші жексенбісі атап өтіледі. Қазақстан Республикасы Президенттің 2013 жылғы 6 желтоқсандағы № 250 өкімімен бекітілген жыл сайын "Мерейлі отбасы" Ұлттық конкурсы өткізіледі, ол отбасы және неке институтын күшейтуге, отбасылық дәстүрлер мен құндылықтарды баулуға шақырады.</w:t>
      </w:r>
    </w:p>
    <w:p>
      <w:pPr>
        <w:spacing w:after="0"/>
        <w:ind w:left="0"/>
        <w:jc w:val="both"/>
      </w:pPr>
      <w:r>
        <w:rPr>
          <w:rFonts w:ascii="Times New Roman"/>
          <w:b w:val="false"/>
          <w:i w:val="false"/>
          <w:color w:val="000000"/>
          <w:sz w:val="28"/>
        </w:rPr>
        <w:t>
      Білім берудің барлық деңгейінде "Өзін-өзі тану" адами-рухани білім беру бағдарламасы енгізілген, ол жалпы адами рухани құндылықтарға негізделіп, баланы тәрбиелеуде отбасының позициясын өзектендіруге бағытталған.</w:t>
      </w:r>
    </w:p>
    <w:p>
      <w:pPr>
        <w:spacing w:after="0"/>
        <w:ind w:left="0"/>
        <w:jc w:val="both"/>
      </w:pPr>
      <w:r>
        <w:rPr>
          <w:rFonts w:ascii="Times New Roman"/>
          <w:b w:val="false"/>
          <w:i w:val="false"/>
          <w:color w:val="000000"/>
          <w:sz w:val="28"/>
        </w:rPr>
        <w:t>
      Отбасылармен ақпараттық-түсіндіру жұмыстарына ҮЕҰ және ақсақалдар кеңесі (1115), аналар, әжелер кеңесі (1201) секілді азаматтық қоғам институттары тартылған. Қазақстан халқы Ассамблеясы жанында 300-ден астам аналар кеңесі құрылды. 8 өңірде отбасылық сауаттылық және тәрбиелеу мәселелері бойынша консультациялық қызмет көрсету үшін отбасылық тәрбиелеу орталықтары ашылды. 2016 жылдан бастап отбасылық тәрбиелеуде әке рөлін арттыру мақсатында жыл сайын Республикалық әкелер форумы өткізіледі. 70 белсенді әкенің күшімен "Әкелер кеңесі" және 8 өңірде оның өкілдіктері құрылды.</w:t>
      </w:r>
    </w:p>
    <w:p>
      <w:pPr>
        <w:spacing w:after="0"/>
        <w:ind w:left="0"/>
        <w:jc w:val="both"/>
      </w:pPr>
      <w:r>
        <w:rPr>
          <w:rFonts w:ascii="Times New Roman"/>
          <w:b w:val="false"/>
          <w:i w:val="false"/>
          <w:color w:val="000000"/>
          <w:sz w:val="28"/>
        </w:rPr>
        <w:t xml:space="preserve">
      Сондай-ақ, Қазақстанның қылмыстық саясаты кәмелетке толмағандарды қорғауды өзінің басымдылығы деп айқындайды. Қазақстан Республикасының 2010 жылдан 2020 жылға дейінгі кезеңге арналған құқықтық саясат тұжырымдамасында көрсетілгендей, мемлекеттің қылмыстық саясаты кәмелетке толмағандарға, олардың құқықтары мен заңды мүдделеріне қауіп төндіретін қылмыстар үшін жауаптылықты күшейтуге бағытталуға тиіс. 2015 жылдан бастап жаңа ҚК-тің қолданысқа енгізілуімен балаларды сексуалдық және экономикалық пайдалануға және ата-ана міндеттерінің орындалмағаны немесе тиісінше орындалуына жаза күшейтілді.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2016 жылғы 9 сәуірдегі № 501 Заңы қабылданды, оны кәмелетке толмағандардың жыныстық қолсұқпаушылығына қарсы қылмысқа қылмыстық жауапкершілікті және жазаны күшейтуге бағытталған түзетулерді іске асырды. Атап айтқанда, кәмелетке толмағандардың жыныстық қолсұқпаушылығына қарсы қылмыс жасаған адамдарға шартты жазалау, қылмыстық мерзімінен бұрын босату қолданылмайды, шын өкінуіне немесе тараптардың бітімге келуіне байланысты қылмыстық істер тоқтатылмайды. Кәмелетке толмағандарға қатысты жыныстық қолсұқпаушылыққа қарсы қылмыс жасағаны үшін сот шешімі бойынша кінәлі деп танылған адамдарға қатысты химиялық кастрация қолдану мүмкіндігі алғаш рет көзделген, ол республикада 2018 жылғы 1 қаңтардан бастап күшіне енеді. </w:t>
      </w:r>
    </w:p>
    <w:p>
      <w:pPr>
        <w:spacing w:after="0"/>
        <w:ind w:left="0"/>
        <w:jc w:val="both"/>
      </w:pPr>
      <w:r>
        <w:rPr>
          <w:rFonts w:ascii="Times New Roman"/>
          <w:b w:val="false"/>
          <w:i w:val="false"/>
          <w:color w:val="000000"/>
          <w:sz w:val="28"/>
        </w:rPr>
        <w:t>
      Бұдан басқа, заң жобасы жөніндегі жұмыс тобы үй шаруашылығын жүргізу және ақысыз үй еңбегіне қатысу бойынша міндеттемелерге қатысты балалардың материалдық қамтылуы мен тәрбиесіне ата-аналардың тең қатысуы мен жауапкершілігі мәселелерін талқылады.</w:t>
      </w:r>
    </w:p>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6-бап. Әйелдерді пайдалану</w:t>
      </w:r>
    </w:p>
    <w:bookmarkEnd w:id="48"/>
    <w:p>
      <w:pPr>
        <w:spacing w:after="0"/>
        <w:ind w:left="0"/>
        <w:jc w:val="both"/>
      </w:pPr>
      <w:r>
        <w:rPr>
          <w:rFonts w:ascii="Times New Roman"/>
          <w:b w:val="false"/>
          <w:i w:val="false"/>
          <w:color w:val="000000"/>
          <w:sz w:val="28"/>
        </w:rPr>
        <w:t>
      Қатысушы мемлекеттер әйелдер саудасының барлық түрін және әйел жезөкшелігін жоюға, заңнамалық шараларды қоса алғанда, барлық тиісті шараларды қолданады.</w:t>
      </w:r>
    </w:p>
    <w:p>
      <w:pPr>
        <w:spacing w:after="0"/>
        <w:ind w:left="0"/>
        <w:jc w:val="both"/>
      </w:pPr>
      <w:r>
        <w:rPr>
          <w:rFonts w:ascii="Times New Roman"/>
          <w:b w:val="false"/>
          <w:i w:val="false"/>
          <w:color w:val="000000"/>
          <w:sz w:val="28"/>
        </w:rPr>
        <w:t xml:space="preserve">
      Конституция әрбір азаматқа тең құқықты кепілдендіреді. ҚПК 21-бабында заң мен сот алдында жұрттың бәрі тең принципі бекітілген. ҚПК 71-бабына сәйкес қылмыстық құқық бұзушылық өзіне тікелей моральдық, тәндік немесе мүліктік зиян келтірді деп пайымдауға негізі бар адам қылмыстық процесте жәбірленуші деп танылады. "Қылмыстардан жәбірленген адамдардың құқықтары мен міндеттерін реттейтін заңды қолдану тәжірибесі туралы" Жоғарғы Соттың 1992 жылғы 24 сәуірдегі № 2 Нормативтік қаулысының 3-тармағына сәйкес қоғамға қауіпті іс-әрекеттен зиян оған тікелей келтірілген әрбір адам жәбірленуші болып танылады. </w:t>
      </w:r>
    </w:p>
    <w:p>
      <w:pPr>
        <w:spacing w:after="0"/>
        <w:ind w:left="0"/>
        <w:jc w:val="both"/>
      </w:pPr>
      <w:r>
        <w:rPr>
          <w:rFonts w:ascii="Times New Roman"/>
          <w:b w:val="false"/>
          <w:i w:val="false"/>
          <w:color w:val="000000"/>
          <w:sz w:val="28"/>
        </w:rPr>
        <w:t>
      ҚК 308 және 309-баптарында жезөкшелікпен айналысуға тартуға, пайдакүнемдік мақсаттарда жеңгетайлықпен айналысуға, сондай-ақ жезөкшелікпен айналысу үшін притондарды ұстауға және ұйымдастыруға жауапкершілік көзделген. ҚСжАЕК деректері бойынша 2017 жылғы 9 айда шешім шығарумен 83 іс қаралып, 110 адам сотталды (2016 жылы – 74 іс, 84 адам сотталды; 2015 жылы – 85 іс, 91 адам сотталды; 2014 жылы – 133 іс, 137 адам сотталды; 2013 жылы – 128 іс, 131 адам сотталды; 2012 – 2011 жылдары мұндай істердің есебі жүргізілмеген).</w:t>
      </w:r>
    </w:p>
    <w:p>
      <w:pPr>
        <w:spacing w:after="0"/>
        <w:ind w:left="0"/>
        <w:jc w:val="both"/>
      </w:pPr>
      <w:r>
        <w:rPr>
          <w:rFonts w:ascii="Times New Roman"/>
          <w:b w:val="false"/>
          <w:i w:val="false"/>
          <w:color w:val="000000"/>
          <w:sz w:val="28"/>
        </w:rPr>
        <w:t xml:space="preserve">
      Қазақстанда адам, оның ішінде әйелдер мен қыздар саудасына қылмыстық жауапкершілік қарастырылған. ҚК 116-бабында (Адамның ағзалары мен тіндерін алып қоюға мәжбүрлеу немесе заңсыз алып қою), 125-баптың 3-бөлігінің 2-тармағында (Адамды қанау мақсатында ұрлау),                          126-баптың 3-бөлігінің 2-тармағында (Адамды қанау мақсатында заңсыз бас бостандығынан айыру), 128 (Адам саудасы), 134 (Кәмелетке толмаған адамды жезөкшелікпен айналысуға тарту), 135 (Кәмелетке толмағандар саудасы),  308 (Жезөкшелікпен айналысуға тарту), 309-баптарында (Жезөкшелікпен айналысуға арналған притондар ұйымдастыру немесе оларды ұстау және жеңгетайлық) көзделген құқық бұзушылықтар адам саудасымен байланысты қылмыстық құқық бұзушылықтар болып танылады, олар 3-тен 15 жылға дейін бас бостандығынан айыру түріндегі санкцияларға әкеледі. Жоғарғы сот қылмыстық және қылмыстық-процестік заңнаманы қолдану мәселелері бойынша "Адамды саудаға салғаны үшін жауапкершілікті анықтайтын заңнаманы қолдану тәжірибесі туралы" 2012 жылғы 29 желтоқсандағы № 7, "Зорлау және өзге де нәпсіқұмарлық сипаттағы күш қолдану әрекеттерімен байланысты қылмыстарды саралаудың кейбір мәселелері туралы" 2007 жылғы 11 мамырдағы № 4 нормативтік қаулыларын қабылдады. </w:t>
      </w:r>
    </w:p>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Республикасының Заңында адам саудасының қатігездікпен қарау түріне жататыны және арнаулы әлеуметтік қызмет көрсету үшін негіз болып табылатыны айқындалған. Аталған заң нормаларын іске асыруда Денсаулық сақтау және әлеуметтік даму министрлігінің 2016 жылғы 24 ақпандағы № 138 бұйрығымен Адам саудасының құрбандарына арнаулы әлеуметтік қызметтер көрсету стандартын (бұдан әрі – стандарт) бекітілді, оны құқық қорғау органдарының, ҮЕҰ, денсаулық сақтау және әлеуметтік даму мекемелерінің арасында көмек көрсету тетіктерін айқындайды және меншік нысанына қарамастан адам саудасының құрбандарына арнаулы әлеуметтік қызмет көрсететін барлық субъектілер мен ұйымдардың сақтауы міндетті. Стандарт өмірлік қиын жағдайға тап болған адамдардың күндізгі, уақытша немесе ұзақмерзімді болуына арналған ұйымдарда қызмет көрсету тәртібін регламенттейді. 2016 жылы стандарт Қостанай, Оңтүстік Қазақстан облыстарында және Алматы мен Астана қалаларында апробацияланған, 2017 жылдан бастап еліміздің барлық өңірінде енгізілді. </w:t>
      </w:r>
    </w:p>
    <w:p>
      <w:pPr>
        <w:spacing w:after="0"/>
        <w:ind w:left="0"/>
        <w:jc w:val="both"/>
      </w:pPr>
      <w:r>
        <w:rPr>
          <w:rFonts w:ascii="Times New Roman"/>
          <w:b w:val="false"/>
          <w:i w:val="false"/>
          <w:color w:val="000000"/>
          <w:sz w:val="28"/>
        </w:rPr>
        <w:t>
      Стандарттың толыққанды іске асырылуы мақсатында халықаралық ұйымдармен бірлесіп алдын ала жұмыс жүргізілді. 2015 жылы ЭЫДҰ Офисімен бірлесіп адам саудасы құрбандарына арнаулы әлеуметтік көмек көрсету мәселелері бойынша 100-ден астам маманға біркүндік оқу семинарлары өткізілді. Көші-қон жөніндегі халықаралық ұйыммен бірлесіп адам саудасы құрбандарының профилактикасы, алдын алу және көмек көрсету мәселесі бойынша брошюралар әзірленіп, адамдарды заңсыз әкетуге, әкелуге және сатуға қарсы күрес мәселелері жөніндегі өңірлік комиссияларға жұмыста қолдану және халықты хабардар ету үшін жіберілді.</w:t>
      </w:r>
    </w:p>
    <w:p>
      <w:pPr>
        <w:spacing w:after="0"/>
        <w:ind w:left="0"/>
        <w:jc w:val="both"/>
      </w:pPr>
      <w:r>
        <w:rPr>
          <w:rFonts w:ascii="Times New Roman"/>
          <w:b w:val="false"/>
          <w:i w:val="false"/>
          <w:color w:val="000000"/>
          <w:sz w:val="28"/>
        </w:rPr>
        <w:t>
      Ротациялық негізде Қазақстан Республикасының Ішкі істер министрлігі мен Қазақстан Республикасының Еңбек және халықты әлеуметтік қорғау министрлігі Адамдарды заңсыз әкетуге, әкелуге және сатуға қарсы күрес мәселелері жөніндегі ведомствоаралық комиссияның жұмыс тобы болып табылады. Қазақстан Республикасы Үкіметінің 2015 жылғы 28 қаңтардағы № 23 қаулысымен Адам саудасына байланысты қылмыстың профилактикасы, алдын алу және оған қарсы күрес жөніндегі 2015 – 2017 жылдарға арналған іс-шаралар жоспары бекітілді, оған сәйкес адам саудасын алдын алу бойынша мемлекеттік органдардың қызметі үйлестірілген. Оны әзірлеу кезінде ТМД-ға қатысушы елдердің адам саудасымен күресте өзара ынтымақтастығының 2014 – 2018 жылдарға арналған бағдарламасы ескерілді.</w:t>
      </w:r>
    </w:p>
    <w:p>
      <w:pPr>
        <w:spacing w:after="0"/>
        <w:ind w:left="0"/>
        <w:jc w:val="both"/>
      </w:pPr>
      <w:r>
        <w:rPr>
          <w:rFonts w:ascii="Times New Roman"/>
          <w:b w:val="false"/>
          <w:i w:val="false"/>
          <w:color w:val="000000"/>
          <w:sz w:val="28"/>
        </w:rPr>
        <w:t>
      БАҚ-та адам саудасымен және балалар порнографиясымен байланысты материалдардың жариялануына мониторинг тұрақты негізде жүргізіледі. Негіздемелер болған жағдайда мониторинг нәтижелері сотқа дейінгі тергеуді ұйымдастыру үшін қылмыстық қудалау органдарына жіберіледі.</w:t>
      </w:r>
    </w:p>
    <w:p>
      <w:pPr>
        <w:spacing w:after="0"/>
        <w:ind w:left="0"/>
        <w:jc w:val="both"/>
      </w:pPr>
      <w:r>
        <w:rPr>
          <w:rFonts w:ascii="Times New Roman"/>
          <w:b w:val="false"/>
          <w:i w:val="false"/>
          <w:color w:val="000000"/>
          <w:sz w:val="28"/>
        </w:rPr>
        <w:t>
      Адам саудасына қарсы іс-әрекет саласындағы заңнаманы жетілдіру мақсатында "Қазақстан Республикасының кейбір заңнамалық актілеріне адамдарды сатуға қарсы іс-қимыл мәселелері бойынша өзгерістер мен толықтырулар енгізу туралы" 2013 жылғы 4 шілдедегі Қазақстан Республикасының Заңы қабылданды.</w:t>
      </w:r>
    </w:p>
    <w:p>
      <w:pPr>
        <w:spacing w:after="0"/>
        <w:ind w:left="0"/>
        <w:jc w:val="both"/>
      </w:pPr>
      <w:r>
        <w:rPr>
          <w:rFonts w:ascii="Times New Roman"/>
          <w:b w:val="false"/>
          <w:i w:val="false"/>
          <w:color w:val="000000"/>
          <w:sz w:val="28"/>
        </w:rPr>
        <w:t>
      Адам саудасы саласындағы қылмыстардың профилактикасы мақсатында "STOP трафик" республикалық жедел-профилактикалық іс-шарасы жүйелі негізде өткізіледі, оның барысында шетелдерге шығу және жұмысқа орналастыру қызметін ұсынатын модельдік, туристік, неке агенттіктерінің қызметіне тексеру жүргізіледі. Шетелдегі азаматтарға көмек көрсету үшін  СІМ-де "Шетелдегі Қазақстан Республикасы азаматтарының құқықтары мен мүдделерін қорғау және қамтамасыз ету" деген арнаулы бағдарлама жүзеге асырылуда. Халықаралық ұйымдармен бірлесіп жыл сайын "Адам саудасын бірге тоқтатайық!" акциясы өткізіледі, адам саудасы проблемаларын, көзделген жауапкершілік туралы ұлттық заңнаманы, мұндай қауіптің алдын алу әдістерін жариялау оның мақсаты болып келеді. Акция барысында ішкі істер органдарының қызметкерлері телебағдарламаларға, радиоға, телекөрсетілімдерге, газеттер мен интернет-порталдарға сұхбат беруге қатысады, түсіндіру жұмыстарын жүргізеді (перинаталдық орталықтарда, туристік фирмаларда, құрылыс объектілерінде, шаруа қожалықтарын және т.б.), сондай-ақ флешмобтарды, спорттық іс-шараларды, халық жиналатын орындарда буклеттерді, брошюраларды, жадынамаларды және т.б. таратуды ұйымдастырады.</w:t>
      </w:r>
    </w:p>
    <w:p>
      <w:pPr>
        <w:spacing w:after="0"/>
        <w:ind w:left="0"/>
        <w:jc w:val="both"/>
      </w:pPr>
      <w:r>
        <w:rPr>
          <w:rFonts w:ascii="Times New Roman"/>
          <w:b w:val="false"/>
          <w:i w:val="false"/>
          <w:color w:val="000000"/>
          <w:sz w:val="28"/>
        </w:rPr>
        <w:t>
      Осылайша, СИДО жөніндегі комитеттің қорытынды ескертулерінің 20, 21-тармақтары орындалуда.</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7-бап. Саяси және қоғамдық өмір</w:t>
      </w:r>
    </w:p>
    <w:bookmarkEnd w:id="49"/>
    <w:p>
      <w:pPr>
        <w:spacing w:after="0"/>
        <w:ind w:left="0"/>
        <w:jc w:val="both"/>
      </w:pPr>
      <w:r>
        <w:rPr>
          <w:rFonts w:ascii="Times New Roman"/>
          <w:b w:val="false"/>
          <w:i w:val="false"/>
          <w:color w:val="000000"/>
          <w:sz w:val="28"/>
        </w:rPr>
        <w:t>
      Қатысушы мемлекеттер еліміздің саяси және қоғамдық өміріндегі әйелдерге қатысты кемсітушілікті жоюға тиісті шаралар қолдануда және көбінесе, әйелдерге ерлермен тең жағдайда мыналарға құқық берілуде:</w:t>
      </w:r>
    </w:p>
    <w:bookmarkStart w:name="z52" w:id="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барлық сайлауда және ашық референдумдарда сайлауға </w:t>
      </w:r>
      <w:r>
        <w:rPr>
          <w:rFonts w:ascii="Times New Roman"/>
          <w:b w:val="false"/>
          <w:i/>
          <w:color w:val="000000"/>
          <w:sz w:val="28"/>
        </w:rPr>
        <w:t>қатысуы және барлық халық сайланатын органдарға сайлану</w:t>
      </w:r>
    </w:p>
    <w:bookmarkEnd w:id="50"/>
    <w:p>
      <w:pPr>
        <w:spacing w:after="0"/>
        <w:ind w:left="0"/>
        <w:jc w:val="both"/>
      </w:pPr>
      <w:r>
        <w:rPr>
          <w:rFonts w:ascii="Times New Roman"/>
          <w:b w:val="false"/>
          <w:i w:val="false"/>
          <w:color w:val="000000"/>
          <w:sz w:val="28"/>
        </w:rPr>
        <w:t>
      Азаматтардың сайлауға қатысуы ерікті болып келеді. Ешкімнің азаматтарды сайлауға қатысуға немесе қатыспауға мәжбүрлеуге, сондай-ақ оның ерік білдіруін шектеуге құқығы жоқ.</w:t>
      </w:r>
    </w:p>
    <w:p>
      <w:pPr>
        <w:spacing w:after="0"/>
        <w:ind w:left="0"/>
        <w:jc w:val="both"/>
      </w:pPr>
      <w:r>
        <w:rPr>
          <w:rFonts w:ascii="Times New Roman"/>
          <w:b w:val="false"/>
          <w:i w:val="false"/>
          <w:color w:val="000000"/>
          <w:sz w:val="28"/>
        </w:rPr>
        <w:t>
      Орталық сайлау комиссиясының деректері бойынша басшылықтың сайлау органдарында әйелдердің саны көбейді. Мәселен, егер Гендерлік теңдік стратегиясын іске асырудың бірінші жылы (2006 жылы) Парламент Мәжілісінде әйелдердің үлесі 10,4 %-ды құраса, аяқталатын жылы (2016 жылы) ол 27,1 %-ға дейін ұлғайды. 2017 жылы Парламент Сенатының комитеттерін басқарушы әйелдердің өкілділігі 50 %-ға жетті (6-дан 3-еуі).</w:t>
      </w:r>
    </w:p>
    <w:p>
      <w:pPr>
        <w:spacing w:after="0"/>
        <w:ind w:left="0"/>
        <w:jc w:val="both"/>
      </w:pPr>
      <w:r>
        <w:rPr>
          <w:rFonts w:ascii="Times New Roman"/>
          <w:b w:val="false"/>
          <w:i w:val="false"/>
          <w:color w:val="000000"/>
          <w:sz w:val="28"/>
        </w:rPr>
        <w:t>
      Барлық деңгейдегі жергілікті өкілетті органдар басшылығында әйелдердің өкілдігі 2016 жылы депутаттардың жалпы санының 22,2 %-ын құрады, ал 2006 жылы ол тек 16,7 %-бен шектелген.</w:t>
      </w:r>
    </w:p>
    <w:p>
      <w:pPr>
        <w:spacing w:after="0"/>
        <w:ind w:left="0"/>
        <w:jc w:val="both"/>
      </w:pPr>
      <w:r>
        <w:rPr>
          <w:rFonts w:ascii="Times New Roman"/>
          <w:b w:val="false"/>
          <w:i w:val="false"/>
          <w:color w:val="000000"/>
          <w:sz w:val="28"/>
        </w:rPr>
        <w:t>
      Әйелдердің 6 саяси партияда өкілділігі 39-дан 57 %-ға дейін құрайды. "Нұр Отан" партиясында – 57 % (2013 жылы – 54 %), Коммунистік халық партиясы – 44,4 % (41 %), "Бірлік" – 43,5 % (33,5 %), ЖСДМ (жалпыұлттық социал-демократиялық партиясы) – 40,4 % (41 %), "Ақ жол" – 39 % (20 %).</w:t>
      </w:r>
    </w:p>
    <w:bookmarkStart w:name="z53" w:id="51"/>
    <w:p>
      <w:pPr>
        <w:spacing w:after="0"/>
        <w:ind w:left="0"/>
        <w:jc w:val="both"/>
      </w:pPr>
      <w:r>
        <w:rPr>
          <w:rFonts w:ascii="Times New Roman"/>
          <w:b w:val="false"/>
          <w:i w:val="false"/>
          <w:color w:val="000000"/>
          <w:sz w:val="28"/>
        </w:rPr>
        <w:t xml:space="preserve">
      </w:t>
      </w:r>
      <w:r>
        <w:rPr>
          <w:rFonts w:ascii="Times New Roman"/>
          <w:b w:val="false"/>
          <w:i/>
          <w:color w:val="000000"/>
          <w:sz w:val="28"/>
        </w:rPr>
        <w:t>b) үкімет саясатының құрылуы мен іске асуына қатысу және мемлекеттік қызмет орындарына орналасу, сонымен қатар мемлекеттік басқарудың барлық деңгейінде мемлекеттік қызметті атқару</w:t>
      </w:r>
    </w:p>
    <w:bookmarkEnd w:id="51"/>
    <w:p>
      <w:pPr>
        <w:spacing w:after="0"/>
        <w:ind w:left="0"/>
        <w:jc w:val="both"/>
      </w:pPr>
      <w:r>
        <w:rPr>
          <w:rFonts w:ascii="Times New Roman"/>
          <w:b w:val="false"/>
          <w:i w:val="false"/>
          <w:color w:val="000000"/>
          <w:sz w:val="28"/>
        </w:rPr>
        <w:t>
      І бөлім. Жалпы деректер. "Әйелдер шешімдер қабылдау деңгейінде" бөлімін қараңыз.</w:t>
      </w:r>
    </w:p>
    <w:bookmarkStart w:name="z54" w:id="52"/>
    <w:p>
      <w:pPr>
        <w:spacing w:after="0"/>
        <w:ind w:left="0"/>
        <w:jc w:val="both"/>
      </w:pPr>
      <w:r>
        <w:rPr>
          <w:rFonts w:ascii="Times New Roman"/>
          <w:b w:val="false"/>
          <w:i w:val="false"/>
          <w:color w:val="000000"/>
          <w:sz w:val="28"/>
        </w:rPr>
        <w:t xml:space="preserve">
      </w:t>
      </w:r>
      <w:r>
        <w:rPr>
          <w:rFonts w:ascii="Times New Roman"/>
          <w:b w:val="false"/>
          <w:i/>
          <w:color w:val="000000"/>
          <w:sz w:val="28"/>
        </w:rPr>
        <w:t>с) елдің саяси және қоғамдық өмірінің проблемасымен айналысатын мемлекеттік емес ұйымдар мен қауымдастықтардың ісіне қатысу</w:t>
      </w:r>
    </w:p>
    <w:bookmarkEnd w:id="52"/>
    <w:p>
      <w:pPr>
        <w:spacing w:after="0"/>
        <w:ind w:left="0"/>
        <w:jc w:val="both"/>
      </w:pPr>
      <w:r>
        <w:rPr>
          <w:rFonts w:ascii="Times New Roman"/>
          <w:b w:val="false"/>
          <w:i w:val="false"/>
          <w:color w:val="000000"/>
          <w:sz w:val="28"/>
        </w:rPr>
        <w:t xml:space="preserve">
      Қазақстанда тіркелген ҮЕҰ саны 19680-ді құрайды, оның ішінде нақты жұмыс жасайтыны – 13879. Республика бойынша 150-ге жуық әйелдерге арналған ҮЕҰ бар, олар еліміздің қоғамдық-саяси өмірінде маңызды рөл атқарады. Соңғы 5 жыл ішінде республика бойынша гендерлік саясатты жүзеге асыруға бағытталған 500-ден астам әлеуметтік жоба жүргізілген. Әйелдерге арналған ҮЕҰ жұмыспен қамту және кәсіптік бағдарлау, шағын бизнесті қолдау, құқықтық және заң тұрғысынан қолдау орталықтарын құрды, сондай-ақ тұрмыстық зорлық-зомбылық және сауда құрбандарына арналған дағдарыс орталықтарының, сондай-ақ көшбасшы әйелдердің республикалық желісін белсене дамытып келеді. </w:t>
      </w:r>
    </w:p>
    <w:p>
      <w:pPr>
        <w:spacing w:after="0"/>
        <w:ind w:left="0"/>
        <w:jc w:val="both"/>
      </w:pPr>
      <w:r>
        <w:rPr>
          <w:rFonts w:ascii="Times New Roman"/>
          <w:b w:val="false"/>
          <w:i w:val="false"/>
          <w:color w:val="000000"/>
          <w:sz w:val="28"/>
        </w:rPr>
        <w:t>
      2015 жыл "БҰҰ-әйелдермен" бірлесіп мемлекеттік қызметтердің сайлау және тағайындалатын әйелдердің санын көбейту үшін уақытша арнаулы шараларды енгізу мүмкіндіктеріне зерттеу жүргізілді. Жоба парламентарийлердің, ҮЕҰ және партиялардың белсенді қатысуымен әзірленді. Зерттеудің нәтижесі бойынша ұсыныстар әзірленіп, олар азаматтық қоғаммен, парламентарийлермен жұмыстық кездесуге қатысушылармен талқыланды.</w:t>
      </w:r>
    </w:p>
    <w:p>
      <w:pPr>
        <w:spacing w:after="0"/>
        <w:ind w:left="0"/>
        <w:jc w:val="both"/>
      </w:pPr>
      <w:r>
        <w:rPr>
          <w:rFonts w:ascii="Times New Roman"/>
          <w:b w:val="false"/>
          <w:i w:val="false"/>
          <w:color w:val="000000"/>
          <w:sz w:val="28"/>
        </w:rPr>
        <w:t>
      Қазақстандық әйелдер кәсіптік одақтарға белсенді түрде қатысады. Кәсіподақтарда олардың үлесі 55 %-ды құрайды, оның ішінде 67 %-ы бастапқы кәсіподақ ұйымдарын, 28%-ы салалық кәсіподақтарды, 44%-ы кәсіподақтардың өңірлік бірлестіктерін басқарады. Қазақстан Республикасының Кәсіподақтар федерациясының (ҚРКФ) басшылық лауазымдарында әйелдердің үлесі 40%-ды, ҚРКФ алқалық органдарында: Бас кеңесте – 28,8%-ды; Аткомда – 36,6 %-ды құрайды. Кәсіподақтар ұжымдық шарттар ме келісімдер арқылы гендерлік теңдіктің практикалық кепілдіктеріне қол жеткізеді.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53"/>
    <w:p>
      <w:pPr>
        <w:spacing w:after="0"/>
        <w:ind w:left="0"/>
        <w:jc w:val="left"/>
      </w:pPr>
      <w:r>
        <w:rPr>
          <w:rFonts w:ascii="Times New Roman"/>
          <w:b/>
          <w:i w:val="false"/>
          <w:color w:val="000000"/>
        </w:rPr>
        <w:t xml:space="preserve"> Қазақстан Республикасының Кәсіподақтар федерациясы жүйесіндегі әйелдер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491"/>
        <w:gridCol w:w="1711"/>
        <w:gridCol w:w="1711"/>
        <w:gridCol w:w="1711"/>
        <w:gridCol w:w="1711"/>
        <w:gridCol w:w="1712"/>
        <w:gridCol w:w="1712"/>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r>
              <w:br/>
            </w:r>
            <w:r>
              <w:rPr>
                <w:rFonts w:ascii="Times New Roman"/>
                <w:b w:val="false"/>
                <w:i w:val="false"/>
                <w:color w:val="000000"/>
                <w:sz w:val="20"/>
              </w:rPr>
              <w:t>
2017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950279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1000293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1018395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1069470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1077894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1074777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1099225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bl>
    <w:bookmarkStart w:name="z56" w:id="54"/>
    <w:p>
      <w:pPr>
        <w:spacing w:after="0"/>
        <w:ind w:left="0"/>
        <w:jc w:val="both"/>
      </w:pPr>
      <w:r>
        <w:rPr>
          <w:rFonts w:ascii="Times New Roman"/>
          <w:b w:val="false"/>
          <w:i w:val="false"/>
          <w:color w:val="000000"/>
          <w:sz w:val="28"/>
        </w:rPr>
        <w:t>
      Осылайша, СИДО жөніндегі комитеттің қорытынды ескертулерінің 22, 23-тармақтары жоспарлы түрде және кезең-кезеңімен орындалуда.</w:t>
      </w:r>
    </w:p>
    <w:bookmarkEnd w:id="54"/>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8-бап. Халықаралық өкілдік және қатысу</w:t>
      </w:r>
    </w:p>
    <w:bookmarkEnd w:id="55"/>
    <w:p>
      <w:pPr>
        <w:spacing w:after="0"/>
        <w:ind w:left="0"/>
        <w:jc w:val="both"/>
      </w:pPr>
      <w:r>
        <w:rPr>
          <w:rFonts w:ascii="Times New Roman"/>
          <w:b w:val="false"/>
          <w:i w:val="false"/>
          <w:color w:val="000000"/>
          <w:sz w:val="28"/>
        </w:rPr>
        <w:t>
      Қатысушы мемлекеттер әйелдерге ерлермен тең жағдайда не ешқандай кемсітусіз халықаралық деңгейде өз үкіметінің өкілі болуға және халықаралық ұйымдардың жұмыстарына қатысуға құқық беру мүмкіндігін қамтамасыз ету үшін барлық шараларды қабылдайды.</w:t>
      </w:r>
    </w:p>
    <w:p>
      <w:pPr>
        <w:spacing w:after="0"/>
        <w:ind w:left="0"/>
        <w:jc w:val="both"/>
      </w:pPr>
      <w:r>
        <w:rPr>
          <w:rFonts w:ascii="Times New Roman"/>
          <w:b w:val="false"/>
          <w:i w:val="false"/>
          <w:color w:val="000000"/>
          <w:sz w:val="28"/>
        </w:rPr>
        <w:t>
      Заңнамада ерлер мен әйелдердің халықаралық ұйымдарда өкілдік ету мәселелеріне қатысты тікелей немесе жанама шектеулер жоқ. Халықаралық ұйымдардың, БҰҰ органдарының, БҰҰ мамандандырылған мекемелерінің аға және орта буын лауазымдарына сайланатын немесе тағайындалатын ұлттық үміткерлер тізімін қалыптастыру барысында СІМ жыныстық белгісі бойынша кемсітушіліксіз, үміткердің кәсіби қасиеттеріне назар аударады. БҰҰ агенттіктеріне жұмыс істеу үшін жіберу әдісі, сондай-ақ "БҰҰ еріктілері" бағдарламасының "fully-funded" әдісі бойынша Қазақстан азаматтарын ілгерілету жұмыстары жүргізіліп жатыр.</w:t>
      </w:r>
    </w:p>
    <w:p>
      <w:pPr>
        <w:spacing w:after="0"/>
        <w:ind w:left="0"/>
        <w:jc w:val="both"/>
      </w:pPr>
      <w:r>
        <w:rPr>
          <w:rFonts w:ascii="Times New Roman"/>
          <w:b w:val="false"/>
          <w:i w:val="false"/>
          <w:color w:val="000000"/>
          <w:sz w:val="28"/>
        </w:rPr>
        <w:t xml:space="preserve">
      "Қазақстан Республикасының дипломатиялық қызметі туралы" 2002 жылғы 7 наурыздағы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 және 2-тармақтарына сәйкес кадрларды ауыстыру әкімшілік мемлекеттік қызметшілерге жыныстық тиістілігіне қарамастан қойылатын біліктілік талаптарға сәйкес жүзеге асырылады.</w:t>
      </w:r>
    </w:p>
    <w:p>
      <w:pPr>
        <w:spacing w:after="0"/>
        <w:ind w:left="0"/>
        <w:jc w:val="both"/>
      </w:pPr>
      <w:r>
        <w:rPr>
          <w:rFonts w:ascii="Times New Roman"/>
          <w:b w:val="false"/>
          <w:i w:val="false"/>
          <w:color w:val="000000"/>
          <w:sz w:val="28"/>
        </w:rPr>
        <w:t xml:space="preserve">
      СІМ-де жұмыс істейтін 209 әйел қызметкердің 18 – басшы лауазымдарында, оның ішінде 2 – Ерекше тапсырмалар жөніндегі елші, 3 – департамент директоры, 1 – директордың орынбасары, 11 – басқарма басшысы және 1 – комитет төрағасының орынбасары ретінде қызмет атқарады. Бүгінгі күні Қазақстанның 9 әйел азаматы халықаралық ұйымдарда өкілдік етеді. </w:t>
      </w:r>
    </w:p>
    <w:p>
      <w:pPr>
        <w:spacing w:after="0"/>
        <w:ind w:left="0"/>
        <w:jc w:val="both"/>
      </w:pPr>
      <w:r>
        <w:rPr>
          <w:rFonts w:ascii="Times New Roman"/>
          <w:b w:val="false"/>
          <w:i w:val="false"/>
          <w:color w:val="000000"/>
          <w:sz w:val="28"/>
        </w:rPr>
        <w:t>
      Соңғы уақытқа дейін Мәдина Жарбосынова ЕҚЫҰ-ның адам саудасы жөніндегі үйлестіруші кеңсесінің басшысы (Вена), Зухра Бектепова ЕҚЫҰ-ның экологиялық қызметі жөніндегі үйлестіруші кеңсесінің қызметкері (Вена) болған және бірқатар әйел Қазақстан атынан АӨСШК мен ШЫҰ Хатшылықтарында өкілділік етеді. Жанар Айтжанова БҰҰ бөлімінің жанындағы және Женевада орналасқан басқа халықаралық ұйымдардағы Қазақстан Республикасының тұрақты өкілі, Раушан Тасболатова Қазақстан Республикасының Таиланд Корольдігіндегі Төтенше және Өкілетті Елшісі, Қазақстан Республикасының ЮНЕСКО және ИСЕСКО жөніндегі Ұлттық Комиссиясының бұрынғы Бас хатшысы Әсел Өтегенова ЮНЕСКО хатшылығында мүше елдер мен сыртқы байланыстар және қоғамдық ақпарат секторының әріптестігі басқармасы үйлестірушісінің орынбасары ретінде қызмет атқарады.</w:t>
      </w:r>
    </w:p>
    <w:p>
      <w:pPr>
        <w:spacing w:after="0"/>
        <w:ind w:left="0"/>
        <w:jc w:val="both"/>
      </w:pPr>
      <w:r>
        <w:rPr>
          <w:rFonts w:ascii="Times New Roman"/>
          <w:b w:val="false"/>
          <w:i w:val="false"/>
          <w:color w:val="000000"/>
          <w:sz w:val="28"/>
        </w:rPr>
        <w:t>
      Қазақстан Республикасында аккредиттелген халықаралық ұйымдардың құрылымындағы әйел қызметкерлердің үлесі 59,4 %-ды құрайды (392 адамның 233-і).</w:t>
      </w:r>
    </w:p>
    <w:p>
      <w:pPr>
        <w:spacing w:after="0"/>
        <w:ind w:left="0"/>
        <w:jc w:val="both"/>
      </w:pPr>
      <w:r>
        <w:rPr>
          <w:rFonts w:ascii="Times New Roman"/>
          <w:b w:val="false"/>
          <w:i w:val="false"/>
          <w:color w:val="000000"/>
          <w:sz w:val="28"/>
        </w:rPr>
        <w:t>
      Әйелдердің экологиялық мәселелер бойынша барлық деңгейлерде шешімдер қабылдау үдерісіне, оның ішінде экологиялық жобаларды басқару, жобалау, жоспарлау, іске асыру және бағалау мәселелері жөніндегі мамандар ретінде қатысу мүмкіндігі қамтамасыз етілуде. 2017 жылғы 31 тамызда "Астана ЭКСПО-2017" мамандандырылған көрмесі аясында Ұлттық комиссия СІМ-мен бірлесіп әлемнің 25 елінен келген шамамен 300 делегаттың қатысуымен "Әйелдер болашақ энергиясы үшін" атты халықаралық форумын өткізді. Форум қорытындысы бойынша әлемдік қоғамдастықты қоршаған ортаға жүктемені барынша азайтуға, климаттың өзгеруін және "жасыл" экономика мен баламалы энергияға көшуді жеделдететін табиғи ресурстардың азаюын тоқтатуға бағытталған халықаралық қағидаттарды ұстануға шақыратын Қарар қабылданды.</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9-бап. Азаматтық</w:t>
      </w:r>
    </w:p>
    <w:bookmarkEnd w:id="56"/>
    <w:p>
      <w:pPr>
        <w:spacing w:after="0"/>
        <w:ind w:left="0"/>
        <w:jc w:val="both"/>
      </w:pPr>
      <w:r>
        <w:rPr>
          <w:rFonts w:ascii="Times New Roman"/>
          <w:b w:val="false"/>
          <w:i w:val="false"/>
          <w:color w:val="000000"/>
          <w:sz w:val="28"/>
        </w:rPr>
        <w:t xml:space="preserve">
      Қатысушы мемлекеттер әйелдерге азаматтық алуға, өзгертуге немесе оны сақтап қалуға ерлермен тең құқық береді. Олар шетел азаматымен некелескенде және некеде тұрғанда күйеуінің азаматтығының ауысуы автоматты түрде әйелінің азаматтығының ауысуына, азаматтығы жоқ адамға айналуына жол бергізбеуді қадағалайды және күйеуінің азаматтығын қабылдауға мәжбүрлей алмайды. </w:t>
      </w:r>
    </w:p>
    <w:p>
      <w:pPr>
        <w:spacing w:after="0"/>
        <w:ind w:left="0"/>
        <w:jc w:val="both"/>
      </w:pPr>
      <w:r>
        <w:rPr>
          <w:rFonts w:ascii="Times New Roman"/>
          <w:b w:val="false"/>
          <w:i w:val="false"/>
          <w:color w:val="000000"/>
          <w:sz w:val="28"/>
        </w:rPr>
        <w:t xml:space="preserve">
      Қатысушы мемлекеттер әйелдерге олардың балаларының азаматтығына қатысты ерлермен тең құқық береді. </w:t>
      </w:r>
    </w:p>
    <w:p>
      <w:pPr>
        <w:spacing w:after="0"/>
        <w:ind w:left="0"/>
        <w:jc w:val="both"/>
      </w:pPr>
      <w:r>
        <w:rPr>
          <w:rFonts w:ascii="Times New Roman"/>
          <w:b w:val="false"/>
          <w:i w:val="false"/>
          <w:color w:val="000000"/>
          <w:sz w:val="28"/>
        </w:rPr>
        <w:t xml:space="preserve">
      Қазақстанда әйелдер отбасылық жағдайына (күйеуге шыққан немесе шықпаған) қарамастан ерлермен қатар өз азаматтығын алуға, өзгертуге және сақтауға тең құқылы. Заңнама шетелдіктердің отбасылық-неке қатынастарындағы құқықтарын шектемейді. "Неке (ерлі-зайыптылық) және отбасы" Қазақстан Республикасы Кодексінің (бұдан әрі – Неке туралы кодекс) </w:t>
      </w:r>
      <w:r>
        <w:rPr>
          <w:rFonts w:ascii="Times New Roman"/>
          <w:b w:val="false"/>
          <w:i w:val="false"/>
          <w:color w:val="000000"/>
          <w:sz w:val="28"/>
        </w:rPr>
        <w:t>221-бабына</w:t>
      </w:r>
      <w:r>
        <w:rPr>
          <w:rFonts w:ascii="Times New Roman"/>
          <w:b w:val="false"/>
          <w:i w:val="false"/>
          <w:color w:val="000000"/>
          <w:sz w:val="28"/>
        </w:rPr>
        <w:t xml:space="preserve"> Неке қиюді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bookmarkStart w:name="z59" w:id="57"/>
    <w:p>
      <w:pPr>
        <w:spacing w:after="0"/>
        <w:ind w:left="0"/>
        <w:jc w:val="both"/>
      </w:pPr>
      <w:r>
        <w:rPr>
          <w:rFonts w:ascii="Times New Roman"/>
          <w:b w:val="false"/>
          <w:i w:val="false"/>
          <w:color w:val="000000"/>
          <w:sz w:val="28"/>
        </w:rPr>
        <w:t xml:space="preserve">
      2. Қатысушы мемлекеттер әйелдерге олардың балаларының азаматтығына байланысты ерлермен бірдей құқық береді </w:t>
      </w:r>
    </w:p>
    <w:bookmarkEnd w:id="57"/>
    <w:p>
      <w:pPr>
        <w:spacing w:after="0"/>
        <w:ind w:left="0"/>
        <w:jc w:val="both"/>
      </w:pPr>
      <w:r>
        <w:rPr>
          <w:rFonts w:ascii="Times New Roman"/>
          <w:b w:val="false"/>
          <w:i w:val="false"/>
          <w:color w:val="000000"/>
          <w:sz w:val="28"/>
        </w:rPr>
        <w:t xml:space="preserve">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баланың азаматтығын анықтау кезінде екі ата-ананың да (әкенің және ананың) азаматтығы тең құқықта ескеріледі.</w:t>
      </w:r>
    </w:p>
    <w:p>
      <w:pPr>
        <w:spacing w:after="0"/>
        <w:ind w:left="0"/>
        <w:jc w:val="both"/>
      </w:pPr>
      <w:r>
        <w:rPr>
          <w:rFonts w:ascii="Times New Roman"/>
          <w:b w:val="false"/>
          <w:i w:val="false"/>
          <w:color w:val="000000"/>
          <w:sz w:val="28"/>
        </w:rPr>
        <w:t>
      14-тен 18 жасқа дейінгі баланың азаматтығын өзгерту оның ата-анасының азаматтығы өзгерген немесе қамқоршылық белгіленген жағдайда, сондай-ақ асырап алу жағдайында тек баланың келісімімен "Қазақстан Республикасының азаматтығы туралы" Заңда көзделген тәртіппен жүзеге асырылады.</w:t>
      </w:r>
    </w:p>
    <w:p>
      <w:pPr>
        <w:spacing w:after="0"/>
        <w:ind w:left="0"/>
        <w:jc w:val="both"/>
      </w:pPr>
      <w:r>
        <w:rPr>
          <w:rFonts w:ascii="Times New Roman"/>
          <w:b w:val="false"/>
          <w:i w:val="false"/>
          <w:color w:val="000000"/>
          <w:sz w:val="28"/>
        </w:rPr>
        <w:t>
      СИДО жөніндегі комитеттің ұсыныстарының қорытынды ескертулердің 25 а) және 25 b) тармақтарында Конституциядағы мынадай бекітумен орындалуда: "Қазақстан Республикасының азаматтығы заңға сәйкес алынады және тоқтатылады, ол қандай негізде алынғанына қарамастан, бірыңғай және тең болып табылады.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Білім беру</w:t>
      </w:r>
    </w:p>
    <w:bookmarkEnd w:id="58"/>
    <w:p>
      <w:pPr>
        <w:spacing w:after="0"/>
        <w:ind w:left="0"/>
        <w:jc w:val="both"/>
      </w:pPr>
      <w:r>
        <w:rPr>
          <w:rFonts w:ascii="Times New Roman"/>
          <w:b w:val="false"/>
          <w:i w:val="false"/>
          <w:color w:val="000000"/>
          <w:sz w:val="28"/>
        </w:rPr>
        <w:t>
      Қатысушы мемлекеттер білім саласында әйелдерге ерлермен тең құқық беру үшін әйелдерге қарсы кемсітушілікті жоюға барлық шараларды қабылдайды, көбінесе ерлер мен әйелдердің тең құқығын мына негізде қамтамасыз етеді:</w:t>
      </w:r>
    </w:p>
    <w:bookmarkStart w:name="z61" w:id="59"/>
    <w:p>
      <w:pPr>
        <w:spacing w:after="0"/>
        <w:ind w:left="0"/>
        <w:jc w:val="both"/>
      </w:pPr>
      <w:r>
        <w:rPr>
          <w:rFonts w:ascii="Times New Roman"/>
          <w:b w:val="false"/>
          <w:i w:val="false"/>
          <w:color w:val="000000"/>
          <w:sz w:val="28"/>
        </w:rPr>
        <w:t xml:space="preserve">
      </w:t>
      </w:r>
      <w:r>
        <w:rPr>
          <w:rFonts w:ascii="Times New Roman"/>
          <w:b w:val="false"/>
          <w:i/>
          <w:color w:val="000000"/>
          <w:sz w:val="28"/>
        </w:rPr>
        <w:t>а) кәсіп немесе мамандықты таңдауға, барлық санатта, ауылдық және қалалық жерлердегі барлық санаттағы білім беру ұйымдары мен білім беру саласына және де диплом алуына тең мүмкіндігін; бұл теңдік мектепке дейінгі, орта, арнайы және техникалық білімді және де кәсіби дайындықтардың барлық түрінде қамтамасыз етіледі</w:t>
      </w:r>
    </w:p>
    <w:bookmarkEnd w:id="59"/>
    <w:p>
      <w:pPr>
        <w:spacing w:after="0"/>
        <w:ind w:left="0"/>
        <w:jc w:val="both"/>
      </w:pPr>
      <w:r>
        <w:rPr>
          <w:rFonts w:ascii="Times New Roman"/>
          <w:b w:val="false"/>
          <w:i w:val="false"/>
          <w:color w:val="000000"/>
          <w:sz w:val="28"/>
        </w:rPr>
        <w:t xml:space="preserve">
      "Білім туралы" Қазақстан Республикасы Заңының 3-бабының </w:t>
      </w:r>
      <w:r>
        <w:rPr>
          <w:rFonts w:ascii="Times New Roman"/>
          <w:b w:val="false"/>
          <w:i w:val="false"/>
          <w:color w:val="000000"/>
          <w:sz w:val="28"/>
        </w:rPr>
        <w:t>1-тармағында</w:t>
      </w:r>
      <w:r>
        <w:rPr>
          <w:rFonts w:ascii="Times New Roman"/>
          <w:b w:val="false"/>
          <w:i w:val="false"/>
          <w:color w:val="000000"/>
          <w:sz w:val="28"/>
        </w:rPr>
        <w:t xml:space="preserve"> баршаның сапалы білім алуға құқықтарының теңдігі, әрбір адамның зияткерлік дамуы, психикалық-физиологиялық және жеке ерекшеліктері ескеріле отырып, халықтың барлық деңгейдегі білімге қолжетімділігі, адамның құқықтары мен бостандықтарын құрметтеу білім беру саласындағы мемлекеттік саясаттың негізгі қағидаттары болып табылады.</w:t>
      </w:r>
    </w:p>
    <w:p>
      <w:pPr>
        <w:spacing w:after="0"/>
        <w:ind w:left="0"/>
        <w:jc w:val="both"/>
      </w:pPr>
      <w:r>
        <w:rPr>
          <w:rFonts w:ascii="Times New Roman"/>
          <w:b w:val="false"/>
          <w:i w:val="false"/>
          <w:color w:val="000000"/>
          <w:sz w:val="28"/>
        </w:rPr>
        <w:t xml:space="preserve">
      "Білім туралы" Қазақстан Республикасы Заңының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қыздар мен ұлдарға мемлекеттік жалпыға міндетті білім беру стандарттарына сәйкес сапалы білім алуға тең мүмкіндіктер берілген.</w:t>
      </w:r>
    </w:p>
    <w:p>
      <w:pPr>
        <w:spacing w:after="0"/>
        <w:ind w:left="0"/>
        <w:jc w:val="both"/>
      </w:pPr>
      <w:r>
        <w:rPr>
          <w:rFonts w:ascii="Times New Roman"/>
          <w:b w:val="false"/>
          <w:i w:val="false"/>
          <w:color w:val="000000"/>
          <w:sz w:val="28"/>
        </w:rPr>
        <w:t>
      Баяндалған нормалардың негізінде, заңнамалық деңгейде ерлер мен әйелдердің білім алуға тең қолжетімділігі қамтамасыз етілген, ол толық көлемде практикада іске асырылуда.</w:t>
      </w:r>
    </w:p>
    <w:p>
      <w:pPr>
        <w:spacing w:after="0"/>
        <w:ind w:left="0"/>
        <w:jc w:val="both"/>
      </w:pPr>
      <w:r>
        <w:rPr>
          <w:rFonts w:ascii="Times New Roman"/>
          <w:b w:val="false"/>
          <w:i w:val="false"/>
          <w:color w:val="000000"/>
          <w:sz w:val="28"/>
        </w:rPr>
        <w:t xml:space="preserve">
      2016 жылы 2930583 мектеп оқушысының 1447215-ін қыздар (49,38) және 1483368-ін – ұлдар (50,62) құрады. ЮНЕСКО дерекқорындағы деректерге сәйкес Қазақстанда орта біліммен қамтылмаған мектеп жасындағы балалардың үлесі шамамен бір пайызды құрайды. </w:t>
      </w:r>
    </w:p>
    <w:p>
      <w:pPr>
        <w:spacing w:after="0"/>
        <w:ind w:left="0"/>
        <w:jc w:val="both"/>
      </w:pPr>
      <w:r>
        <w:rPr>
          <w:rFonts w:ascii="Times New Roman"/>
          <w:b w:val="false"/>
          <w:i w:val="false"/>
          <w:color w:val="000000"/>
          <w:sz w:val="28"/>
        </w:rPr>
        <w:t>
      Бұл факт 2017 жылғы ДЭФ Жаһандық бәсекеге қабілеттілік индексінің деректерімен дәлелденеді: Қазақстан бастауыш біліммен қамту бойынша 99,9 % көрсеткішпен әлемде 4-орынға және орта біліммен қамту бойынша 112 % көрсеткішпен 18-орынға ие. Бұл білімге қолжетімділік мәселесінде жыныстық белгісі бойынша кемсітушіліктің болмауы туралы мәлімдейді.</w:t>
      </w:r>
    </w:p>
    <w:p>
      <w:pPr>
        <w:spacing w:after="0"/>
        <w:ind w:left="0"/>
        <w:jc w:val="both"/>
      </w:pPr>
      <w:r>
        <w:rPr>
          <w:rFonts w:ascii="Times New Roman"/>
          <w:b w:val="false"/>
          <w:i w:val="false"/>
          <w:color w:val="000000"/>
          <w:sz w:val="28"/>
        </w:rPr>
        <w:t>
      2016 жылы техникалық және кәсіптік білім беретін 803 оқу орнында  488926 адам, оның ішінде 230647 немесе 47,2 % әйел оқуда. Педагогикалық мамандықтар бойынша оқитын әйелдердің үлесі 74,3 %, медициналық – 77,1 %, гуманитарлық – 39,2 %, техникалық және технологиялық – 35,6 %, ауыл шаруашылығы – 24,8% құрайды.</w:t>
      </w:r>
    </w:p>
    <w:p>
      <w:pPr>
        <w:spacing w:after="0"/>
        <w:ind w:left="0"/>
        <w:jc w:val="both"/>
      </w:pPr>
      <w:r>
        <w:rPr>
          <w:rFonts w:ascii="Times New Roman"/>
          <w:b w:val="false"/>
          <w:i w:val="false"/>
          <w:color w:val="000000"/>
          <w:sz w:val="28"/>
        </w:rPr>
        <w:t>
      130 ЖОО-да жоғары білім алуға болады. 2016 – 2017 оқу жылында бакалаврлардың жалпы саны 477074 адамды құрап, оның ішінде әйелдер – 263129 (55,1 %) адам, магистранттар – 32893, оның ішінде әйелдер –  19813 адам (60,2 %), докторанттар – 2710, оның ішінде әйелдер – 1673 адам (61,7 %) болды. Техникалық мамандықтар бойынша 103902 адам, оның ішінде 35346 әйел (34 %) оқиды.</w:t>
      </w:r>
    </w:p>
    <w:p>
      <w:pPr>
        <w:spacing w:after="0"/>
        <w:ind w:left="0"/>
        <w:jc w:val="both"/>
      </w:pPr>
      <w:r>
        <w:rPr>
          <w:rFonts w:ascii="Times New Roman"/>
          <w:b w:val="false"/>
          <w:i w:val="false"/>
          <w:color w:val="000000"/>
          <w:sz w:val="28"/>
        </w:rPr>
        <w:t>
      ЖОО-ға түсу кезінде гендерлік аспект немесе жыныстық белгісі ескерілмейді, яғни жыныс белгісі бойынша кемсітушілік жоқ.</w:t>
      </w:r>
    </w:p>
    <w:bookmarkStart w:name="z62"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бірдей оқу бағдарламасын алуға, бірдей емтихан тапсыруға, бірдей білікті оқытушылар тобында оқуға, тең сапалы жабдықтарды қолдану мен мектептерде оқуға мүмкіндігі </w:t>
      </w:r>
    </w:p>
    <w:bookmarkEnd w:id="60"/>
    <w:p>
      <w:pPr>
        <w:spacing w:after="0"/>
        <w:ind w:left="0"/>
        <w:jc w:val="both"/>
      </w:pPr>
      <w:r>
        <w:rPr>
          <w:rFonts w:ascii="Times New Roman"/>
          <w:b w:val="false"/>
          <w:i w:val="false"/>
          <w:color w:val="000000"/>
          <w:sz w:val="28"/>
        </w:rPr>
        <w:t>
      Мемлекеттік жалпыға міндетті білім беру стандарты және білім бағдарламалары жыныстық белгілері бойынша бөлмей барлығына білім алуға мүмкіндік береді.</w:t>
      </w:r>
    </w:p>
    <w:p>
      <w:pPr>
        <w:spacing w:after="0"/>
        <w:ind w:left="0"/>
        <w:jc w:val="both"/>
      </w:pPr>
      <w:r>
        <w:rPr>
          <w:rFonts w:ascii="Times New Roman"/>
          <w:b w:val="false"/>
          <w:i w:val="false"/>
          <w:color w:val="000000"/>
          <w:sz w:val="28"/>
        </w:rPr>
        <w:t>
      Оқулықтар мен оқу-әдістемелік құралдарға сараптама жүргізу кезінде басылымдар оқу материалында гендерлік теңдікті сақтау бағаланады, негізгі өлшемдерінің бірі – мәтіндік немесе иллюстративтік материалдарда оқушылардың (қыздар – ұлдар, бойжеткендер – бозбалалар) мүдделерін көрсету, оқу материалдардың мазмұнында гендерлік теңдікті сақтау болып келеді.</w:t>
      </w:r>
    </w:p>
    <w:p>
      <w:pPr>
        <w:spacing w:after="0"/>
        <w:ind w:left="0"/>
        <w:jc w:val="both"/>
      </w:pPr>
      <w:r>
        <w:rPr>
          <w:rFonts w:ascii="Times New Roman"/>
          <w:b w:val="false"/>
          <w:i w:val="false"/>
          <w:color w:val="000000"/>
          <w:sz w:val="28"/>
        </w:rPr>
        <w:t>
      Деңгейлік (формальдік) білім беруден бөлек, Қазақстанда қосымша білім алуға қолжетімділікті ұсыну үшін жағдайлар жасалуда. Мәселен, 2016 жылы қосымша біліммен қамтылған 951557 баланың 46 %-ы (439807) қыздар. Бұл ретте қыздардың қосымша білім алуына кедергі жоқ.</w:t>
      </w:r>
    </w:p>
    <w:p>
      <w:pPr>
        <w:spacing w:after="0"/>
        <w:ind w:left="0"/>
        <w:jc w:val="both"/>
      </w:pPr>
      <w:r>
        <w:rPr>
          <w:rFonts w:ascii="Times New Roman"/>
          <w:b w:val="false"/>
          <w:i w:val="false"/>
          <w:color w:val="000000"/>
          <w:sz w:val="28"/>
        </w:rPr>
        <w:t>
      Педагогикалық мамандықтағы гендерлік теңдікке қатысты білім жүйесі әлемнің көптеген елдеріндегідей балалармен жұмыс істеудің ерекшелігін ескерумен феминистелген. Мәселен, 2016 жылы орта білім беретін педагогикалық кадрлардың саны – 319167, 258952-сін (81 %) әйел адам құрайды, техникалық және кәсіптік білім беруде – 27131 әйел (73,2 %), оның ішінде басшы әйелдер – 2841 адам (68,3 %), ЖОО-да – 24494 әйел профессорлық-оқытушылық құрамда (64 %), оның ішінде басшы әйелдер –  25 адам (19,2 %).</w:t>
      </w:r>
    </w:p>
    <w:p>
      <w:pPr>
        <w:spacing w:after="0"/>
        <w:ind w:left="0"/>
        <w:jc w:val="both"/>
      </w:pPr>
      <w:r>
        <w:rPr>
          <w:rFonts w:ascii="Times New Roman"/>
          <w:b w:val="false"/>
          <w:i w:val="false"/>
          <w:color w:val="000000"/>
          <w:sz w:val="28"/>
        </w:rPr>
        <w:t xml:space="preserve">
      ЖОО-ларда магистр деңгейі бар әйелдер – 8316 адам (74,7 %; философия докторлары – 825 адам (52,8 %); ғылым докторлары – 1434 адам (41 %); ғылым кандидаттары – 8644 адам (61,6 %); профессорлар – 873 адам (36 %); доценттер – 3501 адам (55,6 %). </w:t>
      </w:r>
    </w:p>
    <w:p>
      <w:pPr>
        <w:spacing w:after="0"/>
        <w:ind w:left="0"/>
        <w:jc w:val="both"/>
      </w:pPr>
      <w:r>
        <w:rPr>
          <w:rFonts w:ascii="Times New Roman"/>
          <w:b w:val="false"/>
          <w:i w:val="false"/>
          <w:color w:val="000000"/>
          <w:sz w:val="28"/>
        </w:rPr>
        <w:t>
      Гендерлік бөліністе жабдықтарға, емтихандарға, орынжайларға, шығыстарға қолжетімділік бойынша статистика бақыланбайды, өйткені жыныстық ерекшелігіне байланбаған – барлық шығыстар жыныстық айырмашылығына қарамастан адамға есептеледі.</w:t>
      </w:r>
    </w:p>
    <w:bookmarkStart w:name="z63" w:id="61"/>
    <w:p>
      <w:pPr>
        <w:spacing w:after="0"/>
        <w:ind w:left="0"/>
        <w:jc w:val="both"/>
      </w:pPr>
      <w:r>
        <w:rPr>
          <w:rFonts w:ascii="Times New Roman"/>
          <w:b w:val="false"/>
          <w:i w:val="false"/>
          <w:color w:val="000000"/>
          <w:sz w:val="28"/>
        </w:rPr>
        <w:t xml:space="preserve">
      </w:t>
      </w:r>
      <w:r>
        <w:rPr>
          <w:rFonts w:ascii="Times New Roman"/>
          <w:b w:val="false"/>
          <w:i/>
          <w:color w:val="000000"/>
          <w:sz w:val="28"/>
        </w:rPr>
        <w:t>c) оқытудың барлық түрлерінде және деңгейінде ерлер мен әйелдердің рөлінің кез келген стеоротипті тұжырымдамасын бірге оқыту және бұл мақсатқа жетуге көмектесетін оқытудың басқа түрлері арқылы, көбінесе оқу құралдарын және мектеп бағдарламаларын қайта қарау және оқу әдістеріне бейімделу арқылы жою</w:t>
      </w:r>
    </w:p>
    <w:bookmarkEnd w:id="61"/>
    <w:p>
      <w:pPr>
        <w:spacing w:after="0"/>
        <w:ind w:left="0"/>
        <w:jc w:val="both"/>
      </w:pPr>
      <w:r>
        <w:rPr>
          <w:rFonts w:ascii="Times New Roman"/>
          <w:b w:val="false"/>
          <w:i w:val="false"/>
          <w:color w:val="000000"/>
          <w:sz w:val="28"/>
        </w:rPr>
        <w:t>
      Қазақстанда жалпы білім беретін мектептерде негізінен қыздар мен ұлдар бірге оқиды. Кейбір мектептерде қыздар мен ұлдар бөлек оқытылады (мысалы, инновациялық-білім беру лицейлері), алайда оқыту сапасының барлық өлшемшарттары, оның ішінде оқу пәндерін, емтихандарды жүргізу және т.б. бірдей болып келеді.</w:t>
      </w:r>
    </w:p>
    <w:bookmarkStart w:name="z64" w:id="62"/>
    <w:p>
      <w:pPr>
        <w:spacing w:after="0"/>
        <w:ind w:left="0"/>
        <w:jc w:val="both"/>
      </w:pPr>
      <w:r>
        <w:rPr>
          <w:rFonts w:ascii="Times New Roman"/>
          <w:b w:val="false"/>
          <w:i w:val="false"/>
          <w:color w:val="000000"/>
          <w:sz w:val="28"/>
        </w:rPr>
        <w:t>
      Бұл ретте барлық білім беру ұйымдары оқу қызметін – Қазақстан Республикасы Үкіметі бекіткен бірыңғай мемлекеттік жалпыға міндетті білім беру стандарттары бойынша ұйымдастырады.</w:t>
      </w:r>
    </w:p>
    <w:bookmarkEnd w:id="62"/>
    <w:bookmarkStart w:name="z65" w:id="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стипендия және басқа білім жәрдемақыларын алуға бірдей мүмкіндік </w:t>
      </w:r>
    </w:p>
    <w:bookmarkEnd w:id="63"/>
    <w:p>
      <w:pPr>
        <w:spacing w:after="0"/>
        <w:ind w:left="0"/>
        <w:jc w:val="both"/>
      </w:pPr>
      <w:r>
        <w:rPr>
          <w:rFonts w:ascii="Times New Roman"/>
          <w:b w:val="false"/>
          <w:i w:val="false"/>
          <w:color w:val="000000"/>
          <w:sz w:val="28"/>
        </w:rPr>
        <w:t>
      Қазақстанда жоғары білім алуға білім беру гранттары бөлінеді. Гранттар Ұлттық бірыңғай тестілеу (ҰБТ) қорытындысы бойынша ең жоғары балл жинаған абитуриенттерге беріледі.</w:t>
      </w:r>
    </w:p>
    <w:p>
      <w:pPr>
        <w:spacing w:after="0"/>
        <w:ind w:left="0"/>
        <w:jc w:val="both"/>
      </w:pPr>
      <w:r>
        <w:rPr>
          <w:rFonts w:ascii="Times New Roman"/>
          <w:b w:val="false"/>
          <w:i w:val="false"/>
          <w:color w:val="000000"/>
          <w:sz w:val="28"/>
        </w:rPr>
        <w:t>
      2016 жылы білім беру гранттарына түскендердің жалпы саны 28329 адам, оның ішінде 15895-і (56 %) әйел болды.</w:t>
      </w:r>
    </w:p>
    <w:p>
      <w:pPr>
        <w:spacing w:after="0"/>
        <w:ind w:left="0"/>
        <w:jc w:val="both"/>
      </w:pPr>
      <w:r>
        <w:rPr>
          <w:rFonts w:ascii="Times New Roman"/>
          <w:b w:val="false"/>
          <w:i w:val="false"/>
          <w:color w:val="000000"/>
          <w:sz w:val="28"/>
        </w:rPr>
        <w:t>
      Мемлекеттік стипендия үлгерімі жақсылардың барлығына (емтихандық сессия нәтижесі бойынша қарызы немесе аралық аттестация қорытындысы бойынша қанағаттанарлықсыз бағалары жоқтарға), сондай-ақ ЖОО-лардың студенттері, магистранттары, интерндері, бастауыш және орта кәсіптік оқу мекемелерінің оқушылары болып табылатын жетім балаларға және ата-анасының қамқорлығынсыз қалған балаларға жынысы бойынша кемсітушіліксіз беріледі.</w:t>
      </w:r>
    </w:p>
    <w:bookmarkStart w:name="z66" w:id="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e) оқуды жалғастыру бағдарламаларына, үлкендер арасында сауаттылықты тарату бағдарламасы және ерлер мен әйелдердің арасындағы білімнің алшақтығын қысқартуға арналған функционалдық сауаттылық бағдарламасын қосқандағы тең мүмкіндіктер </w:t>
      </w:r>
    </w:p>
    <w:bookmarkEnd w:id="64"/>
    <w:p>
      <w:pPr>
        <w:spacing w:after="0"/>
        <w:ind w:left="0"/>
        <w:jc w:val="both"/>
      </w:pPr>
      <w:r>
        <w:rPr>
          <w:rFonts w:ascii="Times New Roman"/>
          <w:b w:val="false"/>
          <w:i w:val="false"/>
          <w:color w:val="000000"/>
          <w:sz w:val="28"/>
        </w:rPr>
        <w:t xml:space="preserve">
      Қолданыстағы заңнаманың нормаларына сәйкес барлық азаматтарға олардың жынысына қарамастан білім алуға тең құқық пен қолжетімділік беріледі. </w:t>
      </w:r>
    </w:p>
    <w:p>
      <w:pPr>
        <w:spacing w:after="0"/>
        <w:ind w:left="0"/>
        <w:jc w:val="both"/>
      </w:pPr>
      <w:r>
        <w:rPr>
          <w:rFonts w:ascii="Times New Roman"/>
          <w:b w:val="false"/>
          <w:i w:val="false"/>
          <w:color w:val="000000"/>
          <w:sz w:val="28"/>
        </w:rPr>
        <w:t>
      Қазақстанда білім алуға қолжетімділік индексі әйелдерде (0,980) ерлерге (0,952) қарағанда жоғары, ол орташа есеппен 0,967-ні құрайды, индекс 15 және одан жоғары жастағы халықтың сауаттылық үлесімен, сондай-ақ халықты оқытумен қамту көрсеткішімен бағаланады.</w:t>
      </w:r>
    </w:p>
    <w:p>
      <w:pPr>
        <w:spacing w:after="0"/>
        <w:ind w:left="0"/>
        <w:jc w:val="both"/>
      </w:pPr>
      <w:r>
        <w:rPr>
          <w:rFonts w:ascii="Times New Roman"/>
          <w:b w:val="false"/>
          <w:i w:val="false"/>
          <w:color w:val="000000"/>
          <w:sz w:val="28"/>
        </w:rPr>
        <w:t>
      Халықтың ақпараттық сауаттылығының айтарлықтай өсуі байқалуда. 15 және одан жоғары жастағы халықтың 34 %-ы компьютермен жұмыс істеу дағдыларына ие, 20 %-ы интернетті қолданады, 12 %-ы ағылшын тілін меңгерген.</w:t>
      </w:r>
    </w:p>
    <w:p>
      <w:pPr>
        <w:spacing w:after="0"/>
        <w:ind w:left="0"/>
        <w:jc w:val="both"/>
      </w:pPr>
      <w:r>
        <w:rPr>
          <w:rFonts w:ascii="Times New Roman"/>
          <w:b w:val="false"/>
          <w:i w:val="false"/>
          <w:color w:val="000000"/>
          <w:sz w:val="28"/>
        </w:rPr>
        <w:t>
      Бұдан басқа, Қазақстанның ересек халқының арасында сауаттылық деңгейін айқындау үшін РІААС халықаралық зерттеуіне қатысу шешімін қабылдады. Бұл ересек халықтың оқу, математикалық және ақпараттық-коммуникациялық сауаттылығын кеңінен халықаралық деңгейде зерттеу.</w:t>
      </w:r>
    </w:p>
    <w:p>
      <w:pPr>
        <w:spacing w:after="0"/>
        <w:ind w:left="0"/>
        <w:jc w:val="both"/>
      </w:pPr>
      <w:r>
        <w:rPr>
          <w:rFonts w:ascii="Times New Roman"/>
          <w:b w:val="false"/>
          <w:i w:val="false"/>
          <w:color w:val="000000"/>
          <w:sz w:val="28"/>
        </w:rPr>
        <w:t>
      Зерттеу еліміздің ересек халқының өзінің күнделікті өмірінде оқу, ақпарат іздеу, компьютерлік технологиялар секілді қызмет түрлерін қалай қолданатынын анықтауға, сондай-ақ олардың білімі мен жұмыс тәжірибесі туралы білуге мүмкіндік береді. Берілген ақпарат Қазақстанның адами капиталының дамуы туралы айқын көріністі алуға көмектеседі. Зерттеу қорытындысы бойынша ЭЫДҰ берген маңызды ақпараттық материалдар елімізге өмір бойы жұмыспен қамтуды арттыру және жұмыссыздықты төмендету үшін оқу бағдарламаларын әзірлеуге мүмкіндік береді.</w:t>
      </w:r>
    </w:p>
    <w:p>
      <w:pPr>
        <w:spacing w:after="0"/>
        <w:ind w:left="0"/>
        <w:jc w:val="both"/>
      </w:pPr>
      <w:r>
        <w:rPr>
          <w:rFonts w:ascii="Times New Roman"/>
          <w:b w:val="false"/>
          <w:i w:val="false"/>
          <w:color w:val="000000"/>
          <w:sz w:val="28"/>
        </w:rPr>
        <w:t>
      2018 жылы сауалнамаға және тестілеуге еліміздің барлық өңірінде халықаралық таңдаумен іріктелген жасы үлкен 6 000 қазақстандық қатысады.</w:t>
      </w:r>
    </w:p>
    <w:bookmarkStart w:name="z67" w:id="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 мектеп бітірмеген қыздардың санын азайту және мерзімінен бұрын мектептен кеткен қыздар мен әйелдерге бағдарлама дайындау </w:t>
      </w:r>
    </w:p>
    <w:bookmarkEnd w:id="65"/>
    <w:p>
      <w:pPr>
        <w:spacing w:after="0"/>
        <w:ind w:left="0"/>
        <w:jc w:val="both"/>
      </w:pPr>
      <w:r>
        <w:rPr>
          <w:rFonts w:ascii="Times New Roman"/>
          <w:b w:val="false"/>
          <w:i w:val="false"/>
          <w:color w:val="000000"/>
          <w:sz w:val="28"/>
        </w:rPr>
        <w:t>
      Практика мектеп қабырғасында білім алуды тоқтатудың сирек жағдайлары көбінесе әлеуметтік-экономикалық себептер бойынша болатынын және жыныстық белгісіне негізделмегенін көрсетеді.</w:t>
      </w:r>
    </w:p>
    <w:p>
      <w:pPr>
        <w:spacing w:after="0"/>
        <w:ind w:left="0"/>
        <w:jc w:val="both"/>
      </w:pPr>
      <w:r>
        <w:rPr>
          <w:rFonts w:ascii="Times New Roman"/>
          <w:b w:val="false"/>
          <w:i w:val="false"/>
          <w:color w:val="000000"/>
          <w:sz w:val="28"/>
        </w:rPr>
        <w:t>
      Сонымен бірге, уәкілетті органдар балаларды мектепке дейінгі және орта біліммен қамтуды қамсыздандыру және т.б. бойынша жүйелік негізде бақылау жүргізуде. Қатысушылыққа мониторинг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Республикасының Білім және ғылым министрі міндетін атқарушының 2017 жылғы 11 шілдедегі № 324 бұйрығына сәйкес жүзеге асырылады.</w:t>
      </w:r>
    </w:p>
    <w:p>
      <w:pPr>
        <w:spacing w:after="0"/>
        <w:ind w:left="0"/>
        <w:jc w:val="both"/>
      </w:pPr>
      <w:r>
        <w:rPr>
          <w:rFonts w:ascii="Times New Roman"/>
          <w:b w:val="false"/>
          <w:i w:val="false"/>
          <w:color w:val="000000"/>
          <w:sz w:val="28"/>
        </w:rPr>
        <w:t>
      Қазақстан Республикасының аумағында тұратын (тұрақты немесе уақытша) немесе 0-ден 18 жас аралығындағы барлық балалар (олар орта білім алғанға дейін) тұрғылықты (болу) жерінде тіркелуіне қарамастан міндетті персоналды есепке алынуға жатады.</w:t>
      </w:r>
    </w:p>
    <w:p>
      <w:pPr>
        <w:spacing w:after="0"/>
        <w:ind w:left="0"/>
        <w:jc w:val="both"/>
      </w:pPr>
      <w:r>
        <w:rPr>
          <w:rFonts w:ascii="Times New Roman"/>
          <w:b w:val="false"/>
          <w:i w:val="false"/>
          <w:color w:val="000000"/>
          <w:sz w:val="28"/>
        </w:rPr>
        <w:t>
      Осылайша, уақытша оқумен қамтылмаған балалардың тізбесін автоматты түрде анықтау тетігі жасалды.</w:t>
      </w:r>
    </w:p>
    <w:bookmarkStart w:name="z68"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g) спортпен белсенді айналысуда және дене тәрбиесінде бірдей мүмкіндіктер </w:t>
      </w:r>
    </w:p>
    <w:bookmarkEnd w:id="66"/>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Республикасының Заңына сәйкес мемлекеттік саясат халықтың салауатты тұрмыс салтын қамтамасыз етуге, дене шынықтыру мен спортты дамытуға бағытталған және барлық жеке тұлғалар үшін еріктілік, теңдік пен жалпыға қолжетімділік қағидаттар жүзеге асырылады. </w:t>
      </w:r>
    </w:p>
    <w:p>
      <w:pPr>
        <w:spacing w:after="0"/>
        <w:ind w:left="0"/>
        <w:jc w:val="both"/>
      </w:pPr>
      <w:r>
        <w:rPr>
          <w:rFonts w:ascii="Times New Roman"/>
          <w:b w:val="false"/>
          <w:i w:val="false"/>
          <w:color w:val="000000"/>
          <w:sz w:val="28"/>
        </w:rPr>
        <w:t>
      Бүгінгі күні Қазақстанда дене шынықтырумен және спортпен айналысатын азаматтар 5204,4 мың адамды, оның ішінде 1116,5 мыңы әйелдерді құрайды.</w:t>
      </w:r>
    </w:p>
    <w:p>
      <w:pPr>
        <w:spacing w:after="0"/>
        <w:ind w:left="0"/>
        <w:jc w:val="both"/>
      </w:pPr>
      <w:r>
        <w:rPr>
          <w:rFonts w:ascii="Times New Roman"/>
          <w:b w:val="false"/>
          <w:i w:val="false"/>
          <w:color w:val="000000"/>
          <w:sz w:val="28"/>
        </w:rPr>
        <w:t>
      Дене шынықтыру және спорт саласында 48,1 мың штат қызметкері, оның ішінде 8,5 мың әйел жұмыс істейді.</w:t>
      </w:r>
    </w:p>
    <w:p>
      <w:pPr>
        <w:spacing w:after="0"/>
        <w:ind w:left="0"/>
        <w:jc w:val="both"/>
      </w:pPr>
      <w:r>
        <w:rPr>
          <w:rFonts w:ascii="Times New Roman"/>
          <w:b w:val="false"/>
          <w:i w:val="false"/>
          <w:color w:val="000000"/>
          <w:sz w:val="28"/>
        </w:rPr>
        <w:t>
      Жоғары жетістіктер спортында әйелдердің құқықтары толыққанды іске асырылды. Мәселен, Қазақстан Республикасының ұлттық құрама командаларында:</w:t>
      </w:r>
    </w:p>
    <w:p>
      <w:pPr>
        <w:spacing w:after="0"/>
        <w:ind w:left="0"/>
        <w:jc w:val="both"/>
      </w:pPr>
      <w:r>
        <w:rPr>
          <w:rFonts w:ascii="Times New Roman"/>
          <w:b w:val="false"/>
          <w:i w:val="false"/>
          <w:color w:val="000000"/>
          <w:sz w:val="28"/>
        </w:rPr>
        <w:t>
      - жазғы олимпиадалық спорт түрлері бойынша 2420 әйел, жазғы олимпиадалық емес спорт түрлері бойынша 873 әйел, ұлттық спорт түрлері бойынша 67 әйел, мүгедектерге арналған спорт бойынша 161 әйел;</w:t>
      </w:r>
    </w:p>
    <w:p>
      <w:pPr>
        <w:spacing w:after="0"/>
        <w:ind w:left="0"/>
        <w:jc w:val="both"/>
      </w:pPr>
      <w:r>
        <w:rPr>
          <w:rFonts w:ascii="Times New Roman"/>
          <w:b w:val="false"/>
          <w:i w:val="false"/>
          <w:color w:val="000000"/>
          <w:sz w:val="28"/>
        </w:rPr>
        <w:t>
      - қысқы олимпиадалық спорт түрлері бойынша – 434 әйел, олимпиадалық емес спорт түрі бойынша 24 әйел бар.</w:t>
      </w:r>
    </w:p>
    <w:p>
      <w:pPr>
        <w:spacing w:after="0"/>
        <w:ind w:left="0"/>
        <w:jc w:val="both"/>
      </w:pPr>
      <w:r>
        <w:rPr>
          <w:rFonts w:ascii="Times New Roman"/>
          <w:b w:val="false"/>
          <w:i w:val="false"/>
          <w:color w:val="000000"/>
          <w:sz w:val="28"/>
        </w:rPr>
        <w:t>
      Спортта және дене шынықтыруда қыздар мен әйелдердің қатысуын шектейтін нормалар мен қағидалар Қазақстанда жоқ. Сондай-ақ әйелдерге спортпен айналысуға мүмкіндік бермейтін киімдерге қандай да бір шектеулер қойылмаған. Спорт нысандары мен жабдықтарына әйелдер мен ерлердің қолжетімділігі бірдей.</w:t>
      </w:r>
    </w:p>
    <w:bookmarkStart w:name="z69" w:id="67"/>
    <w:p>
      <w:pPr>
        <w:spacing w:after="0"/>
        <w:ind w:left="0"/>
        <w:jc w:val="both"/>
      </w:pPr>
      <w:r>
        <w:rPr>
          <w:rFonts w:ascii="Times New Roman"/>
          <w:b w:val="false"/>
          <w:i w:val="false"/>
          <w:color w:val="000000"/>
          <w:sz w:val="28"/>
        </w:rPr>
        <w:t xml:space="preserve">
      </w:t>
      </w:r>
      <w:r>
        <w:rPr>
          <w:rFonts w:ascii="Times New Roman"/>
          <w:b w:val="false"/>
          <w:i/>
          <w:color w:val="000000"/>
          <w:sz w:val="28"/>
        </w:rPr>
        <w:t>h) отбасының тұрмыс халін және денсаулығын қамтамасыз ету мақсатында білім сипатындағы арнайы ақпаратты алу, сонымен қоса отбасы санын жоспарлау туралы ақпарат және консультация алу мүмкіндігі</w:t>
      </w:r>
    </w:p>
    <w:bookmarkEnd w:id="67"/>
    <w:p>
      <w:pPr>
        <w:spacing w:after="0"/>
        <w:ind w:left="0"/>
        <w:jc w:val="both"/>
      </w:pPr>
      <w:r>
        <w:rPr>
          <w:rFonts w:ascii="Times New Roman"/>
          <w:b w:val="false"/>
          <w:i w:val="false"/>
          <w:color w:val="000000"/>
          <w:sz w:val="28"/>
        </w:rPr>
        <w:t>
      Отбасылардың денсаулығы мен әл-ауқатын қамтамасыз етуге жәрдемдесу мақсатында танымдық сипатта арнайы ақпарат таратумен Денсаулық сақтау министрлігінің Салауатты өмір сүру салтын (СӨС) құру мәселелері жөніндегі ұлттық орталық айналысады. Оның 14 облыстық, 15 қалалық және 69 аудандық Салауатты өмір сүру салтын құру мәселелері жөніндегі орталығы,                                196 денсаулықты нығайту орталығы, 557 СӨС кабинеті бар.</w:t>
      </w:r>
    </w:p>
    <w:p>
      <w:pPr>
        <w:spacing w:after="0"/>
        <w:ind w:left="0"/>
        <w:jc w:val="both"/>
      </w:pPr>
      <w:r>
        <w:rPr>
          <w:rFonts w:ascii="Times New Roman"/>
          <w:b w:val="false"/>
          <w:i w:val="false"/>
          <w:color w:val="000000"/>
          <w:sz w:val="28"/>
        </w:rPr>
        <w:t>
      Жұмыс мынадай бағыттар: дене белсенділігі, дұрыс тамақтану, темекі шегудің, алкоголь мен есірткіні артық пайдаланудың алдын алу, туберкулез, жыныстық жолмен берілетін инфекциялық аурулар және АИТВ/ЖИТС алдын алу, репродуктивтік денсаулық, сонымен қатар отбасын құруды жоспарлау бойынша жүзеге асырылады.</w:t>
      </w:r>
    </w:p>
    <w:p>
      <w:pPr>
        <w:spacing w:after="0"/>
        <w:ind w:left="0"/>
        <w:jc w:val="both"/>
      </w:pPr>
      <w:r>
        <w:rPr>
          <w:rFonts w:ascii="Times New Roman"/>
          <w:b w:val="false"/>
          <w:i w:val="false"/>
          <w:color w:val="000000"/>
          <w:sz w:val="28"/>
        </w:rPr>
        <w:t xml:space="preserve">
      Орташа білім беретін мектептердің оқу пәндерінің шамамен 30 %-ы отбасылық және адамгершілік құндылықтарды қалыптастыруға бағытталған, олар бойынша "Менің отбасым", "Мен және біз", "Менікі және біздікі", "Менің достарым" тақырыптарын зерделеу енгізілген. "Адам. Қоғам. Құқық" деген мектеп пәнінің бағдарламасына "Отбасы әлеуметтік топ секілді", "Отбасылық құқық негіздері", "Отбасын құру қағидаттары", "Ата-аналар", "Балалар", "Ерлі-зайыптылардың құқықтары мен міндеттері" бөлімдері мен тақырыптары кіреді. </w:t>
      </w:r>
    </w:p>
    <w:p>
      <w:pPr>
        <w:spacing w:after="0"/>
        <w:ind w:left="0"/>
        <w:jc w:val="both"/>
      </w:pPr>
      <w:r>
        <w:rPr>
          <w:rFonts w:ascii="Times New Roman"/>
          <w:b w:val="false"/>
          <w:i w:val="false"/>
          <w:color w:val="000000"/>
          <w:sz w:val="28"/>
        </w:rPr>
        <w:t>
      Білім берудің барлық деңгейінде "Өзін-өзі тану" адамгершілік-рухани білім беру бағдарламасы енгізілген, оның мазмұны әлеуметтік-гуманитарлық пәндер білімін қамтиды (әдеп, психология, философия, социология, құқық тану).</w:t>
      </w:r>
    </w:p>
    <w:p>
      <w:pPr>
        <w:spacing w:after="0"/>
        <w:ind w:left="0"/>
        <w:jc w:val="both"/>
      </w:pPr>
      <w:r>
        <w:rPr>
          <w:rFonts w:ascii="Times New Roman"/>
          <w:b w:val="false"/>
          <w:i w:val="false"/>
          <w:color w:val="000000"/>
          <w:sz w:val="28"/>
        </w:rPr>
        <w:t>
      Осылайша, СИДО жөніндегі комитеттің қорытынды ескертулерінің 27 а) тармағын орындау қамтамасыз етілген.</w:t>
      </w:r>
    </w:p>
    <w:p>
      <w:pPr>
        <w:spacing w:after="0"/>
        <w:ind w:left="0"/>
        <w:jc w:val="both"/>
      </w:pPr>
      <w:r>
        <w:rPr>
          <w:rFonts w:ascii="Times New Roman"/>
          <w:b w:val="false"/>
          <w:i w:val="false"/>
          <w:color w:val="000000"/>
          <w:sz w:val="28"/>
        </w:rPr>
        <w:t xml:space="preserve">
      СИДО жөніндегі комитеттің қорытынды ескертулерінің 27 b) тармағы бойынша: </w:t>
      </w:r>
    </w:p>
    <w:p>
      <w:pPr>
        <w:spacing w:after="0"/>
        <w:ind w:left="0"/>
        <w:jc w:val="both"/>
      </w:pPr>
      <w:r>
        <w:rPr>
          <w:rFonts w:ascii="Times New Roman"/>
          <w:b w:val="false"/>
          <w:i w:val="false"/>
          <w:color w:val="000000"/>
          <w:sz w:val="28"/>
        </w:rPr>
        <w:t>
      Практикада неке қиюға байланысты қыздардың мектеп білімін тоқтату жағдайлары өте сирек кездеседі. Сонымен бірге, 2008 жылдан бастап балаларды адамгершілікке тәрбиелеу, мәдени дәстүрлер туралы дұрыс түсінік қалыптастыру бойынша ҮЕҰ-мен бірлесіп балаларды қорғау мәселелері бойынша 30-дан астам зерттеулер жүргізілді. "Шығармашылық бастамашы әйелдер лигасы" қоғамдық бірлестігімен бірлесіп ерте және мәжбүрлі некелердің себептерін анықтау және егжей-тегжейлі талдау үшін зерттеу жүргізді. Зерттеу нәтижесінде "Ерте және мәжбүрлі некенің профилактикасы" әдістемелік ұсынымы әзірленді.</w:t>
      </w:r>
    </w:p>
    <w:p>
      <w:pPr>
        <w:spacing w:after="0"/>
        <w:ind w:left="0"/>
        <w:jc w:val="both"/>
      </w:pPr>
      <w:r>
        <w:rPr>
          <w:rFonts w:ascii="Times New Roman"/>
          <w:b w:val="false"/>
          <w:i w:val="false"/>
          <w:color w:val="000000"/>
          <w:sz w:val="28"/>
        </w:rPr>
        <w:t>
      2016 жылы өмірлік қиын жағдайға тап болған кәмелетке толмаған балаларға арнаулы әлеуметтік қызмет көрсету мәселелері бойынша әлеуметтік зерттеу жүргізілді. Осы зерттеу барысында "Дағдарыс орталықтары одағы" ЗТБ балаларға арнаулы әлеуметтік қызметтердің сапасы мен қолжетімділігі зерттелді, сондай-ақ жоғарыда көрсетілген санаттардың ішінен әлеуметтік қызмет алушылар анықталды.</w:t>
      </w:r>
    </w:p>
    <w:p>
      <w:pPr>
        <w:spacing w:after="0"/>
        <w:ind w:left="0"/>
        <w:jc w:val="both"/>
      </w:pPr>
      <w:r>
        <w:rPr>
          <w:rFonts w:ascii="Times New Roman"/>
          <w:b w:val="false"/>
          <w:i w:val="false"/>
          <w:color w:val="000000"/>
          <w:sz w:val="28"/>
        </w:rPr>
        <w:t>
      Сондай-ақ, балалардың арасында зорлық-зомбылық фактілерінің, оның ішінде отбасыда, білім беру ұйымдарында сексуалдық зорлық-зомбылықтың, қоқан-лоқылықтың және т.б. бар болуына анонимдік анкета жүргізілді (нысаналы топтар: білім беру ұйымдарының 5-11 сынып оқушылары, әрбір өңірде кемінде 800 адам).</w:t>
      </w:r>
    </w:p>
    <w:p>
      <w:pPr>
        <w:spacing w:after="0"/>
        <w:ind w:left="0"/>
        <w:jc w:val="both"/>
      </w:pPr>
      <w:r>
        <w:rPr>
          <w:rFonts w:ascii="Times New Roman"/>
          <w:b w:val="false"/>
          <w:i w:val="false"/>
          <w:color w:val="000000"/>
          <w:sz w:val="28"/>
        </w:rPr>
        <w:t>
      Жұмыс қорытындысы бойынша "Өмірлік қиын жағдайға тап болған балалардың құқықтарын іске асыру" әдістемелік ұсынымы және заңнамалық актілерге балаларға арнаулы әлеуметтік қызмет көрсету тетігін және зорлық-зомбылық профилактикасының шараларын жетілдіру бойынша өзгерістер мен толықтырулар енгізу жөнінде ұсыныстар әзірленді.</w:t>
      </w:r>
    </w:p>
    <w:p>
      <w:pPr>
        <w:spacing w:after="0"/>
        <w:ind w:left="0"/>
        <w:jc w:val="both"/>
      </w:pPr>
      <w:r>
        <w:rPr>
          <w:rFonts w:ascii="Times New Roman"/>
          <w:b w:val="false"/>
          <w:i w:val="false"/>
          <w:color w:val="000000"/>
          <w:sz w:val="28"/>
        </w:rPr>
        <w:t>
      Берілген әдістемелік ұсынымдардың деректері Республиканың барлық өңірлеріне жіберілді.</w:t>
      </w:r>
    </w:p>
    <w:p>
      <w:pPr>
        <w:spacing w:after="0"/>
        <w:ind w:left="0"/>
        <w:jc w:val="both"/>
      </w:pPr>
      <w:r>
        <w:rPr>
          <w:rFonts w:ascii="Times New Roman"/>
          <w:b w:val="false"/>
          <w:i w:val="false"/>
          <w:color w:val="000000"/>
          <w:sz w:val="28"/>
        </w:rPr>
        <w:t>
      СИДО жөніндегі комитеттің қорытынды ескертулерінің 27 с) тармағына сәйкес жасөспірімдер мен олардың ата-аналары, оның ішінде тұрмысы нашар отбасыдан шыққан қыздар арасында өзекті тақырыптарға әңгімелесу, семинарлар, тренингтер, дөңгелек үстелдер түрінде санитариялық-танымдық жұмыс тұрақты негізде өткізіледі.</w:t>
      </w:r>
    </w:p>
    <w:p>
      <w:pPr>
        <w:spacing w:after="0"/>
        <w:ind w:left="0"/>
        <w:jc w:val="both"/>
      </w:pPr>
      <w:r>
        <w:rPr>
          <w:rFonts w:ascii="Times New Roman"/>
          <w:b w:val="false"/>
          <w:i w:val="false"/>
          <w:color w:val="000000"/>
          <w:sz w:val="28"/>
        </w:rPr>
        <w:t>
      Қазақстандағы БҰҰ-ның тұрғылықты халық саласындағы қорының Елдік офисі (ЮНФПА) пилоттық өңірлерде "Валеология" пәнінің шеңберінде колледж студенттері үшін сексуалдық және репродуктивтік денсаулықты қорғау бойынша компоненттерді және жасөспірім қыздар мен ұлдардың жыныстық тәрбиесін қоса алғанда, тиісті құқықтарды күшейтумен оқу курсын әзірледі және апробациядан өткізілді. Білім және ғылым министрлігі осы тәжірибені қолдану және мектеп бағдарламасына қосу мүмкіндігін қарастыруда.</w:t>
      </w:r>
    </w:p>
    <w:p>
      <w:pPr>
        <w:spacing w:after="0"/>
        <w:ind w:left="0"/>
        <w:jc w:val="both"/>
      </w:pPr>
      <w:r>
        <w:rPr>
          <w:rFonts w:ascii="Times New Roman"/>
          <w:b w:val="false"/>
          <w:i w:val="false"/>
          <w:color w:val="000000"/>
          <w:sz w:val="28"/>
        </w:rPr>
        <w:t>
      Отбасының негізі, отбасын жоспарлау, ерте жүктіліктің, аборттардың алдын алу мәселелері бойынша халықтың хабардарлығын арттыру мақсатында емханалардың және салауатты өмір салтын қалыптастыру орталықтарының жанынан жастарға арналған 87 денсаулық орталығы, 4582 денсаулық мектебі құрылды.</w:t>
      </w:r>
    </w:p>
    <w:p>
      <w:pPr>
        <w:spacing w:after="0"/>
        <w:ind w:left="0"/>
        <w:jc w:val="both"/>
      </w:pPr>
      <w:r>
        <w:rPr>
          <w:rFonts w:ascii="Times New Roman"/>
          <w:b w:val="false"/>
          <w:i w:val="false"/>
          <w:color w:val="000000"/>
          <w:sz w:val="28"/>
        </w:rPr>
        <w:t>
      Жасөспірімдер мен жастарға репродуктивтік денсаулықты қорғау мәселелері: сексуалдық мінез-құлық дағдыларын сапалы түрде және жауапкершілікпен қалыптастыру, қауіпсіз контрацептивтік құралдарды қолдану, өзі қаламайтын жүктіліктің алдын алу, сексуалдық мәдениет, ЖЖБИ, ЖИТС профилактикасы саласындағы әлеуметтік-құқықтық білім деңгейін арттыру, сондай-ақ ақпараттық-білім материалдарын тарату бойынша консультативтік, заңды және медициналық-психологиялық көмек көрсетіледі.</w:t>
      </w:r>
    </w:p>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11-бап. Жұмыспен қамту</w:t>
      </w:r>
    </w:p>
    <w:bookmarkEnd w:id="68"/>
    <w:bookmarkStart w:name="z71" w:id="69"/>
    <w:p>
      <w:pPr>
        <w:spacing w:after="0"/>
        <w:ind w:left="0"/>
        <w:jc w:val="both"/>
      </w:pPr>
      <w:r>
        <w:rPr>
          <w:rFonts w:ascii="Times New Roman"/>
          <w:b w:val="false"/>
          <w:i w:val="false"/>
          <w:color w:val="000000"/>
          <w:sz w:val="28"/>
        </w:rPr>
        <w:t>
      1. Қатысушы мемлекеттер әйелдерге қарсы кемсітушілікті жойып, жұмыспен қамту саласында ерлер мен әйелдерге тең құқық негізінде құқық беру үшін барлық шараларды қабылдайды, оның ішінде:</w:t>
      </w:r>
    </w:p>
    <w:bookmarkEnd w:id="69"/>
    <w:bookmarkStart w:name="z72" w:id="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еңбек ету құқығы адамның ажырамас құқығы ретінде </w:t>
      </w:r>
    </w:p>
    <w:bookmarkEnd w:id="70"/>
    <w:p>
      <w:pPr>
        <w:spacing w:after="0"/>
        <w:ind w:left="0"/>
        <w:jc w:val="both"/>
      </w:pPr>
      <w:r>
        <w:rPr>
          <w:rFonts w:ascii="Times New Roman"/>
          <w:b w:val="false"/>
          <w:i w:val="false"/>
          <w:color w:val="000000"/>
          <w:sz w:val="28"/>
        </w:rPr>
        <w:t>
      Қазақстанда әйелдердің еңбекке құқығын іске асыру үшін қажетті құқықтық жағдайлар жасалған. Еңбек кодексі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реттеуді қамтамасыз етеді. Еңбек кодексі еңбек саласында гендерлік теңдікті қамсыздандыруға бағытталған құқық нормаларының, оның ішінде жыныстық белгісі бойынша кемсітушілікке жол бермеу кешенін құрайды.</w:t>
      </w:r>
    </w:p>
    <w:p>
      <w:pPr>
        <w:spacing w:after="0"/>
        <w:ind w:left="0"/>
        <w:jc w:val="both"/>
      </w:pPr>
      <w:r>
        <w:rPr>
          <w:rFonts w:ascii="Times New Roman"/>
          <w:b w:val="false"/>
          <w:i w:val="false"/>
          <w:color w:val="000000"/>
          <w:sz w:val="28"/>
        </w:rPr>
        <w:t>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 (Еңбек кодексі 6-бабының 2-тармағы).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 (Еңбек кодексі 6-бабының 4-тармағы).</w:t>
      </w:r>
    </w:p>
    <w:bookmarkStart w:name="z73" w:id="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жұмысқа қабылданғанда бірдей мүмкіндікке құқығы, оның </w:t>
      </w:r>
      <w:r>
        <w:rPr>
          <w:rFonts w:ascii="Times New Roman"/>
          <w:b w:val="false"/>
          <w:i/>
          <w:color w:val="000000"/>
          <w:sz w:val="28"/>
        </w:rPr>
        <w:t xml:space="preserve">ішінде жұмысқа қабылдау кезінде бірдей өлшемшарт қолдану </w:t>
      </w:r>
    </w:p>
    <w:bookmarkEnd w:id="7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кодексінің</w:t>
      </w:r>
      <w:r>
        <w:rPr>
          <w:rFonts w:ascii="Times New Roman"/>
          <w:b w:val="false"/>
          <w:i w:val="false"/>
          <w:color w:val="000000"/>
          <w:sz w:val="28"/>
        </w:rPr>
        <w:t xml:space="preserve"> 25-бабына сәйкес еңбек шартын жасау кезінде құқықтар мен мүмкіндіктер теңдігін бұзуға тыйым салынады. Жұмыс беруші жұмысқа қабылдау үшін бос жұмыс орындары туралы ақпаратта еңбек саласындағы кемсітушілік сипаттағы талаптарға жол бермеуге міндетті ("Халықты жұмыспен қамту туралы" 2016 жылғы 6 сәуірдегі Қазақстан Республикасы Заңының 28-бабы 2-тармағының 7-тармақшасы). ӘҚБтК жұмыспен қамту мәселелері бойынша уәкілетті органның, еңбек делдалдығын көрсетуші жеке және заңды тұлғалардың, сондай-ақ жұмыс берушінің жұмысқа қабылдау үшін бос орындарға еңбек саласында кемсітушілік сипаттағы талаптарды құрайтын ақпаратты жариялағаны үшін жауапкершілік қарастырылған (90-баптың                      3-тармағы).</w:t>
      </w:r>
    </w:p>
    <w:p>
      <w:pPr>
        <w:spacing w:after="0"/>
        <w:ind w:left="0"/>
        <w:jc w:val="both"/>
      </w:pPr>
      <w:r>
        <w:rPr>
          <w:rFonts w:ascii="Times New Roman"/>
          <w:b w:val="false"/>
          <w:i w:val="false"/>
          <w:color w:val="000000"/>
          <w:sz w:val="28"/>
        </w:rPr>
        <w:t>
      Мемлекеттік қызметке кіруге тең құқыққа Конституция (33-баптың 4-тармағы) және "Қазақстан Республикасының мемлекеттік қызметі туралы" 2015 жылғы 23 қарашадағы Қазақстан Республикасының Заңы (16-баптың 5-тармағы) кепіл болады. 2017 жылғы 1 қаңтарда мемлекеттік қызметшілердің жартысынан көбін 55,5% (92203-тің 51151-і) әйелдер құрайды. Мемлекеттік қызметші-әйелдер санының ұлғаю тенденциясы байқалады (2013 жылы – 49527 немесе 54,9 %, 2014 жылы – 49095 немесе 54,2%, 2015 жылы – 50219 немесе 55 %).</w:t>
      </w:r>
    </w:p>
    <w:p>
      <w:pPr>
        <w:spacing w:after="0"/>
        <w:ind w:left="0"/>
        <w:jc w:val="both"/>
      </w:pPr>
      <w:r>
        <w:rPr>
          <w:rFonts w:ascii="Times New Roman"/>
          <w:b w:val="false"/>
          <w:i w:val="false"/>
          <w:color w:val="000000"/>
          <w:sz w:val="28"/>
        </w:rPr>
        <w:t>
      2011 – 2016 жылдары аралығында Қазақстандағы жұмыс күшінің саны 8,8-ден 9,0 млн. адамға дейін, оның ішінде әйелдер саны 4,3-тен 4,4-ке дейін көбейді. Сондай-ақ жұмыспен қамтылғандардың саны 8,3-тен 8,6 млн. адамға дейін, оның ішінде әйелдер 4,0-ден 4,1-ге дейін көбейді. Жұмыспен қамту құрылымында жалдамалы жұмыс істейтін әйелдердің үлесі басым болып келеді. Мәселен, 2011 жылы жалдамалы 2,7 млн. әйел жұмыс істесе (жұмыспен қамтылған әйелдердің 66,5 %-ы), ал 2016 жылы 3,1 млн. әйел жұмыс істейді (75,7 %). Ауылдық елді мекенде жалдамалы әйел жұмыскерлерінің саны 2011 жылы 895,5 мың адамнан 2016 жылы 1046,9 мың адамға дейін өскені байқалуда.</w:t>
      </w:r>
    </w:p>
    <w:bookmarkStart w:name="z74"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color w:val="000000"/>
          <w:sz w:val="28"/>
        </w:rPr>
        <w:t>мамандықты немесе жұмыс түрін еркін таңдау, қызметінде көтерілу және жұмыспен қамтылу кепіліне, сонымен қатар жұмыс жеңілдіктері мен шарттарын қолдану, кәсіби даярлау және қайта даярлау, оқуды қоса, біліктілігін арттыруға кәсіби дайындау және уақтылы қайта даярлану құқығы</w:t>
      </w:r>
    </w:p>
    <w:bookmarkEnd w:id="72"/>
    <w:p>
      <w:pPr>
        <w:spacing w:after="0"/>
        <w:ind w:left="0"/>
        <w:jc w:val="both"/>
      </w:pPr>
      <w:r>
        <w:rPr>
          <w:rFonts w:ascii="Times New Roman"/>
          <w:b w:val="false"/>
          <w:i w:val="false"/>
          <w:color w:val="000000"/>
          <w:sz w:val="28"/>
        </w:rPr>
        <w:t>
      Конституцияға сәйкес: "Әркімнің еңбек ету бостандығына, қызмет пен кәсіп түрін еркін таңдауына құқығы бар";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w:t>
      </w:r>
    </w:p>
    <w:p>
      <w:pPr>
        <w:spacing w:after="0"/>
        <w:ind w:left="0"/>
        <w:jc w:val="both"/>
      </w:pPr>
      <w:r>
        <w:rPr>
          <w:rFonts w:ascii="Times New Roman"/>
          <w:b w:val="false"/>
          <w:i w:val="false"/>
          <w:color w:val="000000"/>
          <w:sz w:val="28"/>
        </w:rPr>
        <w:t>
      Еңбек кодексінің 68-бабының 1-тармағына сәйкес жұмыс уақытының қалыпты ұзақтығы аптасына 40 сағаттан аспауға тиіс. Он сегіз жасқа толмаған, ауыр жұмыстарда, еңбек жағдайлары зиянды және (немесе) қауіпті жұмыстарда істейтін, І және ІІ топ мүгедектеріне жұмыс уақытының қысқартылған ұзақтығы бекітіледі.</w:t>
      </w:r>
    </w:p>
    <w:p>
      <w:pPr>
        <w:spacing w:after="0"/>
        <w:ind w:left="0"/>
        <w:jc w:val="both"/>
      </w:pPr>
      <w:r>
        <w:rPr>
          <w:rFonts w:ascii="Times New Roman"/>
          <w:b w:val="false"/>
          <w:i w:val="false"/>
          <w:color w:val="000000"/>
          <w:sz w:val="28"/>
        </w:rPr>
        <w:t>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 (Еңбек кодексінің 74-бабы).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 Сондай-ақ Еңбек кодексіне қашықтықтан жұмыс істеу ұғымы енгізілді. Қашықтықтан жұмыс істейтін жұмыскерлер үшін жұмыс уақытының тіркелген есебі белгіленеді, оны бақылау ерекшеліктері еңбек шартында айқындалады (Еңбек кодексінің 138-бабы).</w:t>
      </w:r>
    </w:p>
    <w:p>
      <w:pPr>
        <w:spacing w:after="0"/>
        <w:ind w:left="0"/>
        <w:jc w:val="both"/>
      </w:pPr>
      <w:r>
        <w:rPr>
          <w:rFonts w:ascii="Times New Roman"/>
          <w:b w:val="false"/>
          <w:i w:val="false"/>
          <w:color w:val="000000"/>
          <w:sz w:val="28"/>
        </w:rPr>
        <w:t>
      Еңбек кодексінің 118-бабына сәйкес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 жүргізеді.</w:t>
      </w:r>
    </w:p>
    <w:bookmarkStart w:name="z75" w:id="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тең сыйақы алуға, жеңілдік алуды қоса, тең бағалы еңбекке байланысты тең шарттар, сондай-ақ жұмыс сапасын бағалауда тең әдістемелеу құқығы </w:t>
      </w:r>
    </w:p>
    <w:bookmarkEnd w:id="73"/>
    <w:p>
      <w:pPr>
        <w:spacing w:after="0"/>
        <w:ind w:left="0"/>
        <w:jc w:val="both"/>
      </w:pPr>
      <w:r>
        <w:rPr>
          <w:rFonts w:ascii="Times New Roman"/>
          <w:b w:val="false"/>
          <w:i w:val="false"/>
          <w:color w:val="000000"/>
          <w:sz w:val="28"/>
        </w:rPr>
        <w:t>
      Қазақстанда ерлер мен әйелдердің бірдей еңбегі үшін бірдей ақы төлеу адам құқықтарын іске асыру саласының негізін қалайтын бағыт болып табылады. Конституция азаматтардың еңбегі үшін қандай да бір кемсітусіз сыйақы алу құқығын көздейді, сондай-ақ ол Еңбек кодексінің 22-бабында бекітілген. Еңбекке ақы төлеу жүйесі және жұмыскерлерді еңбекке ынталандыру ұжымдық шарттың, еңбек шартының талаптарында және жұмыс берушінің актілерінде айқындалады.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жұмыс берушінің актілерінде айқындалған сыйлықақы беру жүйелерін және еңбекті ынталандырудың басқа да нысандарын енгізе алады (Еңбек кодексінің 107-бабы). Осылайша, жалақының деңгейін анықтау өлшемшарттары орындалатын жұмыстың саны, сапасы, күрделілігі және еңбек шарттары болып табылады.</w:t>
      </w:r>
    </w:p>
    <w:p>
      <w:pPr>
        <w:spacing w:after="0"/>
        <w:ind w:left="0"/>
        <w:jc w:val="both"/>
      </w:pPr>
      <w:r>
        <w:rPr>
          <w:rFonts w:ascii="Times New Roman"/>
          <w:b w:val="false"/>
          <w:i w:val="false"/>
          <w:color w:val="000000"/>
          <w:sz w:val="28"/>
        </w:rPr>
        <w:t>
      Еңбек заңнамасының ең маңызды қағидаты – еңбегі үшін республикалық бюджет туралы заңмен тиісті қаржы жылына бекітілген ең төмен жалақы мөлшерінен кем емес әділ ақы алуға құқықты қамтамасыз ету болып саналады.</w:t>
      </w:r>
    </w:p>
    <w:p>
      <w:pPr>
        <w:spacing w:after="0"/>
        <w:ind w:left="0"/>
        <w:jc w:val="both"/>
      </w:pPr>
      <w:r>
        <w:rPr>
          <w:rFonts w:ascii="Times New Roman"/>
          <w:b w:val="false"/>
          <w:i w:val="false"/>
          <w:color w:val="000000"/>
          <w:sz w:val="28"/>
        </w:rPr>
        <w:t>
      Қазақстанда жалақы белгілеу мен төлеу және оның талаптарын орындау мәселелерін реттейтін заңнамалық негіздің болуы "Бірдей құндылықтағы еңбек үшін ерлер мен әйелдерге бірдей сыйақы беру туралы" Конвенцияны ратификациялауға мүмкіндік берді. Гендерлік теңдік стратегиясын іске асыруда: "Ең төменгі жалақыны белгілеу рәсімін жасау туралы" № 26 ХЕҰ ("Ең төменгі жалақыны белгілеу рәсімін жасау туралы конвенцияны ратификациялау туралы" 2014 жылғы 7 сәуірдегі Қазақстан Республикасының Заңы); № 95 "Жалақыны қорғау туралы" ("Жалақыны қорғау туралы конвенцияны ратификациялау туралы" 2014 жылғы 7 сәуірдегі Қазақстан Республикасының Заңы); № 187 "Еңбек қауіпсіздігі мен гигиенасына жәрдемдесетін негіздер туралы" ("Еңбек қауіпсіздігі мен гигиенасына жәрдемдесетін негіздер туралы конвенцияны (187-конвенция) ратификациялау туралы" 2014 жылғы 7 сәуірдегі Қазақстан Республикасының Заңы) Конвенциялары ратификацияланды.</w:t>
      </w:r>
    </w:p>
    <w:p>
      <w:pPr>
        <w:spacing w:after="0"/>
        <w:ind w:left="0"/>
        <w:jc w:val="both"/>
      </w:pPr>
      <w:r>
        <w:rPr>
          <w:rFonts w:ascii="Times New Roman"/>
          <w:b w:val="false"/>
          <w:i w:val="false"/>
          <w:color w:val="000000"/>
          <w:sz w:val="28"/>
        </w:rPr>
        <w:t>
      2012 жылы бюджет саласындағы қызметкерлердің жалақысы 30 %-ға көбейді. 2016 жылдан бастап азаматтық қызметшілердің еңбекке ақы төлеу жүйесінің жаңа моделі енгізіліп, жалақыны қызметкердің біліктілігіне, жұмыс өтіліне, сондай-ақ орындалып жатқан жұмысының күрделілігіне, көлеміне және шарттарына байланысты орташа 30 %-ға арттыруға мүмкіндік берді.</w:t>
      </w:r>
    </w:p>
    <w:bookmarkStart w:name="z76" w:id="74"/>
    <w:p>
      <w:pPr>
        <w:spacing w:after="0"/>
        <w:ind w:left="0"/>
        <w:jc w:val="both"/>
      </w:pPr>
      <w:r>
        <w:rPr>
          <w:rFonts w:ascii="Times New Roman"/>
          <w:b w:val="false"/>
          <w:i w:val="false"/>
          <w:color w:val="000000"/>
          <w:sz w:val="28"/>
        </w:rPr>
        <w:t xml:space="preserve">
      </w:t>
      </w:r>
      <w:r>
        <w:rPr>
          <w:rFonts w:ascii="Times New Roman"/>
          <w:b w:val="false"/>
          <w:i/>
          <w:color w:val="000000"/>
          <w:sz w:val="28"/>
        </w:rPr>
        <w:t>е) зейнеткерлікке шығу, жұмыссыздық, ауру, мүгедектік, кәрілік және де басқа да еңбек қабілетінен айырылу жағдайларында әлеуметтік қамсыздандыру құқығы, сонымен қатар ақы төленетін демалысқа шығу құқығы</w:t>
      </w:r>
    </w:p>
    <w:bookmarkEnd w:id="74"/>
    <w:p>
      <w:pPr>
        <w:spacing w:after="0"/>
        <w:ind w:left="0"/>
        <w:jc w:val="both"/>
      </w:pPr>
      <w:r>
        <w:rPr>
          <w:rFonts w:ascii="Times New Roman"/>
          <w:b w:val="false"/>
          <w:i w:val="false"/>
          <w:color w:val="000000"/>
          <w:sz w:val="28"/>
        </w:rPr>
        <w:t>
      Қазақстанда әлеуметтік қамсыздандыру жүйесінің көпдеңгейлі моделі жұмыс істеуде, ол нарық экономикасының қағидаттарына сәйкес келеді және базалық, міндетті және ерікті деңгейде әлеуметтік қамсыздандыруға мемлекет, жұмыс беруші мен жұмыскер арасындағы жауапкершілікті бөлуді көздейді.</w:t>
      </w:r>
    </w:p>
    <w:p>
      <w:pPr>
        <w:spacing w:after="0"/>
        <w:ind w:left="0"/>
        <w:jc w:val="both"/>
      </w:pPr>
      <w:r>
        <w:rPr>
          <w:rFonts w:ascii="Times New Roman"/>
          <w:b w:val="false"/>
          <w:i w:val="false"/>
          <w:color w:val="000000"/>
          <w:sz w:val="28"/>
        </w:rPr>
        <w:t xml:space="preserve">
      "Зейнетақымен қамсыздандыру туралы" 2013 жылғы 21 маусымдағы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жасына байланысты зейнетақы төлемдерін тағайындау: ерлерге 63 жасқа толғанда, әйелдерге 58 жасқа толғанда жүргізіледі (2018 жылғы 1 қаңтардан бастап әйелдердің зейнеткерлік жасын 63 жасқа дейін 10 жыл бойы жыл сайын 6 айға кезең-кезеңімен көбейту қарастырылған).</w:t>
      </w:r>
    </w:p>
    <w:p>
      <w:pPr>
        <w:spacing w:after="0"/>
        <w:ind w:left="0"/>
        <w:jc w:val="both"/>
      </w:pPr>
      <w:r>
        <w:rPr>
          <w:rFonts w:ascii="Times New Roman"/>
          <w:b w:val="false"/>
          <w:i w:val="false"/>
          <w:color w:val="000000"/>
          <w:sz w:val="28"/>
        </w:rPr>
        <w:t>
      5 және одан көп бала туған (асырап алған) және оларды сегіз жасқа дейін тәрбиелеген әйелдердің 53 жасқа толғанда; Семей ядролық сынақ полигонындағы төтенше және радиация қаупі ең жоғары аймақтарда кемінде 5 жыл тұрған әйелдердің 45 жасқа толғанда зейнеткерлікке ерте шығу бойынша жеңілдіктері бар екенін атап өткен жөн. Бұдан басқа, жұмыс істемейтін ананың жас балаларды бағып-күткен уақыты, бірақ әрбір бала 3 жасқа толғанға дейін, жалпы жиынтығы 12 жыл шегіндегі уақытын зейнетақыны тағайындау үшін еңбек өтіліне есептеу бойынша жеңілдік көзделген. Жұмыс өтіліне басқа әлеуметтік маңызды кезеңдерді қосу көзделген – 16 жасқа дейінгі мүгедек баланы бағып-күту, дипломаттар жұбайларының шетелде тұру кезеңі, әскери қызметшілер, әлеуетті күш құрылымының қызметкерлері жұбайларының мамандығы бойынша жұмысқа орналасу мүмкіндігі болмаған жерлерде жұбайларымен бірге тұрған, бірақ жалпы жиынтығы 10 жылдан аспайтын кезеңі және т.б. 2018 жылғы 1 шілдеден бастап осы кезеңдер базалық зейнетақыны тағайындау үшін жұмыс өтіліне қосылатын болады. Зейнеткерлік жасты көбейтумен зейнеталды жастағы әйелдерді еңбек қызметіне тарту бойынша шаралар қабылданғанын атап өту қажет.</w:t>
      </w:r>
    </w:p>
    <w:p>
      <w:pPr>
        <w:spacing w:after="0"/>
        <w:ind w:left="0"/>
        <w:jc w:val="both"/>
      </w:pPr>
      <w:r>
        <w:rPr>
          <w:rFonts w:ascii="Times New Roman"/>
          <w:b w:val="false"/>
          <w:i w:val="false"/>
          <w:color w:val="000000"/>
          <w:sz w:val="28"/>
        </w:rPr>
        <w:t xml:space="preserve">
      "Қазақстан Республикасының зейнетақы жүйесін одан әрі жаңғыртудың 2030 жылға дейінгі тұжырымдамасы туралы" Қазақстан Республикасы Президентінің 2014 жылғы 18 маусымдағы Жарлығымен бекітілген Тұжырымдамаға сәйкес ынтымақты зейнетақы мөлшері жыл сайын инфляция деңгейінен 2 пайызға ілгерілетіп көбеюде. </w:t>
      </w:r>
    </w:p>
    <w:p>
      <w:pPr>
        <w:spacing w:after="0"/>
        <w:ind w:left="0"/>
        <w:jc w:val="both"/>
      </w:pPr>
      <w:r>
        <w:rPr>
          <w:rFonts w:ascii="Times New Roman"/>
          <w:b w:val="false"/>
          <w:i w:val="false"/>
          <w:color w:val="000000"/>
          <w:sz w:val="28"/>
        </w:rPr>
        <w:t>
      Жинақтаушы зейнетақы қорына төлеуге жататын міндетті зейнетақы жарналары жынысына қарамастан барлық қызметкерлер үшін қызметкердің ай сайынғы табысынан 10 % мөлшерінде бекітіледі. Зейнетақымен қамсыздандыру деңгейін арттыру бойынша қолданылып жатқан шаралар халықаралық практикада қолданылатын жоғалтылған табысты алмастыру стандартын арттыруға мүмкіндік берді (40 %), ол 2016 жылы республикада базалық және ынтымақты зейнетақы төлемдері есебінен 43,8 %-ды құрады. Зейнетақы мен жәрдемақының кепілдендірілген жыл сайынғы арттыруынан бөлек біржолғы арттырулар да жүзеге асырылады. Мәселен, Қазақстан Республикасының Президентінің "Қазақстанның үшінші жаңғыруы: жаһандық бәсекеге қабілеттілік" атты Жолдауында айтылған тапсырмасын іске асыруда 2017 жылы зейнетақыны 2016 жылғы деңгейге қатысты 20 %-ға көбейту қамсыздандырылды. 2018 жылғы 1 шілдеден бастап базалық зейнетақы мөлшерінің нақты артуы күтілуде, ол зейнетақы жүйесіне қатысу өтіліне байланысты есептелетін болады.</w:t>
      </w:r>
    </w:p>
    <w:p>
      <w:pPr>
        <w:spacing w:after="0"/>
        <w:ind w:left="0"/>
        <w:jc w:val="both"/>
      </w:pPr>
      <w:r>
        <w:rPr>
          <w:rFonts w:ascii="Times New Roman"/>
          <w:b w:val="false"/>
          <w:i w:val="false"/>
          <w:color w:val="000000"/>
          <w:sz w:val="28"/>
        </w:rPr>
        <w:t>
      Еңбек кодексінің 133-бабына сәйкес жұмыс беруші өз қаражаты есебінен жұмыскерлерге еңбекке уақытша қабілетсіздігі бойынша әлеуметтік жәрдемақы төлеуге міндетті. Еңбекке қабілетсіздік парақтары еңбекке уақытша қабілетсіздігі бойынша әлеуметтік жәрдемақылар төлеу үшін негіз болып табылады.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 Мемлекеттік әлеуметтік сақтандыру қорынан еңбекке уақытша жарамсыздығы бойынша, асыраушысынан айырылған, жұмысынан айырылған (2005 жылдан бастап) жағдайларда, жұмыс істейтін әйелдерге жүктілігіне және босануына байланысты табысынан айырылған жағдайда, жаңа туған баланы (балаларды) асырап алуына байланысты табысынан айырылған жағдайда және бір жасқа толғанға дейін бала күтіміне байланысты табысынан айырылған (2008 жылдан бастап) жағдайда әлеуметтік төлемдер жүзеге асырылады.</w:t>
      </w:r>
    </w:p>
    <w:p>
      <w:pPr>
        <w:spacing w:after="0"/>
        <w:ind w:left="0"/>
        <w:jc w:val="both"/>
      </w:pPr>
      <w:r>
        <w:rPr>
          <w:rFonts w:ascii="Times New Roman"/>
          <w:b w:val="false"/>
          <w:i w:val="false"/>
          <w:color w:val="000000"/>
          <w:sz w:val="28"/>
        </w:rPr>
        <w:t>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 Заңының 8-бабында мүгедектігі бойынша жәрдемақылар мүгедектікке душар болған жағдайда жәрдемақыға өтініш жасалған уақытта жұмыстың тоқтатылғанына немесе жалғасуына қарамастан тағайындалатыны бекітілген.</w:t>
      </w:r>
    </w:p>
    <w:p>
      <w:pPr>
        <w:spacing w:after="0"/>
        <w:ind w:left="0"/>
        <w:jc w:val="both"/>
      </w:pPr>
      <w:r>
        <w:rPr>
          <w:rFonts w:ascii="Times New Roman"/>
          <w:b w:val="false"/>
          <w:i w:val="false"/>
          <w:color w:val="000000"/>
          <w:sz w:val="28"/>
        </w:rPr>
        <w:t>
      Еңбек кодексінің 88-бабына сәйкес егер өзге де нормативтік құқықтық актілерде, еңбек, ұжымдық шарттарда және жұмыс берушінің актілерінде көбірек күн саны көзделмесе, жұмыскерлерге ұзақтығы күнтізбелік 24 күн болатын еңбек демалысы беріледі.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 жыл сайынғы ақылы қосымша демалыстар сондай-ақ сынақтар мен емтихандарға дайындалу және оларды тапсыру, зертханалық жұмыстарды орындау, дипломдық жұмыс (жоба) жазу және оны қорғау үшін, әскери-оқу резервіне дайындау бағдарламаларынан өту үшін оқу демалыстары белгіленуі мүмкін.</w:t>
      </w:r>
    </w:p>
    <w:bookmarkStart w:name="z77" w:id="75"/>
    <w:p>
      <w:pPr>
        <w:spacing w:after="0"/>
        <w:ind w:left="0"/>
        <w:jc w:val="both"/>
      </w:pPr>
      <w:r>
        <w:rPr>
          <w:rFonts w:ascii="Times New Roman"/>
          <w:b w:val="false"/>
          <w:i w:val="false"/>
          <w:color w:val="000000"/>
          <w:sz w:val="28"/>
        </w:rPr>
        <w:t xml:space="preserve">
      </w:t>
      </w:r>
      <w:r>
        <w:rPr>
          <w:rFonts w:ascii="Times New Roman"/>
          <w:b w:val="false"/>
          <w:i/>
          <w:color w:val="000000"/>
          <w:sz w:val="28"/>
        </w:rPr>
        <w:t>f) денсаулықты қорғауға және қауіпсіз жұмыс жағдайына, оның ішінде ісін жалғастыру функциясын сақтауға құқығы</w:t>
      </w:r>
    </w:p>
    <w:bookmarkEnd w:id="75"/>
    <w:p>
      <w:pPr>
        <w:spacing w:after="0"/>
        <w:ind w:left="0"/>
        <w:jc w:val="both"/>
      </w:pPr>
      <w:r>
        <w:rPr>
          <w:rFonts w:ascii="Times New Roman"/>
          <w:b w:val="false"/>
          <w:i w:val="false"/>
          <w:color w:val="000000"/>
          <w:sz w:val="28"/>
        </w:rPr>
        <w:t>
      Еңбек кодексінің 26-бабына сәйкес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Денсаулық сақтау және әлеуметтік даму министрінің 2015 жылғы 8 желтоқсандағы № 944 бұйрығымен бекітілген Әйелдердің еңбегін пайдалануға тыйым салынатын жұмыстардың тізіміне (бұдан әрі – тізім) сәйкес әйелдерді ауыр жұмыстарға, еңбек жағдайлары зиянды және (немесе) қауіпті жұмыстарға жұмысқа орналастыруға жол берілмейді. Тізімде металл өңдеу, монтаж және құрылыс-жөндеу жұмыстарында, тау-кен және тау-кен-капитал, геологиялық-барлау және топографиялық-геодезиялық жұмыстарда әйелдерге жұмыс істеуге тыйым салатын 287 кәсіп пен мамандықтар тізімі бар, сондай-ақ ол ХЕҰ қағидаттары мен қағидаларына сай келетін әйелдердің қолмен ауыр затты көтеруі мен орын алмастыруының шекті нормаларын бекітеді. Тізім ананы қорғауға жәрдемдеседі, сондай-ақ әйелдердің денсаулығын қорғайды. Сонымен қатар, жаңа технологияларды қолдануға, өндірісті автоматтандыруға, роботтарды қолдануға және т.б. орай әйелдердің денсаулығына зиян келтірмейтін мамандықтарға олардың қолжетімділігін кеңейту мақсатында тізімді өзектендіру көзделуде. "Зиянды еңбек жағдайларында әйелдердің еңбегін реттеу тетігін жетілдіру" тақырыбына талдамалық зерттеу жүргізілуде, оның нәтижелері бойынша 2018 жылы тізім өзектендіріледі.</w:t>
      </w:r>
    </w:p>
    <w:bookmarkStart w:name="z78" w:id="76"/>
    <w:p>
      <w:pPr>
        <w:spacing w:after="0"/>
        <w:ind w:left="0"/>
        <w:jc w:val="both"/>
      </w:pPr>
      <w:r>
        <w:rPr>
          <w:rFonts w:ascii="Times New Roman"/>
          <w:b w:val="false"/>
          <w:i w:val="false"/>
          <w:color w:val="000000"/>
          <w:sz w:val="28"/>
        </w:rPr>
        <w:t>
      2. Тұрмысқа шығуына немесе ана болуына байланысты әйелдерді кемсітудің алдын алу үшін және оларға еңбекке тиімді құқығына кепіл беруге қатысушы мемлекеттер үйлесімді мынадай шараларды қабылдайды:</w:t>
      </w:r>
    </w:p>
    <w:bookmarkEnd w:id="76"/>
    <w:bookmarkStart w:name="z79" w:id="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санкция қолдану қаупімен жүктілікке байланысты немесе жүктілік демалысына шығуына және босануына байланысты жұмыстан шығаруды немесе отбасы жағдайына байланысты жұмыстан шыққанда болатын кемсітуге тыйым салу </w:t>
      </w:r>
    </w:p>
    <w:bookmarkEnd w:id="77"/>
    <w:p>
      <w:pPr>
        <w:spacing w:after="0"/>
        <w:ind w:left="0"/>
        <w:jc w:val="both"/>
      </w:pPr>
      <w:r>
        <w:rPr>
          <w:rFonts w:ascii="Times New Roman"/>
          <w:b w:val="false"/>
          <w:i w:val="false"/>
          <w:color w:val="000000"/>
          <w:sz w:val="28"/>
        </w:rPr>
        <w:t xml:space="preserve">
      Еңбек кодексі жүкті әйелдердің еңбегін реттеу ерекшеліктерін көздейді. Еңбек кодексінің 54-бабына сәйкес жұмыс берушіге жүктілік туралы анықтаманы ұсынған жүкті әйелдермен, үш жасқа дейінгі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жұмыс берушінің бастамасымен еңбек шартын бұзуға жол берілмейді.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 (Еңбек кодексінің 51-бабы). </w:t>
      </w:r>
    </w:p>
    <w:p>
      <w:pPr>
        <w:spacing w:after="0"/>
        <w:ind w:left="0"/>
        <w:jc w:val="both"/>
      </w:pPr>
      <w:r>
        <w:rPr>
          <w:rFonts w:ascii="Times New Roman"/>
          <w:b w:val="false"/>
          <w:i w:val="false"/>
          <w:color w:val="000000"/>
          <w:sz w:val="28"/>
        </w:rPr>
        <w:t>
      Жүкті әйелді заңсыз жұмыстан босатқан жағдайда жұмыскерді бұрынғы жұмысына қайта алу туралы жеке еңбек дауын қарау жөніндегі келісу комиссиясының не соттың шешімі бойынша жұмыс беруші оны жұмысқа қайта алуға тиіс. Бұрынғы жұмысына қайта алынған жұмыскерге амалсыз бос жүрген (жұмыстан шеттетілген) барлық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p>
    <w:p>
      <w:pPr>
        <w:spacing w:after="0"/>
        <w:ind w:left="0"/>
        <w:jc w:val="both"/>
      </w:pPr>
      <w:r>
        <w:rPr>
          <w:rFonts w:ascii="Times New Roman"/>
          <w:b w:val="false"/>
          <w:i w:val="false"/>
          <w:color w:val="000000"/>
          <w:sz w:val="28"/>
        </w:rPr>
        <w:t>
      ҚК 152-бабының 2-тармағына сәйкес әйелмен оның жүктілігі себебі бойынша еңбек шартын жасасудан негізсіз бас тарту немесе онымен еңбек шартын негізсіз тоқтату немесе үш жасқа дейінгі балалары бар әйелмен осы себептер бойынша еңбек шартын жасасудан негізсіз бас тарту немесе онымен еңбек шартын негізсіз тоқтату, сол сияқты мүгедекпен оның мүгедектігі себебі бойынша не кәмелетке толмаған адаммен оның кәмелетке толмағандығы себебі бойынша еңбек шартын жасасудан негізсіз бас тарту немесе еңбек шартын негізсіз тоқтату – белгілі бір лауазымдарды атқару немесе белгілі бір қызметпен айналысу құқығынан бір жылға дейінгі мерзімге айыра отырып немесе онсыз, бес жүз айлық есептік көрсеткішке дейінгі мөлшерде айыппұл салуға не сол мөлшерде түзеу жұмыстарына не үш жүз сағатқа дейінгі мерзімге қоғамдық жұмыстарға тартуға не тоқсан тәулікке дейінгі мерзімге қамаққа алуға жазаланады.</w:t>
      </w:r>
    </w:p>
    <w:bookmarkStart w:name="z80"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жұмыс орнын, қызмет дәрежесін немесе әлеуметтік </w:t>
      </w:r>
      <w:r>
        <w:rPr>
          <w:rFonts w:ascii="Times New Roman"/>
          <w:b w:val="false"/>
          <w:i/>
          <w:color w:val="000000"/>
          <w:sz w:val="28"/>
        </w:rPr>
        <w:t xml:space="preserve">жәрдем ақыларды жоғалтпайтындай етіп, жүктілігі және тууына байланысты ақы төленетін немесе әлеуметтік жәрдемақыларымен салыстыруға болатын демалыстарды енгізу </w:t>
      </w:r>
    </w:p>
    <w:bookmarkEnd w:id="78"/>
    <w:p>
      <w:pPr>
        <w:spacing w:after="0"/>
        <w:ind w:left="0"/>
        <w:jc w:val="both"/>
      </w:pPr>
      <w:r>
        <w:rPr>
          <w:rFonts w:ascii="Times New Roman"/>
          <w:b w:val="false"/>
          <w:i w:val="false"/>
          <w:color w:val="000000"/>
          <w:sz w:val="28"/>
        </w:rPr>
        <w:t>
      Еңбек кодексінің 99-бабында жүкті әйелдерге, егер Қазақстан Республикасының заңдарында өзгеше белгіленбесе, ұзақтығы босануға дейін күнтізбелік 70 күнге және босанғаннан кейін күнтізбелік 56 (қиын босанған немесе екі немесе одан көп бала туған жағдайда – 70) күнге жүктілікке және босануға байланысты демалыс беріледі делінген. Ядролық сынақтардың әсеріне ұшыраған аумақтарда тұратын әйелдерге жүктілік және босану бойынша жұмысқа жарамсыздығы туралы қағаз және анықтама 27 аптадан қалыпты босанған жағдайға ұзақтығы 170 күнтізбелік күнге және қиналып босанған немесе екі және одан да көп бала туған жағдайда – 184 күнге беріледі.</w:t>
      </w:r>
    </w:p>
    <w:p>
      <w:pPr>
        <w:spacing w:after="0"/>
        <w:ind w:left="0"/>
        <w:jc w:val="both"/>
      </w:pPr>
      <w:r>
        <w:rPr>
          <w:rFonts w:ascii="Times New Roman"/>
          <w:b w:val="false"/>
          <w:i w:val="false"/>
          <w:color w:val="000000"/>
          <w:sz w:val="28"/>
        </w:rPr>
        <w:t>
      2008 жылдан бастап жұмыс істейтін әйелдерге жүктілікті, босануды және ананы міндетті әлеуметтік сақтандыру енгізілді. Оларға Мемлекеттік әлеуметтік сақтандыру қорынан жүктілік пен босануға байланысты демалыс күндеріне орташа айлық жалақы көлемінде әлеуметтік төлемдер, сондай-ақ бала бір жасқа толғанға дейін оның күтіміне байланысты орташа айлық табысынан 40 % мөлшерінде әлеуметтік төлемдер жүргізіледі ("Міндетті әлеуметтік сақтандыру туралы" 2003 жылғы 25 сәуірдегі Қазақстан Республикасы Заңының 23-2-бабы). Жүктілікке және босануға, жаңа туған баланы (балаларды) асырап алуға және бала бір жасқа толғанға дейін оның күтіміне байланысты табысынан айырылған жағдайда берілетін әлеуметтік төлемдерден міндетті зейнетақы жарналары ұсталынады және бірыңғай жинақтаушы зейнетақы қорына жіберіледі (26-бап).</w:t>
      </w:r>
    </w:p>
    <w:bookmarkStart w:name="z81"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ата-аналарға отбасылық міндеттерін еңбек қызметімен және қоғамдық өмірге қатысуымен қоса атқаруға мүмкіндік беру үшін, атап айтқанда, балаларды күту жөніндегі  мекемелердің жүйесін құру және кеңейту арқылы қажетті қосымша әлеуметтік қызметтерді көтермелеу </w:t>
      </w:r>
    </w:p>
    <w:bookmarkEnd w:id="79"/>
    <w:p>
      <w:pPr>
        <w:spacing w:after="0"/>
        <w:ind w:left="0"/>
        <w:jc w:val="both"/>
      </w:pPr>
      <w:r>
        <w:rPr>
          <w:rFonts w:ascii="Times New Roman"/>
          <w:b w:val="false"/>
          <w:i w:val="false"/>
          <w:color w:val="000000"/>
          <w:sz w:val="28"/>
        </w:rPr>
        <w:t xml:space="preserve">
      Еңбек кодексінде әйелдердің еңбегін пайдалануға тыйым салуға, отбасылық міндеттемелері бар әйелдер мен басқа адамдардың еңбегі және тынығу режимінің ерекшеліктеріне, жұмыс берушінің бастамасы бойынша жүкті әйелдермен еңбек шартын бұзуға шектеу қоюға қатысты нормалар қамтылған. </w:t>
      </w:r>
    </w:p>
    <w:p>
      <w:pPr>
        <w:spacing w:after="0"/>
        <w:ind w:left="0"/>
        <w:jc w:val="both"/>
      </w:pPr>
      <w:r>
        <w:rPr>
          <w:rFonts w:ascii="Times New Roman"/>
          <w:b w:val="false"/>
          <w:i w:val="false"/>
          <w:color w:val="000000"/>
          <w:sz w:val="28"/>
        </w:rPr>
        <w:t>
      Еңбек кодексінің 51, 54, 58, 76 және 77-баптарына сәйкес жұмыс беруші:</w:t>
      </w:r>
    </w:p>
    <w:bookmarkStart w:name="z82" w:id="80"/>
    <w:p>
      <w:pPr>
        <w:spacing w:after="0"/>
        <w:ind w:left="0"/>
        <w:jc w:val="both"/>
      </w:pPr>
      <w:r>
        <w:rPr>
          <w:rFonts w:ascii="Times New Roman"/>
          <w:b w:val="false"/>
          <w:i w:val="false"/>
          <w:color w:val="000000"/>
          <w:sz w:val="28"/>
        </w:rPr>
        <w:t>
      1) жүкті әйелдерді түнгі уақыттағы жұмысқа, демалыс және мереке күндеріндегі жұмысқа, үстеме жұмысқа тартуға, іссапарға жіберуге, сондай-ақ жыл сайынғы ақы төленетін еңбек демалысынан кері шақыртып алуға;</w:t>
      </w:r>
    </w:p>
    <w:bookmarkEnd w:id="80"/>
    <w:bookmarkStart w:name="z83" w:id="81"/>
    <w:p>
      <w:pPr>
        <w:spacing w:after="0"/>
        <w:ind w:left="0"/>
        <w:jc w:val="both"/>
      </w:pPr>
      <w:r>
        <w:rPr>
          <w:rFonts w:ascii="Times New Roman"/>
          <w:b w:val="false"/>
          <w:i w:val="false"/>
          <w:color w:val="000000"/>
          <w:sz w:val="28"/>
        </w:rPr>
        <w:t>
      2) түнгі уақыттағы жұмысқа, үстеме жұмысқа, сондай-ақ іссапарға және вахталық әдіспен жұмыс істейтін жұмыстарға:</w:t>
      </w:r>
    </w:p>
    <w:bookmarkEnd w:id="81"/>
    <w:bookmarkStart w:name="z84" w:id="82"/>
    <w:p>
      <w:pPr>
        <w:spacing w:after="0"/>
        <w:ind w:left="0"/>
        <w:jc w:val="both"/>
      </w:pPr>
      <w:r>
        <w:rPr>
          <w:rFonts w:ascii="Times New Roman"/>
          <w:b w:val="false"/>
          <w:i w:val="false"/>
          <w:color w:val="000000"/>
          <w:sz w:val="28"/>
        </w:rPr>
        <w:t>
      3) 7 жасқа дейінгі балалары бар әйелдерді және 7 жасқа дейінгі балаларды анасыз тәрбиелеп отырған басқа да адамдарды;</w:t>
      </w:r>
    </w:p>
    <w:bookmarkEnd w:id="82"/>
    <w:bookmarkStart w:name="z85" w:id="83"/>
    <w:p>
      <w:pPr>
        <w:spacing w:after="0"/>
        <w:ind w:left="0"/>
        <w:jc w:val="both"/>
      </w:pPr>
      <w:r>
        <w:rPr>
          <w:rFonts w:ascii="Times New Roman"/>
          <w:b w:val="false"/>
          <w:i w:val="false"/>
          <w:color w:val="000000"/>
          <w:sz w:val="28"/>
        </w:rPr>
        <w:t>
      4) егер медициналық қорытындының негізінде 3 жасқа дейінгі балаларға, мүгедек балаларға не отбасының ауру мүшелеріне тұрақты күтім қажет болған жағдайда, отбасының ауру мүшелеріне күтімді жүзеге асыратын немесе мүгедек балаларды тәрбиелеп отырған жұмыскерлерді жазбаша келісімінсіз жұмысқа тартуға құқығы жоқ.</w:t>
      </w:r>
    </w:p>
    <w:bookmarkEnd w:id="83"/>
    <w:p>
      <w:pPr>
        <w:spacing w:after="0"/>
        <w:ind w:left="0"/>
        <w:jc w:val="both"/>
      </w:pPr>
      <w:r>
        <w:rPr>
          <w:rFonts w:ascii="Times New Roman"/>
          <w:b w:val="false"/>
          <w:i w:val="false"/>
          <w:color w:val="000000"/>
          <w:sz w:val="28"/>
        </w:rPr>
        <w:t xml:space="preserve">
      Еңбек кодексінің 82-бабында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 бір баласы барларға – әрбір үзіліс кемінде отыз минут; екі немесе одан көп баласы барларға – әрбір үзіліс кемінде бір сағат болатын қосымша үзілістер беріледі делінген. Осы баптың 3-тармағында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 </w:t>
      </w:r>
    </w:p>
    <w:p>
      <w:pPr>
        <w:spacing w:after="0"/>
        <w:ind w:left="0"/>
        <w:jc w:val="both"/>
      </w:pPr>
      <w:r>
        <w:rPr>
          <w:rFonts w:ascii="Times New Roman"/>
          <w:b w:val="false"/>
          <w:i w:val="false"/>
          <w:color w:val="000000"/>
          <w:sz w:val="28"/>
        </w:rPr>
        <w:t>
      Еңбек кодексінің 70-бабына сәйкес жұмыс беруші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 ол жұмыскер үшін жыл сайынғы ақы төленетін демалысының ұзақтығына қандай да бір шектеу келтірмейді. Он сегіз жасқа толмаған жұмыскерді, жүкті әйелдерді және ауыр жұмыстарда, еңбек жағдайлары зиянды (аса зиянды), қауіпті жұмыстарда істейтін жұмыскерлерді жыл сайынғы ақы төленетін еңбек демалысынан кері шақыртып алуға жол берілмейді. Жұмыс беруші жұмыскерге бала үш жасқа толғанға дейін оның күтіміне байланысты жалақы сақталмайтын демалыс беруге міндетті. Бала үш жасқа толғанға дейін оның күтіміне байланысты жалақы сақталмайтын демалыс жұмыскердің жазбаша өтініші негізінде оның таңдауы бойынша беріледі. Бала үш жасқа толғанға дейін оның күтіміне байланысты жалақы сақталмайтын демалыс уақытында жұмыскердің жұмыс орны (лауазымы) сақталады. Бала үш жасқа толғанға дейін оның күтіміне байланысты жалақы сақталмайтын демалыс уақыты егер Қазақстан Республикасының заңында басқа көзделмесе, жалпы еңбек өтіліне, мамандығы бойынша еңбек өтіліне есептеледі (Еңбек кодексінің 100-бабы).</w:t>
      </w:r>
    </w:p>
    <w:bookmarkStart w:name="z86" w:id="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әйелдерге жүкті кезінде денсаулығына зиян келтіретіні дәлелденген жұмыс түрлерінде арнайы қорғауды қамтамасыз ету </w:t>
      </w:r>
    </w:p>
    <w:bookmarkEnd w:id="84"/>
    <w:p>
      <w:pPr>
        <w:spacing w:after="0"/>
        <w:ind w:left="0"/>
        <w:jc w:val="both"/>
      </w:pPr>
      <w:r>
        <w:rPr>
          <w:rFonts w:ascii="Times New Roman"/>
          <w:b w:val="false"/>
          <w:i w:val="false"/>
          <w:color w:val="000000"/>
          <w:sz w:val="28"/>
        </w:rPr>
        <w:t>
      Еңбек кодексінің 44-бабына сәйкес жұмыс беруші медициналық қорытынды негізінде жүкті әйелді орташа жалақысын сақтаумен зиянды және (немесе) қауіпті өндірістік факторлардың әсерін жоятын басқа жұмысқа ауыстыруға міндетті.</w:t>
      </w:r>
    </w:p>
    <w:bookmarkStart w:name="z87" w:id="85"/>
    <w:p>
      <w:pPr>
        <w:spacing w:after="0"/>
        <w:ind w:left="0"/>
        <w:jc w:val="both"/>
      </w:pPr>
      <w:r>
        <w:rPr>
          <w:rFonts w:ascii="Times New Roman"/>
          <w:b w:val="false"/>
          <w:i w:val="false"/>
          <w:color w:val="000000"/>
          <w:sz w:val="28"/>
        </w:rPr>
        <w:t>
      3. Осы бапта айтылған құқықтарды қорғауға қатысты заңнама ғылыми-техникалық тұрғыдан кезенді түрде қаралады, сондай-ақ қажетіне қарай қайта қаралады, өзгертіледі немесе кеңейтіледі.</w:t>
      </w:r>
    </w:p>
    <w:bookmarkEnd w:id="85"/>
    <w:p>
      <w:pPr>
        <w:spacing w:after="0"/>
        <w:ind w:left="0"/>
        <w:jc w:val="both"/>
      </w:pPr>
      <w:r>
        <w:rPr>
          <w:rFonts w:ascii="Times New Roman"/>
          <w:b w:val="false"/>
          <w:i w:val="false"/>
          <w:color w:val="000000"/>
          <w:sz w:val="28"/>
        </w:rPr>
        <w:t>
      Еңбек кодексінің 54-бабының 2-тармағына сәйкес жұмыс берушіге жүктілік туралы анықтаманы ұсынған жүкті әйелдермен, үш жасқа дейінгі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жұмыс берушінің бастамасымен еңбек шартын бұзуға жол берілмейді.</w:t>
      </w:r>
    </w:p>
    <w:p>
      <w:pPr>
        <w:spacing w:after="0"/>
        <w:ind w:left="0"/>
        <w:jc w:val="both"/>
      </w:pPr>
      <w:r>
        <w:rPr>
          <w:rFonts w:ascii="Times New Roman"/>
          <w:b w:val="false"/>
          <w:i w:val="false"/>
          <w:color w:val="000000"/>
          <w:sz w:val="28"/>
        </w:rPr>
        <w:t>
      Еңбек қатынастарын реттеу үшін және азаматтардың еңбек құқықтарын қорғау үшін үшжақты комиссиялар жұмыс істеуде. Қазақстан Республикасының Үкімет, жұмыскерлер мен жұмыс берушілер бірлестіктері арасындағы 2015 – 2017 жылдарға арналған Бас келісім іске асырылды, онда тараптар ана мен баланы қорғауды қамтамасыз ету, әйелдерді әлеуметтік қолдау, әлеуметтік-еңбек қатынастары саласында гендерлік проблемаларды шешу, балаларға күтім көрсетуші және оларды тең құқылы тәрбиелеуші ерлер мен әйелдерді қолдау, шешім қабылдау деңгейінде әйелдердің өкілдігін арттыру бойынша шараларды жүзеге асырады деп белгіленген. Оны іске асыру үшін 22 салалық және 200-ден астам өңірлік келісімдер (облыс, қала, аудан деңгейінде) жасалған.</w:t>
      </w:r>
    </w:p>
    <w:p>
      <w:pPr>
        <w:spacing w:after="0"/>
        <w:ind w:left="0"/>
        <w:jc w:val="both"/>
      </w:pPr>
      <w:r>
        <w:rPr>
          <w:rFonts w:ascii="Times New Roman"/>
          <w:b w:val="false"/>
          <w:i w:val="false"/>
          <w:color w:val="000000"/>
          <w:sz w:val="28"/>
        </w:rPr>
        <w:t>
      2018 жылғы 31 қаңтарда Қазақстан Республикасының Үкімет, жұмыскерлердің республикалық бірлестігі мен жұмыс берушілердің республикалық бірлестігі арасындағы 2018 – 2020 жылдарға арналған жаңа Бас келісім жасалды.</w:t>
      </w:r>
    </w:p>
    <w:p>
      <w:pPr>
        <w:spacing w:after="0"/>
        <w:ind w:left="0"/>
        <w:jc w:val="both"/>
      </w:pPr>
      <w:r>
        <w:rPr>
          <w:rFonts w:ascii="Times New Roman"/>
          <w:b w:val="false"/>
          <w:i w:val="false"/>
          <w:color w:val="000000"/>
          <w:sz w:val="28"/>
        </w:rPr>
        <w:t>
      2017 жылғы 1 қазанда ұжымдық шарт жүйесімен 77,1 мың кәсіпорын немесе қолданыстағы кәсіпорындардың ішінен 34,3 %-ы қамтылған. Ірі және орта кәсіпорындардың 90,3 %-ында ұжымдық шарттар бар. Өндіріс жағдайын жақсарту бойынша жұмыс жүргізілуде (қатерлерді бағалау жүйесін, еңбек қауіпсіздігі және оны қорғау бойынша халықаралық стандарттарды енгізу, кәсіпорындарды аттестациялау).</w:t>
      </w:r>
    </w:p>
    <w:p>
      <w:pPr>
        <w:spacing w:after="0"/>
        <w:ind w:left="0"/>
        <w:jc w:val="both"/>
      </w:pPr>
      <w:r>
        <w:rPr>
          <w:rFonts w:ascii="Times New Roman"/>
          <w:b w:val="false"/>
          <w:i w:val="false"/>
          <w:color w:val="000000"/>
          <w:sz w:val="28"/>
        </w:rPr>
        <w:t>
      ТДМ-ға қол жеткізуге бағытталған ҰЭМ және "БҰҰ-әйелдер" бірлескен жобасы шеңберінде әлеуметтік жағынан осал әйелдердің экономикалық мүмкіндіктерін кеңейту контекстінде бірқатар зерттеулер жүргізілді. Сондай-ақ еңбекке тең қолжетімділікті құру және өзінің кәсіпкерлік бастамаларын жетілдіру мақсатында кәсіпкерлік және жұмыспен қамту үшін әйелдерді қолдау құралдарын, ерекше тәсілдерін және әдістерін жақсарту және жетілдіру бойынша ұсыныстар әзірленді.</w:t>
      </w:r>
    </w:p>
    <w:p>
      <w:pPr>
        <w:spacing w:after="0"/>
        <w:ind w:left="0"/>
        <w:jc w:val="both"/>
      </w:pPr>
      <w:r>
        <w:rPr>
          <w:rFonts w:ascii="Times New Roman"/>
          <w:b w:val="false"/>
          <w:i w:val="false"/>
          <w:color w:val="000000"/>
          <w:sz w:val="28"/>
        </w:rPr>
        <w:t>
      СИДО жөніндегі комитеттің қорытынды ескертулерінің 29 а) тармағы бойынша Қазақстанда әйелдерді жұмыспен қамтуға жәрдемдесуге және әлеуметтік қолдаудың басқа формаларына, оның ішінде еңбек нарығында сұранысқа ие мамандықтарға тегін оқытуға, мемлекет субсидиялайтын әлеуметтік жұмыс орындарына, жастар практикасына жіберілуге басым құқыққа ие халықтың нысаналы топтарына жататынын атап өткен жөн. Оқу кезеңінде оларға жол жүру мен тамақтануына материалдық көмек, жәрдемақы төлемдері ұсынылады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 Мәселен, 2012 – 2016 жылдар аралығында соңғы алты жылда Қазақстан Республикасы Үкіметінің 2013 жылғы 19 маусымдағы  № 636 және 2015 жылғы 31 наурыздағы № 162 қаулыларымен бекітілген "Жұмыспен қамту 2020 жол картасы" (бұдан әрі – ЖЖК 2020) бағдарламасының іс-шараларында жергілікті атқарушы органдардың дерегі бойынша шамамен 800 мың адам қатысты, оның ішінде 48 %-ы әйел, оның шамамен жартысы ауылдық елді-мекендердің тұрғындары болып келеді. 2016 жылы жергілікті атқарушы органдардың деректері бойынша 198,3 мың адам, оның ішінде 88,6 мың әйел (44,7 %), оның ішінде 48,9 % – ауылдық елді мекенде тұратын әйел халықты жұмыспен қамту орталықтарымен әлеуметтік келісімшартқа отырды. Жұмысқа орналастырылғандардың жалпы санынан әйелдердің үлесі 44 %-ды (84 мың адам) құрады.</w:t>
      </w:r>
    </w:p>
    <w:p>
      <w:pPr>
        <w:spacing w:after="0"/>
        <w:ind w:left="0"/>
        <w:jc w:val="both"/>
      </w:pPr>
      <w:r>
        <w:rPr>
          <w:rFonts w:ascii="Times New Roman"/>
          <w:b w:val="false"/>
          <w:i w:val="false"/>
          <w:color w:val="000000"/>
          <w:sz w:val="28"/>
        </w:rPr>
        <w:t>
      СИДО жөніндегі комитеттің қорытынды ескертулерінің 29 b) тармағы бойынша: Еңбекке ақы төлеу саласындағы жағдайды талдау жұмыскердің 2016 жылғы орташа айлық номиналды жалақысы 142898 теңгені құрап, 2011 жылмен салыстырғанда 58,7 %-ға артқанын көрсетуде. Әйелдер жалақысының ерлердің жалақысына арақатынасы 2016 жылы 68,6 %-ды құрады. Бұл ерлер көбінесе өндіріс (мұнай-газ, тау-кен өндіруші, қайта өңдеуші), көлік, құрылыс секілді ауыр (зиянды) еңбек жағдайларында жұмыс істейтінімен шартталған, алайда жалақысы жоғары болып келеді. Әйелдер білім, денсаулық сақтау және әлеуметтік қызметтер саласында шоғырланған.</w:t>
      </w:r>
    </w:p>
    <w:p>
      <w:pPr>
        <w:spacing w:after="0"/>
        <w:ind w:left="0"/>
        <w:jc w:val="both"/>
      </w:pPr>
      <w:r>
        <w:rPr>
          <w:rFonts w:ascii="Times New Roman"/>
          <w:b w:val="false"/>
          <w:i w:val="false"/>
          <w:color w:val="000000"/>
          <w:sz w:val="28"/>
        </w:rPr>
        <w:t>
      Сонымен қатар, негізінен әйелдер жұмыс істейтін секторларда жалақы мөлшерін кезеңімен қайта қарау мақсатында 2016 жылдан бастап еңбекке ақы төлеудің жаңа жүйесі енгізілген. Ол миллионнан астам жұмыскерлерді қамтиды (мұғалімдер, дәрігерлер, мәдениет, әлеуметтік сала қызметкерлері және т.б.), олардың жалақысы орташа 30 %-ға (орташа, білім саласында 29 %-ға, денсаулық сақтау саласында – 18 %-ға, мәдениет және әлеуметтік қамсыздандыру саласында – 35 %-ға) артты.</w:t>
      </w:r>
    </w:p>
    <w:p>
      <w:pPr>
        <w:spacing w:after="0"/>
        <w:ind w:left="0"/>
        <w:jc w:val="both"/>
      </w:pPr>
      <w:r>
        <w:rPr>
          <w:rFonts w:ascii="Times New Roman"/>
          <w:b w:val="false"/>
          <w:i w:val="false"/>
          <w:color w:val="000000"/>
          <w:sz w:val="28"/>
        </w:rPr>
        <w:t>
      Қосымша осы баптың 1d) тармағын, сондай-ақ 4-баптың гендерлік квоталарды енгізу бөлігін қараңыз.</w:t>
      </w:r>
    </w:p>
    <w:p>
      <w:pPr>
        <w:spacing w:after="0"/>
        <w:ind w:left="0"/>
        <w:jc w:val="both"/>
      </w:pPr>
      <w:r>
        <w:rPr>
          <w:rFonts w:ascii="Times New Roman"/>
          <w:b w:val="false"/>
          <w:i w:val="false"/>
          <w:color w:val="000000"/>
          <w:sz w:val="28"/>
        </w:rPr>
        <w:t>
      СИДО жөніндегі комитеттің қорытынды ескертулерінің 29 с) тармағы бойынша: осы баптың 1 f) тармағын қараңыз.</w:t>
      </w:r>
    </w:p>
    <w:p>
      <w:pPr>
        <w:spacing w:after="0"/>
        <w:ind w:left="0"/>
        <w:jc w:val="both"/>
      </w:pPr>
      <w:r>
        <w:rPr>
          <w:rFonts w:ascii="Times New Roman"/>
          <w:b w:val="false"/>
          <w:i w:val="false"/>
          <w:color w:val="000000"/>
          <w:sz w:val="28"/>
        </w:rPr>
        <w:t>
      СИДО жөніндегі комитеттің қорытынды ескертулерінің 29 с) тармағы бойынша ұлттық заңнамада сексуалдық мәжбүрлеу үшін жауапкершілікті көздейтін тура норма жоқ болса да, мұндай әрекет жасағаны үшін, оның тұрмыста немесе басқа жағдайларда жасалғанына қарамастан келтірілген салдардың ауырлығын ескере отырып заңда белгіленген қылмыстық, әкімшілік немесе тәртіптік жауапкершілікке тартылады.</w:t>
      </w:r>
    </w:p>
    <w:p>
      <w:pPr>
        <w:spacing w:after="0"/>
        <w:ind w:left="0"/>
        <w:jc w:val="both"/>
      </w:pPr>
      <w:r>
        <w:rPr>
          <w:rFonts w:ascii="Times New Roman"/>
          <w:b w:val="false"/>
          <w:i w:val="false"/>
          <w:color w:val="000000"/>
          <w:sz w:val="28"/>
        </w:rPr>
        <w:t>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Жарлығымен бекітілген Қазақстан Республикасының мемлекеттік қызметшілерінің әдеп кодексі мемлекеттік қызметшілердің әріптестерімен қызметтік қарым-қатынасы кезінде қызметшілердің ар-намысы мен қадір-қасиетін кемсітушіліктің және қолсұғушылықтың кез келген нысандарын болдырмайтын (әйелдермен қатар ерлерге де) қолайлы моральдық-психологиялық ахуалды қалыптастыруға бағытталған шараларды қабылдауға міндетті екені бекітілген.</w:t>
      </w:r>
    </w:p>
    <w:p>
      <w:pPr>
        <w:spacing w:after="0"/>
        <w:ind w:left="0"/>
        <w:jc w:val="both"/>
      </w:pPr>
      <w:r>
        <w:rPr>
          <w:rFonts w:ascii="Times New Roman"/>
          <w:b w:val="false"/>
          <w:i w:val="false"/>
          <w:color w:val="000000"/>
          <w:sz w:val="28"/>
        </w:rPr>
        <w:t>
      Жалпы деректер. І бөлім. "Әйелдерге қатысты қылмыс және зорлық-зомбылық" бөлімін және 2-баптың 2f) тармағын қосымша қараңыз.</w:t>
      </w:r>
    </w:p>
    <w:bookmarkStart w:name="z88" w:id="86"/>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Медициналық қызмет көрсетуге тең қол жеткізу</w:t>
      </w:r>
    </w:p>
    <w:bookmarkEnd w:id="86"/>
    <w:bookmarkStart w:name="z89" w:id="87"/>
    <w:p>
      <w:pPr>
        <w:spacing w:after="0"/>
        <w:ind w:left="0"/>
        <w:jc w:val="both"/>
      </w:pPr>
      <w:r>
        <w:rPr>
          <w:rFonts w:ascii="Times New Roman"/>
          <w:b w:val="false"/>
          <w:i w:val="false"/>
          <w:color w:val="000000"/>
          <w:sz w:val="28"/>
        </w:rPr>
        <w:t>
      1. Қатысушы мемлекеттер әйелдерге қатысты кемсітушілікті жойып, денсаулық сақтау саласында ерлер мен әйелдердің тең құқығы негізінде әйелдерге медициналық қызмет көрсетуге арналған, соның ішінде отбасы санын жоспарлауға қатысты барлық шараларды қабылдайды.</w:t>
      </w:r>
    </w:p>
    <w:bookmarkEnd w:id="87"/>
    <w:p>
      <w:pPr>
        <w:spacing w:after="0"/>
        <w:ind w:left="0"/>
        <w:jc w:val="both"/>
      </w:pPr>
      <w:r>
        <w:rPr>
          <w:rFonts w:ascii="Times New Roman"/>
          <w:b w:val="false"/>
          <w:i w:val="false"/>
          <w:color w:val="000000"/>
          <w:sz w:val="28"/>
        </w:rPr>
        <w:t>
      Қолданыстағы заңнамаға сәйкес әйелдер мен ерлердің медициналық қызмет көрсетуге қолжетімділігі тең құқылы болып келеді. Ана мен бала денсаулығын қорғау мемлекеттің басым міндеттерінің бірі болып табылады. Бұл құқықтарды іске асыру "Саламатты Қазақстан" ДДМБ шеңберінде жүзеге асырылған және жаңа "Денсаулық" ДДМБ шеңберінде жалғасуда.</w:t>
      </w:r>
    </w:p>
    <w:p>
      <w:pPr>
        <w:spacing w:after="0"/>
        <w:ind w:left="0"/>
        <w:jc w:val="both"/>
      </w:pPr>
      <w:r>
        <w:rPr>
          <w:rFonts w:ascii="Times New Roman"/>
          <w:b w:val="false"/>
          <w:i w:val="false"/>
          <w:color w:val="000000"/>
          <w:sz w:val="28"/>
        </w:rPr>
        <w:t>
      Заманауи технологияларды ендіру арқасында акушерия мен педиатрияда ана мен бала өлім-жітімінің төмендеу динамикасына қол жеткізілді (І Бөлім. Жалпы деректер. "Денсаулық сақтау" бөлімін қараңыз).</w:t>
      </w:r>
    </w:p>
    <w:p>
      <w:pPr>
        <w:spacing w:after="0"/>
        <w:ind w:left="0"/>
        <w:jc w:val="both"/>
      </w:pPr>
      <w:r>
        <w:rPr>
          <w:rFonts w:ascii="Times New Roman"/>
          <w:b w:val="false"/>
          <w:i w:val="false"/>
          <w:color w:val="000000"/>
          <w:sz w:val="28"/>
        </w:rPr>
        <w:t>
      2010 жылдан бастап тегін медициналық көмектің және емдеу препараттарының кепілдендірілген көлемінің тізбесіне қосалқы репродуктивтік технологиялар бойынша, оның ішінде экстракорпоральдік ұрықтандыру енгізілді (экстракорпоральдік ұрықтандыру циклдерінің саны 2011 жылы – 350 циклді, 2012 жылы – 600 циклді, 2013 жылы – 600 циклді, 2014 жылы – 600 циклді, 2015 жылы – 820 циклді, 2016 жылы – 813 циклді, 2017 жылы –    900 циклді құрады).</w:t>
      </w:r>
    </w:p>
    <w:p>
      <w:pPr>
        <w:spacing w:after="0"/>
        <w:ind w:left="0"/>
        <w:jc w:val="both"/>
      </w:pPr>
      <w:r>
        <w:rPr>
          <w:rFonts w:ascii="Times New Roman"/>
          <w:b w:val="false"/>
          <w:i w:val="false"/>
          <w:color w:val="000000"/>
          <w:sz w:val="28"/>
        </w:rPr>
        <w:t>
      Жыл сайын фертильдік жастағы әйелдерді тексеру және оларға консультация беру, контрацепциямен қамту, сондай-ақ ауруларды ерте анықтау, диспансерлік бақылау және сауықтыру үшін экстрагенитальдік  патология және әлеуметтік факторлар бойынша жоғары қатердегі топтарды анықтау үшін зерттеу, денсаулық жағдайына және бала туу жоспарына қарай оларды динамикалық бақылау топтарына бөлу жүргізіледі. Жүктілікті жоспарлау кезінде гравидарлықалды дайындық жүргізіледі. Жатыр мойны, сүт безі қатерлі ісіктерін ерте анықтау үшін скринингтер жүргізіледі. 2011 – 2016 жылдары скрининг шеңберінде ерте кезеңдегі ісікалды және қатерлі жатыр мойны ісіктерін анықтау мақсатында барлығы 2,8 млн. әйел, сүт безіне – 2,4 млн. әйел тексерілді. Жатыр мойны обыры 1215 (0,04 %) жағдайда, сүт безі қатерлі ісігі 4078 (0,16 %) жағдайда анықталды.</w:t>
      </w:r>
    </w:p>
    <w:p>
      <w:pPr>
        <w:spacing w:after="0"/>
        <w:ind w:left="0"/>
        <w:jc w:val="both"/>
      </w:pPr>
      <w:r>
        <w:rPr>
          <w:rFonts w:ascii="Times New Roman"/>
          <w:b w:val="false"/>
          <w:i w:val="false"/>
          <w:color w:val="000000"/>
          <w:sz w:val="28"/>
        </w:rPr>
        <w:t>
      Соңғы жылдары аборт жасау деңгейі Қазақстанда төмендеген (2011 ж. – 95288, 2012 ж. – 95654, 2013 ж. – 84265, 2014 ж. – 83709, 2015 ж. – 81440, 2016 ж. – 78857). Соған қарамастан, жасанды түсік тастау бұрынғысынша туудың негізгі реттегіштерінің және ана өлімінің басты себептерінің бірі болып қалады. Алайда, жасөспірімдер арасында 15 жасқа дейін түсік тастау саны                           1,7 есеге төмендеген кезде, жасөспірімдер арасында 15-18 жас аралығында 2016 жылмен салыстырғанда 2015 жылы түсік тастау 1,3 есеге өскені байқалады.</w:t>
      </w:r>
    </w:p>
    <w:p>
      <w:pPr>
        <w:spacing w:after="0"/>
        <w:ind w:left="0"/>
        <w:jc w:val="both"/>
      </w:pPr>
      <w:r>
        <w:rPr>
          <w:rFonts w:ascii="Times New Roman"/>
          <w:b w:val="false"/>
          <w:i w:val="false"/>
          <w:color w:val="000000"/>
          <w:sz w:val="28"/>
        </w:rPr>
        <w:t>
      Жасөспірімдер мен қыздардың отбасы маңыздылығы, репродуктивтік денсаулық, отбасын жоспарлау, аборттың алдын алу мәселелері бойынша хабардарлығын арттыру мақсатында республика бойынша жастар мен жасөспірімдерге кешендік медициналық-психологиялық-әлеуметтік қызмет көрсететін  жастарға арналған 87 денсаулық орталығы жұмыс істейді.                                     2020 жылға қарай бұл орталықтар өз қызметтерімен 15-тен 18 жас және одан жоғары жастарды 25 %-ға дейін қамтитын болады.</w:t>
      </w:r>
    </w:p>
    <w:bookmarkStart w:name="z90" w:id="88"/>
    <w:p>
      <w:pPr>
        <w:spacing w:after="0"/>
        <w:ind w:left="0"/>
        <w:jc w:val="both"/>
      </w:pPr>
      <w:r>
        <w:rPr>
          <w:rFonts w:ascii="Times New Roman"/>
          <w:b w:val="false"/>
          <w:i w:val="false"/>
          <w:color w:val="000000"/>
          <w:sz w:val="28"/>
        </w:rPr>
        <w:t>
      2. Осы баптың 1-тармағының ережесімен қатар, қатысушы мемлекеттер жүктілік, босану және туғаннан кейінгі мерзімде тиісті қызмет көрсетеді, керек болған жағдайда тегін қызмет, сонымен қатар жүкті және емізу кезеңінде керекті тағамдармен қамтамасыз етеді.</w:t>
      </w:r>
    </w:p>
    <w:bookmarkEnd w:id="88"/>
    <w:p>
      <w:pPr>
        <w:spacing w:after="0"/>
        <w:ind w:left="0"/>
        <w:jc w:val="both"/>
      </w:pPr>
      <w:r>
        <w:rPr>
          <w:rFonts w:ascii="Times New Roman"/>
          <w:b w:val="false"/>
          <w:i w:val="false"/>
          <w:color w:val="000000"/>
          <w:sz w:val="28"/>
        </w:rPr>
        <w:t>
      Қазақстанда әйелдерге жүктілік, туу кезінде және туғаннан кейінгі кезеңде, оның ішінде бала емізетін ананы бала бір жасқа толғанға дейін бала күтіміне байланысты медициналық ұйымда болу кезеңінде медициналық көмек және өзіне тиісті күтім көрсету мен тамақтану тегін ұсынылады.</w:t>
      </w:r>
    </w:p>
    <w:p>
      <w:pPr>
        <w:spacing w:after="0"/>
        <w:ind w:left="0"/>
        <w:jc w:val="both"/>
      </w:pPr>
      <w:r>
        <w:rPr>
          <w:rFonts w:ascii="Times New Roman"/>
          <w:b w:val="false"/>
          <w:i w:val="false"/>
          <w:color w:val="000000"/>
          <w:sz w:val="28"/>
        </w:rPr>
        <w:t xml:space="preserve">
      Бұдан басқа, халықтың нысаналы топтарын толық қамтумен ауруларды алдын ала анықтауға бағытталған Ұлттық скрининг бағдарламасы жұмыс істеуде, оның шеңберінде ұрықтың және жаңа туған нәрестелердің туа біткен және тұқым қуалайтын ауруларын диагностикалауды жетілдіру көзделген. </w:t>
      </w:r>
    </w:p>
    <w:p>
      <w:pPr>
        <w:spacing w:after="0"/>
        <w:ind w:left="0"/>
        <w:jc w:val="both"/>
      </w:pPr>
      <w:r>
        <w:rPr>
          <w:rFonts w:ascii="Times New Roman"/>
          <w:b w:val="false"/>
          <w:i w:val="false"/>
          <w:color w:val="000000"/>
          <w:sz w:val="28"/>
        </w:rPr>
        <w:t>
      Дүниежүзілік денсаулық сақтау ұйымы (бұдан әрі – ДДҰ) ұсынған тиімді перинаталдық технологиялар енгізілді (қауіпсіз босануды, босануды демедикализациялау, серіктестік босану, жаңа туған баланы уақтылы және сапалы бастапқы реанимациялау, жылу тізбегін сақтау және т. б.), олар үнемді, қолжетімді және тиімді технологиялар болып табылады. Әрбір жүкті әйелді есепке тіркеген сәттен бастап және соңына дейін жүкті әйелдердің есебін жүргізуге мүмкіндік беретін жүкті әйелдердің тізілімі құрылды. ДДҰ ұсынған заманауи бағалау және аудит өлшемшарттары енгізілуде.</w:t>
      </w:r>
    </w:p>
    <w:p>
      <w:pPr>
        <w:spacing w:after="0"/>
        <w:ind w:left="0"/>
        <w:jc w:val="both"/>
      </w:pPr>
      <w:r>
        <w:rPr>
          <w:rFonts w:ascii="Times New Roman"/>
          <w:b w:val="false"/>
          <w:i w:val="false"/>
          <w:color w:val="000000"/>
          <w:sz w:val="28"/>
        </w:rPr>
        <w:t>
      Еліміздің шалғай өңірлерінде медициналық көмектің қолжетімділігін қамтамасыз ету үшін телемедицина, жылжымалы медициналық кешендер және санитариялық авиация дамып келе жатыр.</w:t>
      </w:r>
    </w:p>
    <w:p>
      <w:pPr>
        <w:spacing w:after="0"/>
        <w:ind w:left="0"/>
        <w:jc w:val="both"/>
      </w:pPr>
      <w:r>
        <w:rPr>
          <w:rFonts w:ascii="Times New Roman"/>
          <w:b w:val="false"/>
          <w:i w:val="false"/>
          <w:color w:val="000000"/>
          <w:sz w:val="28"/>
        </w:rPr>
        <w:t>
      Тұратын жеріне қарамастан дәрежесіне байланысты жүкті әйелдерге және жаңа туған балаларға күтім көрсету технологиясын барынша қолдануға мүмкіндік берген өңірлендіру тиімді ұйымдастырушылық технологиялардың бірі болып табылады. Ауыр патологиясы бар және мерзімнен бұрын туатын әйелдер заманауи медициналық құрал-жабдықтармен жабдықталған, жоғары деңгейлі мамандар жұмыс істейтін перинаталдық орталықтарға жіберіледі.</w:t>
      </w:r>
    </w:p>
    <w:p>
      <w:pPr>
        <w:spacing w:after="0"/>
        <w:ind w:left="0"/>
        <w:jc w:val="both"/>
      </w:pPr>
      <w:r>
        <w:rPr>
          <w:rFonts w:ascii="Times New Roman"/>
          <w:b w:val="false"/>
          <w:i w:val="false"/>
          <w:color w:val="000000"/>
          <w:sz w:val="28"/>
        </w:rPr>
        <w:t>
      Жаңа туған нәрестелерге реанимациялық көмек көрсету үшін қажетті медициналық жабдықтар босандыру және балалар ұйымдарына қажетті медициналық техникалармен және медициналық мақсаттағы бұйымдармен жарақтандырудың ең төменгі нормативтеріне (стандарттарына) сәйкес анықталады. Бұдан басқа, өңірлердің өтінімдеріне сәйкес бірінші кезекте жүкті әйелдерге, босанатын, босанған, гинекологиялық науқастарға, сондай-ақ жаңа туған нәрестелер мен балаларға жедел және шұғыл медициналық көмек көрсетуге арналған заманауи медициналық жабдықтар сатып алынады.</w:t>
      </w:r>
    </w:p>
    <w:p>
      <w:pPr>
        <w:spacing w:after="0"/>
        <w:ind w:left="0"/>
        <w:jc w:val="both"/>
      </w:pPr>
      <w:r>
        <w:rPr>
          <w:rFonts w:ascii="Times New Roman"/>
          <w:b w:val="false"/>
          <w:i w:val="false"/>
          <w:color w:val="000000"/>
          <w:sz w:val="28"/>
        </w:rPr>
        <w:t>
      "Профилактикалық медицина академиясы" қоғамдық бірлестігі әлеуметтік тапсырыс шеңберінде ерте жастағы балалардың, мектеп оқушыларының, жүкті әйелдердің, бала емізетін аналардың және т.б. салауатты тамақтануы бойынша әдістемелік нұсқаулықтарын әзірлеп, шығарды.</w:t>
      </w:r>
    </w:p>
    <w:p>
      <w:pPr>
        <w:spacing w:after="0"/>
        <w:ind w:left="0"/>
        <w:jc w:val="both"/>
      </w:pPr>
      <w:r>
        <w:rPr>
          <w:rFonts w:ascii="Times New Roman"/>
          <w:b w:val="false"/>
          <w:i w:val="false"/>
          <w:color w:val="000000"/>
          <w:sz w:val="28"/>
        </w:rPr>
        <w:t>
      Осылайша, Қазақстанда СИДО жөніндегі комитеттің қорытынды ескертулерінің 25 және 26-тармақтарын орындау бойынша нақты шаралар қабылдануда.</w:t>
      </w:r>
    </w:p>
    <w:p>
      <w:pPr>
        <w:spacing w:after="0"/>
        <w:ind w:left="0"/>
        <w:jc w:val="both"/>
      </w:pPr>
      <w:r>
        <w:rPr>
          <w:rFonts w:ascii="Times New Roman"/>
          <w:b w:val="false"/>
          <w:i w:val="false"/>
          <w:color w:val="000000"/>
          <w:sz w:val="28"/>
        </w:rPr>
        <w:t xml:space="preserve">
      СИДО жөніндегі комитеттің қорытынды ескертулерінің 31 а) тармағы бойынша: Қазақстанда АИТВ-инфекциясының профилактикасы және емдеу саласындағы қызмет жаңа Жаһандық стратегиялар мен мақсаттарға – ЖИТС/ АИТВ бойынша саяси декларацияға сәйкес жүзеге асырылады, олар: 2030 жылға қарай АИТВ індетіне қарсы күресті тездету және ЖИТС эпидемиясын тоқтату. Бұдан басқа, АИТВ-инфекциясын диагностикалау, оның профилактикасы және емдеу бойынша іс-шаралар денсаулық сақтауды дамыту мемлекеттік бағдарламасының шеңберінде жүргізіледі. АИТВ жұқтырған және ЖИТС науқастарға медициналық-әлеуметтік көмек көрсету "Халық денсаулығы және денсаулық сақтау жүйесі туралы" Қазақстан Республикасының Кодексінде реттеледі (112-115-баптар). </w:t>
      </w:r>
    </w:p>
    <w:p>
      <w:pPr>
        <w:spacing w:after="0"/>
        <w:ind w:left="0"/>
        <w:jc w:val="both"/>
      </w:pPr>
      <w:r>
        <w:rPr>
          <w:rFonts w:ascii="Times New Roman"/>
          <w:b w:val="false"/>
          <w:i w:val="false"/>
          <w:color w:val="000000"/>
          <w:sz w:val="28"/>
        </w:rPr>
        <w:t>
      Қазақстанда "2017 – 2020 жылдарға арналған АИТВ–инфекциясы жағдайларын алдын алу бойынша шараларды іске асыру туралы" ДСМ 2017 жылғы 14 сәуірдегі № 164 бұйрығымен бекітілген ДДСҰ/ЮНЭЙДС стратегиясын ескере отырып Жол картасы әзірленді.</w:t>
      </w:r>
    </w:p>
    <w:p>
      <w:pPr>
        <w:spacing w:after="0"/>
        <w:ind w:left="0"/>
        <w:jc w:val="both"/>
      </w:pPr>
      <w:r>
        <w:rPr>
          <w:rFonts w:ascii="Times New Roman"/>
          <w:b w:val="false"/>
          <w:i w:val="false"/>
          <w:color w:val="000000"/>
          <w:sz w:val="28"/>
        </w:rPr>
        <w:t xml:space="preserve">
      Қазақстан АИТВ-ның анадан балаға жұғуының алдын алуда белгілі бір жетістіктерге қол жеткізді. 2016 жылы антиретровирустық терапиямен қамту 80,6 % құрады. Жүргізіп жатқан емдеу сапасының тиімділігін бағалау үшін АИТВ бар науқастарда вирустық жүктеме деңгейіне зертханалық мониторинг жүргізіледі. 2016 жылы АИТВ індетін жұқтырған жүкті әйелдерді профилактикалық емдеумен қамту 97,4 %-ды, олардан туылған балалар – 99,5 %-ды құрады. </w:t>
      </w:r>
    </w:p>
    <w:p>
      <w:pPr>
        <w:spacing w:after="0"/>
        <w:ind w:left="0"/>
        <w:jc w:val="both"/>
      </w:pPr>
      <w:r>
        <w:rPr>
          <w:rFonts w:ascii="Times New Roman"/>
          <w:b w:val="false"/>
          <w:i w:val="false"/>
          <w:color w:val="000000"/>
          <w:sz w:val="28"/>
        </w:rPr>
        <w:t>
      10 жыл ішінде перинаталды трансмиссия деңгейінің 5 есеге (7,4 %-дан 1,5 %-ға дейін) айтарлықтай төмендегені байқалады. АИТВ індетін жұқтырған аналардан туған барлық балаларды тамақтандыру үшін бейімделген сүт қоспалары 1 жасқа дейін тегін беріледі. Осыған орай, 2018 жылы Қазақстан ДДҰ-ға АИТВ-ның анадан балаға берілуін жою туралы пікірін білдіруге ниетті.</w:t>
      </w:r>
    </w:p>
    <w:p>
      <w:pPr>
        <w:spacing w:after="0"/>
        <w:ind w:left="0"/>
        <w:jc w:val="both"/>
      </w:pPr>
      <w:r>
        <w:rPr>
          <w:rFonts w:ascii="Times New Roman"/>
          <w:b w:val="false"/>
          <w:i w:val="false"/>
          <w:color w:val="000000"/>
          <w:sz w:val="28"/>
        </w:rPr>
        <w:t>
      ДДҰ ұсынымдарына сәйкес профилактикалық шаралардың бірі халықтың осал топтарына (инъекциялық есірткіні пайдаланатын адамдар, коммерциялық секспен айналысатын жұмыскерлер) қауіпсіз жыныстық мінез-құлық туралы ақпарат беру болып табылады. Халықтың осал топтары үшін 155 сенім пункті және 30 мейірім кабинеті, сондай-ақ АИТВ орталықтарының қызметкерлері жұмыс істейді.</w:t>
      </w:r>
    </w:p>
    <w:p>
      <w:pPr>
        <w:spacing w:after="0"/>
        <w:ind w:left="0"/>
        <w:jc w:val="both"/>
      </w:pPr>
      <w:r>
        <w:rPr>
          <w:rFonts w:ascii="Times New Roman"/>
          <w:b w:val="false"/>
          <w:i w:val="false"/>
          <w:color w:val="000000"/>
          <w:sz w:val="28"/>
        </w:rPr>
        <w:t>
      Профилактикалық іс-шараларды іске асыру мемлекеттік тапсырыс арқылы жүзеге асырылады, 2017 жылы халықтың осал топтарының арасында оны 6 ҮЕҰ іске асырды. АИТВ бойынша насихаттау және білім беру іс-шаралары үшін әлеуметтік тапсырыс шеңберінде тұрақты мемлекеттік қаржыландыру АИТВ мәртебесін білетін адамдардың санын көбейтуге мүмкіндік береді. ДДҰ ұсынымдарына сәйкес негізгі алдын алу шарасы "Тестіле-емде" қағидаты негізінде диагноздан кейін дереу емдеуді қамтамасыз ету болып табылады.</w:t>
      </w:r>
    </w:p>
    <w:p>
      <w:pPr>
        <w:spacing w:after="0"/>
        <w:ind w:left="0"/>
        <w:jc w:val="both"/>
      </w:pPr>
      <w:r>
        <w:rPr>
          <w:rFonts w:ascii="Times New Roman"/>
          <w:b w:val="false"/>
          <w:i w:val="false"/>
          <w:color w:val="000000"/>
          <w:sz w:val="28"/>
        </w:rPr>
        <w:t>
      Денсаулық сақтау министрлігінің тапсырысы бойынша "Стигманы бәсеңдету, ауруды төмендету және жаһандық бәсекеге қабілеттілік индексі – АИТВ/ЖИТС, туберкулездің Қазақстандағы бизнеске әсері көрсеткішін жақсарту мақсатында халықтың, әсіресе бизнес-құрылымдардың АИТВ/ЖИТС, туберкулездің профилактикасы, емдеу туралы хабардарлығын арттыру" тақырыбында 12000,0 мың теңге сомасына әлеуметтік жоба (бұдан әрі – Жоба) іске асырылды.</w:t>
      </w:r>
    </w:p>
    <w:p>
      <w:pPr>
        <w:spacing w:after="0"/>
        <w:ind w:left="0"/>
        <w:jc w:val="both"/>
      </w:pPr>
      <w:r>
        <w:rPr>
          <w:rFonts w:ascii="Times New Roman"/>
          <w:b w:val="false"/>
          <w:i w:val="false"/>
          <w:color w:val="000000"/>
          <w:sz w:val="28"/>
        </w:rPr>
        <w:t>
      Жобаны "Медициналық жұмыскерлерді құқықтық қолдау" республикалық қоғамдық бірлестігі 2017 жылғы 3 тамыздан 20 қараша аралығында іске асырды. Жоба шеңберінде халық, сол сияқты елдің барлық өңіріндегі бизнес өкілдерінің арасында АИТВ/ЖИТС, туберкулездің профилактикасы, оларды емдеу туралы халықтың хабардарлығын арттыруға бағытталған іс-шаралар өткізілді.</w:t>
      </w:r>
    </w:p>
    <w:p>
      <w:pPr>
        <w:spacing w:after="0"/>
        <w:ind w:left="0"/>
        <w:jc w:val="both"/>
      </w:pPr>
      <w:r>
        <w:rPr>
          <w:rFonts w:ascii="Times New Roman"/>
          <w:b w:val="false"/>
          <w:i w:val="false"/>
          <w:color w:val="000000"/>
          <w:sz w:val="28"/>
        </w:rPr>
        <w:t xml:space="preserve">
      Әйелдер арасында АИТВ инфекциясын диагностикалау,  анықтау және алдын алу бойынша белсенді жұмыс соңғы 6 жылда динамиканың  2011 жылғы 711 оқиғадан 2016 жылғы 1148 оқиғаға өзгеруіне әсер етті. Бұл ретте, олардың арасында 2011 жылы есірткіге тәуелді әйелдердің саны 31 (4,4 %), 2016 жылы 49 (4,3 %) болды. </w:t>
      </w:r>
    </w:p>
    <w:p>
      <w:pPr>
        <w:spacing w:after="0"/>
        <w:ind w:left="0"/>
        <w:jc w:val="both"/>
      </w:pPr>
      <w:r>
        <w:rPr>
          <w:rFonts w:ascii="Times New Roman"/>
          <w:b w:val="false"/>
          <w:i w:val="false"/>
          <w:color w:val="000000"/>
          <w:sz w:val="28"/>
        </w:rPr>
        <w:t>
      2017 жылғы 30 маусымдағы жағдай бойынша Қазақстанда тіркелген ЖИТС індетін жұқтырғандардың жалпы саны 8863 әйелдің 7277-сі диспансерлік есепте тұр, олардың ішінде 4194 әйел (57,63 %) АРТ қабылдайды.</w:t>
      </w:r>
    </w:p>
    <w:p>
      <w:pPr>
        <w:spacing w:after="0"/>
        <w:ind w:left="0"/>
        <w:jc w:val="both"/>
      </w:pPr>
      <w:r>
        <w:rPr>
          <w:rFonts w:ascii="Times New Roman"/>
          <w:b w:val="false"/>
          <w:i w:val="false"/>
          <w:color w:val="000000"/>
          <w:sz w:val="28"/>
        </w:rPr>
        <w:t>
      2016 жылы 234 жүкті әйелде анықталды (жалпы санының 19,2 %-ы), оның ішінде LUIN – 2,6 %, RS – 0,9 %. ЖИТС/АИТВ індетін жұқтырған аналардан жалпы саны 3314 бала дүниеге келді, оның ішінде АИТВ-мен ауыратын 124 бала анықталды.</w:t>
      </w:r>
    </w:p>
    <w:p>
      <w:pPr>
        <w:spacing w:after="0"/>
        <w:ind w:left="0"/>
        <w:jc w:val="both"/>
      </w:pPr>
      <w:r>
        <w:rPr>
          <w:rFonts w:ascii="Times New Roman"/>
          <w:b w:val="false"/>
          <w:i w:val="false"/>
          <w:color w:val="000000"/>
          <w:sz w:val="28"/>
        </w:rPr>
        <w:t>
      2016 жылы "БҰҰ-әйелдермен" бірлесіп ЖИТС-пен ауыратын әйелдерді қолдау саласында Бюджеттің, нәтижелердің және есептіліктің (UBRAF) бірыңғай қағидаттары бойынша конференция ұйымдастырылды. Нәтижесінде конференцияға қатысушылар ТДМ-ны орындау кезінде ЖИТС-пен ауыратын әйелдердің қажеттіліктері мен басымдылықтары тізбектелген құжатты әзірледі.</w:t>
      </w:r>
    </w:p>
    <w:p>
      <w:pPr>
        <w:spacing w:after="0"/>
        <w:ind w:left="0"/>
        <w:jc w:val="both"/>
      </w:pPr>
      <w:r>
        <w:rPr>
          <w:rFonts w:ascii="Times New Roman"/>
          <w:b w:val="false"/>
          <w:i w:val="false"/>
          <w:color w:val="000000"/>
          <w:sz w:val="28"/>
        </w:rPr>
        <w:t>
      СИДО жөніндегі комитеттің қорытынды ескертулерінің 31 b) тармағына сәйкес есірткіге тәуелділікті емдеу және ЖИТС/АИТВ-мен өмір сүретін және медициналық көмекке мұқтаж адамдардың санын анықтау үшін тиісті шаралар әзірлеу мақсатында проблемалардың ауқымын анықтау үшін түрмелердегі және қоғамдағы әйелдердің есірткі тұтынушылары туралы деректер жинау жұмыстары жүргізілді.</w:t>
      </w:r>
    </w:p>
    <w:p>
      <w:pPr>
        <w:spacing w:after="0"/>
        <w:ind w:left="0"/>
        <w:jc w:val="both"/>
      </w:pPr>
      <w:r>
        <w:rPr>
          <w:rFonts w:ascii="Times New Roman"/>
          <w:b w:val="false"/>
          <w:i w:val="false"/>
          <w:color w:val="000000"/>
          <w:sz w:val="28"/>
        </w:rPr>
        <w:t>
      ДСМ-нің ресми статистикалық деректеріне сәйкес клиникалық және профилактикалық қадағалау кезінде есірткі заттарын пайдаланудан туындаған психикалық және мінез-құлық бұзушылықтары бар әйелдер саны (бұдан әрі – ПМҚБ) 2011 жылы 3715-тен 2016 жылы (2012 жылы – 2610 адам, 2013 жылы – 3053, 2014 жылы – 2651 адам, 2015 жылы – 2331 адам). 2017 жылғы 1 қарашада есірткі мен психотроптық заттардың тұтынушыларын емдеу бойынша наркологиялық 1942 әйел есепте тұр. 2011 – 2016 жылдар кезеңіндегі динамикада клиникалық және профилактикалық қадағалау кезінде ПМҚБ бар науқастардың 8,3 %-дан 7,5 %-ға дейін төмендегені байқалады.</w:t>
      </w:r>
    </w:p>
    <w:bookmarkStart w:name="z91" w:id="89"/>
    <w:p>
      <w:pPr>
        <w:spacing w:after="0"/>
        <w:ind w:left="0"/>
        <w:jc w:val="left"/>
      </w:pPr>
      <w:r>
        <w:rPr>
          <w:rFonts w:ascii="Times New Roman"/>
          <w:b/>
          <w:i w:val="false"/>
          <w:color w:val="000000"/>
        </w:rPr>
        <w:t xml:space="preserve"> Диспансерлік және профилактикалық бақылауда тұрған есірткі заттарды тұтынудан туындаған ПМҚБ ауыратын әйелдердің контингенті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473"/>
        <w:gridCol w:w="1473"/>
        <w:gridCol w:w="1474"/>
        <w:gridCol w:w="1474"/>
        <w:gridCol w:w="1474"/>
        <w:gridCol w:w="1474"/>
        <w:gridCol w:w="2110"/>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ж.</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2012 ж.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ж.</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ж.</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 ж.</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ж.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жылғы 10 ай</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Абс. цифрлар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мың халыққа шаққанда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bl>
    <w:bookmarkStart w:name="z92" w:id="90"/>
    <w:p>
      <w:pPr>
        <w:spacing w:after="0"/>
        <w:ind w:left="0"/>
        <w:jc w:val="left"/>
      </w:pPr>
      <w:r>
        <w:rPr>
          <w:rFonts w:ascii="Times New Roman"/>
          <w:b/>
          <w:i w:val="false"/>
          <w:color w:val="000000"/>
        </w:rPr>
        <w:t xml:space="preserve"> Диспансерлік және профилактикалық бақылауда тұрған есірткі заттарды тұтынудан туындаған психикалық және мінез-құлық бұзушылығы бар науқастардың контингенті (жалпы)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486"/>
        <w:gridCol w:w="1486"/>
        <w:gridCol w:w="1486"/>
        <w:gridCol w:w="1486"/>
        <w:gridCol w:w="1486"/>
        <w:gridCol w:w="1486"/>
        <w:gridCol w:w="2025"/>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ж.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ж.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ж.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ж.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ж.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ж.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жылғы 10 ай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Абс. цифрлар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мың халыққа шаққанда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2017 жылғы 30 маусымдағы жағдай бойынша бас бостандығынан айыру орындарында қылмыстық атқару жүйесінің мекемелерінде бақылауда тұрған нашақорлыққа тәуелді аурулардың жалпы контингенті нашақорлыққа тәуелді 236 немесе 10,6 % әйел наркологиялық есепте тұр.</w:t>
      </w:r>
    </w:p>
    <w:bookmarkEnd w:id="91"/>
    <w:p>
      <w:pPr>
        <w:spacing w:after="0"/>
        <w:ind w:left="0"/>
        <w:jc w:val="both"/>
      </w:pPr>
      <w:r>
        <w:rPr>
          <w:rFonts w:ascii="Times New Roman"/>
          <w:b w:val="false"/>
          <w:i w:val="false"/>
          <w:color w:val="000000"/>
          <w:sz w:val="28"/>
        </w:rPr>
        <w:t xml:space="preserve">
      2014 жылғы 5 шілдедегі "Қылмыстық-атқару кодексі" Қазақстан Республикасы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сотталғандарға медициналық қызмет көрсету үшін емдеу-профилактикалық мекемелер (соматикалық, психиатриялық және туберкулезге қарсы ауруханалар, медициналық бөлімдер, медициналық пункттер) ұйымдастырылады. Осы мекеменің медициналық бөлігі алкоголизммен, нашақорлықпен және есірткі құмарлықпен ауыратындарды мәжбүрлеп емдеуді жүзеге асырады.</w:t>
      </w:r>
    </w:p>
    <w:p>
      <w:pPr>
        <w:spacing w:after="0"/>
        <w:ind w:left="0"/>
        <w:jc w:val="both"/>
      </w:pPr>
      <w:r>
        <w:rPr>
          <w:rFonts w:ascii="Times New Roman"/>
          <w:b w:val="false"/>
          <w:i w:val="false"/>
          <w:color w:val="000000"/>
          <w:sz w:val="28"/>
        </w:rPr>
        <w:t>
      Психикалық белсенді заттарға (бұдан әрі – ПБЗ) тәуелділіктің клиникалық белгілерімен ПБЗ тұтынудан туындаған психикалық және мінез-құлықтың бұзылуы бар науқастарды, оның ішінде әйелдерді диспансерлік бақылау Алкоголизм, нашақорлық, уытқұмарлық дертіне шалдыққан деп танылған ауруларды есепке алу, бақылау және емдеу қағидаларына сәйкес (ДСМ 2009 жылғы 2 желтоқсандағы, № 814 бұйрығы) жүзеге асырылады.</w:t>
      </w:r>
    </w:p>
    <w:p>
      <w:pPr>
        <w:spacing w:after="0"/>
        <w:ind w:left="0"/>
        <w:jc w:val="both"/>
      </w:pPr>
      <w:r>
        <w:rPr>
          <w:rFonts w:ascii="Times New Roman"/>
          <w:b w:val="false"/>
          <w:i w:val="false"/>
          <w:color w:val="000000"/>
          <w:sz w:val="28"/>
        </w:rPr>
        <w:t xml:space="preserve">
      2015 жылы Тәуелділікті пәнаралық зерттеу орталығы (ZIS), Психиатрия бөлімі UKE (Гамбург, Германия) бірлесіп әйелдер мен инъекциялық есірткі тұтынушылар арасында жүргізілген сауалнама нәтижелеріне талдау жүргізді. Зерттеу Қазақстанның екі облысында (Шығыс Қазақстан және Қарағанды облыстары) есірткі тұтынатын әйелдер арасында медициналық қызметтерді пайдалану бойынша жүргізілді. </w:t>
      </w:r>
    </w:p>
    <w:p>
      <w:pPr>
        <w:spacing w:after="0"/>
        <w:ind w:left="0"/>
        <w:jc w:val="both"/>
      </w:pPr>
      <w:r>
        <w:rPr>
          <w:rFonts w:ascii="Times New Roman"/>
          <w:b w:val="false"/>
          <w:i w:val="false"/>
          <w:color w:val="000000"/>
          <w:sz w:val="28"/>
        </w:rPr>
        <w:t>
      Орталық және Батыс Азия елдерінің нашақорлыққа сұранысын қысқарту бойынша бастамашылықты қолдаудың өңірлік желілерін құру жөніндегі БҰҰ-ЕҚБ-ның "Ауғанстан және көршілес елдер үшін өңірлік бағдарлама" жобасын іске асыру шеңберінде Республикалық психикалық денсаулық жөніндегі ғылыми-практикалық орталық нашақорлыққа тәуелді әйелдерді емдеу үшін тренерлерге арнап өңірлік тренинг жүргізілді.</w:t>
      </w:r>
    </w:p>
    <w:p>
      <w:pPr>
        <w:spacing w:after="0"/>
        <w:ind w:left="0"/>
        <w:jc w:val="both"/>
      </w:pPr>
      <w:r>
        <w:rPr>
          <w:rFonts w:ascii="Times New Roman"/>
          <w:b w:val="false"/>
          <w:i w:val="false"/>
          <w:color w:val="000000"/>
          <w:sz w:val="28"/>
        </w:rPr>
        <w:t>
      СИДО жөніндегі комитеттің қорытынды ескертулерінің 31 c) тармағын орындау үшін республикада күрделі созылмалы аурулары бар әйелдер, оның ішінде мүгедек әйелдер мен жасөспірімдер үшін отбасын жоспарлау және тегін контрацептивтерімен қамтамасыз ету құралдарына қол жетімділікті арттыру қадамдары жасалуда.</w:t>
      </w:r>
    </w:p>
    <w:p>
      <w:pPr>
        <w:spacing w:after="0"/>
        <w:ind w:left="0"/>
        <w:jc w:val="both"/>
      </w:pPr>
      <w:r>
        <w:rPr>
          <w:rFonts w:ascii="Times New Roman"/>
          <w:b w:val="false"/>
          <w:i w:val="false"/>
          <w:color w:val="000000"/>
          <w:sz w:val="28"/>
        </w:rPr>
        <w:t>
      Ана өлімін төмендету мақсатында ЮНФПА-ның техникалық қолдауымен Денсаулық сақтау министрлігі Қазақстан Республикасы халқының репродуктивтік денсаулық жағдайына ситуациялық талдау жүргізді. Талдау негізінде Отбасын жоспарлау қызметін жетілдірудің 2021 жылға дейін негіздемелік бағдарламасы әзірленді және егжей-тегжейлі іс-қимыл жоспары дайындалды. Отбасын жоспарлау қызметін жетілдіру бойынша іс-қимыл жоспарының компоненттері Денсаулық сақтау министрлігінің жол картасына интеграцияланған, жол картасы шеңберінде қоғамдық денсаулық сақтау мамандарын оқыту және отбасын жоспарлау өңірлік қызметін күшейту үшін әр өңірде отбасын жоспарлау кабинеттері құрылды.</w:t>
      </w:r>
    </w:p>
    <w:p>
      <w:pPr>
        <w:spacing w:after="0"/>
        <w:ind w:left="0"/>
        <w:jc w:val="both"/>
      </w:pPr>
      <w:r>
        <w:rPr>
          <w:rFonts w:ascii="Times New Roman"/>
          <w:b w:val="false"/>
          <w:i w:val="false"/>
          <w:color w:val="000000"/>
          <w:sz w:val="28"/>
        </w:rPr>
        <w:t>
      Қазақстан халқы, оның ішінде ауыл әйелдері дәріханалардағы барлық заманауи, тіркелген контрацептивке тең қол жеткізе алады. Республика бойынша тәуекел тобындағы бала туу жасындағы әйелдерді контрацептивті құралдармен қамтамасыз ету шамамен 70 %-ды құрайды. 2016 жылы контрацепциямен шамамен 1,6 млн. әйел, оның ішінде жатырiшiлiк құралдарымен – 54 %, гормондық – 18,6 %-ға, тосқауылдық – 23 %, спермицидпен – 4,4 %-ға қамтылған. Жасөспірімдердің тегін контрацептивтермен қол жетімділігін қамтамасыз етуді арттыру үшін қадамдар жасалуда. Мәселен, 2016 жылы өңірлердің жергілікті бюджетінен 541 млн. 186 мың теңге, оның ішінде 15-тен 17 жасқа дейінгі жастағы қыздар үшін контрацептивтерді сатып алуға 309 млн. 314 мың теңге (барлығы 1435921 қаптамалар) бөлінді. 2017 жылы контрацептивтерді сатып алуды қаржыландыруға 856 млн. 714 мың теңге, оның ішінде жасөспірімдер үшін 639 млн. 217 мың теңге бөлінді.</w:t>
      </w:r>
    </w:p>
    <w:bookmarkStart w:name="z94"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13-бап. </w:t>
      </w:r>
      <w:r>
        <w:rPr>
          <w:rFonts w:ascii="Times New Roman"/>
          <w:b/>
          <w:i w:val="false"/>
          <w:color w:val="000000"/>
          <w:sz w:val="28"/>
        </w:rPr>
        <w:t>Әлеуметтік және экономикалық жәрдемақылар</w:t>
      </w:r>
    </w:p>
    <w:bookmarkEnd w:id="92"/>
    <w:p>
      <w:pPr>
        <w:spacing w:after="0"/>
        <w:ind w:left="0"/>
        <w:jc w:val="both"/>
      </w:pPr>
      <w:r>
        <w:rPr>
          <w:rFonts w:ascii="Times New Roman"/>
          <w:b w:val="false"/>
          <w:i w:val="false"/>
          <w:color w:val="000000"/>
          <w:sz w:val="28"/>
        </w:rPr>
        <w:t>
      Қатысушы мемлекеттер әйелдерге қатысты кемсітушілікті жойып, әлеуметтік және экономикалық өмірдің басқа салаларында ерлер мен әйелдердің теңдігі негізінде тең құқығын қамтамасыз ету үшін барлық шараларды қабылдайды, оның ішінде:</w:t>
      </w:r>
    </w:p>
    <w:bookmarkStart w:name="z95" w:id="93"/>
    <w:p>
      <w:pPr>
        <w:spacing w:after="0"/>
        <w:ind w:left="0"/>
        <w:jc w:val="both"/>
      </w:pPr>
      <w:r>
        <w:rPr>
          <w:rFonts w:ascii="Times New Roman"/>
          <w:b w:val="false"/>
          <w:i w:val="false"/>
          <w:color w:val="000000"/>
          <w:sz w:val="28"/>
        </w:rPr>
        <w:t xml:space="preserve">
      </w:t>
      </w:r>
      <w:r>
        <w:rPr>
          <w:rFonts w:ascii="Times New Roman"/>
          <w:b w:val="false"/>
          <w:i/>
          <w:color w:val="000000"/>
          <w:sz w:val="28"/>
        </w:rPr>
        <w:t>а) отбасылық жәрдемақыға құқығы</w:t>
      </w:r>
    </w:p>
    <w:bookmarkEnd w:id="93"/>
    <w:p>
      <w:pPr>
        <w:spacing w:after="0"/>
        <w:ind w:left="0"/>
        <w:jc w:val="both"/>
      </w:pPr>
      <w:r>
        <w:rPr>
          <w:rFonts w:ascii="Times New Roman"/>
          <w:b w:val="false"/>
          <w:i w:val="false"/>
          <w:color w:val="000000"/>
          <w:sz w:val="28"/>
        </w:rPr>
        <w:t>
      Бюджеттен отбасының табысына қарамастан бала тууына байланысты жәрдемақы төленеді, сондай-ақ жұмыс істемейтін азаматтар үшін бала бір жасқа толғанға дейін оның күтіміне байланысты жәрдемақы көзделген. Жәрдемақылардың мөлшері отбасыдағы балалардың санына байланысты сараланған. Жұмыс істейтін әйелдерге Мемлекеттік әлеуметтік сақтандыру қорынан жүктілікке және босануға байланысты демалыс күндеріне орташа айлық жалақы мөлшерінде әлеуметтік төлем, сондай-ақ бала бір жасқа толғанға дейін оның күтіміне байланысты орташа айлық табысынан 40 % мөлшерінде әлеуметтік төлем жүргізіледі.</w:t>
      </w:r>
    </w:p>
    <w:p>
      <w:pPr>
        <w:spacing w:after="0"/>
        <w:ind w:left="0"/>
        <w:jc w:val="both"/>
      </w:pPr>
      <w:r>
        <w:rPr>
          <w:rFonts w:ascii="Times New Roman"/>
          <w:b w:val="false"/>
          <w:i w:val="false"/>
          <w:color w:val="000000"/>
          <w:sz w:val="28"/>
        </w:rPr>
        <w:t>
      Бұдан басқа, төрт және одан да көп кәмелеттік жасқа толмаған балалармен бірге тұратын көп балалы отбасыларға, сондай-ақ "Алтын алқа", "Күміс алқа" алқаларымен марапатталған немесе бұрын "Батыр-ана" атағын алған, І және ІІ дәрежелі "Ана даңқы" ордендерімен марапатталған көп балалы аналарға бюджет қаражатынан арнаулы мемлекеттік жәрдемақы төленеді.</w:t>
      </w:r>
    </w:p>
    <w:p>
      <w:pPr>
        <w:spacing w:after="0"/>
        <w:ind w:left="0"/>
        <w:jc w:val="both"/>
      </w:pPr>
      <w:r>
        <w:rPr>
          <w:rFonts w:ascii="Times New Roman"/>
          <w:b w:val="false"/>
          <w:i w:val="false"/>
          <w:color w:val="000000"/>
          <w:sz w:val="28"/>
        </w:rPr>
        <w:t>
      2010 жылы заңнамаға өзгерістер енгізілді, соған сәйкес "Алтын алқа" алқасымен 7 және одан көп (бұрын 10 және одан да көп) баласы бар аналар, ал "Күміс алқа" алқасымен 6 баласы бар (бұрын 8-9) аналар марапатталатын болды.</w:t>
      </w:r>
    </w:p>
    <w:p>
      <w:pPr>
        <w:spacing w:after="0"/>
        <w:ind w:left="0"/>
        <w:jc w:val="both"/>
      </w:pPr>
      <w:r>
        <w:rPr>
          <w:rFonts w:ascii="Times New Roman"/>
          <w:b w:val="false"/>
          <w:i w:val="false"/>
          <w:color w:val="000000"/>
          <w:sz w:val="28"/>
        </w:rPr>
        <w:t>
      Ата-ананың қамқорлығынсыз қалған баланы (балаларды) асырап алған қамқоршыларға (қорғаншыларға) 2011 жылдан бастап ай сайын төлем енгізілді.</w:t>
      </w:r>
    </w:p>
    <w:p>
      <w:pPr>
        <w:spacing w:after="0"/>
        <w:ind w:left="0"/>
        <w:jc w:val="both"/>
      </w:pPr>
      <w:r>
        <w:rPr>
          <w:rFonts w:ascii="Times New Roman"/>
          <w:b w:val="false"/>
          <w:i w:val="false"/>
          <w:color w:val="000000"/>
          <w:sz w:val="28"/>
        </w:rPr>
        <w:t>
      Бұдан басқа, отбасыларға мынадай: табысы аз отбасылардан шыққан балаларға 18 жасқа толғанға дейін жәрдемақы; мүгедек баланы тәрбиелеушіге жәрдемақы; асыраушысынан айырылуына байланысты жәрдемақы; Қазақстанда тұрақты тұратын, жан басына шаққандағы табысы кедейлік шегінен аспайтын азаматтарға, оралмандарға, босқындарға, шетелдіктерге және азаматтығы жоқ адамдарға атаулы жәрдемақы; берілген мекенде тұрақты өмір сүретін табысы аз отбасыларға (азаматтарға) тұрғын үй көмегі; мүгедектерге, ҰОС ардагерлеріне, социалистік еңбек ерлеріне, көп балалы аналарға және зиянды және ауыр еңбек жағдайында жұмыс істейтін адамдарға жәрдемақы (арнаулы мемлекеттік жәрдемақылар, мүгедектігі бойынша мемлекеттік әлеуметтік жәрдемақы) түрінде әлеуметтік көмек көрсетілуде</w:t>
      </w:r>
    </w:p>
    <w:p>
      <w:pPr>
        <w:spacing w:after="0"/>
        <w:ind w:left="0"/>
        <w:jc w:val="both"/>
      </w:pPr>
      <w:r>
        <w:rPr>
          <w:rFonts w:ascii="Times New Roman"/>
          <w:b w:val="false"/>
          <w:i w:val="false"/>
          <w:color w:val="000000"/>
          <w:sz w:val="28"/>
        </w:rPr>
        <w:t>
      Түрлі жәрдемақылар мен төлемдер бойынша ақпарат халық танысу үшін http://egov.kz ("Азаматтарға арналған үкімет" Мемлекеттік корпорациясы" КеАҚ) сайтында жарияланған.</w:t>
      </w:r>
    </w:p>
    <w:bookmarkStart w:name="z96" w:id="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қарыз, жылжымайтын мүлікке несиелер және басқа да қаржы кредитін алуға құқығы </w:t>
      </w:r>
    </w:p>
    <w:bookmarkEnd w:id="94"/>
    <w:p>
      <w:pPr>
        <w:spacing w:after="0"/>
        <w:ind w:left="0"/>
        <w:jc w:val="both"/>
      </w:pPr>
      <w:r>
        <w:rPr>
          <w:rFonts w:ascii="Times New Roman"/>
          <w:b w:val="false"/>
          <w:i w:val="false"/>
          <w:color w:val="000000"/>
          <w:sz w:val="28"/>
        </w:rPr>
        <w:t>
      Қарыз, жылжымайтын мүлікке несиелер және басқа да қаржы кредитін алуға жыныстық белгісіне қарамастан барлық азаматтар құқылы. Мәселен, банктер құрылысқа (жер учаскесін алуды қоса) және тұрғын үй алуға; оны жөндеуге және жаңартуға; ипотекалық тұрғын үйге қарыз алуға, бастапқы жарна салуға қарыздар ұсынады. Тұрғын үй қарыздары клиенттерге 3-15 жыл арасында тұрғын үй құрылыс жинақтары туралы келісім бойынша төмен қажетті жинақ сомасын жинақтаған жағдайда ұсынылады.</w:t>
      </w:r>
    </w:p>
    <w:p>
      <w:pPr>
        <w:spacing w:after="0"/>
        <w:ind w:left="0"/>
        <w:jc w:val="both"/>
      </w:pPr>
      <w:r>
        <w:rPr>
          <w:rFonts w:ascii="Times New Roman"/>
          <w:b w:val="false"/>
          <w:i w:val="false"/>
          <w:color w:val="000000"/>
          <w:sz w:val="28"/>
        </w:rPr>
        <w:t>
      Қазақстанда әйел бизнесін дамыту "Даму" кәсіпкерлікті дамыту қорының (бұдан әрі – Даму қоры) қызметі шеңберінде мемлекеттік бағдарламалар, сондай-ақ Үкімет және халықаралық даму институттары арасындағы келісімдер арқылы жүзеге асырылады.</w:t>
      </w:r>
    </w:p>
    <w:p>
      <w:pPr>
        <w:spacing w:after="0"/>
        <w:ind w:left="0"/>
        <w:jc w:val="both"/>
      </w:pPr>
      <w:r>
        <w:rPr>
          <w:rFonts w:ascii="Times New Roman"/>
          <w:b w:val="false"/>
          <w:i w:val="false"/>
          <w:color w:val="000000"/>
          <w:sz w:val="28"/>
        </w:rPr>
        <w:t>
      Мысалы, 2011 жылдан бастап Даму қоры Азиялық Даму Банкінің (бұдан әрі – АДБ) қарызы есебінен шағын және орта кәсіпкерлік субъектілерін қаржыландыру бағдарламасын іске асыруда. АДБ ұсынымы бойынша қаражаттың 33 %-ы кәсіпкер әйелдерді кредиттеуге бағытталуға тиіс. "Даму" қоры қаражатты екінші деңгейдегі банктерге орналастырады. Банктер кәсіпкер әйелдерге айналым қаражатын толтыруға, сондай-ақ негізгі қаражатты алуға және жаңғыртуға жылдық 14 %-дан аспайтын 3 миллион теңгеге дейінгі сомада кредит ұсынады.</w:t>
      </w:r>
    </w:p>
    <w:p>
      <w:pPr>
        <w:spacing w:after="0"/>
        <w:ind w:left="0"/>
        <w:jc w:val="both"/>
      </w:pPr>
      <w:r>
        <w:rPr>
          <w:rFonts w:ascii="Times New Roman"/>
          <w:b w:val="false"/>
          <w:i w:val="false"/>
          <w:color w:val="000000"/>
          <w:sz w:val="28"/>
        </w:rPr>
        <w:t>
      2015 жылдан бастап Еуропа Қайта құру және Даму Банкімен бірлесіп "Бизнестегі әйел" бағдарламасы іске асырылуда, бағдарлама әйелдер басшылық ететін кәсіпорындарды жеңілдікті кредиттеуге бағытталған. Әйел кәсіпкерлігінің субъектілерін анықтаудың негізгі өлшемшарттарының бірі – басшылықты әйел (немесе әйелдер) атқарады; немесе компания капиталының бөлігіне немесе барлық капиталына әйел (немесе әйелдер) ие болып келеді.</w:t>
      </w:r>
    </w:p>
    <w:p>
      <w:pPr>
        <w:spacing w:after="0"/>
        <w:ind w:left="0"/>
        <w:jc w:val="both"/>
      </w:pPr>
      <w:r>
        <w:rPr>
          <w:rFonts w:ascii="Times New Roman"/>
          <w:b w:val="false"/>
          <w:i w:val="false"/>
          <w:color w:val="000000"/>
          <w:sz w:val="28"/>
        </w:rPr>
        <w:t>
      "Бизнес 2020 жол картасы" мемлекеттік бағдарламасының "Шағын және орта кәсіпкерлік топ-менеджментін оқыту" компоненті шеңберінде кәсіпкерлік бизнесті құрудың жаңа модельдерін, бизнесті жүргізуде туындаған мәселелерді өз бетінше шешу дағдыларын қалыптастыру мақсатында нақты бизнес жағдайларды модельдеуді зерттейді, тиісті басқару дағдыларын жетілдіреді. Оқыту Назарбаев Университеті бизнес мектебінің базасында шетелдік оқыту орталықтарын тартумен жүргізіледі. Қазіргі уақытта 286 адам, оның ішінде 119 кәсіпкер әйел (42 %) оқытудан өтті.</w:t>
      </w:r>
    </w:p>
    <w:p>
      <w:pPr>
        <w:spacing w:after="0"/>
        <w:ind w:left="0"/>
        <w:jc w:val="both"/>
      </w:pPr>
      <w:r>
        <w:rPr>
          <w:rFonts w:ascii="Times New Roman"/>
          <w:b w:val="false"/>
          <w:i w:val="false"/>
          <w:color w:val="000000"/>
          <w:sz w:val="28"/>
        </w:rPr>
        <w:t>
      Кәсіпкерлерді сервистік қолдау шеңберінде "Бизнес 2020 жол картасы" мемлекеттік бағдарламаны іске асыру кезеңінде 2012 жылдан бастап 71389 әйел немесе клиенттердің жалпы санынан 45,3 % сервистік қызмет алды.</w:t>
      </w:r>
    </w:p>
    <w:p>
      <w:pPr>
        <w:spacing w:after="0"/>
        <w:ind w:left="0"/>
        <w:jc w:val="both"/>
      </w:pPr>
      <w:r>
        <w:rPr>
          <w:rFonts w:ascii="Times New Roman"/>
          <w:b w:val="false"/>
          <w:i w:val="false"/>
          <w:color w:val="000000"/>
          <w:sz w:val="28"/>
        </w:rPr>
        <w:t>
      2016 жылы "Даму" қорының Кәсіпкерліктің құзыретін арттырудың 2015 – 2018 жылдарға арналған бірыңғай бағдарламасы шеңберінде кәсіпкерлерге қызмет көрсету орталықтары базасында "Жаңа бизнесті ашуды қолдау" жобасы басталды. Жобаны іске асыру кезеңінде 1187 әйел немесе жобаға қатысушылардың жалпы санынан 47,4 %-ына қолдау көрсетілді.</w:t>
      </w:r>
    </w:p>
    <w:p>
      <w:pPr>
        <w:spacing w:after="0"/>
        <w:ind w:left="0"/>
        <w:jc w:val="both"/>
      </w:pPr>
      <w:r>
        <w:rPr>
          <w:rFonts w:ascii="Times New Roman"/>
          <w:b w:val="false"/>
          <w:i w:val="false"/>
          <w:color w:val="000000"/>
          <w:sz w:val="28"/>
        </w:rPr>
        <w:t>
      Сондай-ақ, "Даму" қоры "Даму-Көмек" жобасы бойынша кәсіпкерлерге қолдау көрсетуде, ол бойынша мүмкіндіктері шектеулі 2020 кәсіпкерге көмек көрсетілді, оның ішінен 1224-і әйел (61 %) болып келеді.</w:t>
      </w:r>
    </w:p>
    <w:p>
      <w:pPr>
        <w:spacing w:after="0"/>
        <w:ind w:left="0"/>
        <w:jc w:val="both"/>
      </w:pPr>
      <w:r>
        <w:rPr>
          <w:rFonts w:ascii="Times New Roman"/>
          <w:b w:val="false"/>
          <w:i w:val="false"/>
          <w:color w:val="000000"/>
          <w:sz w:val="28"/>
        </w:rPr>
        <w:t>
      Осылайша, мемлекеттік қолдаудың осы шаралары кәсіпкер әйелдердің біліктілігін арттырудың және оларды ШОБ қаржылай және қаржылай емес қолдау бойынша бағдарламаларға тартудың әсерлі тетігі болып келеді.</w:t>
      </w:r>
    </w:p>
    <w:bookmarkStart w:name="z97"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w:t>
      </w:r>
      <w:r>
        <w:rPr>
          <w:rFonts w:ascii="Times New Roman"/>
          <w:b w:val="false"/>
          <w:i/>
          <w:color w:val="000000"/>
          <w:sz w:val="28"/>
        </w:rPr>
        <w:t>демалу, спортпен шұғылдану және мәдени өмірдің барлық саласындағы шараларға қатысу құқығы</w:t>
      </w:r>
    </w:p>
    <w:bookmarkEnd w:id="95"/>
    <w:p>
      <w:pPr>
        <w:spacing w:after="0"/>
        <w:ind w:left="0"/>
        <w:jc w:val="both"/>
      </w:pPr>
      <w:r>
        <w:rPr>
          <w:rFonts w:ascii="Times New Roman"/>
          <w:b w:val="false"/>
          <w:i w:val="false"/>
          <w:color w:val="000000"/>
          <w:sz w:val="28"/>
        </w:rPr>
        <w:t>
      "Дене шынықтыру және спорт туралы" Қазақстан Республикасы Заңына сәйкес мемлекеттік саясат халықтың салауатты тұрмыс салтын қамтамасыз етуге, дене шынықтыру мен спортты дамытуға бағытталған және барлық азаматтар үшін дене шынықтырумен және спортпен айналысу еріктілігі, теңдігі мен жалпыға қолайлы болу қағидаттарымен жүзеге асырылады. Қазақстанда спортта және дене шынықтыруда қыздар мен әйелдердің қатысуын шектейтін нормалар мен ережелер жоқ. Сондай-ақ әйелдерге спортпен толыққанды айналысуға мүмкіндік бермейтін киімдерге қандай да бір шектеулер жоқ. Спорт нысандарына/жабдықтарына әйелдер мен ерлердің қолжетімділігі бірдей. Әйелдерді спорттық, ойын-сауық және кез келген мәдени шараларға қатыстырудың алдын алатын заңды, әлеуметтік, экономикалық және мәдени кедергілер жоқ.</w:t>
      </w:r>
    </w:p>
    <w:bookmarkStart w:name="z98"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w:t>
      </w:r>
      <w:r>
        <w:rPr>
          <w:rFonts w:ascii="Times New Roman"/>
          <w:b/>
          <w:i w:val="false"/>
          <w:color w:val="000000"/>
          <w:sz w:val="28"/>
        </w:rPr>
        <w:t>Ауылдық жерде тұратын әйелдер</w:t>
      </w:r>
    </w:p>
    <w:bookmarkEnd w:id="96"/>
    <w:p>
      <w:pPr>
        <w:spacing w:after="0"/>
        <w:ind w:left="0"/>
        <w:jc w:val="both"/>
      </w:pPr>
      <w:r>
        <w:rPr>
          <w:rFonts w:ascii="Times New Roman"/>
          <w:b w:val="false"/>
          <w:i w:val="false"/>
          <w:color w:val="000000"/>
          <w:sz w:val="28"/>
        </w:rPr>
        <w:t>
      Қатысушы мемлекеттер ауылдық жерде тұратын әйелдер тап болатын ерекше проблемаларға және олардың отбасыларының экономикалық әл-ауқаттылығын қамтамасыз етудегі рөліне, оның ішінде олардың тауарлық емес шаруашылық саласындағы қызметіне назар аударады және ауылдық жерде тұратын әйелдерге осы Конвенция ережелерінің қолданылуын қамтамасыз ету үшін барлық тиісті шараларды қабылдайды.</w:t>
      </w:r>
    </w:p>
    <w:p>
      <w:pPr>
        <w:spacing w:after="0"/>
        <w:ind w:left="0"/>
        <w:jc w:val="both"/>
      </w:pPr>
      <w:r>
        <w:rPr>
          <w:rFonts w:ascii="Times New Roman"/>
          <w:b w:val="false"/>
          <w:i w:val="false"/>
          <w:color w:val="000000"/>
          <w:sz w:val="28"/>
        </w:rPr>
        <w:t>
      2017 жылдың басындағы жағдай бойынша ауылдық жерде 7,67 млн. адам немесе жалпы халық санының 42,8 %-ы тұрады. Олардың ішінде 3,83 млн. әйел (49,9 %) және 3,84 млн. ер адам (50,1 %). 2016 жылы ауылдық жерде жұмыспен қамтылғандар саны 3,7 млн. адамды, оның ішінде әйелдер – 1,7 млн. адамды немесе 45,7 %-ды құрады.</w:t>
      </w:r>
    </w:p>
    <w:p>
      <w:pPr>
        <w:spacing w:after="0"/>
        <w:ind w:left="0"/>
        <w:jc w:val="both"/>
      </w:pPr>
      <w:r>
        <w:rPr>
          <w:rFonts w:ascii="Times New Roman"/>
          <w:b w:val="false"/>
          <w:i w:val="false"/>
          <w:color w:val="000000"/>
          <w:sz w:val="28"/>
        </w:rPr>
        <w:t xml:space="preserve">
      Ауылда тауарлық емес салаларда әйелдер қызметінің негізгі бағыты көрсетілетін қызметтер саласы болып табылады. Шаштараз және косметология салондары, тігін цехтары, қоғамдық тамақтану пункттері (кафе, мейрамханалар, асханалар), сауда және туризм объектілері, медициналық және стоматологиялық кабинеттер, дәріханалар "әйел" кәсіптеріне жатады. Оларда негізгі персонал мен барлық деңгейдегі басшылардың 90 %-дан астамын әйелдер құрайды. </w:t>
      </w:r>
    </w:p>
    <w:p>
      <w:pPr>
        <w:spacing w:after="0"/>
        <w:ind w:left="0"/>
        <w:jc w:val="both"/>
      </w:pPr>
      <w:r>
        <w:rPr>
          <w:rFonts w:ascii="Times New Roman"/>
          <w:b w:val="false"/>
          <w:i w:val="false"/>
          <w:color w:val="000000"/>
          <w:sz w:val="28"/>
        </w:rPr>
        <w:t>
      Ауылда шағын және орта бизнесті дамытуды мемлекеттік қолдау ауыл халқының жұмыспен қамтылу мәселелерін шешуге және кедейлік деңгейін төмендетуге бағытталған. Оған нәтижелі жұмыспен қамтуға жәрдемдесуге және еңбек табыстарының өсіміне бағытталған ЖЖК 2020 мысал болып табылады. Бағдарламаның барлық бағыттарына қатысуға басым құқыққа әйелдер ие.             2016 жылы 198,3 мың адам бағдарлама қатысушылары болды, оның ішінде    44,7 %-ы әйелдер, олардың 51,1 %-ы ауылдық жерде тұрады. Жұмысқа орналастырылғандардың жалпы санында әйелдердің үлесі 44,0 %-ды (87 мың) құрады.</w:t>
      </w:r>
    </w:p>
    <w:p>
      <w:pPr>
        <w:spacing w:after="0"/>
        <w:ind w:left="0"/>
        <w:jc w:val="both"/>
      </w:pPr>
      <w:r>
        <w:rPr>
          <w:rFonts w:ascii="Times New Roman"/>
          <w:b w:val="false"/>
          <w:i w:val="false"/>
          <w:color w:val="000000"/>
          <w:sz w:val="28"/>
        </w:rPr>
        <w:t>
      Кәсіпкерлік қызметпен айналысу мақсатында 1,4 мың әйел кәсіпкерлік негіздеріне оқытудан өтті, 1,3 мың әйел өз ісін ашып, ісін жаңа бастаған кәсіпкер атанды. Бұл ретте микрокредит алушылар құрған тұрақты жұмыс орындарына 1,1 мың әйел жұмысқа орналастырылды.</w:t>
      </w:r>
    </w:p>
    <w:p>
      <w:pPr>
        <w:spacing w:after="0"/>
        <w:ind w:left="0"/>
        <w:jc w:val="both"/>
      </w:pPr>
      <w:r>
        <w:rPr>
          <w:rFonts w:ascii="Times New Roman"/>
          <w:b w:val="false"/>
          <w:i w:val="false"/>
          <w:color w:val="000000"/>
          <w:sz w:val="28"/>
        </w:rPr>
        <w:t>
      Бағдарламаға қатысушылардың еңбек нарығындағы бәсекеге қабілеттілігін арттыру мақсатында 3,9 мың әйел кәсіптік оқытумен қамтылып, 80 %-дан астамы оқу аяқталған соң жұмысқа орналастырылды. Әлеуметтік жұмыс орындарына және жастар практикасына 16,6 мың әйел жұмысқа орналастырылды. 2016 жылы бағдарлама шеңберінде 1,1 мың адам, оның ішінде 0,3 мың әйел қоныс аударды.</w:t>
      </w:r>
    </w:p>
    <w:p>
      <w:pPr>
        <w:spacing w:after="0"/>
        <w:ind w:left="0"/>
        <w:jc w:val="both"/>
      </w:pPr>
      <w:r>
        <w:rPr>
          <w:rFonts w:ascii="Times New Roman"/>
          <w:b w:val="false"/>
          <w:i w:val="false"/>
          <w:color w:val="000000"/>
          <w:sz w:val="28"/>
        </w:rPr>
        <w:t>
      Бұдан басқа, мемлекеттік әлеуметтік тапсырыс шеңберінде 2015 жылы "Жастар кәсіпкерлігін дамыту" қоғамдық қоры "Қазақстанда ауылдық әйелдер кәсіпкерлігін дамыту: проблемалар, тенденциялар және перспективалар" талдамалық баяндамасын әзірледі.</w:t>
      </w:r>
    </w:p>
    <w:p>
      <w:pPr>
        <w:spacing w:after="0"/>
        <w:ind w:left="0"/>
        <w:jc w:val="both"/>
      </w:pPr>
      <w:r>
        <w:rPr>
          <w:rFonts w:ascii="Times New Roman"/>
          <w:b w:val="false"/>
          <w:i w:val="false"/>
          <w:color w:val="000000"/>
          <w:sz w:val="28"/>
        </w:rPr>
        <w:t>
      Ауылдағы әйелдерді қаржылай қолдаудың қосымша шараларын осы баптың 2 g) бөлімінде қараңыз.</w:t>
      </w:r>
    </w:p>
    <w:bookmarkStart w:name="z99" w:id="97"/>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Қатысушы мемлекеттер ауылдық аудандардағы әйелдерді кемсітуді жойып, ерлер мен әйелдердің тең құқығы негізінде олардың ауылдық аудандарды дамытуға қатысуын және мұндай дамудан пайда алуын қамтамасыз ету үшін барлық тиісті шараларды қабылдайды, атап айтқанда мұндай әйелдерге мынадай құқықтарды қамтамасыз етеді:</w:t>
      </w:r>
    </w:p>
    <w:bookmarkEnd w:id="97"/>
    <w:bookmarkStart w:name="z100" w:id="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color w:val="000000"/>
          <w:sz w:val="28"/>
        </w:rPr>
        <w:t>барлық деңгейдегі даму жоспарларын құруға және жүзеге асыруға қатысу</w:t>
      </w:r>
    </w:p>
    <w:bookmarkEnd w:id="98"/>
    <w:p>
      <w:pPr>
        <w:spacing w:after="0"/>
        <w:ind w:left="0"/>
        <w:jc w:val="both"/>
      </w:pPr>
      <w:r>
        <w:rPr>
          <w:rFonts w:ascii="Times New Roman"/>
          <w:b w:val="false"/>
          <w:i w:val="false"/>
          <w:color w:val="000000"/>
          <w:sz w:val="28"/>
        </w:rPr>
        <w:t>
      Ауыл әйелдері өз ауылдарын дамыту жоспарларын әзірлеуге және жүзеге асыруға белсене қатысады, олар экономиканың барлық салаларында жұмыс істейді. Ауыл және ауылдық округ әкімдерінің арасында әйелдер 11,4 %-ды (2360-тың 269-ы) құрайды.</w:t>
      </w:r>
    </w:p>
    <w:p>
      <w:pPr>
        <w:spacing w:after="0"/>
        <w:ind w:left="0"/>
        <w:jc w:val="both"/>
      </w:pPr>
      <w:r>
        <w:rPr>
          <w:rFonts w:ascii="Times New Roman"/>
          <w:b w:val="false"/>
          <w:i w:val="false"/>
          <w:color w:val="000000"/>
          <w:sz w:val="28"/>
        </w:rPr>
        <w:t xml:space="preserve">
      Ауылдың тиімді әлеуметтік-экономикалық дамуына қажетті мамандарды даярлау жөнінде шаралар қабылдануда. Ауыл жастарына ауыл шаруашылығы, инженерлік және басқа да мамандықтар бойынша барлық деңгейдегі оқу орындарына түсуге 30 %-дық квота белгіленген. Квота бойынша білім алған педагогикалық және медициналық оқу орындарының түлектері дербес түрде ауылдық жерге жұмысқа орналастырылады. </w:t>
      </w:r>
    </w:p>
    <w:p>
      <w:pPr>
        <w:spacing w:after="0"/>
        <w:ind w:left="0"/>
        <w:jc w:val="both"/>
      </w:pPr>
      <w:r>
        <w:rPr>
          <w:rFonts w:ascii="Times New Roman"/>
          <w:b w:val="false"/>
          <w:i w:val="false"/>
          <w:color w:val="000000"/>
          <w:sz w:val="28"/>
        </w:rPr>
        <w:t>
      Нәтижелі жұмыспен қамтуды және жаппай, ең алдымен, кәсіпкерлікті дамыту бағдарламасының бірінші бағытының оқыту бойынша шаралары шеңберінде екі тетік: мектеп бітірген соң оқу орындарына түсе алмаған, нашар тұратын отбасыдан шыққан жастар үшін 2,5 жылға дейін колледж базасында тегін кәсіптік техникалық оқыту және колледждер мен "Атамекен" ҰКП оқу орталықтарының базасында кәсіпорындарды тартумен 1-6 ай дуальді оқытудың қысқа мерзімді курстары пайдаланылады. Оқытудан еңбек нарығында сұранысқа ие дағдылар мен білім алуға мұқтаж барлық жұмыссыздар, өзін-өзі жұмыспен қамтығандар, оның ішінде әйелдер өтеді. Сондай-ақ шалғай ауылдық аудандар мен ауылдарда еңбек дағдыларына оқытуға арналған мобильді оқыту кешендері пилоттық режимде жұмыс істеуде. 2017 жылғы 1 қазанда кәсіптік қысқа мерзімді оқытуға 53,6 мың адам жіберіліп, олардың 23 мыңы жұмысқа орналастырылды.</w:t>
      </w:r>
    </w:p>
    <w:bookmarkStart w:name="z101" w:id="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color w:val="000000"/>
          <w:sz w:val="28"/>
        </w:rPr>
        <w:t>отбасын жоспарлау мәселесі бойынша ақпарат, консультация беруді және қызмет көрсетуді қоса алғанда тиісті медициналық қызмет көрсетуге қол жеткізу</w:t>
      </w:r>
    </w:p>
    <w:bookmarkEnd w:id="99"/>
    <w:p>
      <w:pPr>
        <w:spacing w:after="0"/>
        <w:ind w:left="0"/>
        <w:jc w:val="both"/>
      </w:pPr>
      <w:r>
        <w:rPr>
          <w:rFonts w:ascii="Times New Roman"/>
          <w:b w:val="false"/>
          <w:i w:val="false"/>
          <w:color w:val="000000"/>
          <w:sz w:val="28"/>
        </w:rPr>
        <w:t>
      Шалғайда жатқан, жетуге жолы нашар өңірлерде тұратын ауыл халқына медициналық көмектің қолжетімділігін қамтамасыз ету шараларының кешені іске асырылуда. Бұл үшін телемедицина кеңінен енгізіліп жатыр, шалғайдағы елді мекендердегі пациенттер үшін жоғары білікті мамандар қашықтықтан консультациялар береді. 2011 жылдан бері жылына 20 мыңнан астам телемедициналық консультация өткізуге мүмкіндік беретін 204-ке жуық медициналық орталық қызмет етеді. 2011 – 2013 жылдары емханалар үшін 2 300 бірлік медициналық жабдық сатып алынды.</w:t>
      </w:r>
    </w:p>
    <w:p>
      <w:pPr>
        <w:spacing w:after="0"/>
        <w:ind w:left="0"/>
        <w:jc w:val="both"/>
      </w:pPr>
      <w:r>
        <w:rPr>
          <w:rFonts w:ascii="Times New Roman"/>
          <w:b w:val="false"/>
          <w:i w:val="false"/>
          <w:color w:val="000000"/>
          <w:sz w:val="28"/>
        </w:rPr>
        <w:t>
      Еліміздің түкпір-түкпірінде тұратын жүкті әйелге, босанатын әйелге, босанушы әйелге және жаңа туған балаға медициналық көмектің қолжетімділігін арттыру үшін 2011 жылы республикалық санитариялық авиация ұйымдастырылды.</w:t>
      </w:r>
    </w:p>
    <w:p>
      <w:pPr>
        <w:spacing w:after="0"/>
        <w:ind w:left="0"/>
        <w:jc w:val="both"/>
      </w:pPr>
      <w:r>
        <w:rPr>
          <w:rFonts w:ascii="Times New Roman"/>
          <w:b w:val="false"/>
          <w:i w:val="false"/>
          <w:color w:val="000000"/>
          <w:sz w:val="28"/>
        </w:rPr>
        <w:t>
      2011 жылдан бастап Қазақстанда трассалық медициналық-құтқару қызметі енгізілді, ол жол көлік оқиғалары және басқа төтенше жағдайлар кезінде шұғыл медициналық көмек қызметтерін көрсетеді.</w:t>
      </w:r>
    </w:p>
    <w:p>
      <w:pPr>
        <w:spacing w:after="0"/>
        <w:ind w:left="0"/>
        <w:jc w:val="both"/>
      </w:pPr>
      <w:r>
        <w:rPr>
          <w:rFonts w:ascii="Times New Roman"/>
          <w:b w:val="false"/>
          <w:i w:val="false"/>
          <w:color w:val="000000"/>
          <w:sz w:val="28"/>
        </w:rPr>
        <w:t>
      Мемлекеттік білім беру гранты шеңберінде медициналық ЖОО-ларға түсетін ауыл жастарына 30 %-дық жыл сайынғы квота беріледі, олар ЖОО-ны бітірген соң 3 жыл бойы ауылдық медициналық ұйымдарда міндетті түрде жұмыс істеуге тиіс. Мемлекеттік денсаулық сақтау секторы ұйымдарының ауылдық жерде және қала тектес ауылдарда жұмыс істейтін медицина және фармацевтика қызметкерлеріне әлеуметтік қолдаудың қосымша шаралары ұсынылады: жергілікті өкілді органдар айқындайтын мөлшерде лауазымдық айлықақыға қосымша ақы төлеу; бюджет қаражаты есебінен коммуналдық қызметтерге және отынға шығыстарды өтеу; 70 АЕК-ке тең сомада біржолғы көтерме жәрдемақы төлеу; жер учаскесін алу кезінде, коммуналдық қызметтерге берілетін жеңілдіктер (2017 жылы 254 жас маманға көтерме жәрдемақы, тұрғын үй – 141 маманға (8 %), жалдамалы үй – 164 (9 %) маманға ұсынылды). Ауылдық елді мекенге 2014 жылдан бері 1593-тен астам медициналық мамандар келді.</w:t>
      </w:r>
    </w:p>
    <w:p>
      <w:pPr>
        <w:spacing w:after="0"/>
        <w:ind w:left="0"/>
        <w:jc w:val="both"/>
      </w:pPr>
      <w:r>
        <w:rPr>
          <w:rFonts w:ascii="Times New Roman"/>
          <w:b w:val="false"/>
          <w:i w:val="false"/>
          <w:color w:val="000000"/>
          <w:sz w:val="28"/>
        </w:rPr>
        <w:t>
      Осылайша, Қазақстандағы СИДО жөніндегі комитеттің 25, 26, 31, 32-тармақтары бойынша ауылдағы әйелдер үшін әлеуметтік қызметтердің, медициналық көмектің қолжетімділігін арттыру бойынша шаралар қабылдануда.</w:t>
      </w:r>
    </w:p>
    <w:bookmarkStart w:name="z102" w:id="100"/>
    <w:p>
      <w:pPr>
        <w:spacing w:after="0"/>
        <w:ind w:left="0"/>
        <w:jc w:val="both"/>
      </w:pPr>
      <w:r>
        <w:rPr>
          <w:rFonts w:ascii="Times New Roman"/>
          <w:b w:val="false"/>
          <w:i w:val="false"/>
          <w:color w:val="000000"/>
          <w:sz w:val="28"/>
        </w:rPr>
        <w:t xml:space="preserve">
      </w:t>
      </w:r>
      <w:r>
        <w:rPr>
          <w:rFonts w:ascii="Times New Roman"/>
          <w:b w:val="false"/>
          <w:i/>
          <w:color w:val="000000"/>
          <w:sz w:val="28"/>
        </w:rPr>
        <w:t>с) ә</w:t>
      </w:r>
      <w:r>
        <w:rPr>
          <w:rFonts w:ascii="Times New Roman"/>
          <w:b w:val="false"/>
          <w:i/>
          <w:color w:val="000000"/>
          <w:sz w:val="28"/>
        </w:rPr>
        <w:t>леуметтік сақтандыру бағдарламаларының игіліктерін тікелей қолдану</w:t>
      </w:r>
    </w:p>
    <w:bookmarkEnd w:id="100"/>
    <w:p>
      <w:pPr>
        <w:spacing w:after="0"/>
        <w:ind w:left="0"/>
        <w:jc w:val="both"/>
      </w:pPr>
      <w:r>
        <w:rPr>
          <w:rFonts w:ascii="Times New Roman"/>
          <w:b w:val="false"/>
          <w:i w:val="false"/>
          <w:color w:val="000000"/>
          <w:sz w:val="28"/>
        </w:rPr>
        <w:t>
      Қазақстанда қолданыстағы әлеуметтік сақтандырудың барлық бағдарламалары ауыл халқына, оның ішінде әйелдерге де қатысты қолданылады (11-баптың "е" тармағын қараңыз).</w:t>
      </w:r>
    </w:p>
    <w:bookmarkStart w:name="z103" w:id="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w:t>
      </w:r>
      <w:r>
        <w:rPr>
          <w:rFonts w:ascii="Times New Roman"/>
          <w:b w:val="false"/>
          <w:i/>
          <w:color w:val="000000"/>
          <w:sz w:val="28"/>
        </w:rPr>
        <w:t>функционалдық сауаттылықты қоса алғанда формальдік және формальдік емес білім берудің, даярлаудың және барлық дайындық түрлерін алу, сонымен қатар қауымдық қызмет көрсетудің, ауыл шаруашылығы мәселелері бойынша консультативтік қызметтердің, атап айтқанда олардың техникалық деңгейін арттыру үшін қолдану</w:t>
      </w:r>
    </w:p>
    <w:bookmarkEnd w:id="101"/>
    <w:p>
      <w:pPr>
        <w:spacing w:after="0"/>
        <w:ind w:left="0"/>
        <w:jc w:val="both"/>
      </w:pPr>
      <w:r>
        <w:rPr>
          <w:rFonts w:ascii="Times New Roman"/>
          <w:b w:val="false"/>
          <w:i w:val="false"/>
          <w:color w:val="000000"/>
          <w:sz w:val="28"/>
        </w:rPr>
        <w:t>
      "Қазагромаркетинг" АҚ (бұдан әрі – Қоғам) өңірлік желісі арқылы АӨК субъектілеріне ақпарат және консультация беру жолымен 2016 жылы "Жеке қызмет көрсету" қызметін ұсынуға арналған 11148 келісім жасалды. Жасалған келісім негізінде есептік кезеңде 301217 қызмет ұсынылды.</w:t>
      </w:r>
    </w:p>
    <w:p>
      <w:pPr>
        <w:spacing w:after="0"/>
        <w:ind w:left="0"/>
        <w:jc w:val="both"/>
      </w:pPr>
      <w:r>
        <w:rPr>
          <w:rFonts w:ascii="Times New Roman"/>
          <w:b w:val="false"/>
          <w:i w:val="false"/>
          <w:color w:val="000000"/>
          <w:sz w:val="28"/>
        </w:rPr>
        <w:t>
      Сондай-ақ, АӨК субъектілері Қоғамның ақпараттық-консультациялық орталықтарына жүгінген кезде өңірлік өкілдер келісім жасамай, "тікелей орындарда консультация беруді" қамтамасыз етеді. Тікелей жүгіну бойынша 34977 қызмет, олардың ішінде 3588-і әйелдерге ауыл шаруашылығының түрлі бағыттары бойынша ұсынылды.</w:t>
      </w:r>
    </w:p>
    <w:p>
      <w:pPr>
        <w:spacing w:after="0"/>
        <w:ind w:left="0"/>
        <w:jc w:val="both"/>
      </w:pPr>
      <w:r>
        <w:rPr>
          <w:rFonts w:ascii="Times New Roman"/>
          <w:b w:val="false"/>
          <w:i w:val="false"/>
          <w:color w:val="000000"/>
          <w:sz w:val="28"/>
        </w:rPr>
        <w:t>
      "Қазақстанның кәсіпкер әйелдерінің одағы" қоғамдық бірлестігі өзінің 12 жылғы жұмысында 10 000-нан астам әйелді, оның ішінде ауыл әйелдерін оқытып, оларға білім беріп, кәсіпкерлік қызмет саласындағы дағдыларға үйретті. Осы процестің негізгі миссиясы әйелдердің, оның ішінде ауыл әйелдерінің қоғамның экономикалық және қоғамдық өміріне қатысу процесін жандандыру, Қазақстанда демократияны дамыту және белсенді азаматтық қоғамды қалыптастыру болып келеді.</w:t>
      </w:r>
    </w:p>
    <w:p>
      <w:pPr>
        <w:spacing w:after="0"/>
        <w:ind w:left="0"/>
        <w:jc w:val="both"/>
      </w:pPr>
      <w:r>
        <w:rPr>
          <w:rFonts w:ascii="Times New Roman"/>
          <w:b w:val="false"/>
          <w:i w:val="false"/>
          <w:color w:val="000000"/>
          <w:sz w:val="28"/>
        </w:rPr>
        <w:t>
      Жер реформасы бойынша 1434 Call-center-і ашылды. Jerturaly.kz сайтында сұрақ қойып және оған құзыретті мемлекеттік органдардың толық жауабын алуға болатын арнайы бөлім ашылды.</w:t>
      </w:r>
    </w:p>
    <w:bookmarkStart w:name="z104" w:id="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e) </w:t>
      </w:r>
      <w:r>
        <w:rPr>
          <w:rFonts w:ascii="Times New Roman"/>
          <w:b w:val="false"/>
          <w:i/>
          <w:color w:val="000000"/>
          <w:sz w:val="28"/>
        </w:rPr>
        <w:t>жұмысқа жалдану немесе тәуелсіз жұмыс қызметі арқылы экономикалық мүмкіндіктерге тең мүмкіндікті қамтамасыз үшін кооперативтер мен өз-өзіне көмектесетін топтар құру</w:t>
      </w:r>
    </w:p>
    <w:bookmarkEnd w:id="102"/>
    <w:p>
      <w:pPr>
        <w:spacing w:after="0"/>
        <w:ind w:left="0"/>
        <w:jc w:val="both"/>
      </w:pPr>
      <w:r>
        <w:rPr>
          <w:rFonts w:ascii="Times New Roman"/>
          <w:b w:val="false"/>
          <w:i w:val="false"/>
          <w:color w:val="000000"/>
          <w:sz w:val="28"/>
        </w:rPr>
        <w:t>
      Азаматтардың және (немесе) заңды тұлғалардың кооперативтері ауылдарда "Қазақстан Республикасындағы селолық тұтыну кооперациясы туралы" 1999 жылғы 21 шілдедегі Қазақстан Республикасының Заңына (күші жойылған) сәйкес құрылған. Қазіргі уақытта кооперативтердің қызметі "Ауыл шаруашылығы кооперативтері туралы" 2015 жылғы 29 қазандағы Қазақстан Республикасының Заңына сәйкес реттеледі. Ауылдық тұтыну кооперативі қызметіне кіруге және қатысуға, сонымен қатар оның басшысы болуға лайық мүлік (пай) жарнасын енгізуге қабілетті кез келген азамат, оның ішінде кез келген ауыл әйелі құқылы.</w:t>
      </w:r>
    </w:p>
    <w:p>
      <w:pPr>
        <w:spacing w:after="0"/>
        <w:ind w:left="0"/>
        <w:jc w:val="both"/>
      </w:pPr>
      <w:r>
        <w:rPr>
          <w:rFonts w:ascii="Times New Roman"/>
          <w:b w:val="false"/>
          <w:i w:val="false"/>
          <w:color w:val="000000"/>
          <w:sz w:val="28"/>
        </w:rPr>
        <w:t>
      Ауыл шаруашылығы санағының дерегі бойынша (2010 жыл) елімізде 194 мың шаруа (фермер) қожалығы мен тұрғындардың 2,2 млн. қожалығы, оның ішінде  1,4 млн. ауылдық жерлерде жұмыс істейді. Олар өсімдік өсірумен, мал өсірумен, бау-бақшамен айналысады.</w:t>
      </w:r>
    </w:p>
    <w:p>
      <w:pPr>
        <w:spacing w:after="0"/>
        <w:ind w:left="0"/>
        <w:jc w:val="both"/>
      </w:pPr>
      <w:r>
        <w:rPr>
          <w:rFonts w:ascii="Times New Roman"/>
          <w:b w:val="false"/>
          <w:i w:val="false"/>
          <w:color w:val="000000"/>
          <w:sz w:val="28"/>
        </w:rPr>
        <w:t xml:space="preserve">
      Қожалықтар мал шаруашылығы өнімдерінің 90 %-ынан астамын және өсімдік шаруашылығы өнімдерінің 60 %-ын өндіре отырып, еліміздегі азық-түлік ахуалына едәуір ықпал етуде. Жеке отбасылық секторда 95 % сүт, картоп, көкөніс, 45 % жұмыртқа өндіріледі. </w:t>
      </w:r>
    </w:p>
    <w:bookmarkStart w:name="z105"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 </w:t>
      </w:r>
      <w:r>
        <w:rPr>
          <w:rFonts w:ascii="Times New Roman"/>
          <w:b w:val="false"/>
          <w:i/>
          <w:color w:val="000000"/>
          <w:sz w:val="28"/>
        </w:rPr>
        <w:t>ұжымдық қызметтің барлық түрлеріне қатысу</w:t>
      </w:r>
    </w:p>
    <w:bookmarkEnd w:id="103"/>
    <w:p>
      <w:pPr>
        <w:spacing w:after="0"/>
        <w:ind w:left="0"/>
        <w:jc w:val="both"/>
      </w:pPr>
      <w:r>
        <w:rPr>
          <w:rFonts w:ascii="Times New Roman"/>
          <w:b w:val="false"/>
          <w:i w:val="false"/>
          <w:color w:val="000000"/>
          <w:sz w:val="28"/>
        </w:rPr>
        <w:t xml:space="preserve">
       "Қазақстан Республикасының Жер кодексі" 2003 жылғы 20 маусымдағы № 442 Қазақстан Республикасы Кодексінің 101-бабына сәйкес жер учаскесін шаруа немесе фермер қожалығын жүргізу үшін басым құқықты, арнаулы ауыл шаруашылығы білімі мен біліктілігі бар, ауыл шаруашылығында жұмыс тәжірибесі бар азаматтар пайдаланады. Заңнамада шаруа (фермер) қожалығының үш түрі көрсетіледі: а) ортақ мүлікке негізделген отбасылық кәсіпкерлік нысанында жүзеге асырылатын кәсіпкерлік қызмет; б) жеке кәсіпкерлікті жүзеге асыруға негізделген және в) қарапайым серіктестік нысанында ұйымдастырылған. </w:t>
      </w:r>
    </w:p>
    <w:p>
      <w:pPr>
        <w:spacing w:after="0"/>
        <w:ind w:left="0"/>
        <w:jc w:val="both"/>
      </w:pPr>
      <w:r>
        <w:rPr>
          <w:rFonts w:ascii="Times New Roman"/>
          <w:b w:val="false"/>
          <w:i w:val="false"/>
          <w:color w:val="000000"/>
          <w:sz w:val="28"/>
        </w:rPr>
        <w:t xml:space="preserve">
      Қазақстанда ауыл әйелдерінің ұжымдық қызметтің барлық түрлеріне қатысуға құқықтары мен мүмкіндігі бар. Олар нан-тоқаш өнімдерін пісіретін, жеміс-көкөніс және ет консервілерін өндіретін цехтарда; киім жөндеу және тігу шеберханаларында жұмыс істейді, ұлттық киімдер мен ұлттық бұйымдарды кестелеу, мамық орамал тоқу, кілем тоқу, ұлттық ыдыс-аяқ, зергерлік бұйымдар жасау сияқты түрлі қолөнер кәсібі түрлерімен айналысады. </w:t>
      </w:r>
    </w:p>
    <w:p>
      <w:pPr>
        <w:spacing w:after="0"/>
        <w:ind w:left="0"/>
        <w:jc w:val="both"/>
      </w:pPr>
      <w:r>
        <w:rPr>
          <w:rFonts w:ascii="Times New Roman"/>
          <w:b w:val="false"/>
          <w:i w:val="false"/>
          <w:color w:val="000000"/>
          <w:sz w:val="28"/>
        </w:rPr>
        <w:t>
      2017 жылғы 1 қаңтарда әйелдер 39 мыңнан астам немесе 20 %-дан астам шаруа немесе фермер қожалығының басшылары болып табылады, 2011 жылы бұл үлес 11 %-ды құраған.</w:t>
      </w:r>
    </w:p>
    <w:bookmarkStart w:name="z106" w:id="1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g) </w:t>
      </w:r>
      <w:r>
        <w:rPr>
          <w:rFonts w:ascii="Times New Roman"/>
          <w:b w:val="false"/>
          <w:i/>
          <w:color w:val="000000"/>
          <w:sz w:val="28"/>
        </w:rPr>
        <w:t>ауыл шаруашылығы кредиттері мен қарыздарына, сату жүйесіне, тиісті технология мен жер және аграрлық реформаларда, сондай-ақ жерлерге қайта көшіру жоспарларында тең мәртебеге қолжетімділіктің болуы</w:t>
      </w:r>
    </w:p>
    <w:bookmarkEnd w:id="104"/>
    <w:p>
      <w:pPr>
        <w:spacing w:after="0"/>
        <w:ind w:left="0"/>
        <w:jc w:val="both"/>
      </w:pPr>
      <w:r>
        <w:rPr>
          <w:rFonts w:ascii="Times New Roman"/>
          <w:b w:val="false"/>
          <w:i w:val="false"/>
          <w:color w:val="000000"/>
          <w:sz w:val="28"/>
        </w:rPr>
        <w:t>
      Ауылдық жерлерде әйелдердің кәсіпкерлігін қолдау және дамыту мақсатында ауыл әйелдерінің кредиттік қаражатқа қол жеткізуінің тең шарттарын қамтамасыз ету арқылы гендерлік аспектіге ерекше назар аударылады. Ауыл саласында әйелдер кәсіпкерлігін дамытудың басым бағыттарына ауыл шаруашылығы өнімдерін дайындау, қайта өндеу және сақтау, ветеринариялық қызметтер көрсету, сондай-ақ киім-кешек пен трикотажды өнімдер өндіру, қызмет көрсету саласы және басқалар жатады.</w:t>
      </w:r>
    </w:p>
    <w:p>
      <w:pPr>
        <w:spacing w:after="0"/>
        <w:ind w:left="0"/>
        <w:jc w:val="both"/>
      </w:pPr>
      <w:r>
        <w:rPr>
          <w:rFonts w:ascii="Times New Roman"/>
          <w:b w:val="false"/>
          <w:i w:val="false"/>
          <w:color w:val="000000"/>
          <w:sz w:val="28"/>
        </w:rPr>
        <w:t>
      Әйелдер кәсіпкерлігін дамытуда қаржылай қолдау нысандарының бірі "ҚазАгро" ҰБХ" АҚ (бұдан әрі – Холдинг) компаниялар тобы іске асырып жатқан бағдарламалар болып табылады.</w:t>
      </w:r>
    </w:p>
    <w:p>
      <w:pPr>
        <w:spacing w:after="0"/>
        <w:ind w:left="0"/>
        <w:jc w:val="both"/>
      </w:pPr>
      <w:r>
        <w:rPr>
          <w:rFonts w:ascii="Times New Roman"/>
          <w:b w:val="false"/>
          <w:i w:val="false"/>
          <w:color w:val="000000"/>
          <w:sz w:val="28"/>
        </w:rPr>
        <w:t>
      Холдингтің еншілес ұйымдарының кредиттік желісі арқылы көктемгі егін жұмыстарын жүргізуді, ауыл шаруашылығы өндірісін және қайта өңдеуді, ауыл шаруашылығы өнімдерін өндірушілер мен ауыл халқының бірлескен бизнес жүргізу бойынша бірлестіктерін, ауылдық жердегі ауыл шаруашылығы емес қызмет түрлерін, заманауи ауыл шаруашылығы техникасын, арнайы техника, технологиялық және қайта өндеуші жабдықтар алуды, оның ішінде ауылдық жерлердегі әл-ауқаттылығы орташа немесе ортадан төмен деңгейдегі үй шаруашылықтарын лизингтеу, микрокредиттеу шарттарында қаржыландыруды жүзеге асырады және т.б.</w:t>
      </w:r>
    </w:p>
    <w:p>
      <w:pPr>
        <w:spacing w:after="0"/>
        <w:ind w:left="0"/>
        <w:jc w:val="both"/>
      </w:pPr>
      <w:r>
        <w:rPr>
          <w:rFonts w:ascii="Times New Roman"/>
          <w:b w:val="false"/>
          <w:i w:val="false"/>
          <w:color w:val="000000"/>
          <w:sz w:val="28"/>
        </w:rPr>
        <w:t>
      Холдингтің компаниялар тобы іске асыратын бағдарламалар бойынша кредит шарттары елдің басқа қаржы институттарымен салыстырғанда тиімдірек болып келеді (төмен коликвидті кепілдікті қамтамасыз ету қабылданады, 2 жылға дейін жеңілдікті өтеу кезеңі беріледі) және жынысына байланыссыз тең шарттарда беріледі.</w:t>
      </w:r>
    </w:p>
    <w:p>
      <w:pPr>
        <w:spacing w:after="0"/>
        <w:ind w:left="0"/>
        <w:jc w:val="both"/>
      </w:pPr>
      <w:r>
        <w:rPr>
          <w:rFonts w:ascii="Times New Roman"/>
          <w:b w:val="false"/>
          <w:i w:val="false"/>
          <w:color w:val="000000"/>
          <w:sz w:val="28"/>
        </w:rPr>
        <w:t>
      "Ауыл шаруашылығын қаржылай қолдау қоры" АҚ (бұдан әрі – Қор) ауылдық жерлердегі әйелдер кәсіпкерлігін ауыл халқына, ауыл шаруашылығы өнімдерін өндірушілерге микрокредит беру арқылы ілгерілетіп отырған негізгі компаниялардың бірі болып табылады. Қор ауыл өмірінің түрлі салаларын қамтитын кредит беру бағдарламаларын құрған, бүгінгі күні Қор кредит берудің 16 бағдарламасын іске асыруда.</w:t>
      </w:r>
    </w:p>
    <w:p>
      <w:pPr>
        <w:spacing w:after="0"/>
        <w:ind w:left="0"/>
        <w:jc w:val="both"/>
      </w:pPr>
      <w:r>
        <w:rPr>
          <w:rFonts w:ascii="Times New Roman"/>
          <w:b w:val="false"/>
          <w:i w:val="false"/>
          <w:color w:val="000000"/>
          <w:sz w:val="28"/>
        </w:rPr>
        <w:t>
      2012 – 2017 жылдар кезеңінде Қор ауылдық жерлердегі 81,3 млрд. теңге сомасына 31712 кредит, оның ішінде кәсіпкер әйелдерге 25,1 млрд. теңге сомасына 10164 кредит (жалпы санынан 32 %) берді.</w:t>
      </w:r>
    </w:p>
    <w:p>
      <w:pPr>
        <w:spacing w:after="0"/>
        <w:ind w:left="0"/>
        <w:jc w:val="both"/>
      </w:pPr>
      <w:r>
        <w:rPr>
          <w:rFonts w:ascii="Times New Roman"/>
          <w:b w:val="false"/>
          <w:i w:val="false"/>
          <w:color w:val="000000"/>
          <w:sz w:val="28"/>
        </w:rPr>
        <w:t xml:space="preserve">
      Қор қаржыландырған микрокредиттік ұйымдар 5,7 млрд. теңге сомасына 7525 соңғы қарыз алушыға, оның ішінде әйелдерге 1,3 млрд. теңге сомасына 1984 қарыз (жалпы санынан 27 %) кредит берді. </w:t>
      </w:r>
    </w:p>
    <w:p>
      <w:pPr>
        <w:spacing w:after="0"/>
        <w:ind w:left="0"/>
        <w:jc w:val="both"/>
      </w:pPr>
      <w:r>
        <w:rPr>
          <w:rFonts w:ascii="Times New Roman"/>
          <w:b w:val="false"/>
          <w:i w:val="false"/>
          <w:color w:val="000000"/>
          <w:sz w:val="28"/>
        </w:rPr>
        <w:t xml:space="preserve">
      Осылайша, СИДО жөніндегі комитеттің қорытынды ескертулерінің 33б-тармағы әйелдерді табыс әкелуші қызметке қатысу мүмкіндігін қамтамасыз ету және өз бизнесін бастау мақсатында олардың микроқаржыландыру және төмен пайыздық мөлшерлеме бойынша микрокредит беру қызметтеріне қолжетімділігін кеңейту бөлігінде орындалуда. </w:t>
      </w:r>
    </w:p>
    <w:bookmarkStart w:name="z107" w:id="1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h) </w:t>
      </w:r>
      <w:r>
        <w:rPr>
          <w:rFonts w:ascii="Times New Roman"/>
          <w:b w:val="false"/>
          <w:i/>
          <w:color w:val="000000"/>
          <w:sz w:val="28"/>
        </w:rPr>
        <w:t>тиісті өмір сүру жағдайларын, әсіресе тұрғын үй жағдайларын, санитариялық қызметтерді, электрмен және сумен жабдықтауды, сонымен қатар көлікті және байланыс құралдарын қолдану</w:t>
      </w:r>
    </w:p>
    <w:bookmarkEnd w:id="105"/>
    <w:p>
      <w:pPr>
        <w:spacing w:after="0"/>
        <w:ind w:left="0"/>
        <w:jc w:val="both"/>
      </w:pPr>
      <w:r>
        <w:rPr>
          <w:rFonts w:ascii="Times New Roman"/>
          <w:b w:val="false"/>
          <w:i w:val="false"/>
          <w:color w:val="000000"/>
          <w:sz w:val="28"/>
        </w:rPr>
        <w:t>
      Қазіргі уақытта ауылдарда әлеуметтік және инженерлік инфрақұрылым объектілерінің материалдық-техникалық базасы айтарлықтай жақсарды. Орталықтандырылған сумен жабдықталған ауылдық елді мекендердің үлесі арттырылып, ауыл тұрғындары сапалы ауыз суына қол жеткізді. Әкелінетін суды қолданатын ауыл тұрғындарының саны қысқарды.</w:t>
      </w:r>
    </w:p>
    <w:p>
      <w:pPr>
        <w:spacing w:after="0"/>
        <w:ind w:left="0"/>
        <w:jc w:val="both"/>
      </w:pPr>
      <w:r>
        <w:rPr>
          <w:rFonts w:ascii="Times New Roman"/>
          <w:b w:val="false"/>
          <w:i w:val="false"/>
          <w:color w:val="000000"/>
          <w:sz w:val="28"/>
        </w:rPr>
        <w:t>
      Орталықтандырылған электрмен жабдықтауға қосылмаған ауылдардың саны азайды, ауыл халқы электр энергиясын жеңілдікті тарифтер бойынша қолданады. Ауыл халқының отынға қажеттілігі нормативтерге сәйкес толық көлемде қамтамасыз етіледі. Газбен қамтамасыз етілген ауылдар саны артты.</w:t>
      </w:r>
    </w:p>
    <w:p>
      <w:pPr>
        <w:spacing w:after="0"/>
        <w:ind w:left="0"/>
        <w:jc w:val="both"/>
      </w:pPr>
      <w:r>
        <w:rPr>
          <w:rFonts w:ascii="Times New Roman"/>
          <w:b w:val="false"/>
          <w:i w:val="false"/>
          <w:color w:val="000000"/>
          <w:sz w:val="28"/>
        </w:rPr>
        <w:t>
      Қазіргі уақытта өңірлік Тұрғын үй-коммуналдық шаруашылығын жаңғыртудың 2011 – 2020 жылдарға арналған бағдарламасы іске асырылуда. Жылумен, электрмен, газбен қамсыздандыру және су өткізу; энергия және ресурс сақтаушы технологияларды енгізу; қайтымды негізде коммуналдық сектор кәсіпорындарын бюджеттік қаржыландыру тетіктерін енгізу жүйелерін жетілдіру бағдарламаның негізгі міндеттері болып табылады. Жүйелік тәсілдерді қолдану нәтижесінде 2020 жылға қарай авариялық инженерлік желілер мен құрылымдарды жөндеу мен жаңғырту жұмыстарын толықтай аяқтау жоспарлануда.</w:t>
      </w:r>
    </w:p>
    <w:p>
      <w:pPr>
        <w:spacing w:after="0"/>
        <w:ind w:left="0"/>
        <w:jc w:val="both"/>
      </w:pPr>
      <w:r>
        <w:rPr>
          <w:rFonts w:ascii="Times New Roman"/>
          <w:b w:val="false"/>
          <w:i w:val="false"/>
          <w:color w:val="000000"/>
          <w:sz w:val="28"/>
        </w:rPr>
        <w:t>
      Республикалық және жергілікті бюджет қаражаты есебінен әлеуметтік саланың ауылдық мекемелерінде заманауи жабдықтар сатып алынып, орнатылуда, оның көмегімен ауыл халқына сапалы қызметтер көрсетілуде. Барлық ауылдық елді мекендер интернет желісіне кеңжолақты қолжетімділікпен қамтамасыз етілген.</w:t>
      </w:r>
    </w:p>
    <w:bookmarkStart w:name="z108"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w:t>
      </w:r>
      <w:r>
        <w:rPr>
          <w:rFonts w:ascii="Times New Roman"/>
          <w:b/>
          <w:i w:val="false"/>
          <w:color w:val="000000"/>
          <w:sz w:val="28"/>
        </w:rPr>
        <w:t>Заң алдындағы теңдік және азаматтық құқық</w:t>
      </w:r>
    </w:p>
    <w:bookmarkEnd w:id="106"/>
    <w:bookmarkStart w:name="z109"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Қатысушы мемлекеттер заң алдында әйелдердің ерлермен теңдігін мойындайды.</w:t>
      </w:r>
      <w:r>
        <w:rPr>
          <w:rFonts w:ascii="Times New Roman"/>
          <w:b w:val="false"/>
          <w:i w:val="false"/>
          <w:color w:val="000000"/>
          <w:sz w:val="28"/>
        </w:rPr>
        <w:t xml:space="preserve"> </w:t>
      </w:r>
    </w:p>
    <w:bookmarkEnd w:id="107"/>
    <w:p>
      <w:pPr>
        <w:spacing w:after="0"/>
        <w:ind w:left="0"/>
        <w:jc w:val="both"/>
      </w:pPr>
      <w:r>
        <w:rPr>
          <w:rFonts w:ascii="Times New Roman"/>
          <w:b w:val="false"/>
          <w:i w:val="false"/>
          <w:color w:val="000000"/>
          <w:sz w:val="28"/>
        </w:rPr>
        <w:t>
      Конституцияның 14-бабына сәйкес "Заң мен сот алдында жұрттың бәрі тең". Барлық қолданыстағы заңнама (ҚК, ҚПК, ӘҚБтК және басқа нормативтік құқықтық актілер) берілген конституциялық норманы іске асыруға бағытталған.</w:t>
      </w:r>
    </w:p>
    <w:p>
      <w:pPr>
        <w:spacing w:after="0"/>
        <w:ind w:left="0"/>
        <w:jc w:val="both"/>
      </w:pPr>
      <w:r>
        <w:rPr>
          <w:rFonts w:ascii="Times New Roman"/>
          <w:b w:val="false"/>
          <w:i w:val="false"/>
          <w:color w:val="000000"/>
          <w:sz w:val="28"/>
        </w:rPr>
        <w:t>
      Конституцияның 13-бабының 2-тармағына сәйкес әркімнің өз құқықтары мен бостандықтарының сот арқылы қорғалуына құқығы бар. Процестік заңнамамен ерлер мен әйелдерге бірдей құқықтар мен міндеттер берілген, сот төрелігіне қолжетімділік саласында тең құқыққа және сот қорғауының кепілдендірілген деңгейіне ие.</w:t>
      </w:r>
    </w:p>
    <w:p>
      <w:pPr>
        <w:spacing w:after="0"/>
        <w:ind w:left="0"/>
        <w:jc w:val="both"/>
      </w:pPr>
      <w:r>
        <w:rPr>
          <w:rFonts w:ascii="Times New Roman"/>
          <w:b w:val="false"/>
          <w:i w:val="false"/>
          <w:color w:val="000000"/>
          <w:sz w:val="28"/>
        </w:rPr>
        <w:t xml:space="preserve">
      Мемлекет қылмыстық сот ісін жүргізуге тартылған әйелдердің құқығын қорғау бойынша жұмысты жоспарлы түрде жүргізуде. ҚПК мемлекет заңда белгіленген жағдайларда және тәртіппен әркімнің сот төрелігіне қол жеткізуін және оған келтірілген залалдың өтелуін қамтамасыз ететінін регламенттейді. Қылмыспен келтірілген залалдың өтелуіне құқық қылмыстық істе азаматтық талап қою жолымен іске асырылады. ҚПК-де көзделген тәртіппен азаматтық талапты қылмыстық іспен бірге қарау қылмыспен рухани, тәндік және мүліктік зиян келтірілген адамдардың, оның ішінде әйелдердің құқықтары мен заңды мүдделерін уақтылы қорғаудың кепілдігі болып табылады. </w:t>
      </w:r>
    </w:p>
    <w:p>
      <w:pPr>
        <w:spacing w:after="0"/>
        <w:ind w:left="0"/>
        <w:jc w:val="both"/>
      </w:pPr>
      <w:r>
        <w:rPr>
          <w:rFonts w:ascii="Times New Roman"/>
          <w:b w:val="false"/>
          <w:i w:val="false"/>
          <w:color w:val="000000"/>
          <w:sz w:val="28"/>
        </w:rPr>
        <w:t xml:space="preserve">
      Процестік заңнамада жәбірленушілерге көмектесу арнайы қорын құру көзделген (ҚПК 173-бабы), 2018 жылғы 10 қаңтарда "Жәбірленушілерге өтемақы қоры туралы" Қазақстан Республикасының Заңы қабылданды. </w:t>
      </w:r>
    </w:p>
    <w:p>
      <w:pPr>
        <w:spacing w:after="0"/>
        <w:ind w:left="0"/>
        <w:jc w:val="both"/>
      </w:pPr>
      <w:r>
        <w:rPr>
          <w:rFonts w:ascii="Times New Roman"/>
          <w:b w:val="false"/>
          <w:i w:val="false"/>
          <w:color w:val="000000"/>
          <w:sz w:val="28"/>
        </w:rPr>
        <w:t>
      Сонымен бірге ҚК-де әйелдерге қатысты қылмыстық жазалау бойынша шараларды жұмсарту шарттары көзделген, атап айтқанда: әйелдердің қылмыс жасағандағы жасына қарамастан оларға өлім жазасы және өмір бойы бас бостандығынан айыру жазасы қолданылмайды; жүкті әйелдерге, үш жасқа дейінгі жастағы балалары бар әйелдерге, елу сегіз және одан үлкен жастағы әйелдерге қоғамдық жұмысқа тарту тағайындалмайды; бас бостандығынан айыруға сотталған жүкті әйелдер, үш жасқа дейінгі жастағы балалары бар әйелдер, елу сегіз және одан үлкен жастағы әйелдер мәжбүрлі еңбекке тартылмайды; жеке адамға қарсы ауыр немесе аса ауыр қылмыстарды, террористік қылмыстарды, экстремистік қылмыстарды, қылмыстық топ құрамында жасалған қылмыстарды, жас балалардың жыныстық қолсұғылмаушылығына қарсы қылмыстарды қоспағанда, сотталған жүкті әйелдердің жазаны өтеуін сот бес жылға дейін, бірақ бала он төрт жасқа толған кезеңнен асырмай кейінге қалдыруы мүмкін.</w:t>
      </w:r>
    </w:p>
    <w:bookmarkStart w:name="z110" w:id="108"/>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Қатысушы мемлекеттер әйелдер мен ерлерге бірдей азаматтық құқық қабілеттілігін және оны іске асыруға бірдей мүмкіндіктер береді. Атап айтқанда, олар келісімшарттар жасаған және мүлікті басқарған кезде тең құқықтарды, сонымен қатар оларға соттардағы және трибуналдардағы талқылаулардың барлық кезеңдерінде бірдей қарауды қамтамасыз етеді.</w:t>
      </w:r>
    </w:p>
    <w:bookmarkEnd w:id="108"/>
    <w:p>
      <w:pPr>
        <w:spacing w:after="0"/>
        <w:ind w:left="0"/>
        <w:jc w:val="both"/>
      </w:pPr>
      <w:r>
        <w:rPr>
          <w:rFonts w:ascii="Times New Roman"/>
          <w:b w:val="false"/>
          <w:i w:val="false"/>
          <w:color w:val="000000"/>
          <w:sz w:val="28"/>
        </w:rPr>
        <w:t xml:space="preserve">
      "Қазақстан Республикасының сот жүйесі және судьяларының мәртебесі туралы" Заңның 1-бабына сәйкес әркімге мемлекеттік органдардың, ұйымдардың, лауазымды және өзге де адамдардың құқықтарға, бостандықтар мен заңды мүдделерге нұқсан келтіретін немесе оларды шектейтін кез келген заңсыз шешімдері мен іс-қимылдарынан сот арқылы қорғалуға кепілдік беріледі. Заңнама жыныстық белгісі бойынша азаматтардың құқықтары мен заңды мүдделерін ажыратуға немесе шектеуге жол бермейді, себебі ерлер мен әйелдердің теңдігі қағидаты оның негізін салушы қағидат болып келеді. </w:t>
      </w:r>
    </w:p>
    <w:p>
      <w:pPr>
        <w:spacing w:after="0"/>
        <w:ind w:left="0"/>
        <w:jc w:val="both"/>
      </w:pPr>
      <w:r>
        <w:rPr>
          <w:rFonts w:ascii="Times New Roman"/>
          <w:b w:val="false"/>
          <w:i w:val="false"/>
          <w:color w:val="000000"/>
          <w:sz w:val="28"/>
        </w:rPr>
        <w:t>
      Қылмыстық-атқару кодексі сотталғандардың адвокаттардан және мұндай көмекті көрсетуге құқығы бар басқа да адамдардан заң көмегін алуына кепілдік береді. Түзеу мекемелерін заң консультанттары тұрақты негізде бас бостандығынан айыру орындарындағы адамдарға дәрістер, семинарлар, тренингтер, диспуттар және консультациялар түрінде құқықтарды түсіндіру сипатындағы іс-шараларды өткізеді. Әділет органдарымен, адвокатурамен және нотариат конторалармен тығыз өзара іс-қимыл ұйымдастырылған.</w:t>
      </w:r>
    </w:p>
    <w:p>
      <w:pPr>
        <w:spacing w:after="0"/>
        <w:ind w:left="0"/>
        <w:jc w:val="both"/>
      </w:pPr>
      <w:r>
        <w:rPr>
          <w:rFonts w:ascii="Times New Roman"/>
          <w:b w:val="false"/>
          <w:i w:val="false"/>
          <w:color w:val="000000"/>
          <w:sz w:val="28"/>
        </w:rPr>
        <w:t>
      Қазақстан Республикасының 2010 жылдан 2020 жылға дейінгі кезеңге арналған құқықтық саясат тұжырымдамасына сәйкес ғылым-білім беру қызметінің құрамдас бөлігі құқықтық білім беру, құқықтық насихат, яғни құқықтық мәдениет мәселелері болып табылады. Берілген тұжырымдама азаматтардың құқықтық санасын, оның ішінде мемлекеттік қызметшілердің арасында заңды сауаттылықты арттыруды өзіне мақсат етіп қояды. Тұжырымдаманың мақсаттарын жүзеге асыру үшін Әділет министрлігі Құқықтық ағарту тұжырымдамасын қабылдауды жоспарлауда, онда әйелдер нысаналы топтардың бірі болып келеді. Құқықтық ағарту тұжырымдамасының жобасында Үкіметтің бизнес қауымдастықпен, ҮЕҰ және білім беру мекемелерімен бірлесіп нақты шараларды орындауы көзделген.</w:t>
      </w:r>
    </w:p>
    <w:bookmarkStart w:name="z111" w:id="109"/>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Қатысушы мемлекеттер құқықтық салдары әйелдердің құқық қабілеттілігін шектеу болып табылатын барлық шарттар және кез келген түрдегі басқа да барлық жеке құжаттардың жарамсыз деп саналатынымен келіседі.</w:t>
      </w:r>
    </w:p>
    <w:bookmarkEnd w:id="109"/>
    <w:p>
      <w:pPr>
        <w:spacing w:after="0"/>
        <w:ind w:left="0"/>
        <w:jc w:val="both"/>
      </w:pPr>
      <w:r>
        <w:rPr>
          <w:rFonts w:ascii="Times New Roman"/>
          <w:b w:val="false"/>
          <w:i w:val="false"/>
          <w:color w:val="000000"/>
          <w:sz w:val="28"/>
        </w:rPr>
        <w:t>
      Әйелдер құқықтық қорғау, процестік әрекет қабілеттілігі мәселелерінде ерлермен тең жағдайда болады. Бұған Конституцияның 13-бабымен кепілдік берілген, оған сәйкес әркімнің құқық субъектісі ретінде танылуына құқығы бар және өзінің құқықтары мен бостандықтарын, қажетті қорғанысты қоса алғанда, олардың мүдделерінде заңға қайшы келмейтін барлық тәсілдермен қорғауға хақылы. Осы конституциялық ереже елдің заңдарында іске асырылған.</w:t>
      </w:r>
    </w:p>
    <w:p>
      <w:pPr>
        <w:spacing w:after="0"/>
        <w:ind w:left="0"/>
        <w:jc w:val="both"/>
      </w:pPr>
      <w:r>
        <w:rPr>
          <w:rFonts w:ascii="Times New Roman"/>
          <w:b w:val="false"/>
          <w:i w:val="false"/>
          <w:color w:val="000000"/>
          <w:sz w:val="28"/>
        </w:rPr>
        <w:t>
      АПК 48-бабына сәйкес мүдделерінде талап қойған немесе талап қойылған азаматтар мен заңды тұлғалар талап қоюшылар болып табылады. Заң жынысына байланысты сотқа шағыммен жүгінуге шектеулер қоймайды, оның ішінде әйел ерлермен қатар тең құқыққа ие. АПК, ҚПК және ӘҚБтК-де процеске қатысушылардың құқықтық статусын регламенттейтін нормалар көзделген. Қандай да бір жынысқа жатуына байланысты жауап берудің салмақтылығына әсер ететін белгілі бір ережелер қарастырылмаған. Сондай-ақ қолданыстағы процестік заңнамада, "Адвокаттық қызмет туралы" Заңда әйелдердің үшінші тұлғалардың мүдделеріне өкілділік етуі үшін қандай да бір шектеулер белгіленбеген.</w:t>
      </w:r>
    </w:p>
    <w:p>
      <w:pPr>
        <w:spacing w:after="0"/>
        <w:ind w:left="0"/>
        <w:jc w:val="both"/>
      </w:pPr>
      <w:r>
        <w:rPr>
          <w:rFonts w:ascii="Times New Roman"/>
          <w:b w:val="false"/>
          <w:i w:val="false"/>
          <w:color w:val="000000"/>
          <w:sz w:val="28"/>
        </w:rPr>
        <w:t>
      "Алқабилер туралы" Заңда алқабилерге кандидаттарға белгілі талаптар көзделген, бұл ретте жыныстық белгісі бойынша қандай да бір кемсітушілік жоқ.</w:t>
      </w:r>
    </w:p>
    <w:bookmarkStart w:name="z112" w:id="110"/>
    <w:p>
      <w:pPr>
        <w:spacing w:after="0"/>
        <w:ind w:left="0"/>
        <w:jc w:val="both"/>
      </w:pPr>
      <w:r>
        <w:rPr>
          <w:rFonts w:ascii="Times New Roman"/>
          <w:b w:val="false"/>
          <w:i w:val="false"/>
          <w:color w:val="000000"/>
          <w:sz w:val="28"/>
        </w:rPr>
        <w:t xml:space="preserve">
      </w:t>
      </w:r>
      <w:r>
        <w:rPr>
          <w:rFonts w:ascii="Times New Roman"/>
          <w:b/>
          <w:i w:val="false"/>
          <w:color w:val="000000"/>
          <w:sz w:val="28"/>
        </w:rPr>
        <w:t>4. Қатысушы мемлекеттер адамдардың тұратын орнын және тұрғылықты жерін таңдау еркіндігіне, жүріп-тұруына заңнамаларда ерлер мен әйелдерге бірдей құқық береді.</w:t>
      </w:r>
    </w:p>
    <w:bookmarkEnd w:id="110"/>
    <w:p>
      <w:pPr>
        <w:spacing w:after="0"/>
        <w:ind w:left="0"/>
        <w:jc w:val="both"/>
      </w:pPr>
      <w:r>
        <w:rPr>
          <w:rFonts w:ascii="Times New Roman"/>
          <w:b w:val="false"/>
          <w:i w:val="false"/>
          <w:color w:val="000000"/>
          <w:sz w:val="28"/>
        </w:rPr>
        <w:t xml:space="preserve">
      Конституцияның 21-бабына сәйкес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сондай-ақ әркімнің Республикадан тыс жерлерге кетуіне құқығы бар. Республика азаматтарының Республикаға кедергісіз қайтып оралуына құқығы бар. </w:t>
      </w:r>
    </w:p>
    <w:p>
      <w:pPr>
        <w:spacing w:after="0"/>
        <w:ind w:left="0"/>
        <w:jc w:val="both"/>
      </w:pPr>
      <w:r>
        <w:rPr>
          <w:rFonts w:ascii="Times New Roman"/>
          <w:b w:val="false"/>
          <w:i w:val="false"/>
          <w:color w:val="000000"/>
          <w:sz w:val="28"/>
        </w:rPr>
        <w:t>
      СИДО жөніндегі комитеттің қорытынды ескертулерінің 12-тармағына қатысты: әкімшілік және қылмыстық заңнаманың шеңберінде әйелдер зорлық-зомбылықпен және кемсітушілікпен соқтығысу кезінде сот төрелігі мен заң бойынша жауапкершілікке жетуге жиі әрекет ететін болған. Мысалы, Алматы облысының қылмыстық істер жөніндегі мамандандырылған ауданаралық сотының жоғары тұрған сот инстанциялары қолдаған 2016 жылғы 3 қарашадағы үкімімен жұбайы өзінің зайыбын жеке жақтырмайтын қатынастары негізінде өлтіруге оқталғандығы үшін кінәлі болып танылып, оған 9 жылға бас бостандығынан айыру түрінде жаза тағайындалды.</w:t>
      </w:r>
    </w:p>
    <w:p>
      <w:pPr>
        <w:spacing w:after="0"/>
        <w:ind w:left="0"/>
        <w:jc w:val="both"/>
      </w:pPr>
      <w:r>
        <w:rPr>
          <w:rFonts w:ascii="Times New Roman"/>
          <w:b w:val="false"/>
          <w:i w:val="false"/>
          <w:color w:val="000000"/>
          <w:sz w:val="28"/>
        </w:rPr>
        <w:t>
      Қазақстанда тараптың кемсітушілік фактісіне тікелей сілтемесі болмаған кезде де соттың гендерлік теңдік қағидатын қолдануы практикасы бар. Мысалы, әскери бөлімдердің біреуі өз қызметкеріне артық төленген ақшалай үлесті өндіріп алу туралы шағыммен жүгінді. Талапкер өз талаптарын қызметкерге 6-тарифтік разрядтың орнына 8-ші белгіленгенімен түсіндірді, соның нәтижесінде оған ақшалай үлес артық төленген. Әскери соттың жоғары тұрған сот инстанциясы қолдаған шешімімен шағымды қанағаттандырудан бас тартылды. Сот жоғары тұрған ұйымның бұйрығына сәйкес осы лауазымды атқаратын әскери ер адамдарға 8-тарифтік разряд, ал әскери әйел адамдарға 6-разряд белгіленгенін анықтады. Бұл ретте олардың міндеттер шеңбері бірдей. Осыған орай, жауап беруші өкілінің өтініші бойынша сот Бас прокуратураның атына мекенжайына көрсетілген бұйрықтың Теңдік туралы заңның талаптарына сәйкестігі нысанына тексеру жүргізу туралы жеке анықтама шығарды.</w:t>
      </w:r>
    </w:p>
    <w:bookmarkStart w:name="z113" w:id="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w:t>
      </w:r>
      <w:r>
        <w:rPr>
          <w:rFonts w:ascii="Times New Roman"/>
          <w:b/>
          <w:i w:val="false"/>
          <w:color w:val="000000"/>
          <w:sz w:val="28"/>
        </w:rPr>
        <w:t>Некедегі теңдік және отбасылық құқық</w:t>
      </w:r>
    </w:p>
    <w:bookmarkEnd w:id="111"/>
    <w:bookmarkStart w:name="z114"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Қатысушы мемлекеттер әйелдерге қатысты кемсітушілікті, некелесу және отбасылық қатынастарға қатысты барлық мәселелерді жою үшін барлық тиісті шараларды қабылдайды, атап айтқанда ерлер мен әйелдердің теңдігі негізінде қамтамасыз етеді</w:t>
      </w:r>
      <w:r>
        <w:rPr>
          <w:rFonts w:ascii="Times New Roman"/>
          <w:b/>
          <w:i w:val="false"/>
          <w:color w:val="000000"/>
          <w:sz w:val="28"/>
        </w:rPr>
        <w:t>:</w:t>
      </w:r>
    </w:p>
    <w:bookmarkEnd w:id="112"/>
    <w:bookmarkStart w:name="z115" w:id="113"/>
    <w:p>
      <w:pPr>
        <w:spacing w:after="0"/>
        <w:ind w:left="0"/>
        <w:jc w:val="both"/>
      </w:pPr>
      <w:r>
        <w:rPr>
          <w:rFonts w:ascii="Times New Roman"/>
          <w:b w:val="false"/>
          <w:i w:val="false"/>
          <w:color w:val="000000"/>
          <w:sz w:val="28"/>
        </w:rPr>
        <w:t xml:space="preserve">
      </w:t>
      </w:r>
      <w:r>
        <w:rPr>
          <w:rFonts w:ascii="Times New Roman"/>
          <w:b w:val="false"/>
          <w:i/>
          <w:color w:val="000000"/>
          <w:sz w:val="28"/>
        </w:rPr>
        <w:t>a) некеге тұруға тең құқықтар</w:t>
      </w:r>
    </w:p>
    <w:bookmarkEnd w:id="113"/>
    <w:bookmarkStart w:name="z116" w:id="1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color w:val="000000"/>
          <w:sz w:val="28"/>
        </w:rPr>
        <w:t>жарын еркін таңдауға және некеге өзінің еркін және толық келісімімен ғана тұруға тең құқықтар</w:t>
      </w:r>
    </w:p>
    <w:bookmarkEnd w:id="114"/>
    <w:p>
      <w:pPr>
        <w:spacing w:after="0"/>
        <w:ind w:left="0"/>
        <w:jc w:val="both"/>
      </w:pPr>
      <w:r>
        <w:rPr>
          <w:rFonts w:ascii="Times New Roman"/>
          <w:b w:val="false"/>
          <w:i w:val="false"/>
          <w:color w:val="000000"/>
          <w:sz w:val="28"/>
        </w:rPr>
        <w:t xml:space="preserve">
      Қазақстанда неке-отбасылық қатынастар Неке туралы кодекспен реттеледі. Оған сәйкес неке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 Неке туралы кодекстің 2-бабына сәйкес тек мемлекеттік органдар қиған неке  ғана танылады. Неке қию үшін некеге тұратын ер мен әйелдің ерікті әрі толық келісімі және олардың неке жасына толуы қажет. </w:t>
      </w:r>
    </w:p>
    <w:p>
      <w:pPr>
        <w:spacing w:after="0"/>
        <w:ind w:left="0"/>
        <w:jc w:val="both"/>
      </w:pPr>
      <w:r>
        <w:rPr>
          <w:rFonts w:ascii="Times New Roman"/>
          <w:b w:val="false"/>
          <w:i w:val="false"/>
          <w:color w:val="000000"/>
          <w:sz w:val="28"/>
        </w:rPr>
        <w:t>
      Неке туралы кодекстің 10-бабында ерлер мен әйелдер үшін бірыңғай неке жасы – 18 жас белгіленген, ол екі жылдан аспайтын мерзімге ғана төмендетілуі мүмкін. Неке жасын төмендету нақты жағдайлармен шартталуы қажет, олар қалыңдықтың жүктілігі немесе ортақ баланың болуы болып табылады. Бұл ретте некеге тұруға тілек білдірушілер және олардың ата-аналары не қамқоршылары неке жасын төмендету туралы өтініш беруі қажет. Барлық жағдайларда кәмелетке толмағандардың неке жасын төмендетуге келісімі және некеге тұруға ниеті дәлелденеді. Некеге тұрушылар өз келісімін тек жазбаша емес, сонымен бірге неке қию рәсімін өткізу кезінде де дәлелдейді. Осы талап адамды мәжбүрлеу, сондай-ақ қылмыстық жазаланатын қалыңдықты ұрлау жағдайында адам құқығын қорғауға бағытталған шарттардың бірі болып табылады.</w:t>
      </w:r>
    </w:p>
    <w:bookmarkStart w:name="z117" w:id="1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color w:val="000000"/>
          <w:sz w:val="28"/>
        </w:rPr>
        <w:t>неке кезеңінде және оны бұзу кезінде бірдей құқықтар мен міндеттер</w:t>
      </w:r>
    </w:p>
    <w:bookmarkEnd w:id="115"/>
    <w:p>
      <w:pPr>
        <w:spacing w:after="0"/>
        <w:ind w:left="0"/>
        <w:jc w:val="both"/>
      </w:pPr>
      <w:r>
        <w:rPr>
          <w:rFonts w:ascii="Times New Roman"/>
          <w:b w:val="false"/>
          <w:i w:val="false"/>
          <w:color w:val="000000"/>
          <w:sz w:val="28"/>
        </w:rPr>
        <w:t xml:space="preserve">
      Ерлі-зайыптылардың құқықтары мен міндеттері неке қиюді мемлекеттік тіркеген күннен бастап туындайды. Ерлі-зайыптылар тең құқықтарды пайдаланады және тең міндеттерді атқарады. Ерлі-зайыптылардың әрқайсысы қызмет түрін, кәсібін және діни сенімін таңдауға ерікті. Ерлі-зайыптылар ана болу, әке болу, балаларды тәрбиелеу, оларға білім беру, ерлі-зайыптылардың тұратын, болатын жерлері туралы мәселелерді және отбасы өмірінің басқа да мәселелерін бірлесіп шешеді.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әл-ауқаттылық жағдайына қамқорлық жасауға міндетті. </w:t>
      </w:r>
    </w:p>
    <w:p>
      <w:pPr>
        <w:spacing w:after="0"/>
        <w:ind w:left="0"/>
        <w:jc w:val="both"/>
      </w:pPr>
      <w:r>
        <w:rPr>
          <w:rFonts w:ascii="Times New Roman"/>
          <w:b w:val="false"/>
          <w:i w:val="false"/>
          <w:color w:val="000000"/>
          <w:sz w:val="28"/>
        </w:rPr>
        <w:t xml:space="preserve">
      Неке туралы кодекстің 16-бабына сәйкес неке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 Некені зайыбының жүктілігі кезеңінде және бала туғаннан кейінгі бір жыл ішінде оның келісімінсіз бұзуға болмайды. </w:t>
      </w:r>
    </w:p>
    <w:p>
      <w:pPr>
        <w:spacing w:after="0"/>
        <w:ind w:left="0"/>
        <w:jc w:val="both"/>
      </w:pPr>
      <w:r>
        <w:rPr>
          <w:rFonts w:ascii="Times New Roman"/>
          <w:b w:val="false"/>
          <w:i w:val="false"/>
          <w:color w:val="000000"/>
          <w:sz w:val="28"/>
        </w:rPr>
        <w:t>
      Кәмелетке толмаған ортақ балалары жоқ ерлі-зайыптылардың некені бұзуға өзара келісімі кезінде және бір-біріне мүліктік және өзге де талаптары болмаған кезде тіркеуші органдарда неке бұзылатын болады. Некенің сот тәртібімен бұзылуы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келісімді соттың қарауына ұсына алады. Неке бұзылғаннан кейін ерлі-зайыптылар өзінің тегін таңдауды некенің бұзылуын мемлекеттік тіркеу кезінде шешеді.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w:t>
      </w:r>
      <w:r>
        <w:rPr>
          <w:rFonts w:ascii="Times New Roman"/>
          <w:b w:val="false"/>
          <w:i/>
          <w:color w:val="000000"/>
          <w:sz w:val="28"/>
        </w:rPr>
        <w:t>балаларына қатысты мәселелерде отбасылық жағдайына байланыссыз ерлер мен әйелдердің ата-ана ретінде тең құқықтары мен міндеттері; барлық жағдайда да балалардың мүддесі жоғары тұрады</w:t>
      </w:r>
    </w:p>
    <w:p>
      <w:pPr>
        <w:spacing w:after="0"/>
        <w:ind w:left="0"/>
        <w:jc w:val="both"/>
      </w:pPr>
      <w:r>
        <w:rPr>
          <w:rFonts w:ascii="Times New Roman"/>
          <w:b w:val="false"/>
          <w:i w:val="false"/>
          <w:color w:val="000000"/>
          <w:sz w:val="28"/>
        </w:rPr>
        <w:t>
      Неке туралы кодекстің 68-бабына сәйкес ата-аналар өз балаларына қатысты тең құқыққа және тең міндеттерге ие (ата-ана құқығы). Неке туралы кодекстің 70-бабына сәйкес баланы тәрбиелеуші ата-аналар өзінің қабілеттілігі және қаржылай мүмкіндіктері шегінде оның тәндік, психикалық, адамгершілік және рухани дамуына қажетті өмір сүру жағдайын қамтамасыз етуге негізгі жауапкершілікті көтереді.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органға немесе сотқа жүгінуге құқылы.</w:t>
      </w:r>
    </w:p>
    <w:p>
      <w:pPr>
        <w:spacing w:after="0"/>
        <w:ind w:left="0"/>
        <w:jc w:val="both"/>
      </w:pPr>
      <w:r>
        <w:rPr>
          <w:rFonts w:ascii="Times New Roman"/>
          <w:b w:val="false"/>
          <w:i w:val="false"/>
          <w:color w:val="000000"/>
          <w:sz w:val="28"/>
        </w:rPr>
        <w:t>
      Неке туралы кодекстің 138-бабына сәйкес ата-аналар өздерінің кәмелетке толмаған балаларын күтіп-бағуға міндетті. Егер ата-аналар өздерінің кәмелетке толмаған балаларын күтіп-бағуға қаражат бермеген жағдайда, оларды күтіп-бағуға қаражат (алимент) олардан сот тәртібімен өндіріп алынады.</w:t>
      </w:r>
    </w:p>
    <w:p>
      <w:pPr>
        <w:spacing w:after="0"/>
        <w:ind w:left="0"/>
        <w:jc w:val="both"/>
      </w:pPr>
      <w:r>
        <w:rPr>
          <w:rFonts w:ascii="Times New Roman"/>
          <w:b w:val="false"/>
          <w:i w:val="false"/>
          <w:color w:val="000000"/>
          <w:sz w:val="28"/>
        </w:rPr>
        <w:t>
      Неке туралы кодексте ерлі-зайыптылардың және бұрынғы ерлі-зайыптылардың, оның ішінде зайыбының немесе бұрынғы зайыбының (неке бұзылғаннан кейін) жүктілігі кезеңінде және ортақ балалары туған күннен үш жыл ішінде алименттік міндеттемелері, сондай-ақ ортақ мүгедек баланы бағып-күтуді жүзеге асыратын мұқтаж жұбайының осы үшін қажетті қаражаты бар екінші жұбайынан алимент ұсынуды талап ету құқығы көзделген  (147-148-баптар).</w:t>
      </w:r>
    </w:p>
    <w:p>
      <w:pPr>
        <w:spacing w:after="0"/>
        <w:ind w:left="0"/>
        <w:jc w:val="both"/>
      </w:pPr>
      <w:r>
        <w:rPr>
          <w:rFonts w:ascii="Times New Roman"/>
          <w:b w:val="false"/>
          <w:i w:val="false"/>
          <w:color w:val="000000"/>
          <w:sz w:val="28"/>
        </w:rPr>
        <w:t>
      Ата-аналар өз балаларының заңды өкілдері болып табылады және олардың кез келген жеке және заңды тұлғалармен қатынасында, оның ішінде арнайы өкілеттіктерсіз соттарда құқықтары мен мүдделерін қорғайды.</w:t>
      </w:r>
    </w:p>
    <w:bookmarkStart w:name="z118" w:id="116"/>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color w:val="000000"/>
          <w:sz w:val="28"/>
        </w:rPr>
        <w:t xml:space="preserve"> балалардың саны және олардың тууы арасындағы аралық туралы мәселені еркін және жауапкершілікпен шешуге тең құқығы және оларға осы құқықты жүзеге асыруға мүмкіндік беретін ақпараттарға, білімге, сондай-ақ қаражатқа қолжетімділікке ие болуға тең құқықтары</w:t>
      </w:r>
    </w:p>
    <w:bookmarkEnd w:id="116"/>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Денсаулық туралы кодекс) сәйкес әйелдер мен ерлер ұрпақты болуды еркін таңдауға құқылы. Балалардың санына және олардың некеде немесе некесіз тууының уақытына, туу аралығындағы ана мен баланың денсаулығын сақтау үшін қажетті аралық жиілікке, сондай-ақ жүктілікті жасанды тоқтатуға қатысты мәселелерді шешу құқығы әйелдің өзіне беріледі (96-бап).</w:t>
      </w:r>
    </w:p>
    <w:bookmarkStart w:name="z119" w:id="1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 </w:t>
      </w:r>
      <w:r>
        <w:rPr>
          <w:rFonts w:ascii="Times New Roman"/>
          <w:b w:val="false"/>
          <w:i/>
          <w:color w:val="000000"/>
          <w:sz w:val="28"/>
        </w:rPr>
        <w:t>балаларға қамқоршы, қорғаншы, сенім беруші және асырап алушы болуға немесе олар ұлттық заңнамада көзделгенде ұқсас функцияларды жүзеге асыруға бірдей құқықтар мен міндеттер, барлық жағдайда балалардың мүдделері басым болады</w:t>
      </w:r>
    </w:p>
    <w:bookmarkEnd w:id="117"/>
    <w:p>
      <w:pPr>
        <w:spacing w:after="0"/>
        <w:ind w:left="0"/>
        <w:jc w:val="both"/>
      </w:pPr>
      <w:r>
        <w:rPr>
          <w:rFonts w:ascii="Times New Roman"/>
          <w:b w:val="false"/>
          <w:i w:val="false"/>
          <w:color w:val="000000"/>
          <w:sz w:val="28"/>
        </w:rPr>
        <w:t xml:space="preserve">
      Денсаулық туралы кодекстің </w:t>
      </w:r>
      <w:r>
        <w:rPr>
          <w:rFonts w:ascii="Times New Roman"/>
          <w:b w:val="false"/>
          <w:i w:val="false"/>
          <w:color w:val="000000"/>
          <w:sz w:val="28"/>
        </w:rPr>
        <w:t>73-бабына</w:t>
      </w:r>
      <w:r>
        <w:rPr>
          <w:rFonts w:ascii="Times New Roman"/>
          <w:b w:val="false"/>
          <w:i w:val="false"/>
          <w:color w:val="000000"/>
          <w:sz w:val="28"/>
        </w:rPr>
        <w:t xml:space="preserve"> сәйкес ата-аналары бөлек тұратын кезде баланың тұрғылықты жері мен заңды мекенжайы олардың келісімімен белгіленеді. Ата-аналардың арасындағы келісім болмаған кезде дау медиация тәртібімен немесе баланың мүдделерін негізге алына және оның пікірі ескеріле отырып, ата-аналардың (олардың біреуінің) талабы бойынша қорғаншылық немесе қамқоршылық жөніндегі функцияларды жүзеге асыратын органның қатысуымен оны сот шешеді.</w:t>
      </w:r>
    </w:p>
    <w:p>
      <w:pPr>
        <w:spacing w:after="0"/>
        <w:ind w:left="0"/>
        <w:jc w:val="both"/>
      </w:pPr>
      <w:r>
        <w:rPr>
          <w:rFonts w:ascii="Times New Roman"/>
          <w:b w:val="false"/>
          <w:i w:val="false"/>
          <w:color w:val="000000"/>
          <w:sz w:val="28"/>
        </w:rPr>
        <w:t>
      Күйеуінің қайтыс болуы анасының балаларға ата-ана құқықтарын шектемейді. Әйел некеге тұрған кезде де, оны бұзған кезде де өзінің балаларына қамқоршылық құқығынан айырылмайды. Қамқоршылық, қорғаншылық және асырап алу мәселелерінде әйелдер ерлермен тең құқыққа ие.</w:t>
      </w:r>
    </w:p>
    <w:p>
      <w:pPr>
        <w:spacing w:after="0"/>
        <w:ind w:left="0"/>
        <w:jc w:val="both"/>
      </w:pPr>
      <w:r>
        <w:rPr>
          <w:rFonts w:ascii="Times New Roman"/>
          <w:b w:val="false"/>
          <w:i w:val="false"/>
          <w:color w:val="000000"/>
          <w:sz w:val="28"/>
        </w:rPr>
        <w:t>
      Қолданыстағы заңнама бойынша әйелдің некеге тұруы оның ата-ана құқықтарына ықпал етпейді.</w:t>
      </w:r>
    </w:p>
    <w:p>
      <w:pPr>
        <w:spacing w:after="0"/>
        <w:ind w:left="0"/>
        <w:jc w:val="both"/>
      </w:pPr>
      <w:r>
        <w:rPr>
          <w:rFonts w:ascii="Times New Roman"/>
          <w:b w:val="false"/>
          <w:i w:val="false"/>
          <w:color w:val="000000"/>
          <w:sz w:val="28"/>
        </w:rPr>
        <w:t>
      Жалғызбасты ата-аналардың басқа ата-ананың тарапынан балаларға қолдау көрсету құқығы практикада жеткілікті тиімді қолданылуда. АПК 135-бабына сәйкес алименттерді өндіріп алу туралы істерді бұйрық арқылы (оңайлатылған) іс жүргізу тәртібінде сот қарайды. Дау болған жағдайда ол талап қою ісін жүргізуде шешіледі. Практика көрсеткендей, талаптардың негізгі бөлігін әйелдер балалардың әкелеріне қатысты қояды, себебі, негізінен, некені бұзу жағдайында кішкене балалар анасымен қалады.</w:t>
      </w:r>
    </w:p>
    <w:p>
      <w:pPr>
        <w:spacing w:after="0"/>
        <w:ind w:left="0"/>
        <w:jc w:val="both"/>
      </w:pPr>
      <w:r>
        <w:rPr>
          <w:rFonts w:ascii="Times New Roman"/>
          <w:b w:val="false"/>
          <w:i w:val="false"/>
          <w:color w:val="000000"/>
          <w:sz w:val="28"/>
        </w:rPr>
        <w:t>
      Кәмелетке толмаған балалардың ата-анасына оларға алимент өндіріп алу туралы сотқа талап қою құқығы қамқоршылық және қорғаншылық органдарына да берілген. Прокурордың кәмелетке толмаған балалардың мүддесіне талап-арыз беру нақ сондай процестік құқығы бар.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 (142-бап). Тәрбиеленушілік, емдеу және басқа мекемелердегі мұндай балаларға ата-аналарынан өндіріліп алынатын алименттер жетім балаларға және ата-анасының қамқорлығынсыз қалған балаларға арналған ұйымдардағы балалардың шотына түседі.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 (128-бап).</w:t>
      </w:r>
    </w:p>
    <w:p>
      <w:pPr>
        <w:spacing w:after="0"/>
        <w:ind w:left="0"/>
        <w:jc w:val="both"/>
      </w:pPr>
      <w:r>
        <w:rPr>
          <w:rFonts w:ascii="Times New Roman"/>
          <w:b w:val="false"/>
          <w:i w:val="false"/>
          <w:color w:val="000000"/>
          <w:sz w:val="28"/>
        </w:rPr>
        <w:t>
      Денсаулық туралы кодекске сәйкес сот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мән-жайлардан туындаған қосымша шығыстарды көтеруге қатысуға ата-аналардың әрқайсысын тартуы мүмкін.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p>
      <w:pPr>
        <w:spacing w:after="0"/>
        <w:ind w:left="0"/>
        <w:jc w:val="both"/>
      </w:pPr>
      <w:r>
        <w:rPr>
          <w:rFonts w:ascii="Times New Roman"/>
          <w:b w:val="false"/>
          <w:i w:val="false"/>
          <w:color w:val="000000"/>
          <w:sz w:val="28"/>
        </w:rPr>
        <w:t xml:space="preserve">
      Денсаулық туралы кодекстің </w:t>
      </w:r>
      <w:r>
        <w:rPr>
          <w:rFonts w:ascii="Times New Roman"/>
          <w:b w:val="false"/>
          <w:i w:val="false"/>
          <w:color w:val="000000"/>
          <w:sz w:val="28"/>
        </w:rPr>
        <w:t>143-бапқа</w:t>
      </w:r>
      <w:r>
        <w:rPr>
          <w:rFonts w:ascii="Times New Roman"/>
          <w:b w:val="false"/>
          <w:i w:val="false"/>
          <w:color w:val="000000"/>
          <w:sz w:val="28"/>
        </w:rPr>
        <w:t xml:space="preserve"> сәйкес ата-аналар өздерінің көмекке мұқтаж, еңбекке жарамсыз кәмелетке толған балаларын күтіп-бағуға міндетті.</w:t>
      </w:r>
    </w:p>
    <w:p>
      <w:pPr>
        <w:spacing w:after="0"/>
        <w:ind w:left="0"/>
        <w:jc w:val="both"/>
      </w:pPr>
      <w:r>
        <w:rPr>
          <w:rFonts w:ascii="Times New Roman"/>
          <w:b w:val="false"/>
          <w:i w:val="false"/>
          <w:color w:val="000000"/>
          <w:sz w:val="28"/>
        </w:rPr>
        <w:t>
      Баланы өз бетінше тәрбиелеп отырған әйел-аналарды қолдау мақсатында балалардың мүддесінде алименттерді өндіріп алудың тиімді жүйесін құру үшін "Алименттер. Төлемеуге қарсы 30 қадам" атты жоба іске асырылуда. "Борышкерлердің бірыңғай тізілімі" (ББТ) енгізілді, ықылассыз борышкерлерге қарсы бағытталған бірқатар заңнамалық бастама ұсынылды. Бүгінгі күні ББТ борышкерлерге шектеуші шараларды қолдану үшін пайдаланылады. Соңғы екі жылда прокурорлардың үйлестіруі кезінде уәкілетті органдар 4,5 мың борышкерді жұмысқа орналастырды.</w:t>
      </w:r>
    </w:p>
    <w:bookmarkStart w:name="z120"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g) </w:t>
      </w:r>
      <w:r>
        <w:rPr>
          <w:rFonts w:ascii="Times New Roman"/>
          <w:b w:val="false"/>
          <w:i/>
          <w:color w:val="000000"/>
          <w:sz w:val="28"/>
        </w:rPr>
        <w:t>әйелі мен күйеуінің бірдей жеке құқығы, оның ішінде тегін, мамандығы мен кәсібін таңдау құқығы</w:t>
      </w:r>
    </w:p>
    <w:bookmarkEnd w:id="118"/>
    <w:p>
      <w:pPr>
        <w:spacing w:after="0"/>
        <w:ind w:left="0"/>
        <w:jc w:val="both"/>
      </w:pPr>
      <w:r>
        <w:rPr>
          <w:rFonts w:ascii="Times New Roman"/>
          <w:b w:val="false"/>
          <w:i w:val="false"/>
          <w:color w:val="000000"/>
          <w:sz w:val="28"/>
        </w:rPr>
        <w:t xml:space="preserve">
      Денсаулық туралы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неке қию (ерлі-зайыпты болу) кезінде ерлі-зайыптылар өз тілектері бойынша ортақ тегі ретінде өздерінің біреуінің тегін таңдайды не ерлі-зайыптылардың әрқайсысы өзінің некеге дейінгі тегін сақтап қалады, не біреуі (екеуі де) өз тегіне екінші жұбайдың тегін қосып алады. Егер ерлі-зайыптылардың біреуінің болса да некеге тұрғанға дейінгі тегі қосарлас болса, олардың тектерін қосуға жол берілмейді. Ерлі-зайыптылардың біреуінің тегін өзгертуі екіншісінің тегін өзгертуіне әкеп соқпайды. Неке бұзылған жағдайда ерлі-зайыптылар ортақ тектерін сақтауға немесе өздерінің некеге дейінгі тектерін қалпына келтіруге құқылы.</w:t>
      </w:r>
    </w:p>
    <w:p>
      <w:pPr>
        <w:spacing w:after="0"/>
        <w:ind w:left="0"/>
        <w:jc w:val="both"/>
      </w:pPr>
      <w:r>
        <w:rPr>
          <w:rFonts w:ascii="Times New Roman"/>
          <w:b w:val="false"/>
          <w:i w:val="false"/>
          <w:color w:val="000000"/>
          <w:sz w:val="28"/>
        </w:rPr>
        <w:t>
      Қиылған некелердің 50 %-дан астамы ерлі-зайыптылардың ортақ текті таңдау тенденциясын көрсетеді. Жұптардың шамамен 10 %-ы өз тегіне екінші жұбайының тегін қосуды жөн көреді.</w:t>
      </w:r>
    </w:p>
    <w:p>
      <w:pPr>
        <w:spacing w:after="0"/>
        <w:ind w:left="0"/>
        <w:jc w:val="both"/>
      </w:pPr>
      <w:r>
        <w:rPr>
          <w:rFonts w:ascii="Times New Roman"/>
          <w:b w:val="false"/>
          <w:i w:val="false"/>
          <w:color w:val="000000"/>
          <w:sz w:val="28"/>
        </w:rPr>
        <w:t>
      Әйелдердің кәсіпке және жұмыспен қамтылуға құқығына Конституцияның 24-бабында кепілдік берілген.  Некеге тұру кезінде әйелдер ешқашан құқықтары мен бостандықтарынан айырылмайды.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w:t>
      </w:r>
    </w:p>
    <w:bookmarkStart w:name="z121" w:id="1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h) </w:t>
      </w:r>
      <w:r>
        <w:rPr>
          <w:rFonts w:ascii="Times New Roman"/>
          <w:b w:val="false"/>
          <w:i/>
          <w:color w:val="000000"/>
          <w:sz w:val="28"/>
        </w:rPr>
        <w:t>ерлі-зайыптылардың мүлікті тегін және ақылы иеленуге, алуға, меңгеруге, қолдануға және басқаруға тең құқығы</w:t>
      </w:r>
    </w:p>
    <w:bookmarkEnd w:id="11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32-бабына</w:t>
      </w:r>
      <w:r>
        <w:rPr>
          <w:rFonts w:ascii="Times New Roman"/>
          <w:b w:val="false"/>
          <w:i w:val="false"/>
          <w:color w:val="000000"/>
          <w:sz w:val="28"/>
        </w:rPr>
        <w:t xml:space="preserve"> сәйкес егер неке шартында өзгеше белгіленбесе, ерлі-зайыптылардың бірлескен ортақ меншігінің режимі олардың мүлкінің заңды режимі болып табылады.</w:t>
      </w:r>
    </w:p>
    <w:p>
      <w:pPr>
        <w:spacing w:after="0"/>
        <w:ind w:left="0"/>
        <w:jc w:val="both"/>
      </w:pPr>
      <w:r>
        <w:rPr>
          <w:rFonts w:ascii="Times New Roman"/>
          <w:b w:val="false"/>
          <w:i w:val="false"/>
          <w:color w:val="000000"/>
          <w:sz w:val="28"/>
        </w:rPr>
        <w:t xml:space="preserve">
      Ерлі-зайыптылар некеде тұрған (ерлі-зайыпты болған) кезінде жинаған мүлік олардың бірлескен ортақ меншігі болып табылады. Ерлі-зайыптылардың некеде тұрған (ерлі-зайыпты болған) кезінде жинаған мүлкіне ерлі-зайыптылардың әрқайсысының еңбек қызметінен, кәсіпкерлік қызметтен және зияткерлік қызмет нәтижелерінен түскен табыс сомалары, ерлі-зайыптылардың ортақ мүлкінен және ерлі-зайыптылардың әрқайсысының бөлек мүлкінен алынған табыс сомалары, олар алған зейнетақылар, жәрдемақылар, зейнетақы жинақтары, сондай-ақ арнайы нысаналы мақсаты жоқ өзге де ақшалай төлемдер (материалдық көмек сомалары, мертігу не денсаулығының өзге де зақымдануы салдарынан еңбек қабілетінен айрылуына байланысты нұқсанды өтеуге төленген сомалар және басқалары) жатады. </w:t>
      </w:r>
    </w:p>
    <w:p>
      <w:pPr>
        <w:spacing w:after="0"/>
        <w:ind w:left="0"/>
        <w:jc w:val="both"/>
      </w:pPr>
      <w:r>
        <w:rPr>
          <w:rFonts w:ascii="Times New Roman"/>
          <w:b w:val="false"/>
          <w:i w:val="false"/>
          <w:color w:val="000000"/>
          <w:sz w:val="28"/>
        </w:rPr>
        <w:t>
      Сондай-ақ ерлі-зайыптылардың ортақ табыс сомалары есебінен сатып алынған жылжымалы және жылжымайтын мүліктер, бағалы қағаздар, пайлар, салымдар, кредиттік ұйымдарға немесе өзге де ұйымдарға салынған, капиталдағы үлестер және ол отбасында кімнің атына сатып алынғанына не ақша қаражаттарын ерлі-зайыптылардың қайсысы салғанына қарамастан, ерлі-зайыптылар некеде тұрған (ерлі-зайыпты болған) кезеңінде жинаған басқа да кез келген мүлік ерлі-зайыптылардың ортақ мүлкі болып табылады</w:t>
      </w:r>
    </w:p>
    <w:p>
      <w:pPr>
        <w:spacing w:after="0"/>
        <w:ind w:left="0"/>
        <w:jc w:val="both"/>
      </w:pPr>
      <w:r>
        <w:rPr>
          <w:rFonts w:ascii="Times New Roman"/>
          <w:b w:val="false"/>
          <w:i w:val="false"/>
          <w:color w:val="000000"/>
          <w:sz w:val="28"/>
        </w:rPr>
        <w:t>
      Жұбайлардың ортақ мүлкіне сондай-ақ, неке кезеңінде үй шаруашылығын жүргізген, балаларға күтім көрсеткен немесе басқа дәлелді себептермен өз табысына ие болмаған жұбайы құқылы болып келеді.</w:t>
      </w:r>
    </w:p>
    <w:bookmarkStart w:name="z122" w:id="120"/>
    <w:p>
      <w:pPr>
        <w:spacing w:after="0"/>
        <w:ind w:left="0"/>
        <w:jc w:val="both"/>
      </w:pPr>
      <w:r>
        <w:rPr>
          <w:rFonts w:ascii="Times New Roman"/>
          <w:b w:val="false"/>
          <w:i w:val="false"/>
          <w:color w:val="000000"/>
          <w:sz w:val="28"/>
        </w:rPr>
        <w:t xml:space="preserve">
      </w:t>
      </w:r>
      <w:r>
        <w:rPr>
          <w:rFonts w:ascii="Times New Roman"/>
          <w:b/>
          <w:i w:val="false"/>
          <w:color w:val="000000"/>
          <w:sz w:val="28"/>
        </w:rPr>
        <w:t>2. Баланы некелестірудің және некелесуінің заңды күші жоқ және неке жасының ең кіші жасын айқындау және некелесуді азаматтық хал актісінде міндетті тіркеу мақсатында қажетті барлық шаралар, оның ішінде заңнамалық  шаралар қабылдануда.</w:t>
      </w:r>
    </w:p>
    <w:bookmarkEnd w:id="120"/>
    <w:p>
      <w:pPr>
        <w:spacing w:after="0"/>
        <w:ind w:left="0"/>
        <w:jc w:val="both"/>
      </w:pPr>
      <w:r>
        <w:rPr>
          <w:rFonts w:ascii="Times New Roman"/>
          <w:b w:val="false"/>
          <w:i w:val="false"/>
          <w:color w:val="000000"/>
          <w:sz w:val="28"/>
        </w:rPr>
        <w:t xml:space="preserve">
      Балаларды некелестіру ұлттық заңнамада көзделмеген және Кодекске қайшы келеді. Балаларды некелестіру жағдайлары тіркелмеген. </w:t>
      </w:r>
    </w:p>
    <w:p>
      <w:pPr>
        <w:spacing w:after="0"/>
        <w:ind w:left="0"/>
        <w:jc w:val="both"/>
      </w:pPr>
      <w:r>
        <w:rPr>
          <w:rFonts w:ascii="Times New Roman"/>
          <w:b w:val="false"/>
          <w:i w:val="false"/>
          <w:color w:val="000000"/>
          <w:sz w:val="28"/>
        </w:rPr>
        <w:t>
      Осылайша, СИДО жөніндегі комитеттің қорытынды ескертулерінің 35-тармағы орындалуда.</w:t>
      </w:r>
    </w:p>
    <w:bookmarkStart w:name="z123" w:id="121"/>
    <w:p>
      <w:pPr>
        <w:spacing w:after="0"/>
        <w:ind w:left="0"/>
        <w:jc w:val="left"/>
      </w:pPr>
      <w:r>
        <w:rPr>
          <w:rFonts w:ascii="Times New Roman"/>
          <w:b/>
          <w:i w:val="false"/>
          <w:color w:val="000000"/>
        </w:rPr>
        <w:t xml:space="preserve"> Қорытынды</w:t>
      </w:r>
    </w:p>
    <w:bookmarkEnd w:id="121"/>
    <w:bookmarkStart w:name="z124" w:id="122"/>
    <w:p>
      <w:pPr>
        <w:spacing w:after="0"/>
        <w:ind w:left="0"/>
        <w:jc w:val="both"/>
      </w:pPr>
      <w:r>
        <w:rPr>
          <w:rFonts w:ascii="Times New Roman"/>
          <w:b w:val="false"/>
          <w:i w:val="false"/>
          <w:color w:val="000000"/>
          <w:sz w:val="28"/>
        </w:rPr>
        <w:t>
      Қазақстанда Конвенцияны іске асыру бойынша нақты шаралар қабылдануда.</w:t>
      </w:r>
    </w:p>
    <w:bookmarkEnd w:id="122"/>
    <w:p>
      <w:pPr>
        <w:spacing w:after="0"/>
        <w:ind w:left="0"/>
        <w:jc w:val="both"/>
      </w:pPr>
      <w:r>
        <w:rPr>
          <w:rFonts w:ascii="Times New Roman"/>
          <w:b w:val="false"/>
          <w:i w:val="false"/>
          <w:color w:val="000000"/>
          <w:sz w:val="28"/>
        </w:rPr>
        <w:t>
      Қазақстан Республикасында 2006 – 2016 жылдарға арналған Гендерлік теңдік стратегиясы іске асырылды, екі гендерлік заң: Теңдік туралы заң және "Тұрмыстық зорлық-зомбылық профилактикасы туралы" Заң қолданысқа енгізілген. "Қазақстанның әйелдері мен ерлері" атты жыл сайынғы статистикалық жинақ шығарылады.</w:t>
      </w:r>
    </w:p>
    <w:p>
      <w:pPr>
        <w:spacing w:after="0"/>
        <w:ind w:left="0"/>
        <w:jc w:val="both"/>
      </w:pPr>
      <w:r>
        <w:rPr>
          <w:rFonts w:ascii="Times New Roman"/>
          <w:b w:val="false"/>
          <w:i w:val="false"/>
          <w:color w:val="000000"/>
          <w:sz w:val="28"/>
        </w:rPr>
        <w:t>
      Мыналар: Қазақстан Республикасындағы 2030 жылға дейінгі отбасылық және гендерлік саясат тұжырымдамасы және Тұжырымдаманың бірінші кезеңін іске асыру бойынша 2017 – 2019 жылдарға арналған іс-шаралар жоспары (2016); "Қазақстан Республикасында зейнетақымен қамсыздандыру туралы" Қазақстан Республикасының Заңы (2013 жыл), ол әйелдер мен ерлердің зейнетке шығу жасын теңестірді; "Халықты жұмыспен қамту туралы" Қазақстан Республикасының Заңы (2016 жыл), онда жеті жастағы балаларға, мүгедек балаларға, бірінші және екінші топ мүгедектеріне күтім көрсетуші адамдарды әлеуметтік жұмыс орындарына жұмысқа орналастыру бойынша нормалар көзделген; жаңа редакциядағы Қылмыстық кодекс, оған құқық бұзушылықтарға жазалау және зорлық-зомбылыққа ұшыраған әйелдер мен қыздарға келтірілген залалды өтеу үшін қылмыстық санкциялар қолдану бойынша 10 бап енгізілді (2014); жаңа редакциядағы Әкімшілік кодексі, оған әйелдерді қорғауда әкімшілік санкциялар қолдану бойынша нормалар енгізілген (2014); жаңа редакциядағы Еңбек кодексі, оған еңбек саласында әйелдердің денсаулығын қорғауға бағытталған нормалар енгізілген (2015); қызметшілердің ар-намысы мен абыройын кемсітушіліктің және қолсұғушылықтың кез келген нысандарын болдырмайтын шараларды көздейтін Мемлекеттік қызметшілердің әдеп кодексі (2015); негізгі мақсаттарының бірі – әйелдерді денсаулық сақтау қызметтерімен қамтамасыз ету болып табылатын Қазақстан Республикасының денсаулық сақтау саласын дамытудың  2016 – 2019 жылдарға арналған "Денсаулық" мемлекеттік бағдарламасы (2016) қабылданды.</w:t>
      </w:r>
    </w:p>
    <w:p>
      <w:pPr>
        <w:spacing w:after="0"/>
        <w:ind w:left="0"/>
        <w:jc w:val="both"/>
      </w:pPr>
      <w:r>
        <w:rPr>
          <w:rFonts w:ascii="Times New Roman"/>
          <w:b w:val="false"/>
          <w:i w:val="false"/>
          <w:color w:val="000000"/>
          <w:sz w:val="28"/>
        </w:rPr>
        <w:t>
      2014 жылы Қазақстанда Отбасы күні бекітілді, жыл сайын "Мерейлі отбасы" ұлттық конкурсы өткізіледі, Бала құқықтары жөніндегі уәкіл институты енгізілді (2016 жылы).</w:t>
      </w:r>
    </w:p>
    <w:p>
      <w:pPr>
        <w:spacing w:after="0"/>
        <w:ind w:left="0"/>
        <w:jc w:val="both"/>
      </w:pPr>
      <w:r>
        <w:rPr>
          <w:rFonts w:ascii="Times New Roman"/>
          <w:b w:val="false"/>
          <w:i w:val="false"/>
          <w:color w:val="000000"/>
          <w:sz w:val="28"/>
        </w:rPr>
        <w:t>
      Бұдан басқа, тұрмыстық зорлық-зомбылық құрбандары болған әйелдерді құқықтық қорғаудың тиімді шаралары қабылдануда. "Қазақстан отбасыдағы зорлық-зомбылықсыз" әлеуметтік жобасы кеңінен іске асырылуда, профилактиканың тиімді тетіктерін, ведомствоаралық өзара іс-қимылды, зорлық-зомбылық құрбандарына тиімді көмек көрсету және құқық бұзушыларды оңалту жөніндегі жүйені құруға бағытталған Жол картасы әзірленді.</w:t>
      </w:r>
    </w:p>
    <w:p>
      <w:pPr>
        <w:spacing w:after="0"/>
        <w:ind w:left="0"/>
        <w:jc w:val="both"/>
      </w:pPr>
      <w:r>
        <w:rPr>
          <w:rFonts w:ascii="Times New Roman"/>
          <w:b w:val="false"/>
          <w:i w:val="false"/>
          <w:color w:val="000000"/>
          <w:sz w:val="28"/>
        </w:rPr>
        <w:t xml:space="preserve">
      Қазіргі уақытта "Қазақстан Республикасының кейбір заңнамалық актілеріне отбасылық-гендерлік саясат мәселелері бойынша өзгерістер мен толықтырулар енгізу туралы" Заң жобасының тұжырымдамасын әзірлеу бойынша жұмыс жүргізілуде, ол заңнаманы СИДО жөніндегі комитеттің қорытынды ескертулеріне, сондай-ақ гендерлік теңдік жөніндегі ЭЫДҰ Кеңесінің ұсыныстарына сәйкес жетілдіруді көздейді. </w:t>
      </w:r>
    </w:p>
    <w:p>
      <w:pPr>
        <w:spacing w:after="0"/>
        <w:ind w:left="0"/>
        <w:jc w:val="both"/>
      </w:pPr>
      <w:r>
        <w:rPr>
          <w:rFonts w:ascii="Times New Roman"/>
          <w:b w:val="false"/>
          <w:i w:val="false"/>
          <w:color w:val="000000"/>
          <w:sz w:val="28"/>
        </w:rPr>
        <w:t xml:space="preserve">
      Жалпы, ұлттық заңнама ерлер мен әйелдердің нақты әлеуметтік теңдігіне қол жеткізуге ұмтылады. </w:t>
      </w:r>
    </w:p>
    <w:p>
      <w:pPr>
        <w:spacing w:after="0"/>
        <w:ind w:left="0"/>
        <w:jc w:val="both"/>
      </w:pPr>
      <w:r>
        <w:rPr>
          <w:rFonts w:ascii="Times New Roman"/>
          <w:b w:val="false"/>
          <w:i w:val="false"/>
          <w:color w:val="000000"/>
          <w:sz w:val="28"/>
        </w:rPr>
        <w:t>
      Қазақстанның Үкіметі болашақта да Конвенция ережелерін орындау және СИДО жөніндегі комитеттің қорытынды ескертулерін жою бойынша шаралар қабылдайтын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Әйелдерге қатысты</w:t>
            </w:r>
            <w:r>
              <w:br/>
            </w:r>
            <w:r>
              <w:rPr>
                <w:rFonts w:ascii="Times New Roman"/>
                <w:b w:val="false"/>
                <w:i w:val="false"/>
                <w:color w:val="000000"/>
                <w:sz w:val="20"/>
              </w:rPr>
              <w:t>кемсітушіліктің барлық</w:t>
            </w:r>
            <w:r>
              <w:br/>
            </w:r>
            <w:r>
              <w:rPr>
                <w:rFonts w:ascii="Times New Roman"/>
                <w:b w:val="false"/>
                <w:i w:val="false"/>
                <w:color w:val="000000"/>
                <w:sz w:val="20"/>
              </w:rPr>
              <w:t>нысандарын жою туралы</w:t>
            </w:r>
            <w:r>
              <w:br/>
            </w:r>
            <w:r>
              <w:rPr>
                <w:rFonts w:ascii="Times New Roman"/>
                <w:b w:val="false"/>
                <w:i w:val="false"/>
                <w:color w:val="000000"/>
                <w:sz w:val="20"/>
              </w:rPr>
              <w:t>конвенцияның орындалуы</w:t>
            </w:r>
            <w:r>
              <w:br/>
            </w:r>
            <w:r>
              <w:rPr>
                <w:rFonts w:ascii="Times New Roman"/>
                <w:b w:val="false"/>
                <w:i w:val="false"/>
                <w:color w:val="000000"/>
                <w:sz w:val="20"/>
              </w:rPr>
              <w:t>туралы баяндамаға</w:t>
            </w:r>
            <w:r>
              <w:br/>
            </w:r>
            <w:r>
              <w:rPr>
                <w:rFonts w:ascii="Times New Roman"/>
                <w:b w:val="false"/>
                <w:i w:val="false"/>
                <w:color w:val="000000"/>
                <w:sz w:val="20"/>
              </w:rPr>
              <w:t>1-қосымша</w:t>
            </w:r>
          </w:p>
        </w:tc>
      </w:tr>
    </w:tbl>
    <w:bookmarkStart w:name="z126" w:id="123"/>
    <w:p>
      <w:pPr>
        <w:spacing w:after="0"/>
        <w:ind w:left="0"/>
        <w:jc w:val="left"/>
      </w:pPr>
      <w:r>
        <w:rPr>
          <w:rFonts w:ascii="Times New Roman"/>
          <w:b/>
          <w:i w:val="false"/>
          <w:color w:val="000000"/>
        </w:rPr>
        <w:t xml:space="preserve"> Қазақстан Республикасының жыныс бойынша халық саны</w:t>
      </w:r>
    </w:p>
    <w:bookmarkEnd w:id="123"/>
    <w:p>
      <w:pPr>
        <w:spacing w:after="0"/>
        <w:ind w:left="0"/>
        <w:jc w:val="both"/>
      </w:pPr>
      <w:r>
        <w:rPr>
          <w:rFonts w:ascii="Times New Roman"/>
          <w:b w:val="false"/>
          <w:i w:val="false"/>
          <w:color w:val="000000"/>
          <w:sz w:val="28"/>
        </w:rPr>
        <w:t>
      жыл басына, мың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2333"/>
        <w:gridCol w:w="2035"/>
        <w:gridCol w:w="2035"/>
        <w:gridCol w:w="1287"/>
        <w:gridCol w:w="1288"/>
        <w:gridCol w:w="1887"/>
      </w:tblGrid>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халыққа шаққанда пайызбен</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әйелге шаққанда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17 669,9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bl>
    <w:p>
      <w:pPr>
        <w:spacing w:after="0"/>
        <w:ind w:left="0"/>
        <w:jc w:val="left"/>
      </w:pPr>
      <w:r>
        <w:br/>
      </w:r>
      <w:r>
        <w:rPr>
          <w:rFonts w:ascii="Times New Roman"/>
          <w:b w:val="false"/>
          <w:i w:val="false"/>
          <w:color w:val="000000"/>
          <w:sz w:val="28"/>
        </w:rPr>
        <w:t>
</w:t>
      </w:r>
    </w:p>
    <w:bookmarkStart w:name="z127" w:id="124"/>
    <w:p>
      <w:pPr>
        <w:spacing w:after="0"/>
        <w:ind w:left="0"/>
        <w:jc w:val="left"/>
      </w:pPr>
      <w:r>
        <w:rPr>
          <w:rFonts w:ascii="Times New Roman"/>
          <w:b/>
          <w:i w:val="false"/>
          <w:color w:val="000000"/>
        </w:rPr>
        <w:t xml:space="preserve"> 2017 жылдың басына халықтың жасаралық құрылымы</w:t>
      </w:r>
    </w:p>
    <w:bookmarkEnd w:id="124"/>
    <w:p>
      <w:pPr>
        <w:spacing w:after="0"/>
        <w:ind w:left="0"/>
        <w:jc w:val="both"/>
      </w:pPr>
      <w:r>
        <w:rPr>
          <w:rFonts w:ascii="Times New Roman"/>
          <w:b w:val="false"/>
          <w:i w:val="false"/>
          <w:color w:val="000000"/>
          <w:sz w:val="28"/>
        </w:rPr>
        <w:t>
      мың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729"/>
        <w:gridCol w:w="1729"/>
        <w:gridCol w:w="1729"/>
        <w:gridCol w:w="1730"/>
        <w:gridCol w:w="1730"/>
        <w:gridCol w:w="1730"/>
      </w:tblGrid>
      <w:tr>
        <w:trPr>
          <w:trHeight w:val="30" w:hRule="atLeast"/>
        </w:trPr>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2 663 893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2 519 237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1 433 097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1 349 244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1 230 796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1 169 993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16 - 62(57)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5 440 986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5 312 306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3 074 489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3 203 114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2 366 497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2 109 192</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563 533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1 418 138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318 892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244 641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546 922</w:t>
            </w:r>
          </w:p>
        </w:tc>
      </w:tr>
    </w:tbl>
    <w:p>
      <w:pPr>
        <w:spacing w:after="0"/>
        <w:ind w:left="0"/>
        <w:jc w:val="left"/>
      </w:pPr>
      <w:r>
        <w:br/>
      </w:r>
      <w:r>
        <w:rPr>
          <w:rFonts w:ascii="Times New Roman"/>
          <w:b w:val="false"/>
          <w:i w:val="false"/>
          <w:color w:val="000000"/>
          <w:sz w:val="28"/>
        </w:rPr>
        <w:t>
</w:t>
      </w:r>
    </w:p>
    <w:bookmarkStart w:name="z128" w:id="125"/>
    <w:p>
      <w:pPr>
        <w:spacing w:after="0"/>
        <w:ind w:left="0"/>
        <w:jc w:val="left"/>
      </w:pPr>
      <w:r>
        <w:rPr>
          <w:rFonts w:ascii="Times New Roman"/>
          <w:b/>
          <w:i w:val="false"/>
          <w:color w:val="000000"/>
        </w:rPr>
        <w:t xml:space="preserve"> Қазақстан Республикасы халқының туу кезінде күтілетін өмір сүру ұзақтығы</w:t>
      </w:r>
    </w:p>
    <w:bookmarkEnd w:id="125"/>
    <w:p>
      <w:pPr>
        <w:spacing w:after="0"/>
        <w:ind w:left="0"/>
        <w:jc w:val="both"/>
      </w:pPr>
      <w:r>
        <w:rPr>
          <w:rFonts w:ascii="Times New Roman"/>
          <w:b w:val="false"/>
          <w:i w:val="false"/>
          <w:color w:val="000000"/>
          <w:sz w:val="28"/>
        </w:rPr>
        <w:t>
      жылдар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491"/>
        <w:gridCol w:w="1491"/>
        <w:gridCol w:w="1492"/>
        <w:gridCol w:w="1492"/>
        <w:gridCol w:w="1492"/>
        <w:gridCol w:w="1492"/>
        <w:gridCol w:w="1492"/>
        <w:gridCol w:w="1492"/>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r>
    </w:tbl>
    <w:p>
      <w:pPr>
        <w:spacing w:after="0"/>
        <w:ind w:left="0"/>
        <w:jc w:val="left"/>
      </w:pPr>
      <w:r>
        <w:br/>
      </w:r>
      <w:r>
        <w:rPr>
          <w:rFonts w:ascii="Times New Roman"/>
          <w:b w:val="false"/>
          <w:i w:val="false"/>
          <w:color w:val="000000"/>
          <w:sz w:val="28"/>
        </w:rPr>
        <w:t>
</w:t>
      </w:r>
    </w:p>
    <w:bookmarkStart w:name="z129" w:id="126"/>
    <w:p>
      <w:pPr>
        <w:spacing w:after="0"/>
        <w:ind w:left="0"/>
        <w:jc w:val="left"/>
      </w:pPr>
      <w:r>
        <w:rPr>
          <w:rFonts w:ascii="Times New Roman"/>
          <w:b/>
          <w:i w:val="false"/>
          <w:color w:val="000000"/>
        </w:rPr>
        <w:t xml:space="preserve"> Ана өлім-жітімі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3684"/>
        <w:gridCol w:w="5577"/>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жүкті, босанатын және босанған адамдардың саны, адам</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100 000 адамға</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br/>
      </w:r>
      <w:r>
        <w:rPr>
          <w:rFonts w:ascii="Times New Roman"/>
          <w:b w:val="false"/>
          <w:i w:val="false"/>
          <w:color w:val="000000"/>
          <w:sz w:val="28"/>
        </w:rPr>
        <w:t>
</w:t>
      </w:r>
    </w:p>
    <w:bookmarkStart w:name="z130" w:id="127"/>
    <w:p>
      <w:pPr>
        <w:spacing w:after="0"/>
        <w:ind w:left="0"/>
        <w:jc w:val="left"/>
      </w:pPr>
      <w:r>
        <w:rPr>
          <w:rFonts w:ascii="Times New Roman"/>
          <w:b/>
          <w:i w:val="false"/>
          <w:color w:val="000000"/>
        </w:rPr>
        <w:t xml:space="preserve"> Бала өлім-жітімі коэффициенті</w:t>
      </w:r>
    </w:p>
    <w:bookmarkEnd w:id="127"/>
    <w:p>
      <w:pPr>
        <w:spacing w:after="0"/>
        <w:ind w:left="0"/>
        <w:jc w:val="both"/>
      </w:pPr>
      <w:r>
        <w:rPr>
          <w:rFonts w:ascii="Times New Roman"/>
          <w:b w:val="false"/>
          <w:i w:val="false"/>
          <w:color w:val="000000"/>
          <w:sz w:val="28"/>
        </w:rPr>
        <w:t>
      (1000 тірі туғанға шаққанда)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3149"/>
        <w:gridCol w:w="3150"/>
        <w:gridCol w:w="3150"/>
      </w:tblGrid>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bookmarkStart w:name="z131" w:id="128"/>
    <w:p>
      <w:pPr>
        <w:spacing w:after="0"/>
        <w:ind w:left="0"/>
        <w:jc w:val="left"/>
      </w:pPr>
      <w:r>
        <w:rPr>
          <w:rFonts w:ascii="Times New Roman"/>
          <w:b/>
          <w:i w:val="false"/>
          <w:color w:val="000000"/>
        </w:rPr>
        <w:t xml:space="preserve"> Халықтың сауаттылығы,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135"/>
        <w:gridCol w:w="169"/>
        <w:gridCol w:w="1094"/>
        <w:gridCol w:w="202"/>
        <w:gridCol w:w="952"/>
        <w:gridCol w:w="342"/>
        <w:gridCol w:w="762"/>
        <w:gridCol w:w="382"/>
        <w:gridCol w:w="571"/>
        <w:gridCol w:w="573"/>
        <w:gridCol w:w="571"/>
        <w:gridCol w:w="573"/>
        <w:gridCol w:w="571"/>
        <w:gridCol w:w="573"/>
        <w:gridCol w:w="571"/>
        <w:gridCol w:w="573"/>
        <w:gridCol w:w="1145"/>
      </w:tblGrid>
      <w:tr>
        <w:trPr>
          <w:trHeight w:val="3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жас аралығында сауатты халық</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жоғары жастағы сауатты халық</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bl>
    <w:p>
      <w:pPr>
        <w:spacing w:after="0"/>
        <w:ind w:left="0"/>
        <w:jc w:val="both"/>
      </w:pPr>
      <w:r>
        <w:rPr>
          <w:rFonts w:ascii="Times New Roman"/>
          <w:b w:val="false"/>
          <w:i w:val="false"/>
          <w:color w:val="000000"/>
          <w:sz w:val="28"/>
        </w:rPr>
        <w:t>
      *- ҚР Ұлттық санағының дерегі бойынша</w:t>
      </w:r>
    </w:p>
    <w:bookmarkStart w:name="z132" w:id="129"/>
    <w:p>
      <w:pPr>
        <w:spacing w:after="0"/>
        <w:ind w:left="0"/>
        <w:jc w:val="left"/>
      </w:pPr>
      <w:r>
        <w:rPr>
          <w:rFonts w:ascii="Times New Roman"/>
          <w:b/>
          <w:i w:val="false"/>
          <w:color w:val="000000"/>
        </w:rPr>
        <w:t xml:space="preserve"> Орта біліммен қамтудың жалпы коэффициенті,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1"/>
        <w:gridCol w:w="2743"/>
        <w:gridCol w:w="2743"/>
        <w:gridCol w:w="2743"/>
      </w:tblGrid>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bl>
    <w:bookmarkStart w:name="z133" w:id="130"/>
    <w:p>
      <w:pPr>
        <w:spacing w:after="0"/>
        <w:ind w:left="0"/>
        <w:jc w:val="left"/>
      </w:pPr>
      <w:r>
        <w:rPr>
          <w:rFonts w:ascii="Times New Roman"/>
          <w:b/>
          <w:i w:val="false"/>
          <w:color w:val="000000"/>
        </w:rPr>
        <w:t xml:space="preserve"> Қазақстан Республикасындағы 2011 – 2017 жылдардағы еңбек нарығының негізгі индикаторлары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557"/>
        <w:gridCol w:w="1558"/>
        <w:gridCol w:w="1558"/>
        <w:gridCol w:w="1558"/>
        <w:gridCol w:w="1558"/>
        <w:gridCol w:w="1558"/>
        <w:gridCol w:w="1558"/>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халық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күші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санында жұмыс күшінің үлесі,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қамтылған халық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деңгейі,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қамтылғандарға, %-бен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қамтылғандарға, %-бен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Жұмыссыз халық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Әйелдер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күші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санында жұмыс күшінің үлесі,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қамтылған халық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жұмыспен қамтылу деңгейі %-бен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Жұмыссыз халық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both"/>
      </w:pPr>
      <w:r>
        <w:rPr>
          <w:rFonts w:ascii="Times New Roman"/>
          <w:b w:val="false"/>
          <w:i w:val="false"/>
          <w:color w:val="000000"/>
          <w:sz w:val="28"/>
        </w:rPr>
        <w:t>
      Жұмыссыздық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592"/>
        <w:gridCol w:w="1592"/>
        <w:gridCol w:w="1592"/>
        <w:gridCol w:w="1592"/>
        <w:gridCol w:w="1593"/>
        <w:gridCol w:w="1593"/>
        <w:gridCol w:w="1927"/>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Жұмыссыздар - барлығы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халқы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2017 жылғы 3-тоқсандағы деректер. 2017 жылға арналған ақпарат СЖЖ-ге сәйкес                2018 жылғы 27 наурызда қалыптастырылады және жарияланады. </w:t>
      </w:r>
    </w:p>
    <w:bookmarkStart w:name="z134" w:id="131"/>
    <w:p>
      <w:pPr>
        <w:spacing w:after="0"/>
        <w:ind w:left="0"/>
        <w:jc w:val="left"/>
      </w:pPr>
      <w:r>
        <w:rPr>
          <w:rFonts w:ascii="Times New Roman"/>
          <w:b/>
          <w:i w:val="false"/>
          <w:color w:val="000000"/>
        </w:rPr>
        <w:t xml:space="preserve"> Жалдамалы жұмыскерлердің еңбегіне ақы төлеу</w:t>
      </w:r>
    </w:p>
    <w:bookmarkEnd w:id="131"/>
    <w:p>
      <w:pPr>
        <w:spacing w:after="0"/>
        <w:ind w:left="0"/>
        <w:jc w:val="both"/>
      </w:pPr>
      <w:r>
        <w:rPr>
          <w:rFonts w:ascii="Times New Roman"/>
          <w:b w:val="false"/>
          <w:i w:val="false"/>
          <w:color w:val="000000"/>
          <w:sz w:val="28"/>
        </w:rPr>
        <w:t>
      орташа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415"/>
        <w:gridCol w:w="1640"/>
        <w:gridCol w:w="1640"/>
        <w:gridCol w:w="1640"/>
        <w:gridCol w:w="1641"/>
        <w:gridCol w:w="1641"/>
        <w:gridCol w:w="1416"/>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rPr>
                <w:rFonts w:ascii="Times New Roman"/>
                <w:b w:val="false"/>
                <w:i w:val="false"/>
                <w:color w:val="000000"/>
                <w:vertAlign w:val="superscript"/>
              </w:rPr>
              <w:t>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орташа айлық номиналды жалақысы: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142 898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r>
              <w:rPr>
                <w:rFonts w:ascii="Times New Roman"/>
                <w:b w:val="false"/>
                <w:i w:val="false"/>
                <w:color w:val="000000"/>
                <w:vertAlign w:val="superscript"/>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Индекстер, алдыңғы жылға қатысты %-да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жалақы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жалақы мөлшері, теңге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24 459</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Қазақстан Республикасы Ұлттық Банкінің орташа есептелген курсы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2017 жылғы 3-тоқсандағы деректер. 2017 жылға арналған ақпарат СЖЖ-ге сәйкес               2018 жылғы 27 наурызда қалыптастырылады және жарияланады.</w:t>
      </w:r>
    </w:p>
    <w:bookmarkStart w:name="z135" w:id="132"/>
    <w:p>
      <w:pPr>
        <w:spacing w:after="0"/>
        <w:ind w:left="0"/>
        <w:jc w:val="left"/>
      </w:pPr>
      <w:r>
        <w:rPr>
          <w:rFonts w:ascii="Times New Roman"/>
          <w:b/>
          <w:i w:val="false"/>
          <w:color w:val="000000"/>
        </w:rPr>
        <w:t xml:space="preserve"> Экономикалық қызмет түрлері және жынысы бойынша 2016 жылға арналған орташа айлық номиналды жалақы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241"/>
        <w:gridCol w:w="1241"/>
        <w:gridCol w:w="1241"/>
        <w:gridCol w:w="1241"/>
        <w:gridCol w:w="1241"/>
        <w:gridCol w:w="1242"/>
        <w:gridCol w:w="1242"/>
        <w:gridCol w:w="1242"/>
        <w:gridCol w:w="1242"/>
      </w:tblGrid>
      <w:tr>
        <w:trPr>
          <w:trHeight w:val="30" w:hRule="atLeast"/>
        </w:trPr>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номиналды жалақы,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Индекстер, алдыңғы жылға қатысты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жалақы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тағам-тану бойынша қызметтер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және сақтандыру қызметі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ойын-сауық және демалыс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bl>
    <w:bookmarkStart w:name="z136" w:id="133"/>
    <w:p>
      <w:pPr>
        <w:spacing w:after="0"/>
        <w:ind w:left="0"/>
        <w:jc w:val="left"/>
      </w:pPr>
      <w:r>
        <w:rPr>
          <w:rFonts w:ascii="Times New Roman"/>
          <w:b/>
          <w:i w:val="false"/>
          <w:color w:val="000000"/>
        </w:rPr>
        <w:t xml:space="preserve"> 2016 жылы түрлері бойынша тіркелген қылмыстардың саны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2656"/>
        <w:gridCol w:w="2471"/>
        <w:gridCol w:w="1565"/>
        <w:gridCol w:w="1745"/>
        <w:gridCol w:w="1566"/>
      </w:tblGrid>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 жасқа толмағандарға қатысты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қылмыстардың саны, барлығы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361 689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 және аса ауыр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адамға қарсы қылмыстар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адамды өлтіру және адам өлтіруге оқталу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сәбиді анасының өлтіруі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қасақана ауыр зиян келтіру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қасақана орташа ауырлықтағы зиян келтіру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қасақана жеңіл зиян келтіру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сипаттағы зорлау әрекеттері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және кәмелетке толмағандарға қарсы қылмыстар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қарсы қылмыстар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тонау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қарақшылық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қорқытып алушылық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қауіпсіздікке және қоғамдық тәртіпке қарсы қылмыстар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бұзақылық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денсаулығына және адамгершілікке қарсы қылмыстар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есірткімен байланысты қылмыстар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жезөкшелікпен айналысуға арналған притондар ұйымдастыру мен ұстау және жеңгетайлық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конституциялық және басқа да құқықтары мен бостандықтарына қарсы қылмыстар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қолсұғылмаушылықты бұзу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37" w:id="134"/>
    <w:p>
      <w:pPr>
        <w:spacing w:after="0"/>
        <w:ind w:left="0"/>
        <w:jc w:val="left"/>
      </w:pPr>
      <w:r>
        <w:rPr>
          <w:rFonts w:ascii="Times New Roman"/>
          <w:b/>
          <w:i w:val="false"/>
          <w:color w:val="000000"/>
        </w:rPr>
        <w:t xml:space="preserve"> Сотталғандардың құрамы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 барлығы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жалпы санынан</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p>
      <w:pPr>
        <w:spacing w:after="0"/>
        <w:ind w:left="0"/>
        <w:jc w:val="left"/>
      </w:pPr>
      <w:r>
        <w:br/>
      </w:r>
      <w:r>
        <w:rPr>
          <w:rFonts w:ascii="Times New Roman"/>
          <w:b w:val="false"/>
          <w:i w:val="false"/>
          <w:color w:val="000000"/>
          <w:sz w:val="28"/>
        </w:rPr>
        <w:t>
</w:t>
      </w:r>
    </w:p>
    <w:bookmarkStart w:name="z138" w:id="135"/>
    <w:p>
      <w:pPr>
        <w:spacing w:after="0"/>
        <w:ind w:left="0"/>
        <w:jc w:val="left"/>
      </w:pPr>
      <w:r>
        <w:rPr>
          <w:rFonts w:ascii="Times New Roman"/>
          <w:b/>
          <w:i w:val="false"/>
          <w:color w:val="000000"/>
        </w:rPr>
        <w:t xml:space="preserve"> Отбасылық-тұрмыстық қатынастар саласында жасалған қылмыстардың үлесі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516"/>
        <w:gridCol w:w="1299"/>
        <w:gridCol w:w="1517"/>
        <w:gridCol w:w="1517"/>
        <w:gridCol w:w="1037"/>
        <w:gridCol w:w="1517"/>
        <w:gridCol w:w="1517"/>
        <w:gridCol w:w="864"/>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Әйелдерге қатысты</w:t>
            </w:r>
            <w:r>
              <w:br/>
            </w:r>
            <w:r>
              <w:rPr>
                <w:rFonts w:ascii="Times New Roman"/>
                <w:b w:val="false"/>
                <w:i w:val="false"/>
                <w:color w:val="000000"/>
                <w:sz w:val="20"/>
              </w:rPr>
              <w:t>кемсітушіліктің барлық</w:t>
            </w:r>
            <w:r>
              <w:br/>
            </w:r>
            <w:r>
              <w:rPr>
                <w:rFonts w:ascii="Times New Roman"/>
                <w:b w:val="false"/>
                <w:i w:val="false"/>
                <w:color w:val="000000"/>
                <w:sz w:val="20"/>
              </w:rPr>
              <w:t>нысандарын жою туралы</w:t>
            </w:r>
            <w:r>
              <w:br/>
            </w:r>
            <w:r>
              <w:rPr>
                <w:rFonts w:ascii="Times New Roman"/>
                <w:b w:val="false"/>
                <w:i w:val="false"/>
                <w:color w:val="000000"/>
                <w:sz w:val="20"/>
              </w:rPr>
              <w:t>конвенцияның орындалуы</w:t>
            </w:r>
            <w:r>
              <w:br/>
            </w:r>
            <w:r>
              <w:rPr>
                <w:rFonts w:ascii="Times New Roman"/>
                <w:b w:val="false"/>
                <w:i w:val="false"/>
                <w:color w:val="000000"/>
                <w:sz w:val="20"/>
              </w:rPr>
              <w:t>туралы баяндамаға</w:t>
            </w:r>
            <w:r>
              <w:br/>
            </w:r>
            <w:r>
              <w:rPr>
                <w:rFonts w:ascii="Times New Roman"/>
                <w:b w:val="false"/>
                <w:i w:val="false"/>
                <w:color w:val="000000"/>
                <w:sz w:val="20"/>
              </w:rPr>
              <w:t>2-қосымша</w:t>
            </w:r>
          </w:p>
        </w:tc>
      </w:tr>
    </w:tbl>
    <w:bookmarkStart w:name="z140" w:id="136"/>
    <w:p>
      <w:pPr>
        <w:spacing w:after="0"/>
        <w:ind w:left="0"/>
        <w:jc w:val="left"/>
      </w:pPr>
      <w:r>
        <w:rPr>
          <w:rFonts w:ascii="Times New Roman"/>
          <w:b/>
          <w:i w:val="false"/>
          <w:color w:val="000000"/>
        </w:rPr>
        <w:t xml:space="preserve"> Баяндамада көрсетілген Қазақстан Республикасының құқықтық актілерінің, стратегиялық және бағдарламалық құжаттарының тізбесі</w:t>
      </w:r>
    </w:p>
    <w:bookmarkEnd w:id="136"/>
    <w:bookmarkStart w:name="z141" w:id="137"/>
    <w:p>
      <w:pPr>
        <w:spacing w:after="0"/>
        <w:ind w:left="0"/>
        <w:jc w:val="both"/>
      </w:pPr>
      <w:r>
        <w:rPr>
          <w:rFonts w:ascii="Times New Roman"/>
          <w:b w:val="false"/>
          <w:i w:val="false"/>
          <w:color w:val="000000"/>
          <w:sz w:val="28"/>
        </w:rPr>
        <w:t xml:space="preserve">
      1. 1995 жылғы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bookmarkEnd w:id="137"/>
    <w:bookmarkStart w:name="z142" w:id="138"/>
    <w:p>
      <w:pPr>
        <w:spacing w:after="0"/>
        <w:ind w:left="0"/>
        <w:jc w:val="both"/>
      </w:pPr>
      <w:r>
        <w:rPr>
          <w:rFonts w:ascii="Times New Roman"/>
          <w:b w:val="false"/>
          <w:i w:val="false"/>
          <w:color w:val="000000"/>
          <w:sz w:val="28"/>
        </w:rPr>
        <w:t xml:space="preserve">
      2. "Қазақстан Республикасындағы сайлау туралы" 1995 жылғы  28 қыркүйектегі Қазақстан Республикасының № 2464 Конституциялық </w:t>
      </w:r>
      <w:r>
        <w:rPr>
          <w:rFonts w:ascii="Times New Roman"/>
          <w:b w:val="false"/>
          <w:i w:val="false"/>
          <w:color w:val="000000"/>
          <w:sz w:val="28"/>
        </w:rPr>
        <w:t>заңы</w:t>
      </w:r>
      <w:r>
        <w:rPr>
          <w:rFonts w:ascii="Times New Roman"/>
          <w:b w:val="false"/>
          <w:i w:val="false"/>
          <w:color w:val="000000"/>
          <w:sz w:val="28"/>
        </w:rPr>
        <w:t>.</w:t>
      </w:r>
    </w:p>
    <w:bookmarkEnd w:id="138"/>
    <w:bookmarkStart w:name="z143" w:id="139"/>
    <w:p>
      <w:pPr>
        <w:spacing w:after="0"/>
        <w:ind w:left="0"/>
        <w:jc w:val="both"/>
      </w:pPr>
      <w:r>
        <w:rPr>
          <w:rFonts w:ascii="Times New Roman"/>
          <w:b w:val="false"/>
          <w:i w:val="false"/>
          <w:color w:val="000000"/>
          <w:sz w:val="28"/>
        </w:rPr>
        <w:t xml:space="preserve">
      3. "Қазақстан Республикасының сот жүйесі және судьяларының мәртебесі туралы" 2000 жылғы 25 желтоқсандағы Қазақстан Республикасының № 132 Конституциялық </w:t>
      </w:r>
      <w:r>
        <w:rPr>
          <w:rFonts w:ascii="Times New Roman"/>
          <w:b w:val="false"/>
          <w:i w:val="false"/>
          <w:color w:val="000000"/>
          <w:sz w:val="28"/>
        </w:rPr>
        <w:t>заңы</w:t>
      </w:r>
      <w:r>
        <w:rPr>
          <w:rFonts w:ascii="Times New Roman"/>
          <w:b w:val="false"/>
          <w:i w:val="false"/>
          <w:color w:val="000000"/>
          <w:sz w:val="28"/>
        </w:rPr>
        <w:t>.</w:t>
      </w:r>
    </w:p>
    <w:bookmarkEnd w:id="139"/>
    <w:bookmarkStart w:name="z144" w:id="140"/>
    <w:p>
      <w:pPr>
        <w:spacing w:after="0"/>
        <w:ind w:left="0"/>
        <w:jc w:val="both"/>
      </w:pPr>
      <w:r>
        <w:rPr>
          <w:rFonts w:ascii="Times New Roman"/>
          <w:b w:val="false"/>
          <w:i w:val="false"/>
          <w:color w:val="000000"/>
          <w:sz w:val="28"/>
        </w:rPr>
        <w:t xml:space="preserve">
      4. 2003 жылғы 20 маусымдағы "Қазақстан Республикасының жер кодексі" Қазақстан Республикасының № 442 </w:t>
      </w:r>
      <w:r>
        <w:rPr>
          <w:rFonts w:ascii="Times New Roman"/>
          <w:b w:val="false"/>
          <w:i w:val="false"/>
          <w:color w:val="000000"/>
          <w:sz w:val="28"/>
        </w:rPr>
        <w:t>Кодексі</w:t>
      </w:r>
      <w:r>
        <w:rPr>
          <w:rFonts w:ascii="Times New Roman"/>
          <w:b w:val="false"/>
          <w:i w:val="false"/>
          <w:color w:val="000000"/>
          <w:sz w:val="28"/>
        </w:rPr>
        <w:t xml:space="preserve">. </w:t>
      </w:r>
    </w:p>
    <w:bookmarkEnd w:id="140"/>
    <w:bookmarkStart w:name="z145" w:id="141"/>
    <w:p>
      <w:pPr>
        <w:spacing w:after="0"/>
        <w:ind w:left="0"/>
        <w:jc w:val="both"/>
      </w:pPr>
      <w:r>
        <w:rPr>
          <w:rFonts w:ascii="Times New Roman"/>
          <w:b w:val="false"/>
          <w:i w:val="false"/>
          <w:color w:val="000000"/>
          <w:sz w:val="28"/>
        </w:rPr>
        <w:t xml:space="preserve">
      5. 2009 жылғы 18 қыркүйектегі "Халық денсаулығы және денсаулық сақтау жүйесі туралы" Қазақстан Республикасының № 193-IV </w:t>
      </w:r>
      <w:r>
        <w:rPr>
          <w:rFonts w:ascii="Times New Roman"/>
          <w:b w:val="false"/>
          <w:i w:val="false"/>
          <w:color w:val="000000"/>
          <w:sz w:val="28"/>
        </w:rPr>
        <w:t>Кодексі.</w:t>
      </w:r>
      <w:r>
        <w:rPr>
          <w:rFonts w:ascii="Times New Roman"/>
          <w:b w:val="false"/>
          <w:i w:val="false"/>
          <w:color w:val="000000"/>
          <w:sz w:val="28"/>
        </w:rPr>
        <w:t xml:space="preserve"> </w:t>
      </w:r>
    </w:p>
    <w:bookmarkEnd w:id="141"/>
    <w:bookmarkStart w:name="z146" w:id="142"/>
    <w:p>
      <w:pPr>
        <w:spacing w:after="0"/>
        <w:ind w:left="0"/>
        <w:jc w:val="both"/>
      </w:pPr>
      <w:r>
        <w:rPr>
          <w:rFonts w:ascii="Times New Roman"/>
          <w:b w:val="false"/>
          <w:i w:val="false"/>
          <w:color w:val="000000"/>
          <w:sz w:val="28"/>
        </w:rPr>
        <w:t>
      6. 2011 жылғы 26 желтоқсандағы "Неке (ерлі-зайыптылық) және отбасы туралы" Қазақстан Республикасының № 518-IV Кодексі.</w:t>
      </w:r>
    </w:p>
    <w:bookmarkEnd w:id="142"/>
    <w:bookmarkStart w:name="z147" w:id="143"/>
    <w:p>
      <w:pPr>
        <w:spacing w:after="0"/>
        <w:ind w:left="0"/>
        <w:jc w:val="both"/>
      </w:pPr>
      <w:r>
        <w:rPr>
          <w:rFonts w:ascii="Times New Roman"/>
          <w:b w:val="false"/>
          <w:i w:val="false"/>
          <w:color w:val="000000"/>
          <w:sz w:val="28"/>
        </w:rPr>
        <w:t xml:space="preserve">
      7. 2014 жылғы 3 шілдедегі "Қазақстан Республикасының Қылмыстық кодексі" Қазақстан Республикасының № 226-IV </w:t>
      </w:r>
      <w:r>
        <w:rPr>
          <w:rFonts w:ascii="Times New Roman"/>
          <w:b w:val="false"/>
          <w:i w:val="false"/>
          <w:color w:val="000000"/>
          <w:sz w:val="28"/>
        </w:rPr>
        <w:t>Кодексі</w:t>
      </w:r>
      <w:r>
        <w:rPr>
          <w:rFonts w:ascii="Times New Roman"/>
          <w:b w:val="false"/>
          <w:i w:val="false"/>
          <w:color w:val="000000"/>
          <w:sz w:val="28"/>
        </w:rPr>
        <w:t xml:space="preserve">. </w:t>
      </w:r>
    </w:p>
    <w:bookmarkEnd w:id="143"/>
    <w:bookmarkStart w:name="z148" w:id="144"/>
    <w:p>
      <w:pPr>
        <w:spacing w:after="0"/>
        <w:ind w:left="0"/>
        <w:jc w:val="both"/>
      </w:pPr>
      <w:r>
        <w:rPr>
          <w:rFonts w:ascii="Times New Roman"/>
          <w:b w:val="false"/>
          <w:i w:val="false"/>
          <w:color w:val="000000"/>
          <w:sz w:val="28"/>
        </w:rPr>
        <w:t xml:space="preserve">
      8. 2014 жылғы 4 шілдедегі "Қазақстан Республикасының Қылмыстық-процестік кодексі" Қазақстан Республикасының № 231-IV </w:t>
      </w:r>
      <w:r>
        <w:rPr>
          <w:rFonts w:ascii="Times New Roman"/>
          <w:b w:val="false"/>
          <w:i w:val="false"/>
          <w:color w:val="000000"/>
          <w:sz w:val="28"/>
        </w:rPr>
        <w:t>Кодексі</w:t>
      </w:r>
      <w:r>
        <w:rPr>
          <w:rFonts w:ascii="Times New Roman"/>
          <w:b w:val="false"/>
          <w:i w:val="false"/>
          <w:color w:val="000000"/>
          <w:sz w:val="28"/>
        </w:rPr>
        <w:t>.</w:t>
      </w:r>
    </w:p>
    <w:bookmarkEnd w:id="144"/>
    <w:bookmarkStart w:name="z149" w:id="145"/>
    <w:p>
      <w:pPr>
        <w:spacing w:after="0"/>
        <w:ind w:left="0"/>
        <w:jc w:val="both"/>
      </w:pPr>
      <w:r>
        <w:rPr>
          <w:rFonts w:ascii="Times New Roman"/>
          <w:b w:val="false"/>
          <w:i w:val="false"/>
          <w:color w:val="000000"/>
          <w:sz w:val="28"/>
        </w:rPr>
        <w:t xml:space="preserve">
      9. 2014 жылғы 5 шілдедегі "Қазақстан Республикасының Қылмыстық-атқару кодексі" Қазақстан Республикасының № 234-IV </w:t>
      </w:r>
      <w:r>
        <w:rPr>
          <w:rFonts w:ascii="Times New Roman"/>
          <w:b w:val="false"/>
          <w:i w:val="false"/>
          <w:color w:val="000000"/>
          <w:sz w:val="28"/>
        </w:rPr>
        <w:t>Кодексі</w:t>
      </w:r>
      <w:r>
        <w:rPr>
          <w:rFonts w:ascii="Times New Roman"/>
          <w:b w:val="false"/>
          <w:i w:val="false"/>
          <w:color w:val="000000"/>
          <w:sz w:val="28"/>
        </w:rPr>
        <w:t>.</w:t>
      </w:r>
    </w:p>
    <w:bookmarkEnd w:id="145"/>
    <w:bookmarkStart w:name="z150" w:id="146"/>
    <w:p>
      <w:pPr>
        <w:spacing w:after="0"/>
        <w:ind w:left="0"/>
        <w:jc w:val="both"/>
      </w:pPr>
      <w:r>
        <w:rPr>
          <w:rFonts w:ascii="Times New Roman"/>
          <w:b w:val="false"/>
          <w:i w:val="false"/>
          <w:color w:val="000000"/>
          <w:sz w:val="28"/>
        </w:rPr>
        <w:t xml:space="preserve">
      10. 2014 жылғы 5 шілдедегі "Әкімшілік құқық бұзушылық туралы" Қазақстан Республикасының № 235-IV </w:t>
      </w:r>
      <w:r>
        <w:rPr>
          <w:rFonts w:ascii="Times New Roman"/>
          <w:b w:val="false"/>
          <w:i w:val="false"/>
          <w:color w:val="000000"/>
          <w:sz w:val="28"/>
        </w:rPr>
        <w:t>Кодексі</w:t>
      </w:r>
      <w:r>
        <w:rPr>
          <w:rFonts w:ascii="Times New Roman"/>
          <w:b w:val="false"/>
          <w:i w:val="false"/>
          <w:color w:val="000000"/>
          <w:sz w:val="28"/>
        </w:rPr>
        <w:t>.</w:t>
      </w:r>
    </w:p>
    <w:bookmarkEnd w:id="146"/>
    <w:bookmarkStart w:name="z151" w:id="147"/>
    <w:p>
      <w:pPr>
        <w:spacing w:after="0"/>
        <w:ind w:left="0"/>
        <w:jc w:val="both"/>
      </w:pPr>
      <w:r>
        <w:rPr>
          <w:rFonts w:ascii="Times New Roman"/>
          <w:b w:val="false"/>
          <w:i w:val="false"/>
          <w:color w:val="000000"/>
          <w:sz w:val="28"/>
        </w:rPr>
        <w:t xml:space="preserve">
      11. 2015 жылғы 31 қазандағы "Қазақстан Республикасының Азаматтық процестік кодексі" Қазақстан Республикасының № 377-V </w:t>
      </w:r>
      <w:r>
        <w:rPr>
          <w:rFonts w:ascii="Times New Roman"/>
          <w:b w:val="false"/>
          <w:i w:val="false"/>
          <w:color w:val="000000"/>
          <w:sz w:val="28"/>
        </w:rPr>
        <w:t>Кодексі</w:t>
      </w:r>
      <w:r>
        <w:rPr>
          <w:rFonts w:ascii="Times New Roman"/>
          <w:b w:val="false"/>
          <w:i w:val="false"/>
          <w:color w:val="000000"/>
          <w:sz w:val="28"/>
        </w:rPr>
        <w:t>.</w:t>
      </w:r>
    </w:p>
    <w:bookmarkEnd w:id="147"/>
    <w:bookmarkStart w:name="z152" w:id="148"/>
    <w:p>
      <w:pPr>
        <w:spacing w:after="0"/>
        <w:ind w:left="0"/>
        <w:jc w:val="both"/>
      </w:pPr>
      <w:r>
        <w:rPr>
          <w:rFonts w:ascii="Times New Roman"/>
          <w:b w:val="false"/>
          <w:i w:val="false"/>
          <w:color w:val="000000"/>
          <w:sz w:val="28"/>
        </w:rPr>
        <w:t xml:space="preserve">
      12. 2015 жылғы 23 қарашадағы "Қазақстан Республикасының Еңбек кодексі" Қазақстан Республикасының № 414-V </w:t>
      </w:r>
      <w:r>
        <w:rPr>
          <w:rFonts w:ascii="Times New Roman"/>
          <w:b w:val="false"/>
          <w:i w:val="false"/>
          <w:color w:val="000000"/>
          <w:sz w:val="28"/>
        </w:rPr>
        <w:t>Кодексі</w:t>
      </w:r>
      <w:r>
        <w:rPr>
          <w:rFonts w:ascii="Times New Roman"/>
          <w:b w:val="false"/>
          <w:i w:val="false"/>
          <w:color w:val="000000"/>
          <w:sz w:val="28"/>
        </w:rPr>
        <w:t>.</w:t>
      </w:r>
    </w:p>
    <w:bookmarkEnd w:id="148"/>
    <w:bookmarkStart w:name="z153" w:id="149"/>
    <w:p>
      <w:pPr>
        <w:spacing w:after="0"/>
        <w:ind w:left="0"/>
        <w:jc w:val="both"/>
      </w:pPr>
      <w:r>
        <w:rPr>
          <w:rFonts w:ascii="Times New Roman"/>
          <w:b w:val="false"/>
          <w:i w:val="false"/>
          <w:color w:val="000000"/>
          <w:sz w:val="28"/>
        </w:rPr>
        <w:t>
      13. Қазақстан Республикасының 2000 жылғы 14 желтоқсандағы № 115-II Заңымен ратификацияланған Құндылығы бірдей еңбек үшін еркектер мен әйелдерге бірдей сыйақы беру туралы Халықаралық Еңбек Ұйымының № 100 конвенциясы.</w:t>
      </w:r>
    </w:p>
    <w:bookmarkEnd w:id="149"/>
    <w:bookmarkStart w:name="z154" w:id="150"/>
    <w:p>
      <w:pPr>
        <w:spacing w:after="0"/>
        <w:ind w:left="0"/>
        <w:jc w:val="both"/>
      </w:pPr>
      <w:r>
        <w:rPr>
          <w:rFonts w:ascii="Times New Roman"/>
          <w:b w:val="false"/>
          <w:i w:val="false"/>
          <w:color w:val="000000"/>
          <w:sz w:val="28"/>
        </w:rPr>
        <w:t>
      14. Қазақстан Республикасының 2012 жылғы 14 ақпандағы № 554-IV Заңымен ратификацияланған Ананы қорғау туралы 1952 жылғы (қайта қаралған) конвенцияны қайта қарау туралы конвенция.</w:t>
      </w:r>
    </w:p>
    <w:bookmarkEnd w:id="150"/>
    <w:bookmarkStart w:name="z155" w:id="151"/>
    <w:p>
      <w:pPr>
        <w:spacing w:after="0"/>
        <w:ind w:left="0"/>
        <w:jc w:val="both"/>
      </w:pPr>
      <w:r>
        <w:rPr>
          <w:rFonts w:ascii="Times New Roman"/>
          <w:b w:val="false"/>
          <w:i w:val="false"/>
          <w:color w:val="000000"/>
          <w:sz w:val="28"/>
        </w:rPr>
        <w:t>
      15. Қазақстан Республикасының 2012 жылғы 16 қарашадағы  № 50-V Заңымен ратификацияланған Отбасылық міндеттермен еңбек ететін еңбекші ерлер мен әйелдерге арналған тең қарау және тең мүмкіндіктер туралы конвенция (156-конвенция).</w:t>
      </w:r>
    </w:p>
    <w:bookmarkEnd w:id="151"/>
    <w:bookmarkStart w:name="z156" w:id="152"/>
    <w:p>
      <w:pPr>
        <w:spacing w:after="0"/>
        <w:ind w:left="0"/>
        <w:jc w:val="both"/>
      </w:pPr>
      <w:r>
        <w:rPr>
          <w:rFonts w:ascii="Times New Roman"/>
          <w:b w:val="false"/>
          <w:i w:val="false"/>
          <w:color w:val="000000"/>
          <w:sz w:val="28"/>
        </w:rPr>
        <w:t>
      16. Қазақстан Республикасының 2014 жылғы 7 сәуірдегі № 183-V Заңымен ратификацияланған Ең төменгі жалақыны белгілеу рәсімін жасау туралы конвенция (26-конвенция).</w:t>
      </w:r>
    </w:p>
    <w:bookmarkEnd w:id="152"/>
    <w:bookmarkStart w:name="z157" w:id="153"/>
    <w:p>
      <w:pPr>
        <w:spacing w:after="0"/>
        <w:ind w:left="0"/>
        <w:jc w:val="both"/>
      </w:pPr>
      <w:r>
        <w:rPr>
          <w:rFonts w:ascii="Times New Roman"/>
          <w:b w:val="false"/>
          <w:i w:val="false"/>
          <w:color w:val="000000"/>
          <w:sz w:val="28"/>
        </w:rPr>
        <w:t>
      17. Қазақстан Республикасының 2014 жылғы 7 сәуірдегі № 184-V Заңымен ратификацияланған Жалақыны қорғау туралы конвенция   (95-конвенция).</w:t>
      </w:r>
    </w:p>
    <w:bookmarkEnd w:id="153"/>
    <w:bookmarkStart w:name="z158" w:id="154"/>
    <w:p>
      <w:pPr>
        <w:spacing w:after="0"/>
        <w:ind w:left="0"/>
        <w:jc w:val="both"/>
      </w:pPr>
      <w:r>
        <w:rPr>
          <w:rFonts w:ascii="Times New Roman"/>
          <w:b w:val="false"/>
          <w:i w:val="false"/>
          <w:color w:val="000000"/>
          <w:sz w:val="28"/>
        </w:rPr>
        <w:t>
      18. Қазақстан Республикасының 2014 жылғы 20 қазандағы № 243-V Заңымен ратификацияланған Еңбек қауіпсіздігі мен гигиенасына жәрдемдесетін негіздер туралы конвенция (187-конвенция).</w:t>
      </w:r>
    </w:p>
    <w:bookmarkEnd w:id="154"/>
    <w:bookmarkStart w:name="z159" w:id="155"/>
    <w:p>
      <w:pPr>
        <w:spacing w:after="0"/>
        <w:ind w:left="0"/>
        <w:jc w:val="both"/>
      </w:pPr>
      <w:r>
        <w:rPr>
          <w:rFonts w:ascii="Times New Roman"/>
          <w:b w:val="false"/>
          <w:i w:val="false"/>
          <w:color w:val="000000"/>
          <w:sz w:val="28"/>
        </w:rPr>
        <w:t>
      19. Қазақстан Республикасының 2015 жылғы 20 ақпандағы 288-V Заңымен ратификацияланған Мүгедектердің құқықтары туралы конвенция.</w:t>
      </w:r>
    </w:p>
    <w:bookmarkEnd w:id="155"/>
    <w:bookmarkStart w:name="z160" w:id="156"/>
    <w:p>
      <w:pPr>
        <w:spacing w:after="0"/>
        <w:ind w:left="0"/>
        <w:jc w:val="both"/>
      </w:pPr>
      <w:r>
        <w:rPr>
          <w:rFonts w:ascii="Times New Roman"/>
          <w:b w:val="false"/>
          <w:i w:val="false"/>
          <w:color w:val="000000"/>
          <w:sz w:val="28"/>
        </w:rPr>
        <w:t>
      20.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Республикасының № 126 Заңы.</w:t>
      </w:r>
    </w:p>
    <w:bookmarkEnd w:id="156"/>
    <w:bookmarkStart w:name="z161" w:id="157"/>
    <w:p>
      <w:pPr>
        <w:spacing w:after="0"/>
        <w:ind w:left="0"/>
        <w:jc w:val="both"/>
      </w:pPr>
      <w:r>
        <w:rPr>
          <w:rFonts w:ascii="Times New Roman"/>
          <w:b w:val="false"/>
          <w:i w:val="false"/>
          <w:color w:val="000000"/>
          <w:sz w:val="28"/>
        </w:rPr>
        <w:t>
      21.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 353-I Заңы.</w:t>
      </w:r>
    </w:p>
    <w:bookmarkEnd w:id="157"/>
    <w:bookmarkStart w:name="z162" w:id="158"/>
    <w:p>
      <w:pPr>
        <w:spacing w:after="0"/>
        <w:ind w:left="0"/>
        <w:jc w:val="both"/>
      </w:pPr>
      <w:r>
        <w:rPr>
          <w:rFonts w:ascii="Times New Roman"/>
          <w:b w:val="false"/>
          <w:i w:val="false"/>
          <w:color w:val="000000"/>
          <w:sz w:val="28"/>
        </w:rPr>
        <w:t>
      22. "Бұқаралық ақпарат құралдары туралы" 1999 жылғы 23 шілдедегі Қазақстан Республикасының № 451-I Заңы.</w:t>
      </w:r>
    </w:p>
    <w:bookmarkEnd w:id="158"/>
    <w:bookmarkStart w:name="z163" w:id="159"/>
    <w:p>
      <w:pPr>
        <w:spacing w:after="0"/>
        <w:ind w:left="0"/>
        <w:jc w:val="both"/>
      </w:pPr>
      <w:r>
        <w:rPr>
          <w:rFonts w:ascii="Times New Roman"/>
          <w:b w:val="false"/>
          <w:i w:val="false"/>
          <w:color w:val="000000"/>
          <w:sz w:val="28"/>
        </w:rPr>
        <w:t>
      23. "Қазақстан Республикасының дипломатиялық қызметі туралы"  2002 жылғы 7 наурыздағы Қазақстан Республикасының № 299 Заңы.</w:t>
      </w:r>
    </w:p>
    <w:bookmarkEnd w:id="159"/>
    <w:bookmarkStart w:name="z164" w:id="160"/>
    <w:p>
      <w:pPr>
        <w:spacing w:after="0"/>
        <w:ind w:left="0"/>
        <w:jc w:val="both"/>
      </w:pPr>
      <w:r>
        <w:rPr>
          <w:rFonts w:ascii="Times New Roman"/>
          <w:b w:val="false"/>
          <w:i w:val="false"/>
          <w:color w:val="000000"/>
          <w:sz w:val="28"/>
        </w:rPr>
        <w:t xml:space="preserve">
      24. "Міндетті әлеуметтік сақтандыру туралы" 2003 жылғы 25 сәуірдегі Қазақстан Республикасының № 405 </w:t>
      </w:r>
      <w:r>
        <w:rPr>
          <w:rFonts w:ascii="Times New Roman"/>
          <w:b w:val="false"/>
          <w:i w:val="false"/>
          <w:color w:val="000000"/>
          <w:sz w:val="28"/>
        </w:rPr>
        <w:t>Заңы</w:t>
      </w:r>
      <w:r>
        <w:rPr>
          <w:rFonts w:ascii="Times New Roman"/>
          <w:b w:val="false"/>
          <w:i w:val="false"/>
          <w:color w:val="000000"/>
          <w:sz w:val="28"/>
        </w:rPr>
        <w:t>.</w:t>
      </w:r>
    </w:p>
    <w:bookmarkEnd w:id="160"/>
    <w:bookmarkStart w:name="z165" w:id="161"/>
    <w:p>
      <w:pPr>
        <w:spacing w:after="0"/>
        <w:ind w:left="0"/>
        <w:jc w:val="both"/>
      </w:pPr>
      <w:r>
        <w:rPr>
          <w:rFonts w:ascii="Times New Roman"/>
          <w:b w:val="false"/>
          <w:i w:val="false"/>
          <w:color w:val="000000"/>
          <w:sz w:val="28"/>
        </w:rPr>
        <w:t>
      25. "Алқабилер туралы" 2006 жылғы 16 қаңтардағы Қазақстан Республикасының № 121 Заңы.</w:t>
      </w:r>
    </w:p>
    <w:bookmarkEnd w:id="161"/>
    <w:bookmarkStart w:name="z166" w:id="162"/>
    <w:p>
      <w:pPr>
        <w:spacing w:after="0"/>
        <w:ind w:left="0"/>
        <w:jc w:val="both"/>
      </w:pPr>
      <w:r>
        <w:rPr>
          <w:rFonts w:ascii="Times New Roman"/>
          <w:b w:val="false"/>
          <w:i w:val="false"/>
          <w:color w:val="000000"/>
          <w:sz w:val="28"/>
        </w:rPr>
        <w:t xml:space="preserve">
      26. "Білім туралы" 2007 жылғы 27 шілдедегі Қазақстан Республикасының № 319-ІІІ </w:t>
      </w:r>
      <w:r>
        <w:rPr>
          <w:rFonts w:ascii="Times New Roman"/>
          <w:b w:val="false"/>
          <w:i w:val="false"/>
          <w:color w:val="000000"/>
          <w:sz w:val="28"/>
        </w:rPr>
        <w:t>Заңы</w:t>
      </w:r>
      <w:r>
        <w:rPr>
          <w:rFonts w:ascii="Times New Roman"/>
          <w:b w:val="false"/>
          <w:i w:val="false"/>
          <w:color w:val="000000"/>
          <w:sz w:val="28"/>
        </w:rPr>
        <w:t>.</w:t>
      </w:r>
    </w:p>
    <w:bookmarkEnd w:id="162"/>
    <w:bookmarkStart w:name="z167" w:id="163"/>
    <w:p>
      <w:pPr>
        <w:spacing w:after="0"/>
        <w:ind w:left="0"/>
        <w:jc w:val="both"/>
      </w:pPr>
      <w:r>
        <w:rPr>
          <w:rFonts w:ascii="Times New Roman"/>
          <w:b w:val="false"/>
          <w:i w:val="false"/>
          <w:color w:val="000000"/>
          <w:sz w:val="28"/>
        </w:rPr>
        <w:t>
      27. "Қазақстан халқы Ассамблеясы туралы" 2008 жылғы 20 қазандағы Қазақстан Республикасының № 70-IV Заңы.</w:t>
      </w:r>
    </w:p>
    <w:bookmarkEnd w:id="163"/>
    <w:bookmarkStart w:name="z168" w:id="164"/>
    <w:p>
      <w:pPr>
        <w:spacing w:after="0"/>
        <w:ind w:left="0"/>
        <w:jc w:val="both"/>
      </w:pPr>
      <w:r>
        <w:rPr>
          <w:rFonts w:ascii="Times New Roman"/>
          <w:b w:val="false"/>
          <w:i w:val="false"/>
          <w:color w:val="000000"/>
          <w:sz w:val="28"/>
        </w:rPr>
        <w:t xml:space="preserve">
      28. "Арнаулы әлеуметтік қызметтер туралы" 2008 жылғы 29 қарашадағы Қазақстан Республикасының № 114-IV </w:t>
      </w:r>
      <w:r>
        <w:rPr>
          <w:rFonts w:ascii="Times New Roman"/>
          <w:b w:val="false"/>
          <w:i w:val="false"/>
          <w:color w:val="000000"/>
          <w:sz w:val="28"/>
        </w:rPr>
        <w:t>Заңы</w:t>
      </w:r>
      <w:r>
        <w:rPr>
          <w:rFonts w:ascii="Times New Roman"/>
          <w:b w:val="false"/>
          <w:i w:val="false"/>
          <w:color w:val="000000"/>
          <w:sz w:val="28"/>
        </w:rPr>
        <w:t>.</w:t>
      </w:r>
    </w:p>
    <w:bookmarkEnd w:id="164"/>
    <w:bookmarkStart w:name="z169" w:id="165"/>
    <w:p>
      <w:pPr>
        <w:spacing w:after="0"/>
        <w:ind w:left="0"/>
        <w:jc w:val="both"/>
      </w:pPr>
      <w:r>
        <w:rPr>
          <w:rFonts w:ascii="Times New Roman"/>
          <w:b w:val="false"/>
          <w:i w:val="false"/>
          <w:color w:val="000000"/>
          <w:sz w:val="28"/>
        </w:rPr>
        <w:t xml:space="preserve">
      29. "Ерлер мен әйелдердің тең құқықтарының және тең мүмкіндіктерінің мемлекеттік кепілдіктері туралы" 2009 жылғы 8 желтоқсандағы Қазақстан Республикасының № 223-IV </w:t>
      </w:r>
      <w:r>
        <w:rPr>
          <w:rFonts w:ascii="Times New Roman"/>
          <w:b w:val="false"/>
          <w:i w:val="false"/>
          <w:color w:val="000000"/>
          <w:sz w:val="28"/>
        </w:rPr>
        <w:t>Заңы</w:t>
      </w:r>
      <w:r>
        <w:rPr>
          <w:rFonts w:ascii="Times New Roman"/>
          <w:b w:val="false"/>
          <w:i w:val="false"/>
          <w:color w:val="000000"/>
          <w:sz w:val="28"/>
        </w:rPr>
        <w:t>.</w:t>
      </w:r>
    </w:p>
    <w:bookmarkEnd w:id="165"/>
    <w:bookmarkStart w:name="z170" w:id="166"/>
    <w:p>
      <w:pPr>
        <w:spacing w:after="0"/>
        <w:ind w:left="0"/>
        <w:jc w:val="both"/>
      </w:pPr>
      <w:r>
        <w:rPr>
          <w:rFonts w:ascii="Times New Roman"/>
          <w:b w:val="false"/>
          <w:i w:val="false"/>
          <w:color w:val="000000"/>
          <w:sz w:val="28"/>
        </w:rPr>
        <w:t xml:space="preserve">
      30. "Тұрмыстық зорлық-зомбылық профилактикасы туралы"  2009 жылғы 4 желтоқсандағы Қазақстан Республикасының № 214-IV </w:t>
      </w:r>
      <w:r>
        <w:rPr>
          <w:rFonts w:ascii="Times New Roman"/>
          <w:b w:val="false"/>
          <w:i w:val="false"/>
          <w:color w:val="000000"/>
          <w:sz w:val="28"/>
        </w:rPr>
        <w:t>Заңы</w:t>
      </w:r>
      <w:r>
        <w:rPr>
          <w:rFonts w:ascii="Times New Roman"/>
          <w:b w:val="false"/>
          <w:i w:val="false"/>
          <w:color w:val="000000"/>
          <w:sz w:val="28"/>
        </w:rPr>
        <w:t>.</w:t>
      </w:r>
    </w:p>
    <w:bookmarkEnd w:id="166"/>
    <w:bookmarkStart w:name="z171" w:id="167"/>
    <w:p>
      <w:pPr>
        <w:spacing w:after="0"/>
        <w:ind w:left="0"/>
        <w:jc w:val="both"/>
      </w:pPr>
      <w:r>
        <w:rPr>
          <w:rFonts w:ascii="Times New Roman"/>
          <w:b w:val="false"/>
          <w:i w:val="false"/>
          <w:color w:val="000000"/>
          <w:sz w:val="28"/>
        </w:rPr>
        <w:t xml:space="preserve">
      31. "Қазақстан Республикасының кейбір заңнамалық актілеріне адам саудасына қарсы іс-қимыл мәселелері бойынша өзгерістер мен толықтырулар енгізу туралы" 2013 жылғы 4 шілдедегі Қазақстан Республикасының № 217-V </w:t>
      </w:r>
      <w:r>
        <w:rPr>
          <w:rFonts w:ascii="Times New Roman"/>
          <w:b w:val="false"/>
          <w:i w:val="false"/>
          <w:color w:val="000000"/>
          <w:sz w:val="28"/>
        </w:rPr>
        <w:t>Заңы</w:t>
      </w:r>
      <w:r>
        <w:rPr>
          <w:rFonts w:ascii="Times New Roman"/>
          <w:b w:val="false"/>
          <w:i w:val="false"/>
          <w:color w:val="000000"/>
          <w:sz w:val="28"/>
        </w:rPr>
        <w:t>.</w:t>
      </w:r>
    </w:p>
    <w:bookmarkEnd w:id="167"/>
    <w:bookmarkStart w:name="z172" w:id="168"/>
    <w:p>
      <w:pPr>
        <w:spacing w:after="0"/>
        <w:ind w:left="0"/>
        <w:jc w:val="both"/>
      </w:pPr>
      <w:r>
        <w:rPr>
          <w:rFonts w:ascii="Times New Roman"/>
          <w:b w:val="false"/>
          <w:i w:val="false"/>
          <w:color w:val="000000"/>
          <w:sz w:val="28"/>
        </w:rPr>
        <w:t xml:space="preserve">
      32. "Қазақстан Республикасында зейнетақымен қамсыздандыру туралы" 2013 жылғы 21 маусымдағы Қазақстан Республикасының № 105-V </w:t>
      </w:r>
      <w:r>
        <w:rPr>
          <w:rFonts w:ascii="Times New Roman"/>
          <w:b w:val="false"/>
          <w:i w:val="false"/>
          <w:color w:val="000000"/>
          <w:sz w:val="28"/>
        </w:rPr>
        <w:t>Заңы</w:t>
      </w:r>
      <w:r>
        <w:rPr>
          <w:rFonts w:ascii="Times New Roman"/>
          <w:b w:val="false"/>
          <w:i w:val="false"/>
          <w:color w:val="000000"/>
          <w:sz w:val="28"/>
        </w:rPr>
        <w:t>.</w:t>
      </w:r>
    </w:p>
    <w:bookmarkEnd w:id="168"/>
    <w:bookmarkStart w:name="z173" w:id="169"/>
    <w:p>
      <w:pPr>
        <w:spacing w:after="0"/>
        <w:ind w:left="0"/>
        <w:jc w:val="both"/>
      </w:pPr>
      <w:r>
        <w:rPr>
          <w:rFonts w:ascii="Times New Roman"/>
          <w:b w:val="false"/>
          <w:i w:val="false"/>
          <w:color w:val="000000"/>
          <w:sz w:val="28"/>
        </w:rPr>
        <w:t xml:space="preserve">
      33. "Дене шынықтыру және спорт туралы" 2014 жылғы 3 шілдедегі Қазақстан Республикасының № 228-V </w:t>
      </w:r>
      <w:r>
        <w:rPr>
          <w:rFonts w:ascii="Times New Roman"/>
          <w:b w:val="false"/>
          <w:i w:val="false"/>
          <w:color w:val="000000"/>
          <w:sz w:val="28"/>
        </w:rPr>
        <w:t>Заңы</w:t>
      </w:r>
      <w:r>
        <w:rPr>
          <w:rFonts w:ascii="Times New Roman"/>
          <w:b w:val="false"/>
          <w:i w:val="false"/>
          <w:color w:val="000000"/>
          <w:sz w:val="28"/>
        </w:rPr>
        <w:t>.</w:t>
      </w:r>
    </w:p>
    <w:bookmarkEnd w:id="169"/>
    <w:bookmarkStart w:name="z174" w:id="170"/>
    <w:p>
      <w:pPr>
        <w:spacing w:after="0"/>
        <w:ind w:left="0"/>
        <w:jc w:val="both"/>
      </w:pPr>
      <w:r>
        <w:rPr>
          <w:rFonts w:ascii="Times New Roman"/>
          <w:b w:val="false"/>
          <w:i w:val="false"/>
          <w:color w:val="000000"/>
          <w:sz w:val="28"/>
        </w:rPr>
        <w:t xml:space="preserve">
      34. "Қазақстан Республикасының мемлекеттік қызметі туралы" 2015 жылғы 23 қарашадағы Қазақстан Республикасының № 416-V </w:t>
      </w:r>
      <w:r>
        <w:rPr>
          <w:rFonts w:ascii="Times New Roman"/>
          <w:b w:val="false"/>
          <w:i w:val="false"/>
          <w:color w:val="000000"/>
          <w:sz w:val="28"/>
        </w:rPr>
        <w:t>Заңы</w:t>
      </w:r>
      <w:r>
        <w:rPr>
          <w:rFonts w:ascii="Times New Roman"/>
          <w:b w:val="false"/>
          <w:i w:val="false"/>
          <w:color w:val="000000"/>
          <w:sz w:val="28"/>
        </w:rPr>
        <w:t>.</w:t>
      </w:r>
    </w:p>
    <w:bookmarkEnd w:id="170"/>
    <w:bookmarkStart w:name="z175" w:id="171"/>
    <w:p>
      <w:pPr>
        <w:spacing w:after="0"/>
        <w:ind w:left="0"/>
        <w:jc w:val="both"/>
      </w:pPr>
      <w:r>
        <w:rPr>
          <w:rFonts w:ascii="Times New Roman"/>
          <w:b w:val="false"/>
          <w:i w:val="false"/>
          <w:color w:val="000000"/>
          <w:sz w:val="28"/>
        </w:rPr>
        <w:t xml:space="preserve">
      35. "Ауыл шаруашылығы кооперативтері туралы" 2015 жылғы 29 қазандағы Қазақстан Республикасының № 372-V </w:t>
      </w:r>
      <w:r>
        <w:rPr>
          <w:rFonts w:ascii="Times New Roman"/>
          <w:b w:val="false"/>
          <w:i w:val="false"/>
          <w:color w:val="000000"/>
          <w:sz w:val="28"/>
        </w:rPr>
        <w:t>Заңы</w:t>
      </w:r>
      <w:r>
        <w:rPr>
          <w:rFonts w:ascii="Times New Roman"/>
          <w:b w:val="false"/>
          <w:i w:val="false"/>
          <w:color w:val="000000"/>
          <w:sz w:val="28"/>
        </w:rPr>
        <w:t>.</w:t>
      </w:r>
    </w:p>
    <w:bookmarkEnd w:id="171"/>
    <w:bookmarkStart w:name="z176" w:id="172"/>
    <w:p>
      <w:pPr>
        <w:spacing w:after="0"/>
        <w:ind w:left="0"/>
        <w:jc w:val="both"/>
      </w:pPr>
      <w:r>
        <w:rPr>
          <w:rFonts w:ascii="Times New Roman"/>
          <w:b w:val="false"/>
          <w:i w:val="false"/>
          <w:color w:val="000000"/>
          <w:sz w:val="28"/>
        </w:rPr>
        <w:t xml:space="preserve">
      36. "Халықты жұмыспен қамту туралы" 2016 жылғы 6 сәуірдегі Қазақстан Республикасының № 482-V </w:t>
      </w:r>
      <w:r>
        <w:rPr>
          <w:rFonts w:ascii="Times New Roman"/>
          <w:b w:val="false"/>
          <w:i w:val="false"/>
          <w:color w:val="000000"/>
          <w:sz w:val="28"/>
        </w:rPr>
        <w:t>Заңы</w:t>
      </w:r>
      <w:r>
        <w:rPr>
          <w:rFonts w:ascii="Times New Roman"/>
          <w:b w:val="false"/>
          <w:i w:val="false"/>
          <w:color w:val="000000"/>
          <w:sz w:val="28"/>
        </w:rPr>
        <w:t>.</w:t>
      </w:r>
    </w:p>
    <w:bookmarkEnd w:id="172"/>
    <w:bookmarkStart w:name="z177" w:id="173"/>
    <w:p>
      <w:pPr>
        <w:spacing w:after="0"/>
        <w:ind w:left="0"/>
        <w:jc w:val="both"/>
      </w:pPr>
      <w:r>
        <w:rPr>
          <w:rFonts w:ascii="Times New Roman"/>
          <w:b w:val="false"/>
          <w:i w:val="false"/>
          <w:color w:val="000000"/>
          <w:sz w:val="28"/>
        </w:rPr>
        <w:t xml:space="preserve">
      37.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2016 жылғы 9 сәуірдегі Қазақстан Республикасының № 501-V </w:t>
      </w:r>
      <w:r>
        <w:rPr>
          <w:rFonts w:ascii="Times New Roman"/>
          <w:b w:val="false"/>
          <w:i w:val="false"/>
          <w:color w:val="000000"/>
          <w:sz w:val="28"/>
        </w:rPr>
        <w:t>Заңы</w:t>
      </w:r>
      <w:r>
        <w:rPr>
          <w:rFonts w:ascii="Times New Roman"/>
          <w:b w:val="false"/>
          <w:i w:val="false"/>
          <w:color w:val="000000"/>
          <w:sz w:val="28"/>
        </w:rPr>
        <w:t>.</w:t>
      </w:r>
    </w:p>
    <w:bookmarkEnd w:id="173"/>
    <w:bookmarkStart w:name="z178" w:id="174"/>
    <w:p>
      <w:pPr>
        <w:spacing w:after="0"/>
        <w:ind w:left="0"/>
        <w:jc w:val="both"/>
      </w:pPr>
      <w:r>
        <w:rPr>
          <w:rFonts w:ascii="Times New Roman"/>
          <w:b w:val="false"/>
          <w:i w:val="false"/>
          <w:color w:val="000000"/>
          <w:sz w:val="28"/>
        </w:rPr>
        <w:t xml:space="preserve">
      38. "Қазақстан Республикасының Конституциясына өзгерістер мен толықтырулар енгізу туралы" 2017 жылғы 10 наурыздағы Қазақстан Республикасының № 51-VІ </w:t>
      </w:r>
      <w:r>
        <w:rPr>
          <w:rFonts w:ascii="Times New Roman"/>
          <w:b w:val="false"/>
          <w:i w:val="false"/>
          <w:color w:val="000000"/>
          <w:sz w:val="28"/>
        </w:rPr>
        <w:t>Заңы</w:t>
      </w:r>
      <w:r>
        <w:rPr>
          <w:rFonts w:ascii="Times New Roman"/>
          <w:b w:val="false"/>
          <w:i w:val="false"/>
          <w:color w:val="000000"/>
          <w:sz w:val="28"/>
        </w:rPr>
        <w:t>.</w:t>
      </w:r>
    </w:p>
    <w:bookmarkEnd w:id="174"/>
    <w:bookmarkStart w:name="z179" w:id="175"/>
    <w:p>
      <w:pPr>
        <w:spacing w:after="0"/>
        <w:ind w:left="0"/>
        <w:jc w:val="both"/>
      </w:pPr>
      <w:r>
        <w:rPr>
          <w:rFonts w:ascii="Times New Roman"/>
          <w:b w:val="false"/>
          <w:i w:val="false"/>
          <w:color w:val="000000"/>
          <w:sz w:val="28"/>
        </w:rPr>
        <w:t xml:space="preserve">
      39. "Жәбірленушілерге өтемақы қоры туралы" 2018 жылғы 10 қаңтардағы Қазақстан Республикасының № 131-VІ </w:t>
      </w:r>
      <w:r>
        <w:rPr>
          <w:rFonts w:ascii="Times New Roman"/>
          <w:b w:val="false"/>
          <w:i w:val="false"/>
          <w:color w:val="000000"/>
          <w:sz w:val="28"/>
        </w:rPr>
        <w:t>Заңы</w:t>
      </w:r>
      <w:r>
        <w:rPr>
          <w:rFonts w:ascii="Times New Roman"/>
          <w:b w:val="false"/>
          <w:i w:val="false"/>
          <w:color w:val="000000"/>
          <w:sz w:val="28"/>
        </w:rPr>
        <w:t>.</w:t>
      </w:r>
    </w:p>
    <w:bookmarkEnd w:id="175"/>
    <w:bookmarkStart w:name="z180" w:id="176"/>
    <w:p>
      <w:pPr>
        <w:spacing w:after="0"/>
        <w:ind w:left="0"/>
        <w:jc w:val="both"/>
      </w:pPr>
      <w:r>
        <w:rPr>
          <w:rFonts w:ascii="Times New Roman"/>
          <w:b w:val="false"/>
          <w:i w:val="false"/>
          <w:color w:val="000000"/>
          <w:sz w:val="28"/>
        </w:rPr>
        <w:t xml:space="preserve">
      40. "Қазақстан Республикасында 2006 – 2016 жылдарға арналған Гендерлік теңдік стратегиясын бекіту туралы" Қазақстан Республикасы Президентінің 2005 жылғы 29 қарашадағы № 1677 </w:t>
      </w:r>
      <w:r>
        <w:rPr>
          <w:rFonts w:ascii="Times New Roman"/>
          <w:b w:val="false"/>
          <w:i w:val="false"/>
          <w:color w:val="000000"/>
          <w:sz w:val="28"/>
        </w:rPr>
        <w:t>Жарлығы</w:t>
      </w:r>
      <w:r>
        <w:rPr>
          <w:rFonts w:ascii="Times New Roman"/>
          <w:b w:val="false"/>
          <w:i w:val="false"/>
          <w:color w:val="000000"/>
          <w:sz w:val="28"/>
        </w:rPr>
        <w:t>.</w:t>
      </w:r>
    </w:p>
    <w:bookmarkEnd w:id="176"/>
    <w:bookmarkStart w:name="z181" w:id="177"/>
    <w:p>
      <w:pPr>
        <w:spacing w:after="0"/>
        <w:ind w:left="0"/>
        <w:jc w:val="both"/>
      </w:pPr>
      <w:r>
        <w:rPr>
          <w:rFonts w:ascii="Times New Roman"/>
          <w:b w:val="false"/>
          <w:i w:val="false"/>
          <w:color w:val="000000"/>
          <w:sz w:val="28"/>
        </w:rPr>
        <w:t xml:space="preserve">
      41. "Қазақстан Республикасының зейнетақы жүйесін одан әрі жаңғыртудың 2030 жылға дейінгі тұжырымдамасы туралы" Қазақстан Республикасы Президентінің 2014 жылғы 18 маусымдағы № 841 </w:t>
      </w:r>
      <w:r>
        <w:rPr>
          <w:rFonts w:ascii="Times New Roman"/>
          <w:b w:val="false"/>
          <w:i w:val="false"/>
          <w:color w:val="000000"/>
          <w:sz w:val="28"/>
        </w:rPr>
        <w:t>Жарлығы</w:t>
      </w:r>
      <w:r>
        <w:rPr>
          <w:rFonts w:ascii="Times New Roman"/>
          <w:b w:val="false"/>
          <w:i w:val="false"/>
          <w:color w:val="000000"/>
          <w:sz w:val="28"/>
        </w:rPr>
        <w:t>.</w:t>
      </w:r>
    </w:p>
    <w:bookmarkEnd w:id="177"/>
    <w:bookmarkStart w:name="z182" w:id="178"/>
    <w:p>
      <w:pPr>
        <w:spacing w:after="0"/>
        <w:ind w:left="0"/>
        <w:jc w:val="both"/>
      </w:pPr>
      <w:r>
        <w:rPr>
          <w:rFonts w:ascii="Times New Roman"/>
          <w:b w:val="false"/>
          <w:i w:val="false"/>
          <w:color w:val="000000"/>
          <w:sz w:val="28"/>
        </w:rPr>
        <w:t xml:space="preserve">
      42.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 858 </w:t>
      </w:r>
      <w:r>
        <w:rPr>
          <w:rFonts w:ascii="Times New Roman"/>
          <w:b w:val="false"/>
          <w:i w:val="false"/>
          <w:color w:val="000000"/>
          <w:sz w:val="28"/>
        </w:rPr>
        <w:t>Жарлығы</w:t>
      </w:r>
      <w:r>
        <w:rPr>
          <w:rFonts w:ascii="Times New Roman"/>
          <w:b w:val="false"/>
          <w:i w:val="false"/>
          <w:color w:val="000000"/>
          <w:sz w:val="28"/>
        </w:rPr>
        <w:t>.</w:t>
      </w:r>
    </w:p>
    <w:bookmarkEnd w:id="178"/>
    <w:bookmarkStart w:name="z183" w:id="179"/>
    <w:p>
      <w:pPr>
        <w:spacing w:after="0"/>
        <w:ind w:left="0"/>
        <w:jc w:val="both"/>
      </w:pPr>
      <w:r>
        <w:rPr>
          <w:rFonts w:ascii="Times New Roman"/>
          <w:b w:val="false"/>
          <w:i w:val="false"/>
          <w:color w:val="000000"/>
          <w:sz w:val="28"/>
        </w:rPr>
        <w:t xml:space="preserve">
      43.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w:t>
      </w:r>
      <w:r>
        <w:rPr>
          <w:rFonts w:ascii="Times New Roman"/>
          <w:b w:val="false"/>
          <w:i w:val="false"/>
          <w:color w:val="000000"/>
          <w:sz w:val="28"/>
        </w:rPr>
        <w:t>.</w:t>
      </w:r>
    </w:p>
    <w:bookmarkEnd w:id="179"/>
    <w:bookmarkStart w:name="z184" w:id="180"/>
    <w:p>
      <w:pPr>
        <w:spacing w:after="0"/>
        <w:ind w:left="0"/>
        <w:jc w:val="both"/>
      </w:pPr>
      <w:r>
        <w:rPr>
          <w:rFonts w:ascii="Times New Roman"/>
          <w:b w:val="false"/>
          <w:i w:val="false"/>
          <w:color w:val="000000"/>
          <w:sz w:val="28"/>
        </w:rPr>
        <w:t xml:space="preserve">
      44.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w:t>
      </w:r>
      <w:r>
        <w:rPr>
          <w:rFonts w:ascii="Times New Roman"/>
          <w:b w:val="false"/>
          <w:i w:val="false"/>
          <w:color w:val="000000"/>
          <w:sz w:val="28"/>
        </w:rPr>
        <w:t>.</w:t>
      </w:r>
    </w:p>
    <w:bookmarkEnd w:id="180"/>
    <w:bookmarkStart w:name="z185" w:id="181"/>
    <w:p>
      <w:pPr>
        <w:spacing w:after="0"/>
        <w:ind w:left="0"/>
        <w:jc w:val="both"/>
      </w:pPr>
      <w:r>
        <w:rPr>
          <w:rFonts w:ascii="Times New Roman"/>
          <w:b w:val="false"/>
          <w:i w:val="false"/>
          <w:color w:val="000000"/>
          <w:sz w:val="28"/>
        </w:rPr>
        <w:t xml:space="preserve">
      45.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w:t>
      </w:r>
      <w:r>
        <w:rPr>
          <w:rFonts w:ascii="Times New Roman"/>
          <w:b w:val="false"/>
          <w:i w:val="false"/>
          <w:color w:val="000000"/>
          <w:sz w:val="28"/>
        </w:rPr>
        <w:t>.</w:t>
      </w:r>
    </w:p>
    <w:bookmarkEnd w:id="181"/>
    <w:bookmarkStart w:name="z186" w:id="182"/>
    <w:p>
      <w:pPr>
        <w:spacing w:after="0"/>
        <w:ind w:left="0"/>
        <w:jc w:val="both"/>
      </w:pPr>
      <w:r>
        <w:rPr>
          <w:rFonts w:ascii="Times New Roman"/>
          <w:b w:val="false"/>
          <w:i w:val="false"/>
          <w:color w:val="000000"/>
          <w:sz w:val="28"/>
        </w:rPr>
        <w:t xml:space="preserve">
      46. "Қазақстан Республикасындағы кәсіптік және өзге де мерекелер туралы" Қазақстан Республикасы Президентінің 1998 жылғы 20 қаңтардағы № 3827 Жарлығына өзгерістер және толықтырулар енгізу туралы" Қазақстан Республикасы Президентінің 2013 жылғы 1 наурыздағы № 511 </w:t>
      </w:r>
      <w:r>
        <w:rPr>
          <w:rFonts w:ascii="Times New Roman"/>
          <w:b w:val="false"/>
          <w:i w:val="false"/>
          <w:color w:val="000000"/>
          <w:sz w:val="28"/>
        </w:rPr>
        <w:t>Жарлығы</w:t>
      </w:r>
      <w:r>
        <w:rPr>
          <w:rFonts w:ascii="Times New Roman"/>
          <w:b w:val="false"/>
          <w:i w:val="false"/>
          <w:color w:val="000000"/>
          <w:sz w:val="28"/>
        </w:rPr>
        <w:t>.</w:t>
      </w:r>
    </w:p>
    <w:bookmarkEnd w:id="182"/>
    <w:bookmarkStart w:name="z187" w:id="183"/>
    <w:p>
      <w:pPr>
        <w:spacing w:after="0"/>
        <w:ind w:left="0"/>
        <w:jc w:val="both"/>
      </w:pPr>
      <w:r>
        <w:rPr>
          <w:rFonts w:ascii="Times New Roman"/>
          <w:b w:val="false"/>
          <w:i w:val="false"/>
          <w:color w:val="000000"/>
          <w:sz w:val="28"/>
        </w:rPr>
        <w:t xml:space="preserve">
      47. "Қазақстанның әлемнің ең дамыған 30 мемлекетінің қатарына кіруі жөніндегі тұжырымдама туралы" Қазақстан Республикасы Президентінің 2014 жылғы 17 қаңтардағы № 732 </w:t>
      </w:r>
      <w:r>
        <w:rPr>
          <w:rFonts w:ascii="Times New Roman"/>
          <w:b w:val="false"/>
          <w:i w:val="false"/>
          <w:color w:val="000000"/>
          <w:sz w:val="28"/>
        </w:rPr>
        <w:t>Жарлығы</w:t>
      </w:r>
      <w:r>
        <w:rPr>
          <w:rFonts w:ascii="Times New Roman"/>
          <w:b w:val="false"/>
          <w:i w:val="false"/>
          <w:color w:val="000000"/>
          <w:sz w:val="28"/>
        </w:rPr>
        <w:t>.</w:t>
      </w:r>
    </w:p>
    <w:bookmarkEnd w:id="183"/>
    <w:bookmarkStart w:name="z188" w:id="184"/>
    <w:p>
      <w:pPr>
        <w:spacing w:after="0"/>
        <w:ind w:left="0"/>
        <w:jc w:val="both"/>
      </w:pPr>
      <w:r>
        <w:rPr>
          <w:rFonts w:ascii="Times New Roman"/>
          <w:b w:val="false"/>
          <w:i w:val="false"/>
          <w:color w:val="000000"/>
          <w:sz w:val="28"/>
        </w:rPr>
        <w:t xml:space="preserve">
      48.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w:t>
      </w:r>
      <w:r>
        <w:rPr>
          <w:rFonts w:ascii="Times New Roman"/>
          <w:b w:val="false"/>
          <w:i w:val="false"/>
          <w:color w:val="000000"/>
          <w:sz w:val="28"/>
        </w:rPr>
        <w:t>.</w:t>
      </w:r>
    </w:p>
    <w:bookmarkEnd w:id="184"/>
    <w:bookmarkStart w:name="z189" w:id="185"/>
    <w:p>
      <w:pPr>
        <w:spacing w:after="0"/>
        <w:ind w:left="0"/>
        <w:jc w:val="both"/>
      </w:pPr>
      <w:r>
        <w:rPr>
          <w:rFonts w:ascii="Times New Roman"/>
          <w:b w:val="false"/>
          <w:i w:val="false"/>
          <w:color w:val="000000"/>
          <w:sz w:val="28"/>
        </w:rPr>
        <w:t xml:space="preserve">
      49. "Қазақстан Республикасының денсаулық сақтау саласын дамытудың 2016 – 2019 жылдарға арналған "Денсаулық"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2016 жылғы 15 қаңтардағы № 176 </w:t>
      </w:r>
      <w:r>
        <w:rPr>
          <w:rFonts w:ascii="Times New Roman"/>
          <w:b w:val="false"/>
          <w:i w:val="false"/>
          <w:color w:val="000000"/>
          <w:sz w:val="28"/>
        </w:rPr>
        <w:t>Жарлығы</w:t>
      </w:r>
      <w:r>
        <w:rPr>
          <w:rFonts w:ascii="Times New Roman"/>
          <w:b w:val="false"/>
          <w:i w:val="false"/>
          <w:color w:val="000000"/>
          <w:sz w:val="28"/>
        </w:rPr>
        <w:t>.</w:t>
      </w:r>
    </w:p>
    <w:bookmarkEnd w:id="185"/>
    <w:bookmarkStart w:name="z190" w:id="186"/>
    <w:p>
      <w:pPr>
        <w:spacing w:after="0"/>
        <w:ind w:left="0"/>
        <w:jc w:val="both"/>
      </w:pPr>
      <w:r>
        <w:rPr>
          <w:rFonts w:ascii="Times New Roman"/>
          <w:b w:val="false"/>
          <w:i w:val="false"/>
          <w:color w:val="000000"/>
          <w:sz w:val="28"/>
        </w:rPr>
        <w:t xml:space="preserve">
      50. "Қазақстан Республикасында білім беруді және ғылымды дамытудың 2016 – 2019 жылдарға арналған мемлекеттік бағдарламасын бекіту туралы" Қазақстан Республикасы Президентінің 2016 жылғы 1 наурыздағы № 205 </w:t>
      </w:r>
      <w:r>
        <w:rPr>
          <w:rFonts w:ascii="Times New Roman"/>
          <w:b w:val="false"/>
          <w:i w:val="false"/>
          <w:color w:val="000000"/>
          <w:sz w:val="28"/>
        </w:rPr>
        <w:t>Жарлығы</w:t>
      </w:r>
      <w:r>
        <w:rPr>
          <w:rFonts w:ascii="Times New Roman"/>
          <w:b w:val="false"/>
          <w:i w:val="false"/>
          <w:color w:val="000000"/>
          <w:sz w:val="28"/>
        </w:rPr>
        <w:t>.</w:t>
      </w:r>
    </w:p>
    <w:bookmarkEnd w:id="186"/>
    <w:bookmarkStart w:name="z191" w:id="187"/>
    <w:p>
      <w:pPr>
        <w:spacing w:after="0"/>
        <w:ind w:left="0"/>
        <w:jc w:val="both"/>
      </w:pPr>
      <w:r>
        <w:rPr>
          <w:rFonts w:ascii="Times New Roman"/>
          <w:b w:val="false"/>
          <w:i w:val="false"/>
          <w:color w:val="000000"/>
          <w:sz w:val="28"/>
        </w:rPr>
        <w:t xml:space="preserve">
      51.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w:t>
      </w:r>
      <w:r>
        <w:rPr>
          <w:rFonts w:ascii="Times New Roman"/>
          <w:b w:val="false"/>
          <w:i w:val="false"/>
          <w:color w:val="000000"/>
          <w:sz w:val="28"/>
        </w:rPr>
        <w:t>Жарлығы</w:t>
      </w:r>
      <w:r>
        <w:rPr>
          <w:rFonts w:ascii="Times New Roman"/>
          <w:b w:val="false"/>
          <w:i w:val="false"/>
          <w:color w:val="000000"/>
          <w:sz w:val="28"/>
        </w:rPr>
        <w:t>.</w:t>
      </w:r>
    </w:p>
    <w:bookmarkEnd w:id="187"/>
    <w:bookmarkStart w:name="z192" w:id="188"/>
    <w:p>
      <w:pPr>
        <w:spacing w:after="0"/>
        <w:ind w:left="0"/>
        <w:jc w:val="both"/>
      </w:pPr>
      <w:r>
        <w:rPr>
          <w:rFonts w:ascii="Times New Roman"/>
          <w:b w:val="false"/>
          <w:i w:val="false"/>
          <w:color w:val="000000"/>
          <w:sz w:val="28"/>
        </w:rPr>
        <w:t>
      52. "Мерейлі отбасы" ұлттық конкурсы туралы" Қазақстан Республикасы Президентінің 2013 жылғы 6 желтоқсандағы № 250 өкімі.</w:t>
      </w:r>
    </w:p>
    <w:bookmarkEnd w:id="188"/>
    <w:bookmarkStart w:name="z193" w:id="189"/>
    <w:p>
      <w:pPr>
        <w:spacing w:after="0"/>
        <w:ind w:left="0"/>
        <w:jc w:val="both"/>
      </w:pPr>
      <w:r>
        <w:rPr>
          <w:rFonts w:ascii="Times New Roman"/>
          <w:b w:val="false"/>
          <w:i w:val="false"/>
          <w:color w:val="000000"/>
          <w:sz w:val="28"/>
        </w:rPr>
        <w:t xml:space="preserve">
      53. "Білім беру ұйымдарында білім алушыларға мемлекеттік стипендияларды тағайындау, төлеу қағидаларын және олардың мөлшерін бекіту туралы" Қазақстан Республикасы Үкіметінің 2008 жылғы 7 ақпандағы № 116 </w:t>
      </w:r>
      <w:r>
        <w:rPr>
          <w:rFonts w:ascii="Times New Roman"/>
          <w:b w:val="false"/>
          <w:i w:val="false"/>
          <w:color w:val="000000"/>
          <w:sz w:val="28"/>
        </w:rPr>
        <w:t>қаулысы</w:t>
      </w:r>
      <w:r>
        <w:rPr>
          <w:rFonts w:ascii="Times New Roman"/>
          <w:b w:val="false"/>
          <w:i w:val="false"/>
          <w:color w:val="000000"/>
          <w:sz w:val="28"/>
        </w:rPr>
        <w:t>.</w:t>
      </w:r>
    </w:p>
    <w:bookmarkEnd w:id="189"/>
    <w:bookmarkStart w:name="z194" w:id="190"/>
    <w:p>
      <w:pPr>
        <w:spacing w:after="0"/>
        <w:ind w:left="0"/>
        <w:jc w:val="both"/>
      </w:pPr>
      <w:r>
        <w:rPr>
          <w:rFonts w:ascii="Times New Roman"/>
          <w:b w:val="false"/>
          <w:i w:val="false"/>
          <w:color w:val="000000"/>
          <w:sz w:val="28"/>
        </w:rPr>
        <w:t xml:space="preserve">
      54.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w:t>
      </w:r>
      <w:r>
        <w:rPr>
          <w:rFonts w:ascii="Times New Roman"/>
          <w:b w:val="false"/>
          <w:i w:val="false"/>
          <w:color w:val="000000"/>
          <w:sz w:val="28"/>
        </w:rPr>
        <w:t>.</w:t>
      </w:r>
    </w:p>
    <w:bookmarkEnd w:id="190"/>
    <w:bookmarkStart w:name="z195" w:id="191"/>
    <w:p>
      <w:pPr>
        <w:spacing w:after="0"/>
        <w:ind w:left="0"/>
        <w:jc w:val="both"/>
      </w:pPr>
      <w:r>
        <w:rPr>
          <w:rFonts w:ascii="Times New Roman"/>
          <w:b w:val="false"/>
          <w:i w:val="false"/>
          <w:color w:val="000000"/>
          <w:sz w:val="28"/>
        </w:rPr>
        <w:t>
      55. "Жұмыспен қамту 2020 бағдарламасын бекіту туралы" Қазақстан Республикасы Үкіметінің 2011 жылғы 31 наурыздағы № 2316 қаулысы.</w:t>
      </w:r>
    </w:p>
    <w:bookmarkEnd w:id="191"/>
    <w:bookmarkStart w:name="z196" w:id="192"/>
    <w:p>
      <w:pPr>
        <w:spacing w:after="0"/>
        <w:ind w:left="0"/>
        <w:jc w:val="both"/>
      </w:pPr>
      <w:r>
        <w:rPr>
          <w:rFonts w:ascii="Times New Roman"/>
          <w:b w:val="false"/>
          <w:i w:val="false"/>
          <w:color w:val="000000"/>
          <w:sz w:val="28"/>
        </w:rPr>
        <w:t xml:space="preserve">
      56.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w:t>
      </w:r>
      <w:r>
        <w:rPr>
          <w:rFonts w:ascii="Times New Roman"/>
          <w:b w:val="false"/>
          <w:i w:val="false"/>
          <w:color w:val="000000"/>
          <w:sz w:val="28"/>
        </w:rPr>
        <w:t>.</w:t>
      </w:r>
    </w:p>
    <w:bookmarkEnd w:id="192"/>
    <w:bookmarkStart w:name="z197" w:id="193"/>
    <w:p>
      <w:pPr>
        <w:spacing w:after="0"/>
        <w:ind w:left="0"/>
        <w:jc w:val="both"/>
      </w:pPr>
      <w:r>
        <w:rPr>
          <w:rFonts w:ascii="Times New Roman"/>
          <w:b w:val="false"/>
          <w:i w:val="false"/>
          <w:color w:val="000000"/>
          <w:sz w:val="28"/>
        </w:rPr>
        <w:t xml:space="preserve">
      57. "Қазақстан Республикасы Үкіметінің Адам саудасына байланысты қылмыстың профилактикасы, алдын алу және оған қарсы күрес жөніндегі 2015 – 2017 жылдарға арналған іс-шаралар жоспары туралы" Қазақстан Республикасы Үкіметінің 2015 жылғы 28 қаңтардағы № 23 </w:t>
      </w:r>
      <w:r>
        <w:rPr>
          <w:rFonts w:ascii="Times New Roman"/>
          <w:b w:val="false"/>
          <w:i w:val="false"/>
          <w:color w:val="000000"/>
          <w:sz w:val="28"/>
        </w:rPr>
        <w:t>қаулысы</w:t>
      </w:r>
      <w:r>
        <w:rPr>
          <w:rFonts w:ascii="Times New Roman"/>
          <w:b w:val="false"/>
          <w:i w:val="false"/>
          <w:color w:val="000000"/>
          <w:sz w:val="28"/>
        </w:rPr>
        <w:t>.</w:t>
      </w:r>
    </w:p>
    <w:bookmarkEnd w:id="193"/>
    <w:bookmarkStart w:name="z198" w:id="194"/>
    <w:p>
      <w:pPr>
        <w:spacing w:after="0"/>
        <w:ind w:left="0"/>
        <w:jc w:val="both"/>
      </w:pPr>
      <w:r>
        <w:rPr>
          <w:rFonts w:ascii="Times New Roman"/>
          <w:b w:val="false"/>
          <w:i w:val="false"/>
          <w:color w:val="000000"/>
          <w:sz w:val="28"/>
        </w:rPr>
        <w:t xml:space="preserve">
      58. "Жұмыспен қамту 2020 жол картасын бекіту туралы" Қазақстан Республикасы Үкіметінің 2015 жылғы 31 наурыздағы № 162 </w:t>
      </w:r>
      <w:r>
        <w:rPr>
          <w:rFonts w:ascii="Times New Roman"/>
          <w:b w:val="false"/>
          <w:i w:val="false"/>
          <w:color w:val="000000"/>
          <w:sz w:val="28"/>
        </w:rPr>
        <w:t>қаулысы</w:t>
      </w:r>
      <w:r>
        <w:rPr>
          <w:rFonts w:ascii="Times New Roman"/>
          <w:b w:val="false"/>
          <w:i w:val="false"/>
          <w:color w:val="000000"/>
          <w:sz w:val="28"/>
        </w:rPr>
        <w:t>.</w:t>
      </w:r>
    </w:p>
    <w:bookmarkEnd w:id="194"/>
    <w:bookmarkStart w:name="z199" w:id="195"/>
    <w:p>
      <w:pPr>
        <w:spacing w:after="0"/>
        <w:ind w:left="0"/>
        <w:jc w:val="both"/>
      </w:pPr>
      <w:r>
        <w:rPr>
          <w:rFonts w:ascii="Times New Roman"/>
          <w:b w:val="false"/>
          <w:i w:val="false"/>
          <w:color w:val="000000"/>
          <w:sz w:val="28"/>
        </w:rPr>
        <w:t xml:space="preserve">
      59. "Нәтижелі жұмыспен қамтуды және жаппай кәсіпкерлікті дамытудың 2017 – 2021 жылдарға арналған бағдарламасын бекіту туралы" Қазақстан Республикасы Үкіметінің 2016 жылғы 29 желтоқсандағы № 919 </w:t>
      </w:r>
      <w:r>
        <w:rPr>
          <w:rFonts w:ascii="Times New Roman"/>
          <w:b w:val="false"/>
          <w:i w:val="false"/>
          <w:color w:val="000000"/>
          <w:sz w:val="28"/>
        </w:rPr>
        <w:t>қаулысы</w:t>
      </w:r>
      <w:r>
        <w:rPr>
          <w:rFonts w:ascii="Times New Roman"/>
          <w:b w:val="false"/>
          <w:i w:val="false"/>
          <w:color w:val="000000"/>
          <w:sz w:val="28"/>
        </w:rPr>
        <w:t>.</w:t>
      </w:r>
    </w:p>
    <w:bookmarkEnd w:id="195"/>
    <w:bookmarkStart w:name="z200" w:id="196"/>
    <w:p>
      <w:pPr>
        <w:spacing w:after="0"/>
        <w:ind w:left="0"/>
        <w:jc w:val="both"/>
      </w:pPr>
      <w:r>
        <w:rPr>
          <w:rFonts w:ascii="Times New Roman"/>
          <w:b w:val="false"/>
          <w:i w:val="false"/>
          <w:color w:val="000000"/>
          <w:sz w:val="28"/>
        </w:rPr>
        <w:t xml:space="preserve">
      60. "Қазақстан Республикасындағы 2030 жылға дейінгі отбасылық және гендерлік саясат тұжырымдамасын іске асыру бойынша іс-шаралар жоспарын (бірінші кезең 2017 – 2019 жылдар) бекіту туралы" Қазақстан Республикасы Үкіметінің 2017 жылғы 3 наурыздағы № 106 </w:t>
      </w:r>
      <w:r>
        <w:rPr>
          <w:rFonts w:ascii="Times New Roman"/>
          <w:b w:val="false"/>
          <w:i w:val="false"/>
          <w:color w:val="000000"/>
          <w:sz w:val="28"/>
        </w:rPr>
        <w:t>қаулысы</w:t>
      </w:r>
      <w:r>
        <w:rPr>
          <w:rFonts w:ascii="Times New Roman"/>
          <w:b w:val="false"/>
          <w:i w:val="false"/>
          <w:color w:val="000000"/>
          <w:sz w:val="28"/>
        </w:rPr>
        <w:t>.</w:t>
      </w:r>
    </w:p>
    <w:bookmarkEnd w:id="196"/>
    <w:bookmarkStart w:name="z201" w:id="197"/>
    <w:p>
      <w:pPr>
        <w:spacing w:after="0"/>
        <w:ind w:left="0"/>
        <w:jc w:val="both"/>
      </w:pPr>
      <w:r>
        <w:rPr>
          <w:rFonts w:ascii="Times New Roman"/>
          <w:b w:val="false"/>
          <w:i w:val="false"/>
          <w:color w:val="000000"/>
          <w:sz w:val="28"/>
        </w:rPr>
        <w:t>
      61. "Қылмыстардан жәбірленген адамдардың құқықтары мен міндеттерін реттейтін заңды қолдану тәжірибесі туралы" Қазақстан Республикасы Жоғарғы Сотының 1992 жылғы 24 сәуірдегі № 2 нормативтік қаулысы.</w:t>
      </w:r>
    </w:p>
    <w:bookmarkEnd w:id="197"/>
    <w:bookmarkStart w:name="z202" w:id="198"/>
    <w:p>
      <w:pPr>
        <w:spacing w:after="0"/>
        <w:ind w:left="0"/>
        <w:jc w:val="both"/>
      </w:pPr>
      <w:r>
        <w:rPr>
          <w:rFonts w:ascii="Times New Roman"/>
          <w:b w:val="false"/>
          <w:i w:val="false"/>
          <w:color w:val="000000"/>
          <w:sz w:val="28"/>
        </w:rPr>
        <w:t>
      62. "Зорлау және өзге де нәпсіқұмарлық сипаттағы күш қолдану әрекеттерімен байланысты қылмыстарды саралаудың кейбір мәселелері туралы" Қазақстан Республикасы Жоғарғы сотының 2007 жылғы 11 мамырдағы № 4 нормативтік қаулысы.</w:t>
      </w:r>
    </w:p>
    <w:bookmarkEnd w:id="198"/>
    <w:bookmarkStart w:name="z203" w:id="199"/>
    <w:p>
      <w:pPr>
        <w:spacing w:after="0"/>
        <w:ind w:left="0"/>
        <w:jc w:val="both"/>
      </w:pPr>
      <w:r>
        <w:rPr>
          <w:rFonts w:ascii="Times New Roman"/>
          <w:b w:val="false"/>
          <w:i w:val="false"/>
          <w:color w:val="000000"/>
          <w:sz w:val="28"/>
        </w:rPr>
        <w:t>
      63. "Адамды саудаға салғаны үшін жауапкершілік анықтайтын заңнаманы қолдану тәжірибесі туралы" Қазақстан Республикасы Жоғарғы Сотының 2012 жылғы 29 желтоқсандағы № 7 нормативтік қаулысы.</w:t>
      </w:r>
    </w:p>
    <w:bookmarkEnd w:id="199"/>
    <w:bookmarkStart w:name="z204" w:id="200"/>
    <w:p>
      <w:pPr>
        <w:spacing w:after="0"/>
        <w:ind w:left="0"/>
        <w:jc w:val="both"/>
      </w:pPr>
      <w:r>
        <w:rPr>
          <w:rFonts w:ascii="Times New Roman"/>
          <w:b w:val="false"/>
          <w:i w:val="false"/>
          <w:color w:val="000000"/>
          <w:sz w:val="28"/>
        </w:rPr>
        <w:t>
      64. Қазақстан Республикасының Президенті Н.Ә. Назарбаевтың 2017 жылғы 31 қаңтардағы "Қазақстанның үшінші жаңғыруы: жаһандық бәсекеге қабілеттілік" атты Қазақстан халқына Жолдауы.</w:t>
      </w:r>
    </w:p>
    <w:bookmarkEnd w:id="200"/>
    <w:bookmarkStart w:name="z205" w:id="201"/>
    <w:p>
      <w:pPr>
        <w:spacing w:after="0"/>
        <w:ind w:left="0"/>
        <w:jc w:val="both"/>
      </w:pPr>
      <w:r>
        <w:rPr>
          <w:rFonts w:ascii="Times New Roman"/>
          <w:b w:val="false"/>
          <w:i w:val="false"/>
          <w:color w:val="000000"/>
          <w:sz w:val="28"/>
        </w:rPr>
        <w:t>
      65.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 міндетін атқарушының 2017 жылғы 11 шілдедегі № 324 бұйрығы.</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