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f16b" w14:textId="3e3f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3 наурыздағы № 99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2018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"2018 − 2020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32-қосымшада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 17-жол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76"/>
        <w:gridCol w:w="8562"/>
        <w:gridCol w:w="337"/>
        <w:gridCol w:w="315"/>
        <w:gridCol w:w="856"/>
        <w:gridCol w:w="1180"/>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w:t>
            </w:r>
            <w:r>
              <w:br/>
            </w:r>
            <w:r>
              <w:rPr>
                <w:rFonts w:ascii="Times New Roman"/>
                <w:b w:val="false"/>
                <w:i w:val="false"/>
                <w:color w:val="000000"/>
                <w:sz w:val="20"/>
              </w:rPr>
              <w:t>
баев Зияткерлік мектеп</w:t>
            </w:r>
            <w:r>
              <w:br/>
            </w:r>
            <w:r>
              <w:rPr>
                <w:rFonts w:ascii="Times New Roman"/>
                <w:b w:val="false"/>
                <w:i w:val="false"/>
                <w:color w:val="000000"/>
                <w:sz w:val="20"/>
              </w:rPr>
              <w:t>
тері" дербес білім беру ұйымдарындағы білім беру және тәрбие</w:t>
            </w:r>
            <w:r>
              <w:br/>
            </w:r>
            <w:r>
              <w:rPr>
                <w:rFonts w:ascii="Times New Roman"/>
                <w:b w:val="false"/>
                <w:i w:val="false"/>
                <w:color w:val="000000"/>
                <w:sz w:val="20"/>
              </w:rPr>
              <w:t>
леу бойын</w:t>
            </w:r>
            <w:r>
              <w:br/>
            </w:r>
            <w:r>
              <w:rPr>
                <w:rFonts w:ascii="Times New Roman"/>
                <w:b w:val="false"/>
                <w:i w:val="false"/>
                <w:color w:val="000000"/>
                <w:sz w:val="20"/>
              </w:rPr>
              <w:t>ша көрсетілетін қызмет</w:t>
            </w:r>
            <w:r>
              <w:br/>
            </w:r>
            <w:r>
              <w:rPr>
                <w:rFonts w:ascii="Times New Roman"/>
                <w:b w:val="false"/>
                <w:i w:val="false"/>
                <w:color w:val="000000"/>
                <w:sz w:val="20"/>
              </w:rPr>
              <w:t>
тер</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 және Халықаралық бакалавриат оқу бағдарламасын енгізе отырып, оқушылардың Назарбаев Зияткерлік мектептерінің жатақханаларында тұруын ескере отырып, 7-12 сыныптары оқушыларына республикалық комиссия тағайындаған Қазақстан Республикасы Тұңғыш Президенті – Елбасының "Өркен" білім беру грантын іске асыру бойынша көрсетілетін қызметтер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w:t>
            </w:r>
            <w:r>
              <w:br/>
            </w:r>
            <w:r>
              <w:rPr>
                <w:rFonts w:ascii="Times New Roman"/>
                <w:b w:val="false"/>
                <w:i w:val="false"/>
                <w:color w:val="000000"/>
                <w:sz w:val="20"/>
              </w:rPr>
              <w:t>тан Респуб</w:t>
            </w:r>
            <w:r>
              <w:br/>
            </w:r>
            <w:r>
              <w:rPr>
                <w:rFonts w:ascii="Times New Roman"/>
                <w:b w:val="false"/>
                <w:i w:val="false"/>
                <w:color w:val="000000"/>
                <w:sz w:val="20"/>
              </w:rPr>
              <w:t>ликасы</w:t>
            </w:r>
            <w:r>
              <w:br/>
            </w:r>
            <w:r>
              <w:rPr>
                <w:rFonts w:ascii="Times New Roman"/>
                <w:b w:val="false"/>
                <w:i w:val="false"/>
                <w:color w:val="000000"/>
                <w:sz w:val="20"/>
              </w:rPr>
              <w:t>ның Білім және ғылым министрлігі</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w:t>
            </w:r>
            <w:r>
              <w:br/>
            </w:r>
            <w:r>
              <w:rPr>
                <w:rFonts w:ascii="Times New Roman"/>
                <w:b w:val="false"/>
                <w:i w:val="false"/>
                <w:color w:val="000000"/>
                <w:sz w:val="20"/>
              </w:rPr>
              <w:t>тері" ДБҰ</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w:t>
            </w:r>
            <w:r>
              <w:br/>
            </w:r>
            <w:r>
              <w:rPr>
                <w:rFonts w:ascii="Times New Roman"/>
                <w:b w:val="false"/>
                <w:i w:val="false"/>
                <w:color w:val="000000"/>
                <w:sz w:val="20"/>
              </w:rPr>
              <w:t xml:space="preserve">сыз ету" </w:t>
            </w:r>
            <w:r>
              <w:br/>
            </w:r>
            <w:r>
              <w:rPr>
                <w:rFonts w:ascii="Times New Roman"/>
                <w:b w:val="false"/>
                <w:i w:val="false"/>
                <w:color w:val="000000"/>
                <w:sz w:val="20"/>
              </w:rPr>
              <w:t>
101 "Назарбаев Зияткерлік мектепте</w:t>
            </w:r>
            <w:r>
              <w:br/>
            </w:r>
            <w:r>
              <w:rPr>
                <w:rFonts w:ascii="Times New Roman"/>
                <w:b w:val="false"/>
                <w:i w:val="false"/>
                <w:color w:val="000000"/>
                <w:sz w:val="20"/>
              </w:rPr>
              <w:t>рінде мемлекет</w:t>
            </w:r>
            <w:r>
              <w:br/>
            </w:r>
            <w:r>
              <w:rPr>
                <w:rFonts w:ascii="Times New Roman"/>
                <w:b w:val="false"/>
                <w:i w:val="false"/>
                <w:color w:val="000000"/>
                <w:sz w:val="20"/>
              </w:rPr>
              <w:t>тік білім беру тапсыры</w:t>
            </w:r>
            <w:r>
              <w:br/>
            </w:r>
            <w:r>
              <w:rPr>
                <w:rFonts w:ascii="Times New Roman"/>
                <w:b w:val="false"/>
                <w:i w:val="false"/>
                <w:color w:val="000000"/>
                <w:sz w:val="20"/>
              </w:rPr>
              <w:t>сын іске асыру"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29 572 704</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мынадай мазмұндағы реттік нөмірлері 11-1, 13-1, 17-1, 18-1, 18-2, 19-1, 26-1, 27-1, 27-2, 27-3, 27-4, 35-1, 35-2, 35-3, 35-4, 35-5, 35-6-жолдармен  толықтырылсын: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335"/>
        <w:gridCol w:w="6899"/>
        <w:gridCol w:w="347"/>
        <w:gridCol w:w="425"/>
        <w:gridCol w:w="1540"/>
        <w:gridCol w:w="1090"/>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w:t>
            </w:r>
            <w:r>
              <w:br/>
            </w:r>
            <w:r>
              <w:rPr>
                <w:rFonts w:ascii="Times New Roman"/>
                <w:b w:val="false"/>
                <w:i w:val="false"/>
                <w:color w:val="000000"/>
                <w:sz w:val="20"/>
              </w:rPr>
              <w:t>тан Республикасында білім беруді және ғылым</w:t>
            </w:r>
            <w:r>
              <w:br/>
            </w:r>
            <w:r>
              <w:rPr>
                <w:rFonts w:ascii="Times New Roman"/>
                <w:b w:val="false"/>
                <w:i w:val="false"/>
                <w:color w:val="000000"/>
                <w:sz w:val="20"/>
              </w:rPr>
              <w:t>ды дамыту</w:t>
            </w:r>
            <w:r>
              <w:br/>
            </w:r>
            <w:r>
              <w:rPr>
                <w:rFonts w:ascii="Times New Roman"/>
                <w:b w:val="false"/>
                <w:i w:val="false"/>
                <w:color w:val="000000"/>
                <w:sz w:val="20"/>
              </w:rPr>
              <w:t>дың 2016 − 2019 жылдар</w:t>
            </w:r>
            <w:r>
              <w:br/>
            </w:r>
            <w:r>
              <w:rPr>
                <w:rFonts w:ascii="Times New Roman"/>
                <w:b w:val="false"/>
                <w:i w:val="false"/>
                <w:color w:val="000000"/>
                <w:sz w:val="20"/>
              </w:rPr>
              <w:t>ға арналған мемлекеттік бағдарламасын талдау және ақпарат</w:t>
            </w:r>
            <w:r>
              <w:br/>
            </w:r>
            <w:r>
              <w:rPr>
                <w:rFonts w:ascii="Times New Roman"/>
                <w:b w:val="false"/>
                <w:i w:val="false"/>
                <w:color w:val="000000"/>
                <w:sz w:val="20"/>
              </w:rPr>
              <w:t>тық-медия</w:t>
            </w:r>
            <w:r>
              <w:br/>
            </w:r>
            <w:r>
              <w:rPr>
                <w:rFonts w:ascii="Times New Roman"/>
                <w:b w:val="false"/>
                <w:i w:val="false"/>
                <w:color w:val="000000"/>
                <w:sz w:val="20"/>
              </w:rPr>
              <w:t>лық сүйемел</w:t>
            </w:r>
            <w:r>
              <w:br/>
            </w:r>
            <w:r>
              <w:rPr>
                <w:rFonts w:ascii="Times New Roman"/>
                <w:b w:val="false"/>
                <w:i w:val="false"/>
                <w:color w:val="000000"/>
                <w:sz w:val="20"/>
              </w:rPr>
              <w:t>деу</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 білім беруді және ғылымды дамытудың мемлекеттік бағдарламасының негізгі бағыттарын жария ету бойынша кешенді ақпараттық саясатты жүргізу, оның аясында мынадай іс-шаралар жүргізіледі:</w:t>
            </w:r>
            <w:r>
              <w:br/>
            </w:r>
            <w:r>
              <w:rPr>
                <w:rFonts w:ascii="Times New Roman"/>
                <w:b w:val="false"/>
                <w:i w:val="false"/>
                <w:color w:val="000000"/>
                <w:sz w:val="20"/>
              </w:rPr>
              <w:t>
- қоғамдық пікірді қалыптастыру, ақпаратты бұрмаламай халықпен тікелей байланыс орнату үшін телевизиялық ток-шоулар түсіру және тарату, халыққа ауқымды түсіндіру жұмыстарын жүргізу;</w:t>
            </w:r>
            <w:r>
              <w:br/>
            </w:r>
            <w:r>
              <w:rPr>
                <w:rFonts w:ascii="Times New Roman"/>
                <w:b w:val="false"/>
                <w:i w:val="false"/>
                <w:color w:val="000000"/>
                <w:sz w:val="20"/>
              </w:rPr>
              <w:t>
- мультимедиалық имидждік арнайы жобаларды әзірлеуді, интернет БАҚ-та жариялау үшін блогерлермен жұмыс жасауды, әлеуметтік желілерде ілгерілету стратегиясын әзірлеуді және іске асыруды, теріс пікірлерді жою және тұрақты мониторингті жүргізуді, қоғамның қабылдауын талдауды қоса алғанда, интернет кеңістігінде жұмыс істеу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ның Білім және ғы</w:t>
            </w:r>
            <w:r>
              <w:br/>
            </w:r>
            <w:r>
              <w:rPr>
                <w:rFonts w:ascii="Times New Roman"/>
                <w:b w:val="false"/>
                <w:i w:val="false"/>
                <w:color w:val="000000"/>
                <w:sz w:val="20"/>
              </w:rPr>
              <w:t>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r>
              <w:br/>
            </w:r>
            <w:r>
              <w:rPr>
                <w:rFonts w:ascii="Times New Roman"/>
                <w:b w:val="false"/>
                <w:i w:val="false"/>
                <w:color w:val="000000"/>
                <w:sz w:val="20"/>
              </w:rPr>
              <w:t>тық-тал</w:t>
            </w:r>
            <w:r>
              <w:br/>
            </w:r>
            <w:r>
              <w:rPr>
                <w:rFonts w:ascii="Times New Roman"/>
                <w:b w:val="false"/>
                <w:i w:val="false"/>
                <w:color w:val="000000"/>
                <w:sz w:val="20"/>
              </w:rPr>
              <w:t>дау орталығы" АҚ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w:t>
            </w:r>
            <w:r>
              <w:br/>
            </w:r>
            <w:r>
              <w:rPr>
                <w:rFonts w:ascii="Times New Roman"/>
                <w:b w:val="false"/>
                <w:i w:val="false"/>
                <w:color w:val="000000"/>
                <w:sz w:val="20"/>
              </w:rPr>
              <w:t>тыру және іске асыру" 103 "Әлеуметтік, талдама</w:t>
            </w:r>
            <w:r>
              <w:br/>
            </w:r>
            <w:r>
              <w:rPr>
                <w:rFonts w:ascii="Times New Roman"/>
                <w:b w:val="false"/>
                <w:i w:val="false"/>
                <w:color w:val="000000"/>
                <w:sz w:val="20"/>
              </w:rPr>
              <w:t>лық зерттеу</w:t>
            </w:r>
            <w:r>
              <w:br/>
            </w:r>
            <w:r>
              <w:rPr>
                <w:rFonts w:ascii="Times New Roman"/>
                <w:b w:val="false"/>
                <w:i w:val="false"/>
                <w:color w:val="000000"/>
                <w:sz w:val="20"/>
              </w:rPr>
              <w:t>лер жүргізу және консал</w:t>
            </w:r>
            <w:r>
              <w:br/>
            </w:r>
            <w:r>
              <w:rPr>
                <w:rFonts w:ascii="Times New Roman"/>
                <w:b w:val="false"/>
                <w:i w:val="false"/>
                <w:color w:val="000000"/>
                <w:sz w:val="20"/>
              </w:rPr>
              <w:t>тингтік қызмет</w:t>
            </w:r>
            <w:r>
              <w:br/>
            </w:r>
            <w:r>
              <w:rPr>
                <w:rFonts w:ascii="Times New Roman"/>
                <w:b w:val="false"/>
                <w:i w:val="false"/>
                <w:color w:val="000000"/>
                <w:sz w:val="20"/>
              </w:rPr>
              <w:t>тер көрсету"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457 044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ке дейінгі тәрбие мен оқытуды жан басына шаққан</w:t>
            </w:r>
            <w:r>
              <w:br/>
            </w:r>
            <w:r>
              <w:rPr>
                <w:rFonts w:ascii="Times New Roman"/>
                <w:b w:val="false"/>
                <w:i w:val="false"/>
                <w:color w:val="000000"/>
                <w:sz w:val="20"/>
              </w:rPr>
              <w:t>дағы қаржыландырудыәдіснамалық қамтама</w:t>
            </w:r>
            <w:r>
              <w:br/>
            </w:r>
            <w:r>
              <w:rPr>
                <w:rFonts w:ascii="Times New Roman"/>
                <w:b w:val="false"/>
                <w:i w:val="false"/>
                <w:color w:val="000000"/>
                <w:sz w:val="20"/>
              </w:rPr>
              <w:t>сыз ету және монито</w:t>
            </w:r>
            <w:r>
              <w:br/>
            </w:r>
            <w:r>
              <w:rPr>
                <w:rFonts w:ascii="Times New Roman"/>
                <w:b w:val="false"/>
                <w:i w:val="false"/>
                <w:color w:val="000000"/>
                <w:sz w:val="20"/>
              </w:rPr>
              <w:t>рингтеу бойынша көрсетілетін қызмет</w:t>
            </w:r>
            <w:r>
              <w:br/>
            </w:r>
            <w:r>
              <w:rPr>
                <w:rFonts w:ascii="Times New Roman"/>
                <w:b w:val="false"/>
                <w:i w:val="false"/>
                <w:color w:val="000000"/>
                <w:sz w:val="20"/>
              </w:rPr>
              <w:t>тер</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жан басына шаққандағы нормативтік қаржыландыруды әдіснамалық қамтамасыз ету және мониторингтеу бойынша көрсетілетін қызметтерді орындау аясында:                                                                                                                                                      мектепке дейінгі тәрбие мен оқытуды жан басына шаққандағы нормативтік қаржыландыруды іске асыру мәселелері бойынша Қазақстан Республикасының нормативтік құқықтық актілерін әзірлеуді және оларға өзгерістер мен толықтырулар енгізілуін келісуге ықпал етуді; мектепке дейінгі тәрбие мен оқыту ұйымдарының және жергілікті атқарушы органдарының әкімшілігі үшін мектепке дейінгі тәрбие мен оқытуды  жан басына шаққандағы нормативтік қаржыландыруды іске асыру мәселелері бойынша консультациялар ұйымдастыруды және өткізуді; жан басына шаққандағы нормативтік қаржыландыруды іске асыру барысында туындайтын проблемаларды талдау және тиісті ұсыныстар енгізуді жүзеге асырады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публикасы</w:t>
            </w:r>
            <w:r>
              <w:br/>
            </w:r>
            <w:r>
              <w:rPr>
                <w:rFonts w:ascii="Times New Roman"/>
                <w:b w:val="false"/>
                <w:i w:val="false"/>
                <w:color w:val="000000"/>
                <w:sz w:val="20"/>
              </w:rPr>
              <w:t>ның Білім және ғы</w:t>
            </w:r>
            <w:r>
              <w:br/>
            </w:r>
            <w:r>
              <w:rPr>
                <w:rFonts w:ascii="Times New Roman"/>
                <w:b w:val="false"/>
                <w:i w:val="false"/>
                <w:color w:val="000000"/>
                <w:sz w:val="20"/>
              </w:rPr>
              <w:t>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w:t>
            </w:r>
            <w:r>
              <w:br/>
            </w:r>
            <w:r>
              <w:rPr>
                <w:rFonts w:ascii="Times New Roman"/>
                <w:b w:val="false"/>
                <w:i w:val="false"/>
                <w:color w:val="000000"/>
                <w:sz w:val="20"/>
              </w:rPr>
              <w:t>лығы" АҚ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w:t>
            </w:r>
            <w:r>
              <w:br/>
            </w:r>
            <w:r>
              <w:rPr>
                <w:rFonts w:ascii="Times New Roman"/>
                <w:b w:val="false"/>
                <w:i w:val="false"/>
                <w:color w:val="000000"/>
                <w:sz w:val="20"/>
              </w:rPr>
              <w:t>ке дейінгі тәрбие мен оқытуға қолжетімділікті қамтама</w:t>
            </w:r>
            <w:r>
              <w:br/>
            </w:r>
            <w:r>
              <w:rPr>
                <w:rFonts w:ascii="Times New Roman"/>
                <w:b w:val="false"/>
                <w:i w:val="false"/>
                <w:color w:val="000000"/>
                <w:sz w:val="20"/>
              </w:rPr>
              <w:t>сыз ету" 102 "Мектеп</w:t>
            </w:r>
            <w:r>
              <w:br/>
            </w:r>
            <w:r>
              <w:rPr>
                <w:rFonts w:ascii="Times New Roman"/>
                <w:b w:val="false"/>
                <w:i w:val="false"/>
                <w:color w:val="000000"/>
                <w:sz w:val="20"/>
              </w:rPr>
              <w:t>ке дейінгі білім беру саласындағы әдіснама</w:t>
            </w:r>
            <w:r>
              <w:br/>
            </w:r>
            <w:r>
              <w:rPr>
                <w:rFonts w:ascii="Times New Roman"/>
                <w:b w:val="false"/>
                <w:i w:val="false"/>
                <w:color w:val="000000"/>
                <w:sz w:val="20"/>
              </w:rPr>
              <w:t>лық қамтама</w:t>
            </w:r>
            <w:r>
              <w:br/>
            </w:r>
            <w:r>
              <w:rPr>
                <w:rFonts w:ascii="Times New Roman"/>
                <w:b w:val="false"/>
                <w:i w:val="false"/>
                <w:color w:val="000000"/>
                <w:sz w:val="20"/>
              </w:rPr>
              <w:t>сыз ету"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аралық талаптарды ескере отырып, білім беру статистикасын жинақ</w:t>
            </w:r>
            <w:r>
              <w:br/>
            </w:r>
            <w:r>
              <w:rPr>
                <w:rFonts w:ascii="Times New Roman"/>
                <w:b w:val="false"/>
                <w:i w:val="false"/>
                <w:color w:val="000000"/>
                <w:sz w:val="20"/>
              </w:rPr>
              <w:t>тауды сүйемел</w:t>
            </w:r>
            <w:r>
              <w:br/>
            </w:r>
            <w:r>
              <w:rPr>
                <w:rFonts w:ascii="Times New Roman"/>
                <w:b w:val="false"/>
                <w:i w:val="false"/>
                <w:color w:val="000000"/>
                <w:sz w:val="20"/>
              </w:rPr>
              <w:t>деу</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кәсіптік және орта білімнен кейінгі білім беру жүйесін мониторингтеу және болжау, оның ішінде білім беру объектілерінің қажеттілігін анықтау, кадрлық және материалдық-техникалық қамтылуын, қаржыландыру көлемін, мемлекеттік тапсырысты есептеу, стратегиялық құжаттарды, оның ішінде білім беруді және ғылымды дамытудың 2016 – 2019 жылдарға арналған мемлекеттік бағдарламасын және т.б. іске асырылуын талдау және мониторингтеу үшін қажет</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публикасы</w:t>
            </w:r>
            <w:r>
              <w:br/>
            </w:r>
            <w:r>
              <w:rPr>
                <w:rFonts w:ascii="Times New Roman"/>
                <w:b w:val="false"/>
                <w:i w:val="false"/>
                <w:color w:val="000000"/>
                <w:sz w:val="20"/>
              </w:rPr>
              <w:t>ның Білім және ғы</w:t>
            </w:r>
            <w:r>
              <w:br/>
            </w:r>
            <w:r>
              <w:rPr>
                <w:rFonts w:ascii="Times New Roman"/>
                <w:b w:val="false"/>
                <w:i w:val="false"/>
                <w:color w:val="000000"/>
                <w:sz w:val="20"/>
              </w:rPr>
              <w:t>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r>
              <w:br/>
            </w:r>
            <w:r>
              <w:rPr>
                <w:rFonts w:ascii="Times New Roman"/>
                <w:b w:val="false"/>
                <w:i w:val="false"/>
                <w:color w:val="000000"/>
                <w:sz w:val="20"/>
              </w:rPr>
              <w:t>тық-тал</w:t>
            </w:r>
            <w:r>
              <w:br/>
            </w:r>
            <w:r>
              <w:rPr>
                <w:rFonts w:ascii="Times New Roman"/>
                <w:b w:val="false"/>
                <w:i w:val="false"/>
                <w:color w:val="000000"/>
                <w:sz w:val="20"/>
              </w:rPr>
              <w:t>
дау орта</w:t>
            </w:r>
            <w:r>
              <w:br/>
            </w:r>
            <w:r>
              <w:rPr>
                <w:rFonts w:ascii="Times New Roman"/>
                <w:b w:val="false"/>
                <w:i w:val="false"/>
                <w:color w:val="000000"/>
                <w:sz w:val="20"/>
              </w:rPr>
              <w:t>лығы" АҚ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w:t>
            </w:r>
            <w:r>
              <w:br/>
            </w:r>
            <w:r>
              <w:rPr>
                <w:rFonts w:ascii="Times New Roman"/>
                <w:b w:val="false"/>
                <w:i w:val="false"/>
                <w:color w:val="000000"/>
                <w:sz w:val="20"/>
              </w:rPr>
              <w:t>сыз ету" 102 "Орта білім беру саласындағы әдіснама</w:t>
            </w:r>
            <w:r>
              <w:br/>
            </w:r>
            <w:r>
              <w:rPr>
                <w:rFonts w:ascii="Times New Roman"/>
                <w:b w:val="false"/>
                <w:i w:val="false"/>
                <w:color w:val="000000"/>
                <w:sz w:val="20"/>
              </w:rPr>
              <w:t>лық қамтама</w:t>
            </w:r>
            <w:r>
              <w:br/>
            </w:r>
            <w:r>
              <w:rPr>
                <w:rFonts w:ascii="Times New Roman"/>
                <w:b w:val="false"/>
                <w:i w:val="false"/>
                <w:color w:val="000000"/>
                <w:sz w:val="20"/>
              </w:rPr>
              <w:t>сыз ету"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89 271</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w:t>
            </w:r>
            <w:r>
              <w:br/>
            </w:r>
            <w:r>
              <w:rPr>
                <w:rFonts w:ascii="Times New Roman"/>
                <w:b w:val="false"/>
                <w:i w:val="false"/>
                <w:color w:val="000000"/>
                <w:sz w:val="20"/>
              </w:rPr>
              <w:t>тарды және өзге де республикалық маңызы бар мектеп</w:t>
            </w:r>
            <w:r>
              <w:br/>
            </w:r>
            <w:r>
              <w:rPr>
                <w:rFonts w:ascii="Times New Roman"/>
                <w:b w:val="false"/>
                <w:i w:val="false"/>
                <w:color w:val="000000"/>
                <w:sz w:val="20"/>
              </w:rPr>
              <w:t>тен тыс іс-шараларды ұйымдастыру, өткізу және оларға балалар</w:t>
            </w:r>
            <w:r>
              <w:br/>
            </w:r>
            <w:r>
              <w:rPr>
                <w:rFonts w:ascii="Times New Roman"/>
                <w:b w:val="false"/>
                <w:i w:val="false"/>
                <w:color w:val="000000"/>
                <w:sz w:val="20"/>
              </w:rPr>
              <w:t>дың қатысуы</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конкурстарға іріктеу және дайындау, республикалық семинарлар, конкурстар,  ғылыми-практикалық конференциялар өткізу.</w:t>
            </w:r>
            <w:r>
              <w:br/>
            </w:r>
            <w:r>
              <w:rPr>
                <w:rFonts w:ascii="Times New Roman"/>
                <w:b w:val="false"/>
                <w:i w:val="false"/>
                <w:color w:val="000000"/>
                <w:sz w:val="20"/>
              </w:rPr>
              <w:t>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Қазақстан Республикасында білім берудің беделiн арттыру мақсатында өткізіледі. Сондай-ақ олимпиадалар мен конкурстар оқушылардың ғылыми-зерттеу және оқу-танымдық қызметін ынталандырып, Қазақстан Республикасының зияткерлік әлеуетiн қалыптастыруға ықпал етеді.</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пуб</w:t>
            </w:r>
            <w:r>
              <w:br/>
            </w:r>
            <w:r>
              <w:rPr>
                <w:rFonts w:ascii="Times New Roman"/>
                <w:b w:val="false"/>
                <w:i w:val="false"/>
                <w:color w:val="000000"/>
                <w:sz w:val="20"/>
              </w:rPr>
              <w:t>лика</w:t>
            </w:r>
            <w:r>
              <w:br/>
            </w:r>
            <w:r>
              <w:rPr>
                <w:rFonts w:ascii="Times New Roman"/>
                <w:b w:val="false"/>
                <w:i w:val="false"/>
                <w:color w:val="000000"/>
                <w:sz w:val="20"/>
              </w:rPr>
              <w:t>сы</w:t>
            </w:r>
            <w:r>
              <w:br/>
            </w:r>
            <w:r>
              <w:rPr>
                <w:rFonts w:ascii="Times New Roman"/>
                <w:b w:val="false"/>
                <w:i w:val="false"/>
                <w:color w:val="000000"/>
                <w:sz w:val="20"/>
              </w:rPr>
              <w:t>ның Білім және ғы</w:t>
            </w:r>
            <w:r>
              <w:br/>
            </w:r>
            <w:r>
              <w:rPr>
                <w:rFonts w:ascii="Times New Roman"/>
                <w:b w:val="false"/>
                <w:i w:val="false"/>
                <w:color w:val="000000"/>
                <w:sz w:val="20"/>
              </w:rPr>
              <w:t>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w:t>
            </w:r>
            <w:r>
              <w:br/>
            </w:r>
            <w:r>
              <w:rPr>
                <w:rFonts w:ascii="Times New Roman"/>
                <w:b w:val="false"/>
                <w:i w:val="false"/>
                <w:color w:val="000000"/>
                <w:sz w:val="20"/>
              </w:rPr>
              <w:t>публикалық ғылыми-прак</w:t>
            </w:r>
            <w:r>
              <w:br/>
            </w:r>
            <w:r>
              <w:rPr>
                <w:rFonts w:ascii="Times New Roman"/>
                <w:b w:val="false"/>
                <w:i w:val="false"/>
                <w:color w:val="000000"/>
                <w:sz w:val="20"/>
              </w:rPr>
              <w:t>
тика</w:t>
            </w:r>
            <w:r>
              <w:br/>
            </w:r>
            <w:r>
              <w:rPr>
                <w:rFonts w:ascii="Times New Roman"/>
                <w:b w:val="false"/>
                <w:i w:val="false"/>
                <w:color w:val="000000"/>
                <w:sz w:val="20"/>
              </w:rPr>
              <w:t>лық орта</w:t>
            </w:r>
            <w:r>
              <w:br/>
            </w:r>
            <w:r>
              <w:rPr>
                <w:rFonts w:ascii="Times New Roman"/>
                <w:b w:val="false"/>
                <w:i w:val="false"/>
                <w:color w:val="000000"/>
                <w:sz w:val="20"/>
              </w:rPr>
              <w:t>лығы" РМКҚ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w:t>
            </w:r>
            <w:r>
              <w:br/>
            </w:r>
            <w:r>
              <w:rPr>
                <w:rFonts w:ascii="Times New Roman"/>
                <w:b w:val="false"/>
                <w:i w:val="false"/>
                <w:color w:val="000000"/>
                <w:sz w:val="20"/>
              </w:rPr>
              <w:t>
масыз ету" 103 "Респуб</w:t>
            </w:r>
            <w:r>
              <w:br/>
            </w:r>
            <w:r>
              <w:rPr>
                <w:rFonts w:ascii="Times New Roman"/>
                <w:b w:val="false"/>
                <w:i w:val="false"/>
                <w:color w:val="000000"/>
                <w:sz w:val="20"/>
              </w:rPr>
              <w:t>ликалық мектеп олимпиа</w:t>
            </w:r>
            <w:r>
              <w:br/>
            </w:r>
            <w:r>
              <w:rPr>
                <w:rFonts w:ascii="Times New Roman"/>
                <w:b w:val="false"/>
                <w:i w:val="false"/>
                <w:color w:val="000000"/>
                <w:sz w:val="20"/>
              </w:rPr>
              <w:t>даларын, конкурс</w:t>
            </w:r>
            <w:r>
              <w:br/>
            </w:r>
            <w:r>
              <w:rPr>
                <w:rFonts w:ascii="Times New Roman"/>
                <w:b w:val="false"/>
                <w:i w:val="false"/>
                <w:color w:val="000000"/>
                <w:sz w:val="20"/>
              </w:rPr>
              <w:t>тар, мектептен тыс республикалық маңызы бар іс-шаралар өткізу"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266 788</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w:t>
            </w:r>
            <w:r>
              <w:br/>
            </w:r>
            <w:r>
              <w:rPr>
                <w:rFonts w:ascii="Times New Roman"/>
                <w:b w:val="false"/>
                <w:i w:val="false"/>
                <w:color w:val="000000"/>
                <w:sz w:val="20"/>
              </w:rPr>
              <w:t>танның, алыс және жақын шетелдің мамандандырыл</w:t>
            </w:r>
            <w:r>
              <w:br/>
            </w:r>
            <w:r>
              <w:rPr>
                <w:rFonts w:ascii="Times New Roman"/>
                <w:b w:val="false"/>
                <w:i w:val="false"/>
                <w:color w:val="000000"/>
                <w:sz w:val="20"/>
              </w:rPr>
              <w:t>
ған мектеп</w:t>
            </w:r>
            <w:r>
              <w:br/>
            </w:r>
            <w:r>
              <w:rPr>
                <w:rFonts w:ascii="Times New Roman"/>
                <w:b w:val="false"/>
                <w:i w:val="false"/>
                <w:color w:val="000000"/>
                <w:sz w:val="20"/>
              </w:rPr>
              <w:t>тері арасында математика, физика және информатика пәндері бойынша Халық</w:t>
            </w:r>
            <w:r>
              <w:br/>
            </w:r>
            <w:r>
              <w:rPr>
                <w:rFonts w:ascii="Times New Roman"/>
                <w:b w:val="false"/>
                <w:i w:val="false"/>
                <w:color w:val="000000"/>
                <w:sz w:val="20"/>
              </w:rPr>
              <w:t>аралық Жәутіков олимпиадасын өткізу бойынша көрсетілетін қызмет</w:t>
            </w:r>
            <w:r>
              <w:br/>
            </w:r>
            <w:r>
              <w:rPr>
                <w:rFonts w:ascii="Times New Roman"/>
                <w:b w:val="false"/>
                <w:i w:val="false"/>
                <w:color w:val="000000"/>
                <w:sz w:val="20"/>
              </w:rPr>
              <w:t>тер.</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Заманауи экономика терең білімі бар және жаңашылдыққа қабілетті мамандарды қажет етеді, сондықтан үздік тарихи тәжірибеге және ең табысты заманауи үлгілерге негізделген жас дарындарды анықтау және дамыту бойынша жұмыс Қазақстан экономикасын жаңғыртудың қажетті элементі болып табылады. Қазақстан Республикасында дарынды балалармен және жастармен жұмыс жасаудың бай тәжірибесі жинақталған. </w:t>
            </w:r>
            <w:r>
              <w:br/>
            </w:r>
            <w:r>
              <w:rPr>
                <w:rFonts w:ascii="Times New Roman"/>
                <w:b w:val="false"/>
                <w:i w:val="false"/>
                <w:color w:val="000000"/>
                <w:sz w:val="20"/>
              </w:rPr>
              <w:t>
Қазақстанның мамандандырылған білім беру ұйымдарын құруда басымдығы бар, сол ұйымдардың түлектері бүгінде еліміздің зияткерлік элитасына кіреді.</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пуб</w:t>
            </w:r>
            <w:r>
              <w:br/>
            </w:r>
            <w:r>
              <w:rPr>
                <w:rFonts w:ascii="Times New Roman"/>
                <w:b w:val="false"/>
                <w:i w:val="false"/>
                <w:color w:val="000000"/>
                <w:sz w:val="20"/>
              </w:rPr>
              <w:t>лика</w:t>
            </w:r>
            <w:r>
              <w:br/>
            </w:r>
            <w:r>
              <w:rPr>
                <w:rFonts w:ascii="Times New Roman"/>
                <w:b w:val="false"/>
                <w:i w:val="false"/>
                <w:color w:val="000000"/>
                <w:sz w:val="20"/>
              </w:rPr>
              <w:t>сының Білім және ғылым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w:t>
            </w:r>
            <w:r>
              <w:br/>
            </w:r>
            <w:r>
              <w:rPr>
                <w:rFonts w:ascii="Times New Roman"/>
                <w:b w:val="false"/>
                <w:i w:val="false"/>
                <w:color w:val="000000"/>
                <w:sz w:val="20"/>
              </w:rPr>
              <w:t>публикалық физи</w:t>
            </w:r>
            <w:r>
              <w:br/>
            </w:r>
            <w:r>
              <w:rPr>
                <w:rFonts w:ascii="Times New Roman"/>
                <w:b w:val="false"/>
                <w:i w:val="false"/>
                <w:color w:val="000000"/>
                <w:sz w:val="20"/>
              </w:rPr>
              <w:t>ка-ма</w:t>
            </w:r>
            <w:r>
              <w:br/>
            </w:r>
            <w:r>
              <w:rPr>
                <w:rFonts w:ascii="Times New Roman"/>
                <w:b w:val="false"/>
                <w:i w:val="false"/>
                <w:color w:val="000000"/>
                <w:sz w:val="20"/>
              </w:rPr>
              <w:t>тематика мекте</w:t>
            </w:r>
            <w:r>
              <w:br/>
            </w:r>
            <w:r>
              <w:rPr>
                <w:rFonts w:ascii="Times New Roman"/>
                <w:b w:val="false"/>
                <w:i w:val="false"/>
                <w:color w:val="000000"/>
                <w:sz w:val="20"/>
              </w:rPr>
              <w:t>бі" КеАҚ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білім алуға қол жеткізуді қамтама</w:t>
            </w:r>
            <w:r>
              <w:br/>
            </w:r>
            <w:r>
              <w:rPr>
                <w:rFonts w:ascii="Times New Roman"/>
                <w:b w:val="false"/>
                <w:i w:val="false"/>
                <w:color w:val="000000"/>
                <w:sz w:val="20"/>
              </w:rPr>
              <w:t>сыз ету" 103 "Респуб</w:t>
            </w:r>
            <w:r>
              <w:br/>
            </w:r>
            <w:r>
              <w:rPr>
                <w:rFonts w:ascii="Times New Roman"/>
                <w:b w:val="false"/>
                <w:i w:val="false"/>
                <w:color w:val="000000"/>
                <w:sz w:val="20"/>
              </w:rPr>
              <w:t>ликалық мектеп олимпиа</w:t>
            </w:r>
            <w:r>
              <w:br/>
            </w:r>
            <w:r>
              <w:rPr>
                <w:rFonts w:ascii="Times New Roman"/>
                <w:b w:val="false"/>
                <w:i w:val="false"/>
                <w:color w:val="000000"/>
                <w:sz w:val="20"/>
              </w:rPr>
              <w:t>даларын, конкурс</w:t>
            </w:r>
            <w:r>
              <w:br/>
            </w:r>
            <w:r>
              <w:rPr>
                <w:rFonts w:ascii="Times New Roman"/>
                <w:b w:val="false"/>
                <w:i w:val="false"/>
                <w:color w:val="000000"/>
                <w:sz w:val="20"/>
              </w:rPr>
              <w:t>тар, мектептен тыс республикалық маңызы бар іс-шаралар өткізу"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жан басына шаққан</w:t>
            </w:r>
            <w:r>
              <w:br/>
            </w:r>
            <w:r>
              <w:rPr>
                <w:rFonts w:ascii="Times New Roman"/>
                <w:b w:val="false"/>
                <w:i w:val="false"/>
                <w:color w:val="000000"/>
                <w:sz w:val="20"/>
              </w:rPr>
              <w:t>дағы норма</w:t>
            </w:r>
            <w:r>
              <w:br/>
            </w:r>
            <w:r>
              <w:rPr>
                <w:rFonts w:ascii="Times New Roman"/>
                <w:b w:val="false"/>
                <w:i w:val="false"/>
                <w:color w:val="000000"/>
                <w:sz w:val="20"/>
              </w:rPr>
              <w:t>тивтік қаржы</w:t>
            </w:r>
            <w:r>
              <w:br/>
            </w:r>
            <w:r>
              <w:rPr>
                <w:rFonts w:ascii="Times New Roman"/>
                <w:b w:val="false"/>
                <w:i w:val="false"/>
                <w:color w:val="000000"/>
                <w:sz w:val="20"/>
              </w:rPr>
              <w:t>ландыруды енгізуді сүйемел</w:t>
            </w:r>
            <w:r>
              <w:br/>
            </w:r>
            <w:r>
              <w:rPr>
                <w:rFonts w:ascii="Times New Roman"/>
                <w:b w:val="false"/>
                <w:i w:val="false"/>
                <w:color w:val="000000"/>
                <w:sz w:val="20"/>
              </w:rPr>
              <w:t>деу және монито</w:t>
            </w:r>
            <w:r>
              <w:br/>
            </w:r>
            <w:r>
              <w:rPr>
                <w:rFonts w:ascii="Times New Roman"/>
                <w:b w:val="false"/>
                <w:i w:val="false"/>
                <w:color w:val="000000"/>
                <w:sz w:val="20"/>
              </w:rPr>
              <w:t>рингтеу бойынша көрсетілетін қызмет</w:t>
            </w:r>
            <w:r>
              <w:br/>
            </w:r>
            <w:r>
              <w:rPr>
                <w:rFonts w:ascii="Times New Roman"/>
                <w:b w:val="false"/>
                <w:i w:val="false"/>
                <w:color w:val="000000"/>
                <w:sz w:val="20"/>
              </w:rPr>
              <w:t>тер</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жан басына шаққандағы нормативтік қаржыландыруды енгізуді сүйемелдеу және мониторингтеу жөніндегі қызметтерді орындау аясында:</w:t>
            </w:r>
            <w:r>
              <w:br/>
            </w:r>
            <w:r>
              <w:rPr>
                <w:rFonts w:ascii="Times New Roman"/>
                <w:b w:val="false"/>
                <w:i w:val="false"/>
                <w:color w:val="000000"/>
                <w:sz w:val="20"/>
              </w:rPr>
              <w:t>Қазақстан Республикасының жан басына шаққандағы қаржыландыруды іске асыру мәселелері бойынша нормативтік құқықтық актілеріне өзгерістер мен толықтырулар енгізу жобаларын әзірлеуді; пилоттық мектептердің қызметкерлері мен мүдделі жергілікті атқарушы органдардың өкілдері үшін жан басына шаққандағы нормативтік қаржыландыруға көшу мәселелері бойынша консультациялар ұйымдастыруды және өткізуді; жан басына шаққандағы нормативтік қаржыландыруды іске асыру барысы мен нәтижелері туралы деректер жинауды, мониторингтеуді және талдауды; "Қаржы орталығы" АҚ-ның білім беру ұйымдарында жан басына қаржыландырудың енгізілуін сүйемелдеу және мониторингтеу бойынша қызметін басқарудың ақпараттық (автоматтандырылған) жүйесінің жұмысын ұйымдастыруды  жүзеге асырады.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w:t>
            </w:r>
            <w:r>
              <w:br/>
            </w:r>
            <w:r>
              <w:rPr>
                <w:rFonts w:ascii="Times New Roman"/>
                <w:b w:val="false"/>
                <w:i w:val="false"/>
                <w:color w:val="000000"/>
                <w:sz w:val="20"/>
              </w:rPr>
              <w:t>сының Білім және ғылым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w:t>
            </w:r>
            <w:r>
              <w:br/>
            </w:r>
            <w:r>
              <w:rPr>
                <w:rFonts w:ascii="Times New Roman"/>
                <w:b w:val="false"/>
                <w:i w:val="false"/>
                <w:color w:val="000000"/>
                <w:sz w:val="20"/>
              </w:rPr>
              <w:t>лығы" АҚ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w:t>
            </w:r>
            <w:r>
              <w:br/>
            </w:r>
            <w:r>
              <w:rPr>
                <w:rFonts w:ascii="Times New Roman"/>
                <w:b w:val="false"/>
                <w:i w:val="false"/>
                <w:color w:val="000000"/>
                <w:sz w:val="20"/>
              </w:rPr>
              <w:t>сыз ету" 106 "Опера</w:t>
            </w:r>
            <w:r>
              <w:br/>
            </w:r>
            <w:r>
              <w:rPr>
                <w:rFonts w:ascii="Times New Roman"/>
                <w:b w:val="false"/>
                <w:i w:val="false"/>
                <w:color w:val="000000"/>
                <w:sz w:val="20"/>
              </w:rPr>
              <w:t>тордың жан басына шаққандағы қаржыландыру жөніндегі көрсете</w:t>
            </w:r>
            <w:r>
              <w:br/>
            </w:r>
            <w:r>
              <w:rPr>
                <w:rFonts w:ascii="Times New Roman"/>
                <w:b w:val="false"/>
                <w:i w:val="false"/>
                <w:color w:val="000000"/>
                <w:sz w:val="20"/>
              </w:rPr>
              <w:t>тін қызмет</w:t>
            </w:r>
            <w:r>
              <w:br/>
            </w:r>
            <w:r>
              <w:rPr>
                <w:rFonts w:ascii="Times New Roman"/>
                <w:b w:val="false"/>
                <w:i w:val="false"/>
                <w:color w:val="000000"/>
                <w:sz w:val="20"/>
              </w:rPr>
              <w:t>теріне ақы төлеу"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w:t>
            </w:r>
            <w:r>
              <w:br/>
            </w:r>
            <w:r>
              <w:rPr>
                <w:rFonts w:ascii="Times New Roman"/>
                <w:b w:val="false"/>
                <w:i w:val="false"/>
                <w:color w:val="000000"/>
                <w:sz w:val="20"/>
              </w:rPr>
              <w:t>дағы норма</w:t>
            </w:r>
            <w:r>
              <w:br/>
            </w:r>
            <w:r>
              <w:rPr>
                <w:rFonts w:ascii="Times New Roman"/>
                <w:b w:val="false"/>
                <w:i w:val="false"/>
                <w:color w:val="000000"/>
                <w:sz w:val="20"/>
              </w:rPr>
              <w:t>тивтік қаржы</w:t>
            </w:r>
            <w:r>
              <w:br/>
            </w:r>
            <w:r>
              <w:rPr>
                <w:rFonts w:ascii="Times New Roman"/>
                <w:b w:val="false"/>
                <w:i w:val="false"/>
                <w:color w:val="000000"/>
                <w:sz w:val="20"/>
              </w:rPr>
              <w:t>ландыруды енгізуді әдіснамалық қамтама</w:t>
            </w:r>
            <w:r>
              <w:br/>
            </w:r>
            <w:r>
              <w:rPr>
                <w:rFonts w:ascii="Times New Roman"/>
                <w:b w:val="false"/>
                <w:i w:val="false"/>
                <w:color w:val="000000"/>
                <w:sz w:val="20"/>
              </w:rPr>
              <w:t>сыз ету және монито</w:t>
            </w:r>
            <w:r>
              <w:br/>
            </w:r>
            <w:r>
              <w:rPr>
                <w:rFonts w:ascii="Times New Roman"/>
                <w:b w:val="false"/>
                <w:i w:val="false"/>
                <w:color w:val="000000"/>
                <w:sz w:val="20"/>
              </w:rPr>
              <w:t>рингтеу бойынша көрсетілетін қызмет</w:t>
            </w:r>
            <w:r>
              <w:br/>
            </w:r>
            <w:r>
              <w:rPr>
                <w:rFonts w:ascii="Times New Roman"/>
                <w:b w:val="false"/>
                <w:i w:val="false"/>
                <w:color w:val="000000"/>
                <w:sz w:val="20"/>
              </w:rPr>
              <w:t>тер</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беру ұйымдарында жан басына  шаққандағы нормативтік қаржыландыруды енгізуді әдіснамалық қамтамасыз ету және мониторингтеу бойынша қызметтерді орындау аясында:                                                                               − техникалық және кәсіптік білім беруді жан басына  шаққандағы нормативтік қаржыландыруды іске асыру мәселелері жөніндегі Қазақстан Республикасының жаңа нормативтік құқықтық актілерін әзірлеуді және оларды келісуге жәрдемдесуді, сондай-ақ қолданыстағыларға өзгерістер мен толықтырулар енгізуді;                                                                                      </w:t>
            </w:r>
            <w:r>
              <w:br/>
            </w:r>
            <w:r>
              <w:rPr>
                <w:rFonts w:ascii="Times New Roman"/>
                <w:b w:val="false"/>
                <w:i w:val="false"/>
                <w:color w:val="000000"/>
                <w:sz w:val="20"/>
              </w:rPr>
              <w:t xml:space="preserve">- техникалық және кәсіптік білім беру ұйымдарында жан басына  шаққандағы қаржыландыруды іске асыру мәселелері бойынша деректер жинауды және мониторинг жүргізуді;                                                                                                                                                          - жан басына  шаққандағы қаржыландыруға көшу мәселелері бойынша жергілікті атқарушы органдарға және колледждердің қызметкерлеріне консультациялық-түсіндіру жұмыстарын ұйымдастыруды және өткізуді жүзеге асырады.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публикасы</w:t>
            </w:r>
            <w:r>
              <w:br/>
            </w:r>
            <w:r>
              <w:rPr>
                <w:rFonts w:ascii="Times New Roman"/>
                <w:b w:val="false"/>
                <w:i w:val="false"/>
                <w:color w:val="000000"/>
                <w:sz w:val="20"/>
              </w:rPr>
              <w:t>ның Білім және ғылым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w:t>
            </w:r>
            <w:r>
              <w:br/>
            </w:r>
            <w:r>
              <w:rPr>
                <w:rFonts w:ascii="Times New Roman"/>
                <w:b w:val="false"/>
                <w:i w:val="false"/>
                <w:color w:val="000000"/>
                <w:sz w:val="20"/>
              </w:rPr>
              <w:t>лығы" АҚ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w:t>
            </w:r>
            <w:r>
              <w:br/>
            </w:r>
            <w:r>
              <w:rPr>
                <w:rFonts w:ascii="Times New Roman"/>
                <w:b w:val="false"/>
                <w:i w:val="false"/>
                <w:color w:val="000000"/>
                <w:sz w:val="20"/>
              </w:rPr>
              <w:t>мен қамтама</w:t>
            </w:r>
            <w:r>
              <w:br/>
            </w:r>
            <w:r>
              <w:rPr>
                <w:rFonts w:ascii="Times New Roman"/>
                <w:b w:val="false"/>
                <w:i w:val="false"/>
                <w:color w:val="000000"/>
                <w:sz w:val="20"/>
              </w:rPr>
              <w:t>сыз ету" 101 "Техникалық және кәсіптік, жоғары оқу орнынан кейінгі білім беру саласындағы әдіснама</w:t>
            </w:r>
            <w:r>
              <w:br/>
            </w:r>
            <w:r>
              <w:rPr>
                <w:rFonts w:ascii="Times New Roman"/>
                <w:b w:val="false"/>
                <w:i w:val="false"/>
                <w:color w:val="000000"/>
                <w:sz w:val="20"/>
              </w:rPr>
              <w:t>лық қамтама</w:t>
            </w:r>
            <w:r>
              <w:br/>
            </w:r>
            <w:r>
              <w:rPr>
                <w:rFonts w:ascii="Times New Roman"/>
                <w:b w:val="false"/>
                <w:i w:val="false"/>
                <w:color w:val="000000"/>
                <w:sz w:val="20"/>
              </w:rPr>
              <w:t>сыз ету"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42 103</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w:t>
            </w:r>
            <w:r>
              <w:br/>
            </w:r>
            <w:r>
              <w:rPr>
                <w:rFonts w:ascii="Times New Roman"/>
                <w:b w:val="false"/>
                <w:i w:val="false"/>
                <w:color w:val="000000"/>
                <w:sz w:val="20"/>
              </w:rPr>
              <w:t>кеттік білім беру тапсырысының негізінде жоғары білім беруді қаржы</w:t>
            </w:r>
            <w:r>
              <w:br/>
            </w:r>
            <w:r>
              <w:rPr>
                <w:rFonts w:ascii="Times New Roman"/>
                <w:b w:val="false"/>
                <w:i w:val="false"/>
                <w:color w:val="000000"/>
                <w:sz w:val="20"/>
              </w:rPr>
              <w:t>ландырудың жаңа нысандарын әзірлеу бойынша көрсетілетін қызмет</w:t>
            </w:r>
            <w:r>
              <w:br/>
            </w:r>
            <w:r>
              <w:rPr>
                <w:rFonts w:ascii="Times New Roman"/>
                <w:b w:val="false"/>
                <w:i w:val="false"/>
                <w:color w:val="000000"/>
                <w:sz w:val="20"/>
              </w:rPr>
              <w:t>тер</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жан басына шаққандағы нормативтiк қаржыландыруды енгiзудi әдіснамалық қамтамасыз ету және мониторингтеу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публикасы</w:t>
            </w:r>
            <w:r>
              <w:br/>
            </w:r>
            <w:r>
              <w:rPr>
                <w:rFonts w:ascii="Times New Roman"/>
                <w:b w:val="false"/>
                <w:i w:val="false"/>
                <w:color w:val="000000"/>
                <w:sz w:val="20"/>
              </w:rPr>
              <w:t>ның Білім және ғылым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w:t>
            </w:r>
            <w:r>
              <w:br/>
            </w:r>
            <w:r>
              <w:rPr>
                <w:rFonts w:ascii="Times New Roman"/>
                <w:b w:val="false"/>
                <w:i w:val="false"/>
                <w:color w:val="000000"/>
                <w:sz w:val="20"/>
              </w:rPr>
              <w:t>лығы" АҚ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w:t>
            </w:r>
            <w:r>
              <w:br/>
            </w:r>
            <w:r>
              <w:rPr>
                <w:rFonts w:ascii="Times New Roman"/>
                <w:b w:val="false"/>
                <w:i w:val="false"/>
                <w:color w:val="000000"/>
                <w:sz w:val="20"/>
              </w:rPr>
              <w:t>мен қамтама</w:t>
            </w:r>
            <w:r>
              <w:br/>
            </w:r>
            <w:r>
              <w:rPr>
                <w:rFonts w:ascii="Times New Roman"/>
                <w:b w:val="false"/>
                <w:i w:val="false"/>
                <w:color w:val="000000"/>
                <w:sz w:val="20"/>
              </w:rPr>
              <w:t>сыз ету" 103 "Жоғары және жоғары оқу орнынан кейінгі білім саласындағы әдіснама</w:t>
            </w:r>
            <w:r>
              <w:br/>
            </w:r>
            <w:r>
              <w:rPr>
                <w:rFonts w:ascii="Times New Roman"/>
                <w:b w:val="false"/>
                <w:i w:val="false"/>
                <w:color w:val="000000"/>
                <w:sz w:val="20"/>
              </w:rPr>
              <w:t>
лық қамтама</w:t>
            </w:r>
            <w:r>
              <w:br/>
            </w:r>
            <w:r>
              <w:rPr>
                <w:rFonts w:ascii="Times New Roman"/>
                <w:b w:val="false"/>
                <w:i w:val="false"/>
                <w:color w:val="000000"/>
                <w:sz w:val="20"/>
              </w:rPr>
              <w:t>сыз ету"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35 286</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2018 жылғы рейтингі" зерттеуін жүргізу</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жоғары және жоғары оқу орындарынан кейінгі білім  берудегі негізгі басымдықтардың бірі болып университеттер мен бизнес-құрылымдарының интеграциясы белгіленген.  Осы басымдықты орындау мақсатында Білім беруді және ғылымды дамытудың 2016 – 2019 жылдарға арналған мемлекеттік бағдарламасының Іс-шаралар жоспарында "ЖОО-ның рейтингі" зерттеуін жүргізу бекітілген.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
публикасы</w:t>
            </w:r>
            <w:r>
              <w:br/>
            </w:r>
            <w:r>
              <w:rPr>
                <w:rFonts w:ascii="Times New Roman"/>
                <w:b w:val="false"/>
                <w:i w:val="false"/>
                <w:color w:val="000000"/>
                <w:sz w:val="20"/>
              </w:rPr>
              <w:t>ның Білім және ғылым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"Ата</w:t>
            </w:r>
            <w:r>
              <w:br/>
            </w:r>
            <w:r>
              <w:rPr>
                <w:rFonts w:ascii="Times New Roman"/>
                <w:b w:val="false"/>
                <w:i w:val="false"/>
                <w:color w:val="000000"/>
                <w:sz w:val="20"/>
              </w:rPr>
              <w:t xml:space="preserve">мекен" </w:t>
            </w:r>
            <w:r>
              <w:br/>
            </w:r>
            <w:r>
              <w:rPr>
                <w:rFonts w:ascii="Times New Roman"/>
                <w:b w:val="false"/>
                <w:i w:val="false"/>
                <w:color w:val="000000"/>
                <w:sz w:val="20"/>
              </w:rPr>
              <w:t>ҰКП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w:t>
            </w:r>
            <w:r>
              <w:br/>
            </w:r>
            <w:r>
              <w:rPr>
                <w:rFonts w:ascii="Times New Roman"/>
                <w:b w:val="false"/>
                <w:i w:val="false"/>
                <w:color w:val="000000"/>
                <w:sz w:val="20"/>
              </w:rPr>
              <w:t>мен қамтама</w:t>
            </w:r>
            <w:r>
              <w:br/>
            </w:r>
            <w:r>
              <w:rPr>
                <w:rFonts w:ascii="Times New Roman"/>
                <w:b w:val="false"/>
                <w:i w:val="false"/>
                <w:color w:val="000000"/>
                <w:sz w:val="20"/>
              </w:rPr>
              <w:t>сыз ету"</w:t>
            </w:r>
            <w:r>
              <w:br/>
            </w:r>
            <w:r>
              <w:rPr>
                <w:rFonts w:ascii="Times New Roman"/>
                <w:b w:val="false"/>
                <w:i w:val="false"/>
                <w:color w:val="000000"/>
                <w:sz w:val="20"/>
              </w:rPr>
              <w:t>
103 "Жоғары және жоғары оқу орнынан кейінгі білім саласын</w:t>
            </w:r>
            <w:r>
              <w:br/>
            </w:r>
            <w:r>
              <w:rPr>
                <w:rFonts w:ascii="Times New Roman"/>
                <w:b w:val="false"/>
                <w:i w:val="false"/>
                <w:color w:val="000000"/>
                <w:sz w:val="20"/>
              </w:rPr>
              <w:t>дағы әдіснама</w:t>
            </w:r>
            <w:r>
              <w:br/>
            </w:r>
            <w:r>
              <w:rPr>
                <w:rFonts w:ascii="Times New Roman"/>
                <w:b w:val="false"/>
                <w:i w:val="false"/>
                <w:color w:val="000000"/>
                <w:sz w:val="20"/>
              </w:rPr>
              <w:t>лық қамтама</w:t>
            </w:r>
            <w:r>
              <w:br/>
            </w:r>
            <w:r>
              <w:rPr>
                <w:rFonts w:ascii="Times New Roman"/>
                <w:b w:val="false"/>
                <w:i w:val="false"/>
                <w:color w:val="000000"/>
                <w:sz w:val="20"/>
              </w:rPr>
              <w:t>сыз ету"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бағалау бойынша көрсетілетін қызмет</w:t>
            </w:r>
            <w:r>
              <w:br/>
            </w:r>
            <w:r>
              <w:rPr>
                <w:rFonts w:ascii="Times New Roman"/>
                <w:b w:val="false"/>
                <w:i w:val="false"/>
                <w:color w:val="000000"/>
                <w:sz w:val="20"/>
              </w:rPr>
              <w:t>тер</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Н.Ә.Назарбаевтың 2017 жылғы                        31 қаңтардағы  "Қазақстанның үшінші жаңғыруы: жаһандық бәсекеге қабілеттілік" атты Қазақстан халқына Жолдауындағы төртінші басымдық аясында жоғары оқу орындарының кадрлық құрамына, олардың материалдық-техникалық қамтамасыз етілу деңгейіне және білім беру бағдарламаларына қойылатын талаптарды күшейту міндеті қойылды.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публикасы</w:t>
            </w:r>
            <w:r>
              <w:br/>
            </w:r>
            <w:r>
              <w:rPr>
                <w:rFonts w:ascii="Times New Roman"/>
                <w:b w:val="false"/>
                <w:i w:val="false"/>
                <w:color w:val="000000"/>
                <w:sz w:val="20"/>
              </w:rPr>
              <w:t>ның Білім және ғылым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"Атамекен" ҰКП</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w:t>
            </w:r>
            <w:r>
              <w:br/>
            </w:r>
            <w:r>
              <w:rPr>
                <w:rFonts w:ascii="Times New Roman"/>
                <w:b w:val="false"/>
                <w:i w:val="false"/>
                <w:color w:val="000000"/>
                <w:sz w:val="20"/>
              </w:rPr>
              <w:t>мен қамтама</w:t>
            </w:r>
            <w:r>
              <w:br/>
            </w:r>
            <w:r>
              <w:rPr>
                <w:rFonts w:ascii="Times New Roman"/>
                <w:b w:val="false"/>
                <w:i w:val="false"/>
                <w:color w:val="000000"/>
                <w:sz w:val="20"/>
              </w:rPr>
              <w:t>сыз ету" 103 "Жоғары және жоғары оқу орнынан кейінгі білім саласындағы әдіснама</w:t>
            </w:r>
            <w:r>
              <w:br/>
            </w:r>
            <w:r>
              <w:rPr>
                <w:rFonts w:ascii="Times New Roman"/>
                <w:b w:val="false"/>
                <w:i w:val="false"/>
                <w:color w:val="000000"/>
                <w:sz w:val="20"/>
              </w:rPr>
              <w:t>лық қамтама</w:t>
            </w:r>
            <w:r>
              <w:br/>
            </w:r>
            <w:r>
              <w:rPr>
                <w:rFonts w:ascii="Times New Roman"/>
                <w:b w:val="false"/>
                <w:i w:val="false"/>
                <w:color w:val="000000"/>
                <w:sz w:val="20"/>
              </w:rPr>
              <w:t>сыз ету"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w:t>
            </w:r>
            <w:r>
              <w:br/>
            </w:r>
            <w:r>
              <w:rPr>
                <w:rFonts w:ascii="Times New Roman"/>
                <w:b w:val="false"/>
                <w:i w:val="false"/>
                <w:color w:val="000000"/>
                <w:sz w:val="20"/>
              </w:rPr>
              <w:t>кеттік білім беру және студент</w:t>
            </w:r>
            <w:r>
              <w:br/>
            </w:r>
            <w:r>
              <w:rPr>
                <w:rFonts w:ascii="Times New Roman"/>
                <w:b w:val="false"/>
                <w:i w:val="false"/>
                <w:color w:val="000000"/>
                <w:sz w:val="20"/>
              </w:rPr>
              <w:t>тік кредиттерді қайтару және жас маман</w:t>
            </w:r>
            <w:r>
              <w:br/>
            </w:r>
            <w:r>
              <w:rPr>
                <w:rFonts w:ascii="Times New Roman"/>
                <w:b w:val="false"/>
                <w:i w:val="false"/>
                <w:color w:val="000000"/>
                <w:sz w:val="20"/>
              </w:rPr>
              <w:t>дар мен филосо</w:t>
            </w:r>
            <w:r>
              <w:br/>
            </w:r>
            <w:r>
              <w:rPr>
                <w:rFonts w:ascii="Times New Roman"/>
                <w:b w:val="false"/>
                <w:i w:val="false"/>
                <w:color w:val="000000"/>
                <w:sz w:val="20"/>
              </w:rPr>
              <w:t>фия докторларының (PhD) жұмысқа орналасуын мониторингтеу бойынша көрсетілетін қызмет</w:t>
            </w:r>
            <w:r>
              <w:br/>
            </w:r>
            <w:r>
              <w:rPr>
                <w:rFonts w:ascii="Times New Roman"/>
                <w:b w:val="false"/>
                <w:i w:val="false"/>
                <w:color w:val="000000"/>
                <w:sz w:val="20"/>
              </w:rPr>
              <w:t>тер</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және оларға қызмет көрсету, ауылдық квота шегінде білім  беру гранты бойынша, философия докторы (Phd) бағдарламасы бойынша білім алған Қазақстан Республикасының жоғары оқу орындары түлектерінің ауылдық елді мекендерде орналасқан білім беру ұйымдарына және денсаулық сақтау ұйымдарына жұмысқа орналасуының мониторингін қамтамасыз ету және жас мамандардың ауылдық елді мекендерде жұмыспен өтеу міндетін орындау бойынша қызмет көрсету.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публикасы</w:t>
            </w:r>
            <w:r>
              <w:br/>
            </w:r>
            <w:r>
              <w:rPr>
                <w:rFonts w:ascii="Times New Roman"/>
                <w:b w:val="false"/>
                <w:i w:val="false"/>
                <w:color w:val="000000"/>
                <w:sz w:val="20"/>
              </w:rPr>
              <w:t>ның Білім және ғылым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w:t>
            </w:r>
            <w:r>
              <w:br/>
            </w:r>
            <w:r>
              <w:rPr>
                <w:rFonts w:ascii="Times New Roman"/>
                <w:b w:val="false"/>
                <w:i w:val="false"/>
                <w:color w:val="000000"/>
                <w:sz w:val="20"/>
              </w:rPr>
              <w:t>лығы" АҚ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w:t>
            </w:r>
            <w:r>
              <w:br/>
            </w:r>
            <w:r>
              <w:rPr>
                <w:rFonts w:ascii="Times New Roman"/>
                <w:b w:val="false"/>
                <w:i w:val="false"/>
                <w:color w:val="000000"/>
                <w:sz w:val="20"/>
              </w:rPr>
              <w:t>мен қамтама</w:t>
            </w:r>
            <w:r>
              <w:br/>
            </w:r>
            <w:r>
              <w:rPr>
                <w:rFonts w:ascii="Times New Roman"/>
                <w:b w:val="false"/>
                <w:i w:val="false"/>
                <w:color w:val="000000"/>
                <w:sz w:val="20"/>
              </w:rPr>
              <w:t>сыз ету" 104 "Сенім білдіріл</w:t>
            </w:r>
            <w:r>
              <w:br/>
            </w:r>
            <w:r>
              <w:rPr>
                <w:rFonts w:ascii="Times New Roman"/>
                <w:b w:val="false"/>
                <w:i w:val="false"/>
                <w:color w:val="000000"/>
                <w:sz w:val="20"/>
              </w:rPr>
              <w:t>ген агенттер</w:t>
            </w:r>
            <w:r>
              <w:br/>
            </w:r>
            <w:r>
              <w:rPr>
                <w:rFonts w:ascii="Times New Roman"/>
                <w:b w:val="false"/>
                <w:i w:val="false"/>
                <w:color w:val="000000"/>
                <w:sz w:val="20"/>
              </w:rPr>
              <w:t>дің білім беру кредиттерін қайтару жөніндегі қызмет</w:t>
            </w:r>
            <w:r>
              <w:br/>
            </w:r>
            <w:r>
              <w:rPr>
                <w:rFonts w:ascii="Times New Roman"/>
                <w:b w:val="false"/>
                <w:i w:val="false"/>
                <w:color w:val="000000"/>
                <w:sz w:val="20"/>
              </w:rPr>
              <w:t>теріне ақы төлеу"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207 367</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w:t>
            </w:r>
            <w:r>
              <w:br/>
            </w:r>
            <w:r>
              <w:rPr>
                <w:rFonts w:ascii="Times New Roman"/>
                <w:b w:val="false"/>
                <w:i w:val="false"/>
                <w:color w:val="000000"/>
                <w:sz w:val="20"/>
              </w:rPr>
              <w:t>дық, кітапха</w:t>
            </w:r>
            <w:r>
              <w:br/>
            </w:r>
            <w:r>
              <w:rPr>
                <w:rFonts w:ascii="Times New Roman"/>
                <w:b w:val="false"/>
                <w:i w:val="false"/>
                <w:color w:val="000000"/>
                <w:sz w:val="20"/>
              </w:rPr>
              <w:t>на-ақпарат</w:t>
            </w:r>
            <w:r>
              <w:br/>
            </w:r>
            <w:r>
              <w:rPr>
                <w:rFonts w:ascii="Times New Roman"/>
                <w:b w:val="false"/>
                <w:i w:val="false"/>
                <w:color w:val="000000"/>
                <w:sz w:val="20"/>
              </w:rPr>
              <w:t>тық қамтама</w:t>
            </w:r>
            <w:r>
              <w:br/>
            </w:r>
            <w:r>
              <w:rPr>
                <w:rFonts w:ascii="Times New Roman"/>
                <w:b w:val="false"/>
                <w:i w:val="false"/>
                <w:color w:val="000000"/>
                <w:sz w:val="20"/>
              </w:rPr>
              <w:t>сыз ету, қазақс</w:t>
            </w:r>
            <w:r>
              <w:br/>
            </w:r>
            <w:r>
              <w:rPr>
                <w:rFonts w:ascii="Times New Roman"/>
                <w:b w:val="false"/>
                <w:i w:val="false"/>
                <w:color w:val="000000"/>
                <w:sz w:val="20"/>
              </w:rPr>
              <w:t>тандық ғылым</w:t>
            </w:r>
            <w:r>
              <w:br/>
            </w:r>
            <w:r>
              <w:rPr>
                <w:rFonts w:ascii="Times New Roman"/>
                <w:b w:val="false"/>
                <w:i w:val="false"/>
                <w:color w:val="000000"/>
                <w:sz w:val="20"/>
              </w:rPr>
              <w:t>ды кеңінен таныту, ғылыми-зерттеу институттарының және мекеме</w:t>
            </w:r>
            <w:r>
              <w:br/>
            </w:r>
            <w:r>
              <w:rPr>
                <w:rFonts w:ascii="Times New Roman"/>
                <w:b w:val="false"/>
                <w:i w:val="false"/>
                <w:color w:val="000000"/>
                <w:sz w:val="20"/>
              </w:rPr>
              <w:t>лердің, музейлермен ғылыми кітап</w:t>
            </w:r>
            <w:r>
              <w:br/>
            </w:r>
            <w:r>
              <w:rPr>
                <w:rFonts w:ascii="Times New Roman"/>
                <w:b w:val="false"/>
                <w:i w:val="false"/>
                <w:color w:val="000000"/>
                <w:sz w:val="20"/>
              </w:rPr>
              <w:t>ханалар</w:t>
            </w:r>
            <w:r>
              <w:br/>
            </w:r>
            <w:r>
              <w:rPr>
                <w:rFonts w:ascii="Times New Roman"/>
                <w:b w:val="false"/>
                <w:i w:val="false"/>
                <w:color w:val="000000"/>
                <w:sz w:val="20"/>
              </w:rPr>
              <w:t>дың жұмыс істеуін қамтама</w:t>
            </w:r>
            <w:r>
              <w:br/>
            </w:r>
            <w:r>
              <w:rPr>
                <w:rFonts w:ascii="Times New Roman"/>
                <w:b w:val="false"/>
                <w:i w:val="false"/>
                <w:color w:val="000000"/>
                <w:sz w:val="20"/>
              </w:rPr>
              <w:t>сыз ету бойынша көрсетілетін қызмет</w:t>
            </w:r>
            <w:r>
              <w:br/>
            </w:r>
            <w:r>
              <w:rPr>
                <w:rFonts w:ascii="Times New Roman"/>
                <w:b w:val="false"/>
                <w:i w:val="false"/>
                <w:color w:val="000000"/>
                <w:sz w:val="20"/>
              </w:rPr>
              <w:t>тер</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мен білім беру саласында өндірістік-шаруашылық қызметті жүзеге асыру. Ғылыми-оқыту және мәдени-ағартушылық жұмысты ұйымдастыру және өткізу арқылы қазақтандық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және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архивтер мен сирек кездесетін кітапхана материалдарына көпшілік оқырман мен зерттеушілердің қолжетімділігі үшін алаңдар қалыптастыру.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публикасы</w:t>
            </w:r>
            <w:r>
              <w:br/>
            </w:r>
            <w:r>
              <w:rPr>
                <w:rFonts w:ascii="Times New Roman"/>
                <w:b w:val="false"/>
                <w:i w:val="false"/>
                <w:color w:val="000000"/>
                <w:sz w:val="20"/>
              </w:rPr>
              <w:t>ның Білім және ғы</w:t>
            </w:r>
            <w:r>
              <w:br/>
            </w:r>
            <w:r>
              <w:rPr>
                <w:rFonts w:ascii="Times New Roman"/>
                <w:b w:val="false"/>
                <w:i w:val="false"/>
                <w:color w:val="000000"/>
                <w:sz w:val="20"/>
              </w:rPr>
              <w:t>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публикасы Білім және ғылым министрлігі Ғы</w:t>
            </w:r>
            <w:r>
              <w:br/>
            </w:r>
            <w:r>
              <w:rPr>
                <w:rFonts w:ascii="Times New Roman"/>
                <w:b w:val="false"/>
                <w:i w:val="false"/>
                <w:color w:val="000000"/>
                <w:sz w:val="20"/>
              </w:rPr>
              <w:t>лым коми</w:t>
            </w:r>
            <w:r>
              <w:br/>
            </w:r>
            <w:r>
              <w:rPr>
                <w:rFonts w:ascii="Times New Roman"/>
                <w:b w:val="false"/>
                <w:i w:val="false"/>
                <w:color w:val="000000"/>
                <w:sz w:val="20"/>
              </w:rPr>
              <w:t>теті</w:t>
            </w:r>
            <w:r>
              <w:br/>
            </w:r>
            <w:r>
              <w:rPr>
                <w:rFonts w:ascii="Times New Roman"/>
                <w:b w:val="false"/>
                <w:i w:val="false"/>
                <w:color w:val="000000"/>
                <w:sz w:val="20"/>
              </w:rPr>
              <w:t>нің "Ғы</w:t>
            </w:r>
            <w:r>
              <w:br/>
            </w:r>
            <w:r>
              <w:rPr>
                <w:rFonts w:ascii="Times New Roman"/>
                <w:b w:val="false"/>
                <w:i w:val="false"/>
                <w:color w:val="000000"/>
                <w:sz w:val="20"/>
              </w:rPr>
              <w:t>лым орда</w:t>
            </w:r>
            <w:r>
              <w:br/>
            </w:r>
            <w:r>
              <w:rPr>
                <w:rFonts w:ascii="Times New Roman"/>
                <w:b w:val="false"/>
                <w:i w:val="false"/>
                <w:color w:val="000000"/>
                <w:sz w:val="20"/>
              </w:rPr>
              <w:t>сы" ШЖҚ РМК</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w:t>
            </w:r>
            <w:r>
              <w:br/>
            </w:r>
            <w:r>
              <w:rPr>
                <w:rFonts w:ascii="Times New Roman"/>
                <w:b w:val="false"/>
                <w:i w:val="false"/>
                <w:color w:val="000000"/>
                <w:sz w:val="20"/>
              </w:rPr>
              <w:t>лық және ғылыми-педагоги</w:t>
            </w:r>
            <w:r>
              <w:br/>
            </w:r>
            <w:r>
              <w:rPr>
                <w:rFonts w:ascii="Times New Roman"/>
                <w:b w:val="false"/>
                <w:i w:val="false"/>
                <w:color w:val="000000"/>
                <w:sz w:val="20"/>
              </w:rPr>
              <w:t>калық ақпаратқа қолжетімділікті қамтама</w:t>
            </w:r>
            <w:r>
              <w:br/>
            </w:r>
            <w:r>
              <w:rPr>
                <w:rFonts w:ascii="Times New Roman"/>
                <w:b w:val="false"/>
                <w:i w:val="false"/>
                <w:color w:val="000000"/>
                <w:sz w:val="20"/>
              </w:rPr>
              <w:t>сыз ету" 101 "Ғылыми, ғылыми-техника</w:t>
            </w:r>
            <w:r>
              <w:br/>
            </w:r>
            <w:r>
              <w:rPr>
                <w:rFonts w:ascii="Times New Roman"/>
                <w:b w:val="false"/>
                <w:i w:val="false"/>
                <w:color w:val="000000"/>
                <w:sz w:val="20"/>
              </w:rPr>
              <w:t>лық және ғылыми-педагоги</w:t>
            </w:r>
            <w:r>
              <w:br/>
            </w:r>
            <w:r>
              <w:rPr>
                <w:rFonts w:ascii="Times New Roman"/>
                <w:b w:val="false"/>
                <w:i w:val="false"/>
                <w:color w:val="000000"/>
                <w:sz w:val="20"/>
              </w:rPr>
              <w:t>калық ақпарат</w:t>
            </w:r>
            <w:r>
              <w:br/>
            </w:r>
            <w:r>
              <w:rPr>
                <w:rFonts w:ascii="Times New Roman"/>
                <w:b w:val="false"/>
                <w:i w:val="false"/>
                <w:color w:val="000000"/>
                <w:sz w:val="20"/>
              </w:rPr>
              <w:t>тың қолжетімділігін қамтама</w:t>
            </w:r>
            <w:r>
              <w:br/>
            </w:r>
            <w:r>
              <w:rPr>
                <w:rFonts w:ascii="Times New Roman"/>
                <w:b w:val="false"/>
                <w:i w:val="false"/>
                <w:color w:val="000000"/>
                <w:sz w:val="20"/>
              </w:rPr>
              <w:t>сыз ету"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291 576</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ке дейінгі тәрбие және оқыту қызмет</w:t>
            </w:r>
            <w:r>
              <w:br/>
            </w:r>
            <w:r>
              <w:rPr>
                <w:rFonts w:ascii="Times New Roman"/>
                <w:b w:val="false"/>
                <w:i w:val="false"/>
                <w:color w:val="000000"/>
                <w:sz w:val="20"/>
              </w:rPr>
              <w:t>керлері</w:t>
            </w:r>
            <w:r>
              <w:br/>
            </w:r>
            <w:r>
              <w:rPr>
                <w:rFonts w:ascii="Times New Roman"/>
                <w:b w:val="false"/>
                <w:i w:val="false"/>
                <w:color w:val="000000"/>
                <w:sz w:val="20"/>
              </w:rPr>
              <w:t>нің біліктілі</w:t>
            </w:r>
            <w:r>
              <w:br/>
            </w:r>
            <w:r>
              <w:rPr>
                <w:rFonts w:ascii="Times New Roman"/>
                <w:b w:val="false"/>
                <w:i w:val="false"/>
                <w:color w:val="000000"/>
                <w:sz w:val="20"/>
              </w:rPr>
              <w:t>гін арттыру бойынша көрсетілетін қызмет</w:t>
            </w:r>
            <w:r>
              <w:br/>
            </w:r>
            <w:r>
              <w:rPr>
                <w:rFonts w:ascii="Times New Roman"/>
                <w:b w:val="false"/>
                <w:i w:val="false"/>
                <w:color w:val="000000"/>
                <w:sz w:val="20"/>
              </w:rPr>
              <w:t>тер</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мектепке дейінгі тәрбие мен оқыту қызметкерлерінің біліктілігін арттыру бойынша көрсетілетін қызметтерді ұсыну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публикасы</w:t>
            </w:r>
            <w:r>
              <w:br/>
            </w:r>
            <w:r>
              <w:rPr>
                <w:rFonts w:ascii="Times New Roman"/>
                <w:b w:val="false"/>
                <w:i w:val="false"/>
                <w:color w:val="000000"/>
                <w:sz w:val="20"/>
              </w:rPr>
              <w:t>ның Білім және ғылым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w:t>
            </w:r>
            <w:r>
              <w:br/>
            </w:r>
            <w:r>
              <w:rPr>
                <w:rFonts w:ascii="Times New Roman"/>
                <w:b w:val="false"/>
                <w:i w:val="false"/>
                <w:color w:val="000000"/>
                <w:sz w:val="20"/>
              </w:rPr>
              <w:t>леу" біліктілікті арт</w:t>
            </w:r>
            <w:r>
              <w:br/>
            </w:r>
            <w:r>
              <w:rPr>
                <w:rFonts w:ascii="Times New Roman"/>
                <w:b w:val="false"/>
                <w:i w:val="false"/>
                <w:color w:val="000000"/>
                <w:sz w:val="20"/>
              </w:rPr>
              <w:t>тыру ұлт</w:t>
            </w:r>
            <w:r>
              <w:br/>
            </w:r>
            <w:r>
              <w:rPr>
                <w:rFonts w:ascii="Times New Roman"/>
                <w:b w:val="false"/>
                <w:i w:val="false"/>
                <w:color w:val="000000"/>
                <w:sz w:val="20"/>
              </w:rPr>
              <w:t>тық орта</w:t>
            </w:r>
            <w:r>
              <w:br/>
            </w:r>
            <w:r>
              <w:rPr>
                <w:rFonts w:ascii="Times New Roman"/>
                <w:b w:val="false"/>
                <w:i w:val="false"/>
                <w:color w:val="000000"/>
                <w:sz w:val="20"/>
              </w:rPr>
              <w:t>лығы" АҚ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"Мектеп</w:t>
            </w:r>
            <w:r>
              <w:br/>
            </w:r>
            <w:r>
              <w:rPr>
                <w:rFonts w:ascii="Times New Roman"/>
                <w:b w:val="false"/>
                <w:i w:val="false"/>
                <w:color w:val="000000"/>
                <w:sz w:val="20"/>
              </w:rPr>
              <w:t>ке дейінгі мемлекеттік білім беру ұйым</w:t>
            </w:r>
            <w:r>
              <w:br/>
            </w:r>
            <w:r>
              <w:rPr>
                <w:rFonts w:ascii="Times New Roman"/>
                <w:b w:val="false"/>
                <w:i w:val="false"/>
                <w:color w:val="000000"/>
                <w:sz w:val="20"/>
              </w:rPr>
              <w:t>дары кадрларының біліктілі</w:t>
            </w:r>
            <w:r>
              <w:br/>
            </w:r>
            <w:r>
              <w:rPr>
                <w:rFonts w:ascii="Times New Roman"/>
                <w:b w:val="false"/>
                <w:i w:val="false"/>
                <w:color w:val="000000"/>
                <w:sz w:val="20"/>
              </w:rPr>
              <w:t>гін арттыру және қайта даярлау"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328 551</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w:t>
            </w:r>
            <w:r>
              <w:br/>
            </w:r>
            <w:r>
              <w:rPr>
                <w:rFonts w:ascii="Times New Roman"/>
                <w:b w:val="false"/>
                <w:i w:val="false"/>
                <w:color w:val="000000"/>
                <w:sz w:val="20"/>
              </w:rPr>
              <w:t>дерінің біліктілі</w:t>
            </w:r>
            <w:r>
              <w:br/>
            </w:r>
            <w:r>
              <w:rPr>
                <w:rFonts w:ascii="Times New Roman"/>
                <w:b w:val="false"/>
                <w:i w:val="false"/>
                <w:color w:val="000000"/>
                <w:sz w:val="20"/>
              </w:rPr>
              <w:t>гін арттыру курс</w:t>
            </w:r>
            <w:r>
              <w:br/>
            </w:r>
            <w:r>
              <w:rPr>
                <w:rFonts w:ascii="Times New Roman"/>
                <w:b w:val="false"/>
                <w:i w:val="false"/>
                <w:color w:val="000000"/>
                <w:sz w:val="20"/>
              </w:rPr>
              <w:t>тарын ұйымдастыру</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 бағыты бойынша мектептердегі информатика, биология, химия, және физика пәндерінің  мұғалімдеріне тілдік курстар ұйымдастыру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публикасы</w:t>
            </w:r>
            <w:r>
              <w:br/>
            </w:r>
            <w:r>
              <w:rPr>
                <w:rFonts w:ascii="Times New Roman"/>
                <w:b w:val="false"/>
                <w:i w:val="false"/>
                <w:color w:val="000000"/>
                <w:sz w:val="20"/>
              </w:rPr>
              <w:t>ның Білім және ғылым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r>
              <w:br/>
            </w:r>
            <w:r>
              <w:rPr>
                <w:rFonts w:ascii="Times New Roman"/>
                <w:b w:val="false"/>
                <w:i w:val="false"/>
                <w:color w:val="000000"/>
                <w:sz w:val="20"/>
              </w:rPr>
              <w:t>зарба</w:t>
            </w:r>
            <w:r>
              <w:br/>
            </w:r>
            <w:r>
              <w:rPr>
                <w:rFonts w:ascii="Times New Roman"/>
                <w:b w:val="false"/>
                <w:i w:val="false"/>
                <w:color w:val="000000"/>
                <w:sz w:val="20"/>
              </w:rPr>
              <w:t>ев Уни</w:t>
            </w:r>
            <w:r>
              <w:br/>
            </w:r>
            <w:r>
              <w:rPr>
                <w:rFonts w:ascii="Times New Roman"/>
                <w:b w:val="false"/>
                <w:i w:val="false"/>
                <w:color w:val="000000"/>
                <w:sz w:val="20"/>
              </w:rPr>
              <w:t>верситеті" ДБҰ</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"Орта білім беру  мемлекеттік ұйымдар кадрларының біліктілі</w:t>
            </w:r>
            <w:r>
              <w:br/>
            </w:r>
            <w:r>
              <w:rPr>
                <w:rFonts w:ascii="Times New Roman"/>
                <w:b w:val="false"/>
                <w:i w:val="false"/>
                <w:color w:val="000000"/>
                <w:sz w:val="20"/>
              </w:rPr>
              <w:t>гін арттыру және қайта даярлау"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1 424 048</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w:t>
            </w:r>
            <w:r>
              <w:br/>
            </w:r>
            <w:r>
              <w:rPr>
                <w:rFonts w:ascii="Times New Roman"/>
                <w:b w:val="false"/>
                <w:i w:val="false"/>
                <w:color w:val="000000"/>
                <w:sz w:val="20"/>
              </w:rPr>
              <w:t>ыш, негізгі орта және жалпы орта білім беру ұйым</w:t>
            </w:r>
            <w:r>
              <w:br/>
            </w:r>
            <w:r>
              <w:rPr>
                <w:rFonts w:ascii="Times New Roman"/>
                <w:b w:val="false"/>
                <w:i w:val="false"/>
                <w:color w:val="000000"/>
                <w:sz w:val="20"/>
              </w:rPr>
              <w:t>дары қызметкерлерінің біліктілі</w:t>
            </w:r>
            <w:r>
              <w:br/>
            </w:r>
            <w:r>
              <w:rPr>
                <w:rFonts w:ascii="Times New Roman"/>
                <w:b w:val="false"/>
                <w:i w:val="false"/>
                <w:color w:val="000000"/>
                <w:sz w:val="20"/>
              </w:rPr>
              <w:t>гін арттыру бойынша көрсетілетін қызмет</w:t>
            </w:r>
            <w:r>
              <w:br/>
            </w:r>
            <w:r>
              <w:rPr>
                <w:rFonts w:ascii="Times New Roman"/>
                <w:b w:val="false"/>
                <w:i w:val="false"/>
                <w:color w:val="000000"/>
                <w:sz w:val="20"/>
              </w:rPr>
              <w:t>тер</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бастауыш, негізгі орта және жалпы орта білім беру жүйелерінің педагог қызметкерлерінің біліктілігін арттыру бойынша көрсетілетін қызметтерді ұсыну.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публикасы Білім және ғылым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w:t>
            </w:r>
            <w:r>
              <w:br/>
            </w:r>
            <w:r>
              <w:rPr>
                <w:rFonts w:ascii="Times New Roman"/>
                <w:b w:val="false"/>
                <w:i w:val="false"/>
                <w:color w:val="000000"/>
                <w:sz w:val="20"/>
              </w:rPr>
              <w:t>леу" біліктілік</w:t>
            </w:r>
            <w:r>
              <w:br/>
            </w:r>
            <w:r>
              <w:rPr>
                <w:rFonts w:ascii="Times New Roman"/>
                <w:b w:val="false"/>
                <w:i w:val="false"/>
                <w:color w:val="000000"/>
                <w:sz w:val="20"/>
              </w:rPr>
              <w:t>тікті арт</w:t>
            </w:r>
            <w:r>
              <w:br/>
            </w:r>
            <w:r>
              <w:rPr>
                <w:rFonts w:ascii="Times New Roman"/>
                <w:b w:val="false"/>
                <w:i w:val="false"/>
                <w:color w:val="000000"/>
                <w:sz w:val="20"/>
              </w:rPr>
              <w:t>тыру ұлт</w:t>
            </w:r>
            <w:r>
              <w:br/>
            </w:r>
            <w:r>
              <w:rPr>
                <w:rFonts w:ascii="Times New Roman"/>
                <w:b w:val="false"/>
                <w:i w:val="false"/>
                <w:color w:val="000000"/>
                <w:sz w:val="20"/>
              </w:rPr>
              <w:t>тық орталығы" АҚ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"Орта білім беру  мемлекеттік ұйымдар кадрларының біліктілі</w:t>
            </w:r>
            <w:r>
              <w:br/>
            </w:r>
            <w:r>
              <w:rPr>
                <w:rFonts w:ascii="Times New Roman"/>
                <w:b w:val="false"/>
                <w:i w:val="false"/>
                <w:color w:val="000000"/>
                <w:sz w:val="20"/>
              </w:rPr>
              <w:t>гін арттыру және қайта даярлау"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3 805 904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r>
              <w:br/>
            </w:r>
            <w:r>
              <w:rPr>
                <w:rFonts w:ascii="Times New Roman"/>
                <w:b w:val="false"/>
                <w:i w:val="false"/>
                <w:color w:val="000000"/>
                <w:sz w:val="20"/>
              </w:rPr>
              <w:t>аралық талаптарға сәйкес техника</w:t>
            </w:r>
            <w:r>
              <w:br/>
            </w:r>
            <w:r>
              <w:rPr>
                <w:rFonts w:ascii="Times New Roman"/>
                <w:b w:val="false"/>
                <w:i w:val="false"/>
                <w:color w:val="000000"/>
                <w:sz w:val="20"/>
              </w:rPr>
              <w:t>лық және кәсіптік білім беру ұйымдарының басшылары мен инженерлік - педагогикалық жұмыс</w:t>
            </w:r>
            <w:r>
              <w:br/>
            </w:r>
            <w:r>
              <w:rPr>
                <w:rFonts w:ascii="Times New Roman"/>
                <w:b w:val="false"/>
                <w:i w:val="false"/>
                <w:color w:val="000000"/>
                <w:sz w:val="20"/>
              </w:rPr>
              <w:t>керлер</w:t>
            </w:r>
            <w:r>
              <w:br/>
            </w:r>
            <w:r>
              <w:rPr>
                <w:rFonts w:ascii="Times New Roman"/>
                <w:b w:val="false"/>
                <w:i w:val="false"/>
                <w:color w:val="000000"/>
                <w:sz w:val="20"/>
              </w:rPr>
              <w:t>дің біліктілі</w:t>
            </w:r>
            <w:r>
              <w:br/>
            </w:r>
            <w:r>
              <w:rPr>
                <w:rFonts w:ascii="Times New Roman"/>
                <w:b w:val="false"/>
                <w:i w:val="false"/>
                <w:color w:val="000000"/>
                <w:sz w:val="20"/>
              </w:rPr>
              <w:t>гін арттыру курста</w:t>
            </w:r>
            <w:r>
              <w:br/>
            </w:r>
            <w:r>
              <w:rPr>
                <w:rFonts w:ascii="Times New Roman"/>
                <w:b w:val="false"/>
                <w:i w:val="false"/>
                <w:color w:val="000000"/>
                <w:sz w:val="20"/>
              </w:rPr>
              <w:t>рын өткізу және ұйымдастыру</w:t>
            </w:r>
            <w:r>
              <w:br/>
            </w: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инженер-педагог қызметкерлері мен басшыларының біліктілігін арттыру.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публикасы Білім және ғылым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w:t>
            </w:r>
            <w:r>
              <w:br/>
            </w:r>
            <w:r>
              <w:rPr>
                <w:rFonts w:ascii="Times New Roman"/>
                <w:b w:val="false"/>
                <w:i w:val="false"/>
                <w:color w:val="000000"/>
                <w:sz w:val="20"/>
              </w:rPr>
              <w:t>дингі" КЕАҚ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w:t>
            </w:r>
            <w:r>
              <w:br/>
            </w:r>
            <w:r>
              <w:rPr>
                <w:rFonts w:ascii="Times New Roman"/>
                <w:b w:val="false"/>
                <w:i w:val="false"/>
                <w:color w:val="000000"/>
                <w:sz w:val="20"/>
              </w:rPr>
              <w:t>дары кадрларының біліктілі</w:t>
            </w:r>
            <w:r>
              <w:br/>
            </w:r>
            <w:r>
              <w:rPr>
                <w:rFonts w:ascii="Times New Roman"/>
                <w:b w:val="false"/>
                <w:i w:val="false"/>
                <w:color w:val="000000"/>
                <w:sz w:val="20"/>
              </w:rPr>
              <w:t>гін арттыру және қайта даярлау"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w:t>
            </w:r>
            <w:r>
              <w:br/>
            </w:r>
            <w:r>
              <w:rPr>
                <w:rFonts w:ascii="Times New Roman"/>
                <w:b w:val="false"/>
                <w:i w:val="false"/>
                <w:color w:val="000000"/>
                <w:sz w:val="20"/>
              </w:rPr>
              <w:t>дары жүйесі қызмет</w:t>
            </w:r>
            <w:r>
              <w:br/>
            </w:r>
            <w:r>
              <w:rPr>
                <w:rFonts w:ascii="Times New Roman"/>
                <w:b w:val="false"/>
                <w:i w:val="false"/>
                <w:color w:val="000000"/>
                <w:sz w:val="20"/>
              </w:rPr>
              <w:t>керлері</w:t>
            </w:r>
            <w:r>
              <w:br/>
            </w:r>
            <w:r>
              <w:rPr>
                <w:rFonts w:ascii="Times New Roman"/>
                <w:b w:val="false"/>
                <w:i w:val="false"/>
                <w:color w:val="000000"/>
                <w:sz w:val="20"/>
              </w:rPr>
              <w:t>нің біліктілі</w:t>
            </w:r>
            <w:r>
              <w:br/>
            </w:r>
            <w:r>
              <w:rPr>
                <w:rFonts w:ascii="Times New Roman"/>
                <w:b w:val="false"/>
                <w:i w:val="false"/>
                <w:color w:val="000000"/>
                <w:sz w:val="20"/>
              </w:rPr>
              <w:t>
гін арттыру бойынша көрсетілетін қызмет</w:t>
            </w:r>
            <w:r>
              <w:br/>
            </w:r>
            <w:r>
              <w:rPr>
                <w:rFonts w:ascii="Times New Roman"/>
                <w:b w:val="false"/>
                <w:i w:val="false"/>
                <w:color w:val="000000"/>
                <w:sz w:val="20"/>
              </w:rPr>
              <w:t>тер</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жоғары білім беру жүйелерінің педагог қызметкерлерінің біліктілігін арттыру бойынша көрсетілетін қызметтерді ұсыну.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w:t>
            </w:r>
            <w:r>
              <w:br/>
            </w:r>
            <w:r>
              <w:rPr>
                <w:rFonts w:ascii="Times New Roman"/>
                <w:b w:val="false"/>
                <w:i w:val="false"/>
                <w:color w:val="000000"/>
                <w:sz w:val="20"/>
              </w:rPr>
              <w:t xml:space="preserve">публикасы Білім және </w:t>
            </w:r>
            <w:r>
              <w:br/>
            </w:r>
            <w:r>
              <w:rPr>
                <w:rFonts w:ascii="Times New Roman"/>
                <w:b w:val="false"/>
                <w:i w:val="false"/>
                <w:color w:val="000000"/>
                <w:sz w:val="20"/>
              </w:rPr>
              <w:t>
ғылым министрлігі</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w:t>
            </w:r>
            <w:r>
              <w:br/>
            </w:r>
            <w:r>
              <w:rPr>
                <w:rFonts w:ascii="Times New Roman"/>
                <w:b w:val="false"/>
                <w:i w:val="false"/>
                <w:color w:val="000000"/>
                <w:sz w:val="20"/>
              </w:rPr>
              <w:t>леу" біліктілікті арттыру ұлт</w:t>
            </w:r>
            <w:r>
              <w:br/>
            </w:r>
            <w:r>
              <w:rPr>
                <w:rFonts w:ascii="Times New Roman"/>
                <w:b w:val="false"/>
                <w:i w:val="false"/>
                <w:color w:val="000000"/>
                <w:sz w:val="20"/>
              </w:rPr>
              <w:t xml:space="preserve">тық </w:t>
            </w:r>
            <w:r>
              <w:br/>
            </w:r>
            <w:r>
              <w:rPr>
                <w:rFonts w:ascii="Times New Roman"/>
                <w:b w:val="false"/>
                <w:i w:val="false"/>
                <w:color w:val="000000"/>
                <w:sz w:val="20"/>
              </w:rPr>
              <w:t>
орта</w:t>
            </w:r>
            <w:r>
              <w:br/>
            </w:r>
            <w:r>
              <w:rPr>
                <w:rFonts w:ascii="Times New Roman"/>
                <w:b w:val="false"/>
                <w:i w:val="false"/>
                <w:color w:val="000000"/>
                <w:sz w:val="20"/>
              </w:rPr>
              <w:t>лығы" АҚ</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w:t>
            </w:r>
            <w:r>
              <w:br/>
            </w:r>
            <w:r>
              <w:rPr>
                <w:rFonts w:ascii="Times New Roman"/>
                <w:b w:val="false"/>
                <w:i w:val="false"/>
                <w:color w:val="000000"/>
                <w:sz w:val="20"/>
              </w:rPr>
              <w:t>кеттік жоғары және жоғары оқу орнынан кейінгі білім беру ұйым</w:t>
            </w:r>
            <w:r>
              <w:br/>
            </w:r>
            <w:r>
              <w:rPr>
                <w:rFonts w:ascii="Times New Roman"/>
                <w:b w:val="false"/>
                <w:i w:val="false"/>
                <w:color w:val="000000"/>
                <w:sz w:val="20"/>
              </w:rPr>
              <w:t>дары кадрларының біліктілі</w:t>
            </w:r>
            <w:r>
              <w:br/>
            </w:r>
            <w:r>
              <w:rPr>
                <w:rFonts w:ascii="Times New Roman"/>
                <w:b w:val="false"/>
                <w:i w:val="false"/>
                <w:color w:val="000000"/>
                <w:sz w:val="20"/>
              </w:rPr>
              <w:t>гін арттыру және қайта даярлау"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124 954</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2018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