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63ca7" w14:textId="e463c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2018 жылғы 11 мамырдағы № 256 қаулысы.</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5" w:id="0"/>
    <w:p>
      <w:pPr>
        <w:spacing w:after="0"/>
        <w:ind w:left="0"/>
        <w:jc w:val="both"/>
      </w:pPr>
      <w:r>
        <w:rPr>
          <w:rFonts w:ascii="Times New Roman"/>
          <w:b w:val="false"/>
          <w:i w:val="false"/>
          <w:color w:val="000000"/>
          <w:sz w:val="28"/>
        </w:rPr>
        <w:t xml:space="preserve">
      Қазақстан Республикасы Еңбек кодексінің </w:t>
      </w:r>
      <w:r>
        <w:rPr>
          <w:rFonts w:ascii="Times New Roman"/>
          <w:b w:val="false"/>
          <w:i w:val="false"/>
          <w:color w:val="000000"/>
          <w:sz w:val="28"/>
        </w:rPr>
        <w:t>127-бабына</w:t>
      </w:r>
      <w:r>
        <w:rPr>
          <w:rFonts w:ascii="Times New Roman"/>
          <w:b w:val="false"/>
          <w:i w:val="false"/>
          <w:color w:val="000000"/>
          <w:sz w:val="28"/>
        </w:rPr>
        <w:t xml:space="preserve"> сәйкес Қазақстан Республикасының Yкiметi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13.04.2023 </w:t>
      </w:r>
      <w:r>
        <w:rPr>
          <w:rFonts w:ascii="Times New Roman"/>
          <w:b w:val="false"/>
          <w:i w:val="false"/>
          <w:color w:val="000000"/>
          <w:sz w:val="28"/>
        </w:rPr>
        <w:t>№ 291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xml:space="preserve">
      1. Қоса беріліп отырған Бюджет қаражаты есебінен қызметтік іссапарларға, оның ішінде шет мемлекеттерге қызметтік іссапарларға арналған шығыстарды өтеу </w:t>
      </w:r>
      <w:r>
        <w:rPr>
          <w:rFonts w:ascii="Times New Roman"/>
          <w:b w:val="false"/>
          <w:i w:val="false"/>
          <w:color w:val="000000"/>
          <w:sz w:val="28"/>
        </w:rPr>
        <w:t>қағидалары</w:t>
      </w:r>
      <w:r>
        <w:rPr>
          <w:rFonts w:ascii="Times New Roman"/>
          <w:b w:val="false"/>
          <w:i w:val="false"/>
          <w:color w:val="000000"/>
          <w:sz w:val="28"/>
        </w:rPr>
        <w:t xml:space="preserve"> бекiтiлсiн.</w:t>
      </w:r>
    </w:p>
    <w:bookmarkEnd w:id="1"/>
    <w:bookmarkStart w:name="z2" w:id="2"/>
    <w:p>
      <w:pPr>
        <w:spacing w:after="0"/>
        <w:ind w:left="0"/>
        <w:jc w:val="both"/>
      </w:pPr>
      <w:r>
        <w:rPr>
          <w:rFonts w:ascii="Times New Roman"/>
          <w:b w:val="false"/>
          <w:i w:val="false"/>
          <w:color w:val="000000"/>
          <w:sz w:val="28"/>
        </w:rPr>
        <w:t xml:space="preserve">
      2. "Мемлекеттiк бюджеттің есебiнен ұсталатын мемлекеттік мекемелер қызметкерлерiнiң, сондай-ақ, Қазақстан Республикасының Парламентi депутаттарының Қазақстан Республикасының шегiндегi қызметтік iссапарлары туралы ереженi бекiту туралы" Қазақстан Республикасы Үкiметiнiң 2000 жылғы 22 қыркүйектегi № 1428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2000 ж., № 41, 461-құжат) мынадай өзгерiстер енгізілсін:</w:t>
      </w:r>
    </w:p>
    <w:bookmarkEnd w:id="2"/>
    <w:bookmarkStart w:name="z42" w:id="3"/>
    <w:p>
      <w:pPr>
        <w:spacing w:after="0"/>
        <w:ind w:left="0"/>
        <w:jc w:val="both"/>
      </w:pPr>
      <w:r>
        <w:rPr>
          <w:rFonts w:ascii="Times New Roman"/>
          <w:b w:val="false"/>
          <w:i w:val="false"/>
          <w:color w:val="000000"/>
          <w:sz w:val="28"/>
        </w:rPr>
        <w:t xml:space="preserve">
      көрсетілген қаулымен бекiтiлген Мемлекеттiк бюджеттiң қаражаты есебiнен ұсталатын мемлекеттік мекемелер қызметкерлерiнiң, сондай-ақ, Қазақстан Республикасының Парламентi депутаттарының Қазақстан Республикасының шегiндегi қызметтiк iссапарлары туралы </w:t>
      </w:r>
      <w:r>
        <w:rPr>
          <w:rFonts w:ascii="Times New Roman"/>
          <w:b w:val="false"/>
          <w:i w:val="false"/>
          <w:color w:val="000000"/>
          <w:sz w:val="28"/>
        </w:rPr>
        <w:t>ережеде</w:t>
      </w:r>
      <w:r>
        <w:rPr>
          <w:rFonts w:ascii="Times New Roman"/>
          <w:b w:val="false"/>
          <w:i w:val="false"/>
          <w:color w:val="000000"/>
          <w:sz w:val="28"/>
        </w:rPr>
        <w:t>:</w:t>
      </w:r>
    </w:p>
    <w:bookmarkEnd w:id="3"/>
    <w:bookmarkStart w:name="z43" w:id="4"/>
    <w:p>
      <w:pPr>
        <w:spacing w:after="0"/>
        <w:ind w:left="0"/>
        <w:jc w:val="both"/>
      </w:pPr>
      <w:r>
        <w:rPr>
          <w:rFonts w:ascii="Times New Roman"/>
          <w:b w:val="false"/>
          <w:i w:val="false"/>
          <w:color w:val="000000"/>
          <w:sz w:val="28"/>
        </w:rPr>
        <w:t>
      кiрiспе мынадай редакцияда жазылсын:</w:t>
      </w:r>
    </w:p>
    <w:bookmarkEnd w:id="4"/>
    <w:p>
      <w:pPr>
        <w:spacing w:after="0"/>
        <w:ind w:left="0"/>
        <w:jc w:val="both"/>
      </w:pPr>
      <w:r>
        <w:rPr>
          <w:rFonts w:ascii="Times New Roman"/>
          <w:b w:val="false"/>
          <w:i w:val="false"/>
          <w:color w:val="000000"/>
          <w:sz w:val="28"/>
        </w:rPr>
        <w:t>
      "Осы Ереже Қазақстан Республикасының шегiнде қызметтiк iссапарларға жiберiлетiн Қазақстан Республикасы мемлекеттiк мекемелерi қызметкерлерiнің іссапар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алып тасталсын.</w:t>
      </w:r>
    </w:p>
    <w:bookmarkStart w:name="z3" w:id="5"/>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Үкiметiнiң кейбiр шешiмдерiнiң күшi жойылды деп танылсын.</w:t>
      </w:r>
    </w:p>
    <w:bookmarkEnd w:id="5"/>
    <w:bookmarkStart w:name="z4"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Премьер-Министрі</w:t>
      </w:r>
      <w:r>
        <w:rPr>
          <w:rFonts w:ascii="Times New Roman"/>
          <w:b w:val="false"/>
          <w:i w:val="false"/>
          <w:color w:val="000000"/>
          <w:sz w:val="28"/>
        </w:rPr>
        <w:t xml:space="preserve"> </w:t>
      </w:r>
      <w:r>
        <w:rPr>
          <w:rFonts w:ascii="Times New Roman"/>
          <w:b/>
          <w:i w:val="false"/>
          <w:color w:val="000000"/>
          <w:sz w:val="28"/>
        </w:rPr>
        <w:t>      Б. Сағынтаев</w:t>
      </w:r>
    </w:p>
    <w:p>
      <w:pPr>
        <w:spacing w:after="0"/>
        <w:ind w:left="0"/>
        <w:jc w:val="both"/>
      </w:pPr>
      <w:bookmarkStart w:name="z5" w:id="7"/>
      <w:r>
        <w:rPr>
          <w:rFonts w:ascii="Times New Roman"/>
          <w:b w:val="false"/>
          <w:i w:val="false"/>
          <w:color w:val="000000"/>
          <w:sz w:val="28"/>
        </w:rPr>
        <w:t>
      Қазақстан Республикасы</w:t>
      </w:r>
    </w:p>
    <w:bookmarkEnd w:id="7"/>
    <w:p>
      <w:pPr>
        <w:spacing w:after="0"/>
        <w:ind w:left="0"/>
        <w:jc w:val="both"/>
      </w:pPr>
      <w:r>
        <w:rPr>
          <w:rFonts w:ascii="Times New Roman"/>
          <w:b w:val="false"/>
          <w:i w:val="false"/>
          <w:color w:val="000000"/>
          <w:sz w:val="28"/>
        </w:rPr>
        <w:t>Үкiметiнiң</w:t>
      </w:r>
    </w:p>
    <w:p>
      <w:pPr>
        <w:spacing w:after="0"/>
        <w:ind w:left="0"/>
        <w:jc w:val="both"/>
      </w:pPr>
      <w:r>
        <w:rPr>
          <w:rFonts w:ascii="Times New Roman"/>
          <w:b w:val="false"/>
          <w:i w:val="false"/>
          <w:color w:val="000000"/>
          <w:sz w:val="28"/>
        </w:rPr>
        <w:t>2018 жылғы 11 мамырдағы</w:t>
      </w:r>
    </w:p>
    <w:p>
      <w:pPr>
        <w:spacing w:after="0"/>
        <w:ind w:left="0"/>
        <w:jc w:val="both"/>
      </w:pPr>
      <w:r>
        <w:rPr>
          <w:rFonts w:ascii="Times New Roman"/>
          <w:b w:val="false"/>
          <w:i w:val="false"/>
          <w:color w:val="000000"/>
          <w:sz w:val="28"/>
        </w:rPr>
        <w:t>№ 256 қаулысымен</w:t>
      </w:r>
    </w:p>
    <w:p>
      <w:pPr>
        <w:spacing w:after="0"/>
        <w:ind w:left="0"/>
        <w:jc w:val="both"/>
      </w:pPr>
      <w:r>
        <w:rPr>
          <w:rFonts w:ascii="Times New Roman"/>
          <w:b w:val="false"/>
          <w:i w:val="false"/>
          <w:color w:val="000000"/>
          <w:sz w:val="28"/>
        </w:rPr>
        <w:t>бекiтiлген</w:t>
      </w:r>
    </w:p>
    <w:bookmarkStart w:name="z6" w:id="8"/>
    <w:p>
      <w:pPr>
        <w:spacing w:after="0"/>
        <w:ind w:left="0"/>
        <w:jc w:val="both"/>
      </w:pPr>
      <w:r>
        <w:rPr>
          <w:rFonts w:ascii="Times New Roman"/>
          <w:b w:val="false"/>
          <w:i w:val="false"/>
          <w:color w:val="000000"/>
          <w:sz w:val="28"/>
        </w:rPr>
        <w:t xml:space="preserve">
      </w:t>
      </w:r>
      <w:r>
        <w:rPr>
          <w:rFonts w:ascii="Times New Roman"/>
          <w:b/>
          <w:i w:val="false"/>
          <w:color w:val="000000"/>
          <w:sz w:val="28"/>
        </w:rPr>
        <w:t>Бюджет қаражаты есебінен қызметтік іссапарларға, оның ішінде шет мемлекеттерге қызметтік іссапарларға арналған шығыстарды өтеу қағидалары</w:t>
      </w:r>
    </w:p>
    <w:bookmarkEnd w:id="8"/>
    <w:bookmarkStart w:name="z7" w:id="9"/>
    <w:p>
      <w:pPr>
        <w:spacing w:after="0"/>
        <w:ind w:left="0"/>
        <w:jc w:val="both"/>
      </w:pPr>
      <w:r>
        <w:rPr>
          <w:rFonts w:ascii="Times New Roman"/>
          <w:b w:val="false"/>
          <w:i w:val="false"/>
          <w:color w:val="000000"/>
          <w:sz w:val="28"/>
        </w:rPr>
        <w:t xml:space="preserve">
      </w:t>
      </w:r>
      <w:r>
        <w:rPr>
          <w:rFonts w:ascii="Times New Roman"/>
          <w:b/>
          <w:i w:val="false"/>
          <w:color w:val="000000"/>
          <w:sz w:val="28"/>
        </w:rPr>
        <w:t>1-тарау. Жалпы ережелер</w:t>
      </w:r>
    </w:p>
    <w:bookmarkEnd w:id="9"/>
    <w:bookmarkStart w:name="z8" w:id="10"/>
    <w:p>
      <w:pPr>
        <w:spacing w:after="0"/>
        <w:ind w:left="0"/>
        <w:jc w:val="both"/>
      </w:pPr>
      <w:r>
        <w:rPr>
          <w:rFonts w:ascii="Times New Roman"/>
          <w:b w:val="false"/>
          <w:i w:val="false"/>
          <w:color w:val="000000"/>
          <w:sz w:val="28"/>
        </w:rPr>
        <w:t>
      1. Осы Бюджет қаражаты есебінен қызметтік іссапарларға, оның ішінде шет мемлекеттерге қызметтік іссапарларға арналған шығыстарды өтеу қағидалары (бұдан әрі – Қағидалар) бюджет қаражаты есебінен Қазақстан Республикасының шегiнде және шет мемлекеттерге қызметтiк iссапарларға арналған шығыстарды өтеу тәртiбiн айқындайды.</w:t>
      </w:r>
    </w:p>
    <w:bookmarkEnd w:id="10"/>
    <w:bookmarkStart w:name="z9" w:id="11"/>
    <w:p>
      <w:pPr>
        <w:spacing w:after="0"/>
        <w:ind w:left="0"/>
        <w:jc w:val="both"/>
      </w:pPr>
      <w:r>
        <w:rPr>
          <w:rFonts w:ascii="Times New Roman"/>
          <w:b w:val="false"/>
          <w:i w:val="false"/>
          <w:color w:val="000000"/>
          <w:sz w:val="28"/>
        </w:rPr>
        <w:t>
      2. Іссапар жұмыс берушінің өкімі бойынша қызметкерді тұрақты жұмыс орнынан тыс жерге белгілі бір мерзімге еңбек міндеттерін орындау үшін жіберу, сондай-ақ қызметкерді басқа жерге оқуға, біліктілігін арттыруға немесе қайта даярлауға жіберу болып табылады.</w:t>
      </w:r>
    </w:p>
    <w:bookmarkEnd w:id="11"/>
    <w:p>
      <w:pPr>
        <w:spacing w:after="0"/>
        <w:ind w:left="0"/>
        <w:jc w:val="both"/>
      </w:pPr>
      <w:r>
        <w:rPr>
          <w:rFonts w:ascii="Times New Roman"/>
          <w:b w:val="false"/>
          <w:i w:val="false"/>
          <w:color w:val="000000"/>
          <w:sz w:val="28"/>
        </w:rPr>
        <w:t xml:space="preserve">
      2-1. Мемлекеттік органдар қызметтік, оның ішінде шет мемлекеттерге іссапарларға арналған шығыстарды өтеудің ішкі тәртібін өз қызметінің ерекешелігін ескере отырып осы Қағидаларда көзделген нормаларға сәйкес дербес әзірлеуі және </w:t>
      </w:r>
      <w:r>
        <w:rPr>
          <w:rFonts w:ascii="Times New Roman"/>
          <w:b w:val="false"/>
          <w:i w:val="false"/>
          <w:color w:val="000000"/>
          <w:sz w:val="28"/>
        </w:rPr>
        <w:t>бекітуі</w:t>
      </w:r>
      <w:r>
        <w:rPr>
          <w:rFonts w:ascii="Times New Roman"/>
          <w:b w:val="false"/>
          <w:i w:val="false"/>
          <w:color w:val="000000"/>
          <w:sz w:val="28"/>
        </w:rPr>
        <w:t xml:space="preserve"> мүмкін.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Қағида 2-1-тармақпен толықтырылды – ҚР Үкіметінің 29.12.2018 </w:t>
      </w:r>
      <w:r>
        <w:rPr>
          <w:rFonts w:ascii="Times New Roman"/>
          <w:b w:val="false"/>
          <w:i w:val="false"/>
          <w:color w:val="000000"/>
          <w:sz w:val="28"/>
        </w:rPr>
        <w:t>№ 934</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қаулысымен.</w:t>
      </w:r>
    </w:p>
    <w:bookmarkStart w:name="z10" w:id="1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2-тарау. Қазақстан Республикасының </w:t>
      </w:r>
      <w:r>
        <w:rPr>
          <w:rFonts w:ascii="Times New Roman"/>
          <w:b/>
          <w:i w:val="false"/>
          <w:color w:val="000000"/>
          <w:sz w:val="28"/>
        </w:rPr>
        <w:t>шегiнде</w:t>
      </w:r>
      <w:r>
        <w:rPr>
          <w:rFonts w:ascii="Times New Roman"/>
          <w:b w:val="false"/>
          <w:i w:val="false"/>
          <w:color w:val="000000"/>
          <w:sz w:val="28"/>
        </w:rPr>
        <w:t xml:space="preserve"> </w:t>
      </w:r>
      <w:r>
        <w:rPr>
          <w:rFonts w:ascii="Times New Roman"/>
          <w:b/>
          <w:i w:val="false"/>
          <w:color w:val="000000"/>
          <w:sz w:val="28"/>
        </w:rPr>
        <w:t>қызметтiк</w:t>
      </w:r>
      <w:r>
        <w:rPr>
          <w:rFonts w:ascii="Times New Roman"/>
          <w:b w:val="false"/>
          <w:i w:val="false"/>
          <w:color w:val="000000"/>
          <w:sz w:val="28"/>
        </w:rPr>
        <w:t xml:space="preserve"> </w:t>
      </w:r>
      <w:r>
        <w:rPr>
          <w:rFonts w:ascii="Times New Roman"/>
          <w:b/>
          <w:i w:val="false"/>
          <w:color w:val="000000"/>
          <w:sz w:val="28"/>
        </w:rPr>
        <w:t>iссапарларға</w:t>
      </w:r>
      <w:r>
        <w:rPr>
          <w:rFonts w:ascii="Times New Roman"/>
          <w:b/>
          <w:i w:val="false"/>
          <w:color w:val="000000"/>
          <w:sz w:val="28"/>
        </w:rPr>
        <w:t xml:space="preserve"> арналған шығыстарын өтеу </w:t>
      </w:r>
      <w:r>
        <w:rPr>
          <w:rFonts w:ascii="Times New Roman"/>
          <w:b/>
          <w:i w:val="false"/>
          <w:color w:val="000000"/>
          <w:sz w:val="28"/>
        </w:rPr>
        <w:t>тәртiбi</w:t>
      </w:r>
    </w:p>
    <w:bookmarkEnd w:id="12"/>
    <w:bookmarkStart w:name="z11" w:id="13"/>
    <w:p>
      <w:pPr>
        <w:spacing w:after="0"/>
        <w:ind w:left="0"/>
        <w:jc w:val="both"/>
      </w:pPr>
      <w:r>
        <w:rPr>
          <w:rFonts w:ascii="Times New Roman"/>
          <w:b w:val="false"/>
          <w:i w:val="false"/>
          <w:color w:val="000000"/>
          <w:sz w:val="28"/>
        </w:rPr>
        <w:t>
      3. Іссапарға жiберiлген қызметкердiң мынадай шығыстары өтеледi:</w:t>
      </w:r>
    </w:p>
    <w:bookmarkEnd w:id="13"/>
    <w:bookmarkStart w:name="z49" w:id="14"/>
    <w:p>
      <w:pPr>
        <w:spacing w:after="0"/>
        <w:ind w:left="0"/>
        <w:jc w:val="both"/>
      </w:pPr>
      <w:r>
        <w:rPr>
          <w:rFonts w:ascii="Times New Roman"/>
          <w:b w:val="false"/>
          <w:i w:val="false"/>
          <w:color w:val="000000"/>
          <w:sz w:val="28"/>
        </w:rPr>
        <w:t>
      1) iссапарда жүрген әрбiр күнi үшiн екі айлық есептік көрсеткіш мөлшерiнде тәулiкақы төленедi;</w:t>
      </w:r>
    </w:p>
    <w:bookmarkEnd w:id="14"/>
    <w:bookmarkStart w:name="z48" w:id="15"/>
    <w:p>
      <w:pPr>
        <w:spacing w:after="0"/>
        <w:ind w:left="0"/>
        <w:jc w:val="both"/>
      </w:pPr>
      <w:r>
        <w:rPr>
          <w:rFonts w:ascii="Times New Roman"/>
          <w:b w:val="false"/>
          <w:i w:val="false"/>
          <w:color w:val="000000"/>
          <w:sz w:val="28"/>
        </w:rPr>
        <w:t>
      2) тұрғын үй-жайды жалдау бойынша:</w:t>
      </w:r>
    </w:p>
    <w:bookmarkEnd w:id="15"/>
    <w:p>
      <w:pPr>
        <w:spacing w:after="0"/>
        <w:ind w:left="0"/>
        <w:jc w:val="both"/>
      </w:pPr>
      <w:r>
        <w:rPr>
          <w:rFonts w:ascii="Times New Roman"/>
          <w:b w:val="false"/>
          <w:i w:val="false"/>
          <w:color w:val="000000"/>
          <w:sz w:val="28"/>
        </w:rPr>
        <w:t>
      мемлекеттiк мекемелердiң басшылары мен басшыларының орынбасарлары, орталық мемлекеттік органдардың аппарат басшылары, Қазақстан Республикасы Конституциялық Сотының судьялары, Қазақстан Республикасының Мемлекеттік кеңесшісі, Қазақстан Республикасы Президентінің көмекшілері, Қазақстан Республикасы Президенті Кеңсесінің Бастығы, сондай-ақ Қазақстан Республикасы Парламентінің депутаттары мен Жоғарғы Сотының судьялары үшін тұрғын үй-жайды жалдау жөнiндегi шығыстарды өтеу нормасы Астана, Алматы, Шымкент, Атырау, Ақтау және Байқоңыр қалаларында тәулiгiне айлық есептiк көрсеткiштің он еселенген мөлшерiнен, облыс орталықтары мен облыстық маңызы бар қалаларда айлық есептік көрсеткіштің жеті еселенген мөлшерінен және аудан орталықтары мен аудандық маңызы бар қалаларда және Ақмола облысы Бурабай ауданының Бурабай кентінде айлық есептік көрсеткіштің бес еселенген мөлшерінен аспауға тиiс;</w:t>
      </w:r>
    </w:p>
    <w:p>
      <w:pPr>
        <w:spacing w:after="0"/>
        <w:ind w:left="0"/>
        <w:jc w:val="both"/>
      </w:pPr>
      <w:r>
        <w:rPr>
          <w:rFonts w:ascii="Times New Roman"/>
          <w:b w:val="false"/>
          <w:i w:val="false"/>
          <w:color w:val="000000"/>
          <w:sz w:val="28"/>
        </w:rPr>
        <w:t>
      мемлекеттік мекемелердің қызметкерлері үшін тұрғын үй-жайды жалдау жөніндегі шығыстарды өтеу нормасы Астана, Алматы, Шымкент, Атырау, Ақтау және Байқоңыр қалаларында - тәулігіне айлық есептік көрсеткіштің жеті еселенген мөлшерінен, облыс орталықтары мен облыстық маңызы бар қалаларда – айлық есептік көрсеткіштің алты еселенген мөлшерінен, аудан орталықтарында, аудандық маңызы бар қалаларда және Ақмола облысы Бурабай ауданының Бурабай кентінде – айлық есептік көрсеткіштің төрт еселенген мөлшерінен және ауылдық округтерде айлық есептік көрсеткіштің екі еселенген мөлшерінен аспауға тиіс;</w:t>
      </w:r>
    </w:p>
    <w:p>
      <w:pPr>
        <w:spacing w:after="0"/>
        <w:ind w:left="0"/>
        <w:jc w:val="both"/>
      </w:pPr>
      <w:r>
        <w:rPr>
          <w:rFonts w:ascii="Times New Roman"/>
          <w:b w:val="false"/>
          <w:i w:val="false"/>
          <w:color w:val="000000"/>
          <w:sz w:val="28"/>
        </w:rPr>
        <w:t>
      3) іссапарда болатын жерге және тұрақты жұмыс орнына кері қарай жол жүру бойынша (іссапарға жіберілген тұлғаға әкімшілік тиісті қозғалыс құралын ұсынатын жағдайлардан басқа) көрсетілген жол жүру құжаттарының (жол жүру билеті мен отырғызу талонының, автобуспен жол жүрген кезде тек жол жүру билетінің) негізінде:</w:t>
      </w:r>
    </w:p>
    <w:p>
      <w:pPr>
        <w:spacing w:after="0"/>
        <w:ind w:left="0"/>
        <w:jc w:val="both"/>
      </w:pPr>
      <w:r>
        <w:rPr>
          <w:rFonts w:ascii="Times New Roman"/>
          <w:b w:val="false"/>
          <w:i w:val="false"/>
          <w:color w:val="000000"/>
          <w:sz w:val="28"/>
        </w:rPr>
        <w:t xml:space="preserve">
      теміржолмен жүрген кезде – купе вагонының (жұмсақ дивандары төменде орналасқан, қалпын реттеу құрылғысы бар отыруға арналған жұмсақ креслолы екі орындық купе (ҰВ) вагондарды қоспағанда) тарифі бойынша; </w:t>
      </w:r>
    </w:p>
    <w:p>
      <w:pPr>
        <w:spacing w:after="0"/>
        <w:ind w:left="0"/>
        <w:jc w:val="both"/>
      </w:pPr>
      <w:r>
        <w:rPr>
          <w:rFonts w:ascii="Times New Roman"/>
          <w:b w:val="false"/>
          <w:i w:val="false"/>
          <w:color w:val="000000"/>
          <w:sz w:val="28"/>
        </w:rPr>
        <w:t>
      су жолдарымен, тас және қара жолдармен – сол жергiлiктi жерде қолданылып жүрген жол жүру құны бойынша;</w:t>
      </w:r>
    </w:p>
    <w:p>
      <w:pPr>
        <w:spacing w:after="0"/>
        <w:ind w:left="0"/>
        <w:jc w:val="both"/>
      </w:pPr>
      <w:r>
        <w:rPr>
          <w:rFonts w:ascii="Times New Roman"/>
          <w:b w:val="false"/>
          <w:i w:val="false"/>
          <w:color w:val="000000"/>
          <w:sz w:val="28"/>
        </w:rPr>
        <w:t>
      ерекше жағдайларда (Қазақстан Республикасынан тыс жерге іссапарға жіберілген жағдайда, транзитпен жүріп өткен, аталған көлік құралдары болмаған немесе іссапар шұғыл болған кезде) орталық мемлекеттік органның аппарат басшысының, ал мұндай болмаған жағдайда – мемлекеттiк мекеме басшысының бұйрығына (өкiміне) сәйкес темiржол көлігімен жол жүрген кезде шығыстарды жұмсақ дивандары төменде орналасқан, қалпын реттеу құрылғысы бар отыруға арналған жұмсақ креслолы екі орындық купе (ҰВ) тарифтері бойынша және әуе көлiгiмен экономикалық класс авиабилетінің құны бойынша өтеуге жол беріледі. Бұл ретте темiржол көлігі билетінің құны авиабилет құнынан асып кететін болса, іссапарға әуе көлiгiмен жіберуге жол беріледі;</w:t>
      </w:r>
    </w:p>
    <w:p>
      <w:pPr>
        <w:spacing w:after="0"/>
        <w:ind w:left="0"/>
        <w:jc w:val="both"/>
      </w:pPr>
      <w:r>
        <w:rPr>
          <w:rFonts w:ascii="Times New Roman"/>
          <w:b w:val="false"/>
          <w:i w:val="false"/>
          <w:color w:val="000000"/>
          <w:sz w:val="28"/>
        </w:rPr>
        <w:t xml:space="preserve">
      мемлекеттік органның басшысына, мемлекеттік орган басшысының бірінші орынбасары мен орынбасарларына, Қазақстан Республикасының заңнамасына сәйкес оларға теңестірілген тұлғаларға, Конституциялық Соттың судьяларына, орталық мемлекеттік органның аппарат басшысына, ал мұндай болмаған жағдайда – мемлекеттiк мекеме басшысына әуе көлiгiмен жол жүрген кезде экономикалық класс авиабилетінің құны бойынша; </w:t>
      </w:r>
    </w:p>
    <w:p>
      <w:pPr>
        <w:spacing w:after="0"/>
        <w:ind w:left="0"/>
        <w:jc w:val="both"/>
      </w:pPr>
      <w:r>
        <w:rPr>
          <w:rFonts w:ascii="Times New Roman"/>
          <w:b w:val="false"/>
          <w:i w:val="false"/>
          <w:color w:val="000000"/>
          <w:sz w:val="28"/>
        </w:rPr>
        <w:t>
      Қазақстан Республикасының Парламентi Сенатының Төрағасына, Қазақстан Республикасы Парламентiнiң Сенаты Төрағасының орынбасарларына, Қазақстан Республикасының Парламентi Мәжілісінің Төрағасына, Қазақстан Республикасы Парламентінің Мәжілісі Төрағасының орынбасарларына, Қазақстан Республикасы Жоғарғы Сотының Төрағасына, Қазақстан Республикасы Премьер-Министрiнiң бiрiншi орынбасарына, Қазақстан Республикасы Премьер-Министрiнiң орынбасарларына, Қазақстан Республикасының Мемлекеттік кеңесшісіне, Қазақстан Республикасы Президенті Әкімшілігінің Басшысына, Қазақстан Республикасы Президентінің көмекшілеріне, Қазақстан Республикасы Қауіпсіздік Кеңесінің Хатшысына, Қазақстан Республикасы Президенті Кеңсесінің Бастығына және Қазақстан Республикасының заңнамасына сәйкес оларға теңестірілген тұлғаларға әуе көлігімен жол жүрген кезде "Бизнес" класты авиабилет құны бойынша;</w:t>
      </w:r>
    </w:p>
    <w:p>
      <w:pPr>
        <w:spacing w:after="0"/>
        <w:ind w:left="0"/>
        <w:jc w:val="both"/>
      </w:pPr>
      <w:r>
        <w:rPr>
          <w:rFonts w:ascii="Times New Roman"/>
          <w:b w:val="false"/>
          <w:i w:val="false"/>
          <w:color w:val="000000"/>
          <w:sz w:val="28"/>
        </w:rPr>
        <w:t xml:space="preserve">
      4) жол жүру билеттерi мен қонақүйдегі орынды броньға қоюдың, iссапарға жiберiлген жерге және тұрақты жұмыс орнына кері қарай жол жүру кезiнде поездарда төсек-орын жабдықтарын пайдаланудың құны, сондай-ақ жол жүру билеттерін қайтарғаны немесе ауыстырғаны үшін комиссиялық алымдар мен айыппұлдарды осы шығыстарды растайтын құжаттар болған кезде; </w:t>
      </w:r>
    </w:p>
    <w:p>
      <w:pPr>
        <w:spacing w:after="0"/>
        <w:ind w:left="0"/>
        <w:jc w:val="both"/>
      </w:pPr>
      <w:r>
        <w:rPr>
          <w:rFonts w:ascii="Times New Roman"/>
          <w:b w:val="false"/>
          <w:i w:val="false"/>
          <w:color w:val="000000"/>
          <w:sz w:val="28"/>
        </w:rPr>
        <w:t>
      5) iссапарға жіберілген жерге және тұрақты жұмыс орнына кері қарай жол жүру құжаттары болмаған кезде шығыстар осы тармақтың 3) тармақшасында көрсетiлген көлiкпен (әуе көлiгiн қоспағанда) жол жүрудiң ең төменгi құны бойынша өтеледi;</w:t>
      </w:r>
    </w:p>
    <w:p>
      <w:pPr>
        <w:spacing w:after="0"/>
        <w:ind w:left="0"/>
        <w:jc w:val="both"/>
      </w:pPr>
      <w:r>
        <w:rPr>
          <w:rFonts w:ascii="Times New Roman"/>
          <w:b w:val="false"/>
          <w:i w:val="false"/>
          <w:color w:val="000000"/>
          <w:sz w:val="28"/>
        </w:rPr>
        <w:t>
      6) темiржол станциясына, айлаққа, әуежайға, егер олар елдi мекен шегінен тыс орналасса, растайтын құжаттар болған кезде автокөлiкпен (таксиден басқа) жол жүру бойынша;</w:t>
      </w:r>
    </w:p>
    <w:p>
      <w:pPr>
        <w:spacing w:after="0"/>
        <w:ind w:left="0"/>
        <w:jc w:val="both"/>
      </w:pPr>
      <w:r>
        <w:rPr>
          <w:rFonts w:ascii="Times New Roman"/>
          <w:b w:val="false"/>
          <w:i w:val="false"/>
          <w:color w:val="000000"/>
          <w:sz w:val="28"/>
        </w:rPr>
        <w:t>
      7) мемлекеттік мекеменің басшысы, сондай-ақ мемлекеттік мекеменің бірінші басшысының рұқсатымен мемлекеттік мекеме басшысының орынбасары, орталық мемлекеттік органның аппарат басшысы жақын аудан және облыс орталықтарына қызметтік автокөлікпен іссапарға жіберілген кезде көлік шығыстары;</w:t>
      </w:r>
    </w:p>
    <w:p>
      <w:pPr>
        <w:spacing w:after="0"/>
        <w:ind w:left="0"/>
        <w:jc w:val="both"/>
      </w:pPr>
      <w:r>
        <w:rPr>
          <w:rFonts w:ascii="Times New Roman"/>
          <w:b w:val="false"/>
          <w:i w:val="false"/>
          <w:color w:val="000000"/>
          <w:sz w:val="28"/>
        </w:rPr>
        <w:t>
      8) Қазақстан Республикасынан тыс жерге тікелей рейс болмаған жағдайда, мемлекет ішінде жұмыс орнынан жөнелту (ұшу) орнына және кері қарай жол жүру жөніндегі шығыстар 161 "Ел ішіндегі іссапарлар мен қызметтік сапарлар" ерекшелігі бойынша бюджеттік бағдарламалар әкімшісінің қаражаты есебінен жүзеге асырылады.</w:t>
      </w:r>
    </w:p>
    <w:p>
      <w:pPr>
        <w:spacing w:after="0"/>
        <w:ind w:left="0"/>
        <w:jc w:val="both"/>
      </w:pPr>
      <w:r>
        <w:rPr>
          <w:rFonts w:ascii="Times New Roman"/>
          <w:b w:val="false"/>
          <w:i w:val="false"/>
          <w:color w:val="000000"/>
          <w:sz w:val="28"/>
        </w:rPr>
        <w:t>
      Бұл ретте шақыру бойынша мемлекет ішінде жұмыс орнынан жөнелту (ұшу) орнына және кері қарай жол жүру жөніндегі шығыстар шақырушы тараптың қаражаты есебінен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29.12.2018 </w:t>
      </w:r>
      <w:r>
        <w:rPr>
          <w:rFonts w:ascii="Times New Roman"/>
          <w:b w:val="false"/>
          <w:i w:val="false"/>
          <w:color w:val="000000"/>
          <w:sz w:val="28"/>
        </w:rPr>
        <w:t>№ 934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өзгерістер енгізілді – ҚР Үкіметінің 26.03.2019 </w:t>
      </w:r>
      <w:r>
        <w:rPr>
          <w:rFonts w:ascii="Times New Roman"/>
          <w:b w:val="false"/>
          <w:i w:val="false"/>
          <w:color w:val="000000"/>
          <w:sz w:val="28"/>
        </w:rPr>
        <w:t>№ 140</w:t>
      </w:r>
      <w:r>
        <w:rPr>
          <w:rFonts w:ascii="Times New Roman"/>
          <w:b w:val="false"/>
          <w:i w:val="false"/>
          <w:color w:val="ff0000"/>
          <w:sz w:val="28"/>
        </w:rPr>
        <w:t xml:space="preserve">; 13.06.2019 </w:t>
      </w:r>
      <w:r>
        <w:rPr>
          <w:rFonts w:ascii="Times New Roman"/>
          <w:b w:val="false"/>
          <w:i w:val="false"/>
          <w:color w:val="000000"/>
          <w:sz w:val="28"/>
        </w:rPr>
        <w:t>№ 403</w:t>
      </w:r>
      <w:r>
        <w:rPr>
          <w:rFonts w:ascii="Times New Roman"/>
          <w:b w:val="false"/>
          <w:i w:val="false"/>
          <w:color w:val="ff0000"/>
          <w:sz w:val="28"/>
        </w:rPr>
        <w:t xml:space="preserve">; 21.11.2019 </w:t>
      </w:r>
      <w:r>
        <w:rPr>
          <w:rFonts w:ascii="Times New Roman"/>
          <w:b w:val="false"/>
          <w:i w:val="false"/>
          <w:color w:val="000000"/>
          <w:sz w:val="28"/>
        </w:rPr>
        <w:t>№ 865</w:t>
      </w:r>
      <w:r>
        <w:rPr>
          <w:rFonts w:ascii="Times New Roman"/>
          <w:b w:val="false"/>
          <w:i w:val="false"/>
          <w:color w:val="ff0000"/>
          <w:sz w:val="28"/>
        </w:rPr>
        <w:t xml:space="preserve">; 18.03.2021 </w:t>
      </w:r>
      <w:r>
        <w:rPr>
          <w:rFonts w:ascii="Times New Roman"/>
          <w:b w:val="false"/>
          <w:i w:val="false"/>
          <w:color w:val="000000"/>
          <w:sz w:val="28"/>
        </w:rPr>
        <w:t>№ 145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17.11.2022 </w:t>
      </w:r>
      <w:r>
        <w:rPr>
          <w:rFonts w:ascii="Times New Roman"/>
          <w:b w:val="false"/>
          <w:i w:val="false"/>
          <w:color w:val="000000"/>
          <w:sz w:val="28"/>
        </w:rPr>
        <w:t>№ 920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09.02.2023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13.04.2023 </w:t>
      </w:r>
      <w:r>
        <w:rPr>
          <w:rFonts w:ascii="Times New Roman"/>
          <w:b w:val="false"/>
          <w:i w:val="false"/>
          <w:color w:val="000000"/>
          <w:sz w:val="28"/>
        </w:rPr>
        <w:t>№ 291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16.02.2024 </w:t>
      </w:r>
      <w:r>
        <w:rPr>
          <w:rFonts w:ascii="Times New Roman"/>
          <w:b w:val="false"/>
          <w:i w:val="false"/>
          <w:color w:val="000000"/>
          <w:sz w:val="28"/>
        </w:rPr>
        <w:t>№ 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20" w:id="16"/>
    <w:p>
      <w:pPr>
        <w:spacing w:after="0"/>
        <w:ind w:left="0"/>
        <w:jc w:val="both"/>
      </w:pPr>
      <w:r>
        <w:rPr>
          <w:rFonts w:ascii="Times New Roman"/>
          <w:b w:val="false"/>
          <w:i w:val="false"/>
          <w:color w:val="000000"/>
          <w:sz w:val="28"/>
        </w:rPr>
        <w:t>
      4. Іссапарға жiберiлген қызметкер тұрғылықты тұратын жерiне күн сайын қайту мүмкiндiгi болатын жерге iссапарға жiберiлген кезде шығыстар мынадай тәртiппен өтеледi:</w:t>
      </w:r>
    </w:p>
    <w:bookmarkEnd w:id="16"/>
    <w:p>
      <w:pPr>
        <w:spacing w:after="0"/>
        <w:ind w:left="0"/>
        <w:jc w:val="both"/>
      </w:pPr>
      <w:r>
        <w:rPr>
          <w:rFonts w:ascii="Times New Roman"/>
          <w:b w:val="false"/>
          <w:i w:val="false"/>
          <w:color w:val="000000"/>
          <w:sz w:val="28"/>
        </w:rPr>
        <w:t xml:space="preserve">
      1) егер iссапарға жiберiлген қызметкер жұмыс күнi аяқталғаннан кейін өз еркiмен iссапар орнында қалса, онда </w:t>
      </w:r>
      <w:r>
        <w:rPr>
          <w:rFonts w:ascii="Times New Roman"/>
          <w:b w:val="false"/>
          <w:i w:val="false"/>
          <w:color w:val="000000"/>
          <w:sz w:val="28"/>
        </w:rPr>
        <w:t>тәулiкақыларды</w:t>
      </w:r>
      <w:r>
        <w:rPr>
          <w:rFonts w:ascii="Times New Roman"/>
          <w:b w:val="false"/>
          <w:i w:val="false"/>
          <w:color w:val="000000"/>
          <w:sz w:val="28"/>
        </w:rPr>
        <w:t xml:space="preserve"> өтеу және көлiктiк шығыстарға ақы төлеу осы Қағидалардың 3-тармағына сәйкес жүзеге асырылады;</w:t>
      </w:r>
    </w:p>
    <w:p>
      <w:pPr>
        <w:spacing w:after="0"/>
        <w:ind w:left="0"/>
        <w:jc w:val="both"/>
      </w:pPr>
      <w:r>
        <w:rPr>
          <w:rFonts w:ascii="Times New Roman"/>
          <w:b w:val="false"/>
          <w:i w:val="false"/>
          <w:color w:val="000000"/>
          <w:sz w:val="28"/>
        </w:rPr>
        <w:t>
      2) егер iссапарға жiберiлген қызметкер тұрақты жұмыс орнына күн сайын қайтып келсе, онда тәулiкақы төленбей, жол жүру құжаттары болған кезде көлiктiк шығыстар ғана өтеледi.</w:t>
      </w:r>
    </w:p>
    <w:p>
      <w:pPr>
        <w:spacing w:after="0"/>
        <w:ind w:left="0"/>
        <w:jc w:val="both"/>
      </w:pPr>
      <w:r>
        <w:rPr>
          <w:rFonts w:ascii="Times New Roman"/>
          <w:b w:val="false"/>
          <w:i w:val="false"/>
          <w:color w:val="000000"/>
          <w:sz w:val="28"/>
        </w:rPr>
        <w:t>
      Қызметкердің iссапар орнынан тұрақты жұмыс орнына күн сайын қайтып келе алуы-келе алмауы туралы мәселені әрбiр нақты жағдайда қашықтықтың ұзақтығын, көлiк қатынасының жағдайларын, орындалатын тапсырманың сипатын, сондай-ақ қызметкерге демалыс үшiн жағдай жасаудың қажеттiгін ескере отырып, iссапарға жiберiлетін адам жұмыс iстейтiн орталық мемлекеттік органның аппарат басшысы, ал мұндай болмаған жағдайда –мемлекеттiк мекеменің басшысы шешедi.</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4-тармақ жаңа редакцияда – ҚР Үкіметінің 29.12.2018 </w:t>
      </w:r>
      <w:r>
        <w:rPr>
          <w:rFonts w:ascii="Times New Roman"/>
          <w:b w:val="false"/>
          <w:i w:val="false"/>
          <w:color w:val="000000"/>
          <w:sz w:val="28"/>
        </w:rPr>
        <w:t>№ 934</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қаулысымен; өзгеріс енгізілді - ҚР Үкіметінің 18.03.2021 </w:t>
      </w:r>
      <w:r>
        <w:rPr>
          <w:rFonts w:ascii="Times New Roman"/>
          <w:b w:val="false"/>
          <w:i w:val="false"/>
          <w:color w:val="000000"/>
          <w:sz w:val="28"/>
        </w:rPr>
        <w:t>№ 145</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қаулысымен.</w:t>
      </w:r>
    </w:p>
    <w:bookmarkStart w:name="z23" w:id="17"/>
    <w:p>
      <w:pPr>
        <w:spacing w:after="0"/>
        <w:ind w:left="0"/>
        <w:jc w:val="both"/>
      </w:pPr>
      <w:r>
        <w:rPr>
          <w:rFonts w:ascii="Times New Roman"/>
          <w:b w:val="false"/>
          <w:i w:val="false"/>
          <w:color w:val="000000"/>
          <w:sz w:val="28"/>
        </w:rPr>
        <w:t>
      5. Iссапарға жiберiлген қызметкерге уақытша жұмысқа жарамсыздығы жағдайында оған жалпы негіздермен тұрғын үй-жайды жалдау бойынша шығыстар өтеледi (iссапарға жiберiлген қызметкер стационарлық емдеуде жатқан жағдайды қоспағанда) және ол өзіне жүктелген қызметтiк тапсырманы орындауға кiрiскенше немесе тұрақты жұмыс орнына қайтып келгенше барлық уақыт ішінде, бiрақ 40 күннен артық емес уақыттың iшiнде тәулiкақы төленедi.</w:t>
      </w:r>
    </w:p>
    <w:bookmarkEnd w:id="17"/>
    <w:p>
      <w:pPr>
        <w:spacing w:after="0"/>
        <w:ind w:left="0"/>
        <w:jc w:val="both"/>
      </w:pPr>
      <w:r>
        <w:rPr>
          <w:rFonts w:ascii="Times New Roman"/>
          <w:b w:val="false"/>
          <w:i w:val="false"/>
          <w:color w:val="000000"/>
          <w:sz w:val="28"/>
        </w:rPr>
        <w:t>
      Іссапарға жiберiлген қызметкердiң уақытша жұмысқа жарамсыздығы, сондай-ақ денсаулық жағдайы бойынша тұрақты жұмыс орнына келе алмауы белгіленген тәртiппен куәландырылуы тиiс.</w:t>
      </w:r>
    </w:p>
    <w:p>
      <w:pPr>
        <w:spacing w:after="0"/>
        <w:ind w:left="0"/>
        <w:jc w:val="both"/>
      </w:pPr>
      <w:r>
        <w:rPr>
          <w:rFonts w:ascii="Times New Roman"/>
          <w:b w:val="false"/>
          <w:i w:val="false"/>
          <w:color w:val="000000"/>
          <w:sz w:val="28"/>
        </w:rPr>
        <w:t>
      Уақытша жұмысқа жарамсыздық кезеңiнде iссапарға жiберілген қызметкерге жалпы негіздермен уақытша жұмысқа жарамсыздығы бойынша әлеуметтiк жәрдемақы төленедi. Уақытша жұмысқа жарамсыздық күндерi iссапардың мерзiмiне енгiзiлмейдi.</w:t>
      </w:r>
    </w:p>
    <w:bookmarkStart w:name="z24" w:id="18"/>
    <w:p>
      <w:pPr>
        <w:spacing w:after="0"/>
        <w:ind w:left="0"/>
        <w:jc w:val="both"/>
      </w:pPr>
      <w:r>
        <w:rPr>
          <w:rFonts w:ascii="Times New Roman"/>
          <w:b w:val="false"/>
          <w:i w:val="false"/>
          <w:color w:val="000000"/>
          <w:sz w:val="28"/>
        </w:rPr>
        <w:t>
      6. Іссапарға жiберiлген қызметкерге iссапарға кетер алдында жол жүру ақысын, тұрғын үй-жайды жалдау бойынша шығыстарды төлеуге тиесiлi сомалар және тәулiкақы беріледi. Іссапардан оралғаннан кейiн қызметкер бес жұмыс күнi iшiнде іссапар бойынша шығыстар туралы растаушы құжаттарды қоса бере отырып, іссапар туралы есеп береді.</w:t>
      </w:r>
    </w:p>
    <w:bookmarkEnd w:id="1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6-тармақ жаңа редакцияда – ҚР Үкіметінің 29.12.2018 </w:t>
      </w:r>
      <w:r>
        <w:rPr>
          <w:rFonts w:ascii="Times New Roman"/>
          <w:b w:val="false"/>
          <w:i w:val="false"/>
          <w:color w:val="000000"/>
          <w:sz w:val="28"/>
        </w:rPr>
        <w:t>№ 934</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қаулысымен.</w:t>
      </w:r>
    </w:p>
    <w:bookmarkStart w:name="z25" w:id="1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3-тарау. Шет мемлекеттерге қызметтік іссапарларға арналған шығыстарды өтеу </w:t>
      </w:r>
      <w:r>
        <w:rPr>
          <w:rFonts w:ascii="Times New Roman"/>
          <w:b/>
          <w:i w:val="false"/>
          <w:color w:val="000000"/>
          <w:sz w:val="28"/>
        </w:rPr>
        <w:t>тәртiбi</w:t>
      </w:r>
    </w:p>
    <w:bookmarkEnd w:id="19"/>
    <w:bookmarkStart w:name="z26" w:id="20"/>
    <w:p>
      <w:pPr>
        <w:spacing w:after="0"/>
        <w:ind w:left="0"/>
        <w:jc w:val="both"/>
      </w:pPr>
      <w:r>
        <w:rPr>
          <w:rFonts w:ascii="Times New Roman"/>
          <w:b w:val="false"/>
          <w:i w:val="false"/>
          <w:color w:val="000000"/>
          <w:sz w:val="28"/>
        </w:rPr>
        <w:t>
      7. Шет мемлекеттерге қызметтік іссапарлар кезінде мынадай шығыстар өтеледi:</w:t>
      </w:r>
    </w:p>
    <w:bookmarkEnd w:id="20"/>
    <w:bookmarkStart w:name="z27" w:id="21"/>
    <w:p>
      <w:pPr>
        <w:spacing w:after="0"/>
        <w:ind w:left="0"/>
        <w:jc w:val="both"/>
      </w:pPr>
      <w:r>
        <w:rPr>
          <w:rFonts w:ascii="Times New Roman"/>
          <w:b w:val="false"/>
          <w:i w:val="false"/>
          <w:color w:val="000000"/>
          <w:sz w:val="28"/>
        </w:rPr>
        <w:t>
      1) Қазақстан Республикасының Президенті, Қазақстан Республикасының Премьер-Министрі, Қазақстан Республикасының Парламенті Сенатының Төрағасы, Қазақстан Республикасының Парламенті Мәжілісінің Төрағасы, Қазақстан Республикасының Мемлекеттік кеңесшісі, сондай-ақ олармен бірге жүретін адамдар (Қазақстан Республикасы Президентінің, Қазақстан Республикасы Премьер-Министрінің, Қазақстан Республикасы Парламентінің Сенаты Төрағасының, Қазақстан Республикасы Парламентінің Мәжілісі Төрағасының, Қазақстан Республикасы Мемлекеттік кеңесшісінің жұбайлары), Қазақстан Республикасы Мемлекеттік күзет қызметінің қызметкерлері (күзетілетін тұлғамен бірге жүргенде) шетелге жол жүрген кезде шетелдік валютадағы көліктік шығыстар 1-класты авиабилет құны мөлшерінде өтеледі;</w:t>
      </w:r>
    </w:p>
    <w:bookmarkEnd w:id="21"/>
    <w:bookmarkStart w:name="z28" w:id="22"/>
    <w:p>
      <w:pPr>
        <w:spacing w:after="0"/>
        <w:ind w:left="0"/>
        <w:jc w:val="both"/>
      </w:pPr>
      <w:r>
        <w:rPr>
          <w:rFonts w:ascii="Times New Roman"/>
          <w:b w:val="false"/>
          <w:i w:val="false"/>
          <w:color w:val="000000"/>
          <w:sz w:val="28"/>
        </w:rPr>
        <w:t>
      2) Қазақстан Республикасының Президенті Әкімшілігінің Басшысы, Қазақстан Республикасы Конституциялық Сотының Төрағасы, Қазақстан Республикасы Жоғары Сот Кеңесінің Төрағасы, Қазақстан Республикасы Жоғарғы Сотының Төрағасы, Қазақстан Республикасы Орталық сайлау комиссиясының төрағасы, Қазақстан Республикасы Премьер-Министрінің орынбасарлары, Қазақстан Республикасы Конституциялық Соты Төрағасының орынбасары, Қауіпсіздік Кеңесінің хатшысы, Қазақстан Республикасы Президенті Кеңсесінің Бастығы, Қазақстан Республикасының шетелдегі төтенше және өкілетті елшілері, Қазақстан Республикасының Бас прокуроры, Қазақстан Республикасы Ұлттық қауіпсіздік комитетінің төрағасы, Қазақстан Республикасы Парламентінің Сенаты Төрағасының орынбасарлары, Қазақстан Республикасы Парламентінің Мәжілісі Төрағасының орынбасарлары, Қазақстан Республикасы Президентінің Іс басқарушысы, Қазақстан Республикасы Президентінің көмекшілері, Қазақстан Республикасы Президентінің кеңесшілері, Қауіпсіздік Кеңесі хатшысының орынбасары, Қазақстан Республикасының Президентіне тікелей бағынатын және есеп беретін орталық мемлекеттік органдардың басшылары, орталық атқарушы органдардың басшылары, облыстардың, республикалық маңызы бар қалалардың, астананың әкімдері, Қазақстан Республикасы Парламенті палаталарының тұрақты комитеттерінің төрағалары, Қазақстан Республикасының Үкіметі Аппаратының Басшысы, Қазақстан Республикасындағы Адам құқықтары жөніндегі уәкіл, Қазақстан Республикасының Президенті Әкімшілігінің құрылымдық бөлімшелерінің басшылары, Қазақстан Республикасы Үкіметінің Аппараты Басшысының орынбасарлары, Қазақстан Республикасының Президенті тағайындайтын орталық мемлекеттік органдар басшыларының орынбасарлары, орталық мемлекеттік органдар басшыларының бірінші орынбасарлары және орынбасарлары, аппарат басшылары, Қазақстан Республикасының Дүниежүзілік сауда ұйымына (ДСҰ) кіруі жөніндегі келіссөздердегі Қазақстан Республикасының арнайы өкілі, Қазақстан Республикасының Еуропадағы қауіпсіздік және ынтымақтастық ұйымымен (ЕҚЫҰ) ынтымақтастық мәселелері жөніндегі арнайы өкілі, Қазақстан Республикасынан Құқық арқылы демократия үшін Еуропалық комиссияның (Еуропа Кеңесінің Венеция комиссиясы) мүшесі, Қазақстан Республикасының Халықаралық ұйымдар жанындағы тұрақты өкілі, Қазақстан Республикасының Халықаралық ұйымдар жанындағы өкілетті өкілі, Қазақстан Республикасы Жоғары аудиторлық палатасының мүшелері қызмет бабындағы істер бойынша шетелге жол жүрген кезде көліктік шығыстар "Бизнес" класты авиабилет құны мөлшерінде шетелдік валютада өтеледі;</w:t>
      </w:r>
    </w:p>
    <w:bookmarkEnd w:id="22"/>
    <w:bookmarkStart w:name="z29" w:id="23"/>
    <w:p>
      <w:pPr>
        <w:spacing w:after="0"/>
        <w:ind w:left="0"/>
        <w:jc w:val="both"/>
      </w:pPr>
      <w:r>
        <w:rPr>
          <w:rFonts w:ascii="Times New Roman"/>
          <w:b w:val="false"/>
          <w:i w:val="false"/>
          <w:color w:val="000000"/>
          <w:sz w:val="28"/>
        </w:rPr>
        <w:t>
      3) Қазақстан Республикасы Премьер-Министрінің бірінші орынбасары, Қазақстан Республикасы Премьер-Министрінің орынбасарлары, Қазақстан Республикасының Сыртқы істер министрі;</w:t>
      </w:r>
    </w:p>
    <w:bookmarkEnd w:id="23"/>
    <w:p>
      <w:pPr>
        <w:spacing w:after="0"/>
        <w:ind w:left="0"/>
        <w:jc w:val="both"/>
      </w:pPr>
      <w:r>
        <w:rPr>
          <w:rFonts w:ascii="Times New Roman"/>
          <w:b w:val="false"/>
          <w:i w:val="false"/>
          <w:color w:val="000000"/>
          <w:sz w:val="28"/>
        </w:rPr>
        <w:t>
      Қазақстан Республикасы Президентiнiң тапсырмасы болған кезде Қазақстан Республикасының Президентіне тікелей бағынатын және есеп беретін мемлекеттік органдардың бірінші басшылары;</w:t>
      </w:r>
    </w:p>
    <w:p>
      <w:pPr>
        <w:spacing w:after="0"/>
        <w:ind w:left="0"/>
        <w:jc w:val="both"/>
      </w:pPr>
      <w:r>
        <w:rPr>
          <w:rFonts w:ascii="Times New Roman"/>
          <w:b w:val="false"/>
          <w:i w:val="false"/>
          <w:color w:val="000000"/>
          <w:sz w:val="28"/>
        </w:rPr>
        <w:t>
      Қазақстан Республикасы Президентiнiң тапсырмасы болған кезде осы тармақшаның екінші абзацында көрсетілген адамдарды қоспағанда, Қазақстан Республикасы Үкiметiнiң мүшелері басқаратын Қазақстан Республикасының делегациясы шет елге шыққан кезде авиатасымалдаушыға арнайы рейстердің шығыстары өтеледі;</w:t>
      </w:r>
    </w:p>
    <w:bookmarkStart w:name="z30" w:id="24"/>
    <w:p>
      <w:pPr>
        <w:spacing w:after="0"/>
        <w:ind w:left="0"/>
        <w:jc w:val="both"/>
      </w:pPr>
      <w:r>
        <w:rPr>
          <w:rFonts w:ascii="Times New Roman"/>
          <w:b w:val="false"/>
          <w:i w:val="false"/>
          <w:color w:val="000000"/>
          <w:sz w:val="28"/>
        </w:rPr>
        <w:t>
      4) басқа мемлекеттiк қызметшілер қызмет бабындағы iстер бойынша шетелге жол жүрген кезде көлiктiк шығыстар шетелдiк валютада "Экономикалық" сыныпты авиабилеттiң құны мөлшерiнде өтеледi;</w:t>
      </w:r>
    </w:p>
    <w:bookmarkEnd w:id="24"/>
    <w:bookmarkStart w:name="z31" w:id="25"/>
    <w:p>
      <w:pPr>
        <w:spacing w:after="0"/>
        <w:ind w:left="0"/>
        <w:jc w:val="both"/>
      </w:pPr>
      <w:r>
        <w:rPr>
          <w:rFonts w:ascii="Times New Roman"/>
          <w:b w:val="false"/>
          <w:i w:val="false"/>
          <w:color w:val="000000"/>
          <w:sz w:val="28"/>
        </w:rPr>
        <w:t>
      5) шетелде қысқа мерзімді іссапарларда жүрген қызметкерлердің тұрғын үй-жайды жалдау бойынша шығыстарын өтеудің нормалары (тәулігіне бір адамға):</w:t>
      </w:r>
    </w:p>
    <w:bookmarkEnd w:id="25"/>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лауазымды адамдар үшін іс жүзіндегі шығындар бойынша, оның ішінде броньдау бойынша шығыстар;</w:t>
      </w:r>
    </w:p>
    <w:p>
      <w:pPr>
        <w:spacing w:after="0"/>
        <w:ind w:left="0"/>
        <w:jc w:val="both"/>
      </w:pPr>
      <w:r>
        <w:rPr>
          <w:rFonts w:ascii="Times New Roman"/>
          <w:b w:val="false"/>
          <w:i w:val="false"/>
          <w:color w:val="000000"/>
          <w:sz w:val="28"/>
        </w:rPr>
        <w:t>
      Қазақстан Республикасы Президентінің Әкімшілігі құрылымдық бөлімшелерінің басшыларын, Қазақстан Республикасының Президенті тағайындайтын орталық мемлекеттік органдар басшыларының орынбасарларын, орталық мемлекеттік органдар басшыларының бірінші орынбасарларын және орынбасарларын, аппарат басшыларын, Қазақстан Республикасының Дүниежүзілік сауда ұйымына (ДСҰ) кіруі жөніндегі келіссөздердегі Қазақстан Республикасының арнайы өкілін, Қазақстан Республикасының Еуропадағы қауіпсіздік және ынтымақтастық жөніндегі ұйымымен (ЕҚЫҰ) ынтымақтастық мәселелері жөніндегі арнайы өкілін, Қазақстан Республикасынан Құқық арқылы демократия үшін Еуропалық комиссияның (Еуропа Кеңесінің Венеция комиссиясы) мүшесін, Қазақстан Республикасы Жоғары аудиторлық палатасының мүшелерін қоспағанда, осы тармақтың 2) тармақшасында көрсетілген лауазымды тұлғалар үшін люкс сыныптамасындағы қонақүйдің бір орындық нөмірінің құны бойынша;</w:t>
      </w:r>
    </w:p>
    <w:p>
      <w:pPr>
        <w:spacing w:after="0"/>
        <w:ind w:left="0"/>
        <w:jc w:val="both"/>
      </w:pPr>
      <w:r>
        <w:rPr>
          <w:rFonts w:ascii="Times New Roman"/>
          <w:b w:val="false"/>
          <w:i w:val="false"/>
          <w:color w:val="000000"/>
          <w:sz w:val="28"/>
        </w:rPr>
        <w:t>
      Қазақстан Республикасы Парламентінің депутаттары, Қазақстан Республикасы Конституциялық Сотының судьялары, Қазақстан Республикасы Президентінің Әкімшілігі құрылымдық бөлімшелерінің басшылары, Қазақстан Республикасының орталық мемлекеттік органдары басшыларының бірінші орынбасарлары, орынбасарлары, орталық мемлекеттік органдардың аппарат басшылары, облыстар, республикалық маңызы бар қалалар, астана әкімдерінің орынбасарлары, Қазақстан Республикасының Дүниежүзілік сауда ұйымына (ДСҰ) кіруі жөніндегі келіссөздердегі Қазақстан Республикасының арнайы өкілі, Қазақстан Республикасының Еуропадағы қауіпсіздік және ынтымақтастық жөніндегі ұйымымен (ЕҚЫҰ) ынтымақтастық мәселелері жөніндегі арнайы өкілі, Қазақстан Республикасынан Құқық арқылы демократия үшін Еуропалық комиссияның (Еуропа Кеңесінің Венеция комиссиясы) мүшесі, Қазақстан Республикасы Жоғары аудиторлық палатасының мүшелері үшін жартылай люкс сыныптамасындағы қонақүйдің бір орындық нөмірінің құны бойынша;</w:t>
      </w:r>
    </w:p>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тармақшаның</w:t>
      </w:r>
      <w:r>
        <w:rPr>
          <w:rFonts w:ascii="Times New Roman"/>
          <w:b w:val="false"/>
          <w:i w:val="false"/>
          <w:color w:val="000000"/>
          <w:sz w:val="28"/>
        </w:rPr>
        <w:t xml:space="preserve"> екiншi, үшiншi, төртінші абзацтарында көрсетілмеген басқа мемлекеттiк қызметшілер үшiн стандарт сыныптамасы бойынша қонақүйдiң бiр орындық нөмiрiнiң құны бойынша;</w:t>
      </w:r>
    </w:p>
    <w:p>
      <w:pPr>
        <w:spacing w:after="0"/>
        <w:ind w:left="0"/>
        <w:jc w:val="both"/>
      </w:pPr>
      <w:r>
        <w:rPr>
          <w:rFonts w:ascii="Times New Roman"/>
          <w:b w:val="false"/>
          <w:i w:val="false"/>
          <w:color w:val="000000"/>
          <w:sz w:val="28"/>
        </w:rPr>
        <w:t>
      Қазақстан Республикасының Мемлекет басшысымен, Қазақстан Республикасының Премьер-Министрімен, Қазақстан Республикасының Парламенті Сенатының Төрағасымен, Қазақстан Республикасының Парламенті Мәжілісінің Төрағасымен, Қазақстан Республикасының Мемлекеттік кеңесшісімен бірге жүретін адамдар үшін іс жүзіндегі шығындар бойынша, оның ішінде броньдау бойынша шығыстар;</w:t>
      </w:r>
    </w:p>
    <w:p>
      <w:pPr>
        <w:spacing w:after="0"/>
        <w:ind w:left="0"/>
        <w:jc w:val="both"/>
      </w:pPr>
      <w:r>
        <w:rPr>
          <w:rFonts w:ascii="Times New Roman"/>
          <w:b w:val="false"/>
          <w:i w:val="false"/>
          <w:color w:val="000000"/>
          <w:sz w:val="28"/>
        </w:rPr>
        <w:t>
      өткізу кезеңінде қонақүйде тұру құны Қазақстан Республикасы Премьер-Министрімен келісу бойынша қонақүй нөмірлерін жалдау бойынша шығыстарды өтеудің бекітілген шекті нормаларынан асатын халықаралық іс-шараларға Қазақстан Республикасының делегациясы құрамында қатысатын адамдар үшін – іс жүзіндегі шығындар бойынша;</w:t>
      </w:r>
    </w:p>
    <w:p>
      <w:pPr>
        <w:spacing w:after="0"/>
        <w:ind w:left="0"/>
        <w:jc w:val="both"/>
      </w:pPr>
      <w:r>
        <w:rPr>
          <w:rFonts w:ascii="Times New Roman"/>
          <w:b w:val="false"/>
          <w:i w:val="false"/>
          <w:color w:val="000000"/>
          <w:sz w:val="28"/>
        </w:rPr>
        <w:t>
      әскери-саяси қақтығыстар болып жатқан елдерге іссапарға жіберілген адамдар үшін - іс жүзіндегі шығыстар бойынша. Әскери-саяси қақтығыстар болып жатқан елдердің тізбесін Қазақстан Республикасының Сыртқы істер министрі айқындайды;</w:t>
      </w:r>
    </w:p>
    <w:bookmarkStart w:name="z32" w:id="26"/>
    <w:p>
      <w:pPr>
        <w:spacing w:after="0"/>
        <w:ind w:left="0"/>
        <w:jc w:val="both"/>
      </w:pPr>
      <w:r>
        <w:rPr>
          <w:rFonts w:ascii="Times New Roman"/>
          <w:b w:val="false"/>
          <w:i w:val="false"/>
          <w:color w:val="000000"/>
          <w:sz w:val="28"/>
        </w:rPr>
        <w:t>
      6) құзыретіне Қазақстан Республикасының мүдделерін халықаралық төреліктерде, шетелдік соттарда және шетелдік мемлекеттік органдарда қорғауды қамтамасыз ету жөніндегі жұмысқа қатысу кіретін мемлекеттік органдардың лауазымды адамдарының ұзақтығы 41 күннен 180 күнге дейінгі үздіксіз ұзақ мерзімді қызметтік шетелдік іссапарларына стандарт сыныптамасы бойынша қонақүйдің бір орындық нөмірінің құнына 0,5 коэффициентін есепке ала отырып, тұрғын үй-жайды жалдау жөніндегі шығыстарды өтеу нормалары (тәулігіне бір адамға) қолданылады;</w:t>
      </w:r>
    </w:p>
    <w:bookmarkEnd w:id="26"/>
    <w:bookmarkStart w:name="z33" w:id="27"/>
    <w:p>
      <w:pPr>
        <w:spacing w:after="0"/>
        <w:ind w:left="0"/>
        <w:jc w:val="both"/>
      </w:pPr>
      <w:r>
        <w:rPr>
          <w:rFonts w:ascii="Times New Roman"/>
          <w:b w:val="false"/>
          <w:i w:val="false"/>
          <w:color w:val="000000"/>
          <w:sz w:val="28"/>
        </w:rPr>
        <w:t>
      7) шетелде қысқа мерзімді іссапарларда жүрген қызметкерлердің тәуліктік және қонақүй нөмірлерін жалдау бойынша шығыстары мынадай нормалар бойынша АҚШ долларымен және евромен өтеледі: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нөмірлерінің сыныптамасы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люкс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Аустрия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Әзербайжан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Албания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Алжир Халық Демократиялық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Антигуа және Барбуда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Аргентина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Мысыр Араб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Багам Аралдары Достастығы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Бермуд аралдары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Босния және Герцеговина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Бруней-Даруссалам Мемлекеті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Вануату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Самоа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Уругвай Шығыс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Люксембург Ұлы Герцогтігі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Габон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Бахрейн Корольдігі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 Мемлекеті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Израиль Мемлекеті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Кувейт Мемлекеті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Грек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Доминикан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Мадагаскар Демократиялық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Сан-Томе және Принсипи Демократиялық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Судан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Шри-Ланка Демократиялық Социалистік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Шығанақтағы аумақтар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Иордан Хашимит Корольдігі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Ирак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Иран Ислам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Ирландия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Йемен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 Ислам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Мауритания Ислам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Пәкістан Ислам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 Корольдігі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Андорра Княздігі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Корольдігі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Гайана Кооперативтік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 Корольдігі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Кайман аралдары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Камбоджа Корольдігі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Кампучия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Корей Халық Демократиялық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Гонконг қаласы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Лесото Корольдігі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Лихтенштейн Князьдігі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Марокко Корольдігі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Непал Корольдігі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 Корольдігі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Норвегия Корольдігі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 Арабиясы Корольдігі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Свазиленд Корольдігі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Таиланд Корольдігі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Тонго Корольдігі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Швеция Корольдігі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Лаос Халық- Демократиялық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Латвия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Ливан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Литва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Малави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Мальдив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Мексикалық Біріккен Штаттары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Монако Княздігі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Моңғолия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Мьянма Одағы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Конго Халық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Зеландия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Бангладеш Халық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Палау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Араб Әмірліктері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Танзания Біріккен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Папуа Жаңа Гвинея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Португалия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Пуэрто-Рико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Ангола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Барбадос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Бенин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Болгария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Көпұлтты Боливия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Ботсвана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Мажарстан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Венесуэла Боливаршыл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 Социалистік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Гаити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Гамбия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Гана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Гватемала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Гвинея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Гвинея-Бисау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Буркино Фасо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Бурунди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Гибралтар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Гондурас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Гренада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Джибути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Заир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Замбия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Зимбабве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Үндістан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Индонезия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Исландия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Кабо-Верди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Камерун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Кения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Кипр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Колумбия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Коста-Рика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Код-д'Ивуар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Куба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 Республикасы, Сеул қаласы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Либерия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Маврикий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Мали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Македония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Мальта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Мозамбик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Молдова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Намибия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Нигер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Никарагуа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Панама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Парагвай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Перу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Эль-Сальвадор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Сенегал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Словения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Суринам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Сьерра Лион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Тринидад және Тобаго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Уганда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Филиппин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Хорватия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Чад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Чили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Эквадор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Руанда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Құрама Корольдігі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Сан-Марино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Сейшель аралдары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Сент-Люсия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Сирия Араб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Словак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Соломон аралдары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Сомали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Нью-Йорк қаласы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Оман Сұлтандығы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Фиджи Егеменді Демократиялық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Сербия және Черногория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Тайвань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Тоголез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Тунис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Түрікменстан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Түркия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Бразилия Федеративтік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Комор Аралдары Федералды Ислам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Финляндия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Малайзия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Нигерия Федеративтік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Эфиопия Федеративтік Демократиялық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Экваторлық Гвинея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Эстония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Африка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Ямайка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7-1) валютаны есептеу үшін Қазақстан Республикасының Ұлттық Банкі теңгеге аударылған күнге белгілеген бағам қолданылады;</w:t>
      </w:r>
    </w:p>
    <w:bookmarkStart w:name="z34" w:id="28"/>
    <w:p>
      <w:pPr>
        <w:spacing w:after="0"/>
        <w:ind w:left="0"/>
        <w:jc w:val="both"/>
      </w:pPr>
      <w:r>
        <w:rPr>
          <w:rFonts w:ascii="Times New Roman"/>
          <w:b w:val="false"/>
          <w:i w:val="false"/>
          <w:color w:val="000000"/>
          <w:sz w:val="28"/>
        </w:rPr>
        <w:t xml:space="preserve">
      8) осы тармақтың </w:t>
      </w:r>
      <w:r>
        <w:rPr>
          <w:rFonts w:ascii="Times New Roman"/>
          <w:b w:val="false"/>
          <w:i w:val="false"/>
          <w:color w:val="000000"/>
          <w:sz w:val="28"/>
        </w:rPr>
        <w:t>7) тармақшасында</w:t>
      </w:r>
      <w:r>
        <w:rPr>
          <w:rFonts w:ascii="Times New Roman"/>
          <w:b w:val="false"/>
          <w:i w:val="false"/>
          <w:color w:val="000000"/>
          <w:sz w:val="28"/>
        </w:rPr>
        <w:t xml:space="preserve"> көзделген тәуліктік шығыстарды өтеудің нормалары осы тармақтың </w:t>
      </w:r>
      <w:r>
        <w:rPr>
          <w:rFonts w:ascii="Times New Roman"/>
          <w:b w:val="false"/>
          <w:i w:val="false"/>
          <w:color w:val="000000"/>
          <w:sz w:val="28"/>
        </w:rPr>
        <w:t>6) тармақшасында</w:t>
      </w:r>
      <w:r>
        <w:rPr>
          <w:rFonts w:ascii="Times New Roman"/>
          <w:b w:val="false"/>
          <w:i w:val="false"/>
          <w:color w:val="000000"/>
          <w:sz w:val="28"/>
        </w:rPr>
        <w:t xml:space="preserve"> көрсетілген лауазымды адамдардың ұзақ мерзімді қызметтік шетелдік іссапарларына да қатысты қолданылады.</w:t>
      </w:r>
    </w:p>
    <w:bookmarkEnd w:id="28"/>
    <w:bookmarkStart w:name="z46" w:id="29"/>
    <w:p>
      <w:pPr>
        <w:spacing w:after="0"/>
        <w:ind w:left="0"/>
        <w:jc w:val="both"/>
      </w:pPr>
      <w:r>
        <w:rPr>
          <w:rFonts w:ascii="Times New Roman"/>
          <w:b w:val="false"/>
          <w:i w:val="false"/>
          <w:color w:val="000000"/>
          <w:sz w:val="28"/>
        </w:rPr>
        <w:t>
      9) іссапарға жіберілген адам шетелге баратын кезде Қазақстан Республикасының Мемлекеттік шекарасын кесіп өткен күн және Қазақстан Республикасына қайтқан кезде Қазақстан Республикасына келердің алдындағы шет мемлекеттің Мемлекеттік шекарасын кесіп өткен күн іссапар мерзіміне қосылады.</w:t>
      </w:r>
    </w:p>
    <w:bookmarkEnd w:id="29"/>
    <w:p>
      <w:pPr>
        <w:spacing w:after="0"/>
        <w:ind w:left="0"/>
        <w:jc w:val="both"/>
      </w:pPr>
      <w:r>
        <w:rPr>
          <w:rFonts w:ascii="Times New Roman"/>
          <w:b w:val="false"/>
          <w:i w:val="false"/>
          <w:color w:val="000000"/>
          <w:sz w:val="28"/>
        </w:rPr>
        <w:t>
      Егер жол жүру құжатына сәйкес Қазақстан Республикасынан ұшып шығу (кету) ағымдағы тәуліктің 21:00 сағатынан кеш жүзеге асырылған жағдайда, Қазақстан Республикасының Мемлекеттік шекарасын кесіп өткен күн іссапар мерзіміне қосылмайды.</w:t>
      </w:r>
    </w:p>
    <w:p>
      <w:pPr>
        <w:spacing w:after="0"/>
        <w:ind w:left="0"/>
        <w:jc w:val="both"/>
      </w:pPr>
      <w:r>
        <w:rPr>
          <w:rFonts w:ascii="Times New Roman"/>
          <w:b w:val="false"/>
          <w:i w:val="false"/>
          <w:color w:val="000000"/>
          <w:sz w:val="28"/>
        </w:rPr>
        <w:t>
      Егер жол жүру құжаттарына сәйкес шет мемлекеттен ұшып шығу (кету) ағымдағы тәуліктің 00:00-ден – 03:00-ге дейінгі сағаттары аралығында жүзеге асырылса, Қазақстан Республикасына келердің алдындағы шет мемлекеттің Мемлекеттік шекарасын кесіп өту күні іссапар мерзіміне қосылмайды.</w:t>
      </w:r>
    </w:p>
    <w:bookmarkStart w:name="z47" w:id="30"/>
    <w:p>
      <w:pPr>
        <w:spacing w:after="0"/>
        <w:ind w:left="0"/>
        <w:jc w:val="both"/>
      </w:pPr>
      <w:r>
        <w:rPr>
          <w:rFonts w:ascii="Times New Roman"/>
          <w:b w:val="false"/>
          <w:i w:val="false"/>
          <w:color w:val="000000"/>
          <w:sz w:val="28"/>
        </w:rPr>
        <w:t>
      10) егер қабылдаушы тарап осы тармақта көрсетілген қандай да бір іссапар шығыстарын өзінің есебінен төлеген жағдайда, тиісті іссапар шығыстарын төлеуге қаражат бөлінбейді.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ҚР Үкіметінің 30.10.2018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29.12.2018 </w:t>
      </w:r>
      <w:r>
        <w:rPr>
          <w:rFonts w:ascii="Times New Roman"/>
          <w:b w:val="false"/>
          <w:i w:val="false"/>
          <w:color w:val="000000"/>
          <w:sz w:val="28"/>
        </w:rPr>
        <w:t>№ 934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13.06.2019 </w:t>
      </w:r>
      <w:r>
        <w:rPr>
          <w:rFonts w:ascii="Times New Roman"/>
          <w:b w:val="false"/>
          <w:i w:val="false"/>
          <w:color w:val="000000"/>
          <w:sz w:val="28"/>
        </w:rPr>
        <w:t>№ 403</w:t>
      </w:r>
      <w:r>
        <w:rPr>
          <w:rFonts w:ascii="Times New Roman"/>
          <w:b w:val="false"/>
          <w:i w:val="false"/>
          <w:color w:val="ff0000"/>
          <w:sz w:val="28"/>
        </w:rPr>
        <w:t xml:space="preserve">; 18.03.2021 </w:t>
      </w:r>
      <w:r>
        <w:rPr>
          <w:rFonts w:ascii="Times New Roman"/>
          <w:b w:val="false"/>
          <w:i w:val="false"/>
          <w:color w:val="000000"/>
          <w:sz w:val="28"/>
        </w:rPr>
        <w:t>№ 145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17.11.2022 </w:t>
      </w:r>
      <w:r>
        <w:rPr>
          <w:rFonts w:ascii="Times New Roman"/>
          <w:b w:val="false"/>
          <w:i w:val="false"/>
          <w:color w:val="000000"/>
          <w:sz w:val="28"/>
        </w:rPr>
        <w:t>№ 920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09.02.2023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16.02.2024 </w:t>
      </w:r>
      <w:r>
        <w:rPr>
          <w:rFonts w:ascii="Times New Roman"/>
          <w:b w:val="false"/>
          <w:i w:val="false"/>
          <w:color w:val="000000"/>
          <w:sz w:val="28"/>
        </w:rPr>
        <w:t>№ 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p>
      <w:pPr>
        <w:spacing w:after="0"/>
        <w:ind w:left="0"/>
        <w:jc w:val="both"/>
      </w:pPr>
      <w:bookmarkStart w:name="z35" w:id="31"/>
      <w:r>
        <w:rPr>
          <w:rFonts w:ascii="Times New Roman"/>
          <w:b w:val="false"/>
          <w:i w:val="false"/>
          <w:color w:val="000000"/>
          <w:sz w:val="28"/>
        </w:rPr>
        <w:t>
      Қазақстан Республикасы</w:t>
      </w:r>
    </w:p>
    <w:bookmarkEnd w:id="31"/>
    <w:p>
      <w:pPr>
        <w:spacing w:after="0"/>
        <w:ind w:left="0"/>
        <w:jc w:val="both"/>
      </w:pPr>
      <w:r>
        <w:rPr>
          <w:rFonts w:ascii="Times New Roman"/>
          <w:b w:val="false"/>
          <w:i w:val="false"/>
          <w:color w:val="000000"/>
          <w:sz w:val="28"/>
        </w:rPr>
        <w:t>Үкiметiнiң</w:t>
      </w:r>
    </w:p>
    <w:p>
      <w:pPr>
        <w:spacing w:after="0"/>
        <w:ind w:left="0"/>
        <w:jc w:val="both"/>
      </w:pPr>
      <w:r>
        <w:rPr>
          <w:rFonts w:ascii="Times New Roman"/>
          <w:b w:val="false"/>
          <w:i w:val="false"/>
          <w:color w:val="000000"/>
          <w:sz w:val="28"/>
        </w:rPr>
        <w:t>2018 жылғы 11 мамырдағы</w:t>
      </w:r>
    </w:p>
    <w:p>
      <w:pPr>
        <w:spacing w:after="0"/>
        <w:ind w:left="0"/>
        <w:jc w:val="both"/>
      </w:pPr>
      <w:r>
        <w:rPr>
          <w:rFonts w:ascii="Times New Roman"/>
          <w:b w:val="false"/>
          <w:i w:val="false"/>
          <w:color w:val="000000"/>
          <w:sz w:val="28"/>
        </w:rPr>
        <w:t>№ 256 қаулысына</w:t>
      </w:r>
    </w:p>
    <w:p>
      <w:pPr>
        <w:spacing w:after="0"/>
        <w:ind w:left="0"/>
        <w:jc w:val="both"/>
      </w:pPr>
      <w:r>
        <w:rPr>
          <w:rFonts w:ascii="Times New Roman"/>
          <w:b w:val="false"/>
          <w:i w:val="false"/>
          <w:color w:val="000000"/>
          <w:sz w:val="28"/>
        </w:rPr>
        <w:t>қосымша</w:t>
      </w:r>
    </w:p>
    <w:bookmarkStart w:name="z37" w:id="32"/>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Үкіметінің күші жойылған кейбір шешімдерінің тізбесі</w:t>
      </w:r>
    </w:p>
    <w:bookmarkEnd w:id="32"/>
    <w:bookmarkStart w:name="z36" w:id="33"/>
    <w:p>
      <w:pPr>
        <w:spacing w:after="0"/>
        <w:ind w:left="0"/>
        <w:jc w:val="both"/>
      </w:pPr>
      <w:r>
        <w:rPr>
          <w:rFonts w:ascii="Times New Roman"/>
          <w:b w:val="false"/>
          <w:i w:val="false"/>
          <w:color w:val="000000"/>
          <w:sz w:val="28"/>
        </w:rPr>
        <w:t xml:space="preserve">
      1. "Мемлекеттік қызметшілерге республикалық және жергілікті бюджеттер қаражаты есебінен қызметтік шетелдік іссапарларға арналған шығыстарды өтеу туралы" Қазақстан Республикасы Үкіметінің 2008 жылғы 6 ақпандағы № 108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2008 ж., № 5, 60-құжат).</w:t>
      </w:r>
    </w:p>
    <w:bookmarkEnd w:id="33"/>
    <w:bookmarkStart w:name="z38" w:id="34"/>
    <w:p>
      <w:pPr>
        <w:spacing w:after="0"/>
        <w:ind w:left="0"/>
        <w:jc w:val="both"/>
      </w:pPr>
      <w:r>
        <w:rPr>
          <w:rFonts w:ascii="Times New Roman"/>
          <w:b w:val="false"/>
          <w:i w:val="false"/>
          <w:color w:val="000000"/>
          <w:sz w:val="28"/>
        </w:rPr>
        <w:t xml:space="preserve">
      2. "Қазақстан Республикасы Үкіметінің 2008 жылғы 6 ақпандағы № 108 қаулысына өзгеріс енгізу туралы" Қазақстан Республикасы Үкіметінің 2010 жылғы 29 қарашадағы № 1273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3-4, 44-құжат).</w:t>
      </w:r>
    </w:p>
    <w:bookmarkEnd w:id="34"/>
    <w:bookmarkStart w:name="z39" w:id="35"/>
    <w:p>
      <w:pPr>
        <w:spacing w:after="0"/>
        <w:ind w:left="0"/>
        <w:jc w:val="both"/>
      </w:pPr>
      <w:r>
        <w:rPr>
          <w:rFonts w:ascii="Times New Roman"/>
          <w:b w:val="false"/>
          <w:i w:val="false"/>
          <w:color w:val="000000"/>
          <w:sz w:val="28"/>
        </w:rPr>
        <w:t xml:space="preserve">
      3. "Қазақстан Республикасы Үкіметінің кейбір шешімдеріне Қазақстан Республикасы Мемлекеттік күзет қызметі мәселелері бойынша өзгерістер мен толықтырулар енгізу туралы" Қазақстан Республикасы Үкіметінің 2014 жылғы 16 қазандағы № 1098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Қазақстан Республикасы Мемлекеттік күзет қызметі мәселелері бойынша енгізілетін өзгерістер мен толықтырулардың </w:t>
      </w:r>
      <w:r>
        <w:rPr>
          <w:rFonts w:ascii="Times New Roman"/>
          <w:b w:val="false"/>
          <w:i w:val="false"/>
          <w:color w:val="000000"/>
          <w:sz w:val="28"/>
        </w:rPr>
        <w:t>7-тармағы</w:t>
      </w:r>
      <w:r>
        <w:rPr>
          <w:rFonts w:ascii="Times New Roman"/>
          <w:b w:val="false"/>
          <w:i w:val="false"/>
          <w:color w:val="000000"/>
          <w:sz w:val="28"/>
        </w:rPr>
        <w:t xml:space="preserve"> (Қазақстан Республикасының ПҮАЖ-ы, 2014 ж., № 64, 585-құжат).</w:t>
      </w:r>
    </w:p>
    <w:bookmarkEnd w:id="35"/>
    <w:bookmarkStart w:name="z40" w:id="36"/>
    <w:p>
      <w:pPr>
        <w:spacing w:after="0"/>
        <w:ind w:left="0"/>
        <w:jc w:val="both"/>
      </w:pPr>
      <w:r>
        <w:rPr>
          <w:rFonts w:ascii="Times New Roman"/>
          <w:b w:val="false"/>
          <w:i w:val="false"/>
          <w:color w:val="000000"/>
          <w:sz w:val="28"/>
        </w:rPr>
        <w:t xml:space="preserve">
      4. "Мемлекеттік қызметшілерге республикалық және жергілікті бюджеттер қаражаты есебінен қызметтік шетелдік іссапарларға арналған шығыстарды өтеу туралы" Қазақстан Республикасы Үкіметінің 2008 жылғы 6 ақпандағы № 108 қаулысына толықтырулар енгізу туралы" Қазақстан Республикасы Үкіметінің 2014 жылғы 9 желтоқсандағы № 1290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79, 682-құжат).</w:t>
      </w:r>
    </w:p>
    <w:bookmarkEnd w:id="36"/>
    <w:bookmarkStart w:name="z41" w:id="37"/>
    <w:p>
      <w:pPr>
        <w:spacing w:after="0"/>
        <w:ind w:left="0"/>
        <w:jc w:val="both"/>
      </w:pPr>
      <w:r>
        <w:rPr>
          <w:rFonts w:ascii="Times New Roman"/>
          <w:b w:val="false"/>
          <w:i w:val="false"/>
          <w:color w:val="000000"/>
          <w:sz w:val="28"/>
        </w:rPr>
        <w:t xml:space="preserve">
      5. "Мемлекеттік қызметшілерге республикалық және жергілікті бюджеттер қаражаты есебінен қызметтік шетелдік іссапарларға арналған шығыстарды өтеу туралы" Қазақстан Республикасы Үкіметінің 2008 жылғы 6 ақпандағы № 108 қаулысына өзгерістер енгізу туралы" Қазақстан Республикасы Үкіметінің 2015 жылғы 8 желтоқсандағы № 975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2015 ж., № 62, 490-құжат).</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