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9b29" w14:textId="3f49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5 мамырдағы № 269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үшi жойылған кейбiр шешiмдерiнiң тiзбесi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зғалыс дабылының, бөгеуінің, байланысының және оны ақпараттандырудың қауіпсіздігіне қойылатын талаптар" техникалық регламентін бекіту туралы" Қазақстан Республикасы Үкіметінің 2010 жылғы 31 шілдедегі № 7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5, 414-құжат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емір жол көлігінің және оған байланысты инфрақұрылымның кауіпсіздігіне қойылатын талаптар" техникалық регламентін бекіту туралы" Қазақстан Республикасы Үкіметінің 2010 жылғы 4 тамыздағы № 7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7, 427-құжат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"Қозғалыс дабылының, бөгеуінің, байланысының және оны ақпараттандырудың қауіпсіздігіне қойылатын талаптар" техникалық регламентін бекіту туралы" 2010 жылғы 31 шілдедегі № 769 және "Темір жол көлігінің және оған байланысты инфрақұрылымның қауіпсіздігіне қойылатын талаптар" техникалық регламентін бекіту туралы" 2010 жылғы 4 тамыздағы № 794 қаулыларына өзгерістер енгізу туралы" Қазақстан Республикасы Үкіметінің 2011 жылғы 29 желтоқсандағы № 16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2, 226-құжат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