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0ae38" w14:textId="450ae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Экономикалық ынтымақтастық және даму ұйымы арасындағы 2018 - 2019 жылдарға арналған "Экологиялық төлемдер жүйесін реформалау. Қазақстанда "ластаушы төлейді" қағидатының сақталуын талдау" жобасын іске асыру жөніндегі келісімге қол қою туралы</w:t>
      </w:r>
    </w:p>
    <w:p>
      <w:pPr>
        <w:spacing w:after="0"/>
        <w:ind w:left="0"/>
        <w:jc w:val="both"/>
      </w:pPr>
      <w:r>
        <w:rPr>
          <w:rFonts w:ascii="Times New Roman"/>
          <w:b w:val="false"/>
          <w:i w:val="false"/>
          <w:color w:val="000000"/>
          <w:sz w:val="28"/>
        </w:rPr>
        <w:t>Қазақстан Республикасы Үкіметінің 2018 жылғы 4 маусымдағы № 314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Үкіметi </w:t>
      </w:r>
      <w:r>
        <w:rPr>
          <w:rFonts w:ascii="Times New Roman"/>
          <w:b/>
          <w:i w:val="false"/>
          <w:color w:val="000000"/>
          <w:sz w:val="28"/>
        </w:rPr>
        <w:t>ҚАУЛЫ ЕТЕДI</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берiліп отырған Қазақстан Республикасының Үкіметі мен Экономикалық ынтымақтастық және даму ұйымы арасындағы 2018 - 2019 жылдарға арналған "Экологиялық төлемдер жүйесін реформалау. Қазақстанда "ластаушы төлейді" қағидатының сақталуын талдау" жобасын іске асыру жөніндегі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Энергетика министрі Қанат Алдабергенұлы Бозымбаевқа Қазақстан Республикасының Үкіметі мен Экономикалық ынтымақтастық және даму ұйымы арасындағы 2018-2019 жылдарға арналған "Экологиялық төлемдер жүйесін реформалау. Қазақстанда "ластаушы төлейді" қағидатының сақталуын талдау" жобасын іске асыру жөніндегі келісімге қағидаттық сипаты жоқ өзгерiстер мен толықтырулар енгiзуге рұқсат бере отырып, Қазақстан Республикасының Үкіметі атынан қол қоюға өкiлеттiк берiлсiн.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4 маусымдағы</w:t>
            </w:r>
            <w:r>
              <w:br/>
            </w:r>
            <w:r>
              <w:rPr>
                <w:rFonts w:ascii="Times New Roman"/>
                <w:b w:val="false"/>
                <w:i w:val="false"/>
                <w:color w:val="000000"/>
                <w:sz w:val="20"/>
              </w:rPr>
              <w:t>№ 314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Экономикалық ынтымақтастық және даму ұйымы арасындағы 2018 - 2019 жылдарға арналған "Экологиялық төлемдер жүйесін реформалау. Қазақстанда "ластаушы төлейді" қағидатының сақталуын талдау" жобасын іске асыру жөніндегі келісім </w:t>
      </w:r>
    </w:p>
    <w:bookmarkEnd w:id="4"/>
    <w:bookmarkStart w:name="z7" w:id="5"/>
    <w:p>
      <w:pPr>
        <w:spacing w:after="0"/>
        <w:ind w:left="0"/>
        <w:jc w:val="both"/>
      </w:pPr>
      <w:r>
        <w:rPr>
          <w:rFonts w:ascii="Times New Roman"/>
          <w:b w:val="false"/>
          <w:i w:val="false"/>
          <w:color w:val="000000"/>
          <w:sz w:val="28"/>
        </w:rPr>
        <w:t>
      Осында және бұдан әрі жеке-жеке "Тарап" немесе бірлесіп "Тараптар" деп аталатын Қазақстан Республикасының Үкіметі мен Экономикалық ынтымақтастық және даму ұйымы төмендегілер туралы келісті:</w:t>
      </w:r>
    </w:p>
    <w:bookmarkEnd w:id="5"/>
    <w:p>
      <w:pPr>
        <w:spacing w:after="0"/>
        <w:ind w:left="0"/>
        <w:jc w:val="both"/>
      </w:pPr>
      <w:r>
        <w:rPr>
          <w:rFonts w:ascii="Times New Roman"/>
          <w:b/>
          <w:i w:val="false"/>
          <w:color w:val="000000"/>
          <w:sz w:val="28"/>
        </w:rPr>
        <w:t>1-бап. Келісімнің нысанасы</w:t>
      </w:r>
    </w:p>
    <w:bookmarkStart w:name="z9" w:id="6"/>
    <w:p>
      <w:pPr>
        <w:spacing w:after="0"/>
        <w:ind w:left="0"/>
        <w:jc w:val="both"/>
      </w:pPr>
      <w:r>
        <w:rPr>
          <w:rFonts w:ascii="Times New Roman"/>
          <w:b w:val="false"/>
          <w:i w:val="false"/>
          <w:color w:val="000000"/>
          <w:sz w:val="28"/>
        </w:rPr>
        <w:t>
      1. Экономикалық ынтымақтастық және даму ұйымы (бұдан әрі – ЭЫДҰ) осы Келісімнің ажырамас бөлігі болып табылатын осы Келісімге қосымшада көзделген 2018 - 2019 жылдарға арналған "Экологиялық төлемдер жүйесін реформалау. Қазақстанда "ластаушы төлейді" қағидатының сақталуын талдау" жобасын (бұдан әрі – жоба) жүзеге асырады.</w:t>
      </w:r>
    </w:p>
    <w:bookmarkEnd w:id="6"/>
    <w:bookmarkStart w:name="z10" w:id="7"/>
    <w:p>
      <w:pPr>
        <w:spacing w:after="0"/>
        <w:ind w:left="0"/>
        <w:jc w:val="both"/>
      </w:pPr>
      <w:r>
        <w:rPr>
          <w:rFonts w:ascii="Times New Roman"/>
          <w:b w:val="false"/>
          <w:i w:val="false"/>
          <w:color w:val="000000"/>
          <w:sz w:val="28"/>
        </w:rPr>
        <w:t>
      2. Қазақстан Республикасының Үкіметі жоба шеңберінде ЭЫДҰ орындайтын жұмысты қаржыландыруға келіседі.</w:t>
      </w:r>
    </w:p>
    <w:bookmarkEnd w:id="7"/>
    <w:bookmarkStart w:name="z11" w:id="8"/>
    <w:p>
      <w:pPr>
        <w:spacing w:after="0"/>
        <w:ind w:left="0"/>
        <w:jc w:val="both"/>
      </w:pPr>
      <w:r>
        <w:rPr>
          <w:rFonts w:ascii="Times New Roman"/>
          <w:b w:val="false"/>
          <w:i w:val="false"/>
          <w:color w:val="000000"/>
          <w:sz w:val="28"/>
        </w:rPr>
        <w:t>
      3. Осы Келісім қол қойылған күнінен бастап күшіне енеді және өз қолданысын 2019 жылғы 31 желтоқсанда тоқтатады.</w:t>
      </w:r>
    </w:p>
    <w:bookmarkEnd w:id="8"/>
    <w:p>
      <w:pPr>
        <w:spacing w:after="0"/>
        <w:ind w:left="0"/>
        <w:jc w:val="both"/>
      </w:pPr>
      <w:r>
        <w:rPr>
          <w:rFonts w:ascii="Times New Roman"/>
          <w:b/>
          <w:i w:val="false"/>
          <w:color w:val="000000"/>
          <w:sz w:val="28"/>
        </w:rPr>
        <w:t>2-бап. Бюджеттік және қаржыландыру тетіктері</w:t>
      </w:r>
    </w:p>
    <w:bookmarkStart w:name="z13" w:id="9"/>
    <w:p>
      <w:pPr>
        <w:spacing w:after="0"/>
        <w:ind w:left="0"/>
        <w:jc w:val="both"/>
      </w:pPr>
      <w:r>
        <w:rPr>
          <w:rFonts w:ascii="Times New Roman"/>
          <w:b w:val="false"/>
          <w:i w:val="false"/>
          <w:color w:val="000000"/>
          <w:sz w:val="28"/>
        </w:rPr>
        <w:t xml:space="preserve">
      1. Қазақстан Республикасының Үкіметі оның ажырамас бөлігі болып табылатын осы Келісімге қосымшада көрсетілгендей, жобаны іске асырумен байланысты шығыстарды жабу үшін ЭЫДҰ-ға 132875 еуро (бір жүз отыз екі мың сегіз жүз жетпіс бес еуро) беруге міндеттенеді. </w:t>
      </w:r>
    </w:p>
    <w:bookmarkEnd w:id="9"/>
    <w:bookmarkStart w:name="z14" w:id="10"/>
    <w:p>
      <w:pPr>
        <w:spacing w:after="0"/>
        <w:ind w:left="0"/>
        <w:jc w:val="both"/>
      </w:pPr>
      <w:r>
        <w:rPr>
          <w:rFonts w:ascii="Times New Roman"/>
          <w:b w:val="false"/>
          <w:i w:val="false"/>
          <w:color w:val="000000"/>
          <w:sz w:val="28"/>
        </w:rPr>
        <w:t xml:space="preserve">
      2. Жарна екі кезеңмен төленеді: </w:t>
      </w:r>
    </w:p>
    <w:bookmarkEnd w:id="10"/>
    <w:bookmarkStart w:name="z15" w:id="11"/>
    <w:p>
      <w:pPr>
        <w:spacing w:after="0"/>
        <w:ind w:left="0"/>
        <w:jc w:val="both"/>
      </w:pPr>
      <w:r>
        <w:rPr>
          <w:rFonts w:ascii="Times New Roman"/>
          <w:b w:val="false"/>
          <w:i w:val="false"/>
          <w:color w:val="000000"/>
          <w:sz w:val="28"/>
        </w:rPr>
        <w:t xml:space="preserve">
      1) 66437,5 еуро (алпыс алты мың төрт жүз отыз жеті бүтін, оннан бес еуро) мөлшеріндегі бірінші жарна осы Келісімге қол қойылғаннан және ЭЫДҰ-дан тиісті шот-фактура алынғаннан кейін толық көлемде төленеді; </w:t>
      </w:r>
    </w:p>
    <w:bookmarkEnd w:id="11"/>
    <w:bookmarkStart w:name="z16" w:id="12"/>
    <w:p>
      <w:pPr>
        <w:spacing w:after="0"/>
        <w:ind w:left="0"/>
        <w:jc w:val="both"/>
      </w:pPr>
      <w:r>
        <w:rPr>
          <w:rFonts w:ascii="Times New Roman"/>
          <w:b w:val="false"/>
          <w:i w:val="false"/>
          <w:color w:val="000000"/>
          <w:sz w:val="28"/>
        </w:rPr>
        <w:t xml:space="preserve">
      2) 66437,5 еуро (алпыс алты мың төрт жүз отыз жеті бүтін, оннан бес еуро) мөлшеріндегі екінші жарна ЭЫДҰ-дан тиісті шот-фактураны және жобаның соңында қорытынды есепті алған кезде төленеді. </w:t>
      </w:r>
    </w:p>
    <w:bookmarkEnd w:id="12"/>
    <w:bookmarkStart w:name="z17" w:id="13"/>
    <w:p>
      <w:pPr>
        <w:spacing w:after="0"/>
        <w:ind w:left="0"/>
        <w:jc w:val="both"/>
      </w:pPr>
      <w:r>
        <w:rPr>
          <w:rFonts w:ascii="Times New Roman"/>
          <w:b w:val="false"/>
          <w:i w:val="false"/>
          <w:color w:val="000000"/>
          <w:sz w:val="28"/>
        </w:rPr>
        <w:t>
      3. ЭЫДҰ бұл жарнаны қазіргі сәтте жарнаның жалпы сомасынан 6,3 % мөлшерінде әкімшілік шығындарды өтеуге ақы төлеуді көздейтін ЭЫДҰ-ның қаржылық ережелеріне және басқа да тиісті қағидаларына, саясаттары мен рәсімдеріне сәйкес әкімшілендіретін болады. Шығыс бухгалтерлік есепке алудың жалпыға ортақ қағидаттарына сәйкес ЭЫДҰ шоттарында көрсетіледі және ол ЭЫДҰ аудитінің стандартты қағидаларына сәйкес аудит кезінде тексерілуі мүмкін.</w:t>
      </w:r>
    </w:p>
    <w:bookmarkEnd w:id="13"/>
    <w:p>
      <w:pPr>
        <w:spacing w:after="0"/>
        <w:ind w:left="0"/>
        <w:jc w:val="both"/>
      </w:pPr>
      <w:r>
        <w:rPr>
          <w:rFonts w:ascii="Times New Roman"/>
          <w:b/>
          <w:i w:val="false"/>
          <w:color w:val="000000"/>
          <w:sz w:val="28"/>
        </w:rPr>
        <w:t>3-бап. Жұмыстар мен есептіліктің сипаттамасы</w:t>
      </w:r>
    </w:p>
    <w:bookmarkStart w:name="z19" w:id="14"/>
    <w:p>
      <w:pPr>
        <w:spacing w:after="0"/>
        <w:ind w:left="0"/>
        <w:jc w:val="both"/>
      </w:pPr>
      <w:r>
        <w:rPr>
          <w:rFonts w:ascii="Times New Roman"/>
          <w:b w:val="false"/>
          <w:i w:val="false"/>
          <w:color w:val="000000"/>
          <w:sz w:val="28"/>
        </w:rPr>
        <w:t xml:space="preserve">
      1. ЭЫДҰ жобаны оның ажырамас бөлігі болып табылатын қоса берілген қосымшада жазылғандай етіп орындайды. </w:t>
      </w:r>
    </w:p>
    <w:bookmarkEnd w:id="14"/>
    <w:bookmarkStart w:name="z20" w:id="15"/>
    <w:p>
      <w:pPr>
        <w:spacing w:after="0"/>
        <w:ind w:left="0"/>
        <w:jc w:val="both"/>
      </w:pPr>
      <w:r>
        <w:rPr>
          <w:rFonts w:ascii="Times New Roman"/>
          <w:b w:val="false"/>
          <w:i w:val="false"/>
          <w:color w:val="000000"/>
          <w:sz w:val="28"/>
        </w:rPr>
        <w:t>
      2. Жобаның бірінші жылы аяқталғаннан кейін үш айдың ішінде ЭЫДҰ Қазақстан Республикасының Үкіметіне жобаның іске асырылу барысы туралы алдын ала нарративті есепті және шығыстар бойынша алдын ала қаржылық есепті ұсынады.</w:t>
      </w:r>
    </w:p>
    <w:bookmarkEnd w:id="15"/>
    <w:bookmarkStart w:name="z21" w:id="16"/>
    <w:p>
      <w:pPr>
        <w:spacing w:after="0"/>
        <w:ind w:left="0"/>
        <w:jc w:val="both"/>
      </w:pPr>
      <w:r>
        <w:rPr>
          <w:rFonts w:ascii="Times New Roman"/>
          <w:b w:val="false"/>
          <w:i w:val="false"/>
          <w:color w:val="000000"/>
          <w:sz w:val="28"/>
        </w:rPr>
        <w:t>
      3. Жоба аяқталғаннан кейін алты айдың ішінде ЭЫДҰ Қазақстан Республикасының Үкіметіне жобаның іске асырылу барысы туралы түпкілікті нарративті есепті ұсынады.</w:t>
      </w:r>
    </w:p>
    <w:bookmarkEnd w:id="16"/>
    <w:bookmarkStart w:name="z22" w:id="17"/>
    <w:p>
      <w:pPr>
        <w:spacing w:after="0"/>
        <w:ind w:left="0"/>
        <w:jc w:val="both"/>
      </w:pPr>
      <w:r>
        <w:rPr>
          <w:rFonts w:ascii="Times New Roman"/>
          <w:b w:val="false"/>
          <w:i w:val="false"/>
          <w:color w:val="000000"/>
          <w:sz w:val="28"/>
        </w:rPr>
        <w:t>
      4. Қазақстан Республикасының Үкіметі қаржылық есептілікке қойылатын талаптар ЭЫДҰ есептілігінің стандартты форматына сәйкес шығындар туралы есепте сақталуымен келіседі.</w:t>
      </w:r>
    </w:p>
    <w:bookmarkEnd w:id="17"/>
    <w:p>
      <w:pPr>
        <w:spacing w:after="0"/>
        <w:ind w:left="0"/>
        <w:jc w:val="both"/>
      </w:pPr>
      <w:r>
        <w:rPr>
          <w:rFonts w:ascii="Times New Roman"/>
          <w:b/>
          <w:i w:val="false"/>
          <w:color w:val="000000"/>
          <w:sz w:val="28"/>
        </w:rPr>
        <w:t>4-бап. Ақпарат алмасу</w:t>
      </w:r>
    </w:p>
    <w:bookmarkStart w:name="z24" w:id="18"/>
    <w:p>
      <w:pPr>
        <w:spacing w:after="0"/>
        <w:ind w:left="0"/>
        <w:jc w:val="both"/>
      </w:pPr>
      <w:r>
        <w:rPr>
          <w:rFonts w:ascii="Times New Roman"/>
          <w:b w:val="false"/>
          <w:i w:val="false"/>
          <w:color w:val="000000"/>
          <w:sz w:val="28"/>
        </w:rPr>
        <w:t>
      Тараптар бір-біріне жобаны жүзеге асыру үшін қажетті көмек пен ақпаратты ұсынады.</w:t>
      </w:r>
    </w:p>
    <w:bookmarkEnd w:id="18"/>
    <w:p>
      <w:pPr>
        <w:spacing w:after="0"/>
        <w:ind w:left="0"/>
        <w:jc w:val="both"/>
      </w:pPr>
      <w:r>
        <w:rPr>
          <w:rFonts w:ascii="Times New Roman"/>
          <w:b w:val="false"/>
          <w:i w:val="false"/>
          <w:color w:val="000000"/>
          <w:sz w:val="28"/>
        </w:rPr>
        <w:t>
      Тараптар арасындағы кез келген ақпаратпен алмасу мына мекенжайларға жіберіледі:</w:t>
      </w:r>
    </w:p>
    <w:p>
      <w:pPr>
        <w:spacing w:after="0"/>
        <w:ind w:left="0"/>
        <w:jc w:val="both"/>
      </w:pPr>
      <w:r>
        <w:rPr>
          <w:rFonts w:ascii="Times New Roman"/>
          <w:b w:val="false"/>
          <w:i w:val="false"/>
          <w:color w:val="000000"/>
          <w:sz w:val="28"/>
        </w:rPr>
        <w:t>
      Қазақстан Республикасының Үкіметі үшін: Қазақстан Республикасының Энергетика министрлігі – 010000, Астана қаласы, "Есіл" ауданы, Қабанбай батыр көшесі, № 19 үй, тел. +7 (7172) 78-68-01, + 7 (7172) 74-01-98, + 7 (7172) 74-08-85, факс: + 7 (7172) 97-69-43, эл.мекенжайы: kence@energo.gov.kz; a.shalabekova@energo.gov.kz, m.yesmurzina@energo.gov.kz.</w:t>
      </w:r>
    </w:p>
    <w:p>
      <w:pPr>
        <w:spacing w:after="0"/>
        <w:ind w:left="0"/>
        <w:jc w:val="both"/>
      </w:pPr>
      <w:r>
        <w:rPr>
          <w:rFonts w:ascii="Times New Roman"/>
          <w:b w:val="false"/>
          <w:i w:val="false"/>
          <w:color w:val="000000"/>
          <w:sz w:val="28"/>
        </w:rPr>
        <w:t>
      ЭЫДҰ үшін: Қоршаған ортаны қорғау жөніндегі директоратының "Жасыл Өсу" және Жаһандық Байланыстар бөлімі, 75775, Франция, Париж Cedex 16, 2, rue Andre-Pascal, эл.мекенжайы: kumi.kitamori@oecd.org.</w:t>
      </w:r>
    </w:p>
    <w:p>
      <w:pPr>
        <w:spacing w:after="0"/>
        <w:ind w:left="0"/>
        <w:jc w:val="both"/>
      </w:pPr>
      <w:r>
        <w:rPr>
          <w:rFonts w:ascii="Times New Roman"/>
          <w:b/>
          <w:i w:val="false"/>
          <w:color w:val="000000"/>
          <w:sz w:val="28"/>
        </w:rPr>
        <w:t>5-бап. Жобаның нәтижелерін пайдалану</w:t>
      </w:r>
    </w:p>
    <w:bookmarkStart w:name="z26" w:id="19"/>
    <w:p>
      <w:pPr>
        <w:spacing w:after="0"/>
        <w:ind w:left="0"/>
        <w:jc w:val="both"/>
      </w:pPr>
      <w:r>
        <w:rPr>
          <w:rFonts w:ascii="Times New Roman"/>
          <w:b w:val="false"/>
          <w:i w:val="false"/>
          <w:color w:val="000000"/>
          <w:sz w:val="28"/>
        </w:rPr>
        <w:t>
      1. Жобаның кез келген нысандағы нәтижелері ЭЫДҰ-ның айрықша меншігі болып қалады.</w:t>
      </w:r>
    </w:p>
    <w:bookmarkEnd w:id="19"/>
    <w:bookmarkStart w:name="z27" w:id="20"/>
    <w:p>
      <w:pPr>
        <w:spacing w:after="0"/>
        <w:ind w:left="0"/>
        <w:jc w:val="both"/>
      </w:pPr>
      <w:r>
        <w:rPr>
          <w:rFonts w:ascii="Times New Roman"/>
          <w:b w:val="false"/>
          <w:i w:val="false"/>
          <w:color w:val="000000"/>
          <w:sz w:val="28"/>
        </w:rPr>
        <w:t>
      2. Үшінші тұлғалардың құқықтары, сондай-ақ ЭЫДҰ-ның құжаттарды сыныптау және құпиясыздандыру жөніндегі қағидалары мен саясаты сақталатын жағдайда, ЭЫДҰ Қазақстан Республикасының Үкіметіне кез келген мемлекеттік коммерциялық емес мақсаттарда жоба бойынша қорытынды есептің қағаз көшірмелерін қолдануға, көшіруге және таратуға айрықша емес, қайтарып алынбайтын құқықты береді. Қазақстан Республикасының Үкіметі сондай-ақ өз веб-сайтында қорытынды есепті орналастыруы мүмкін және тарата алады.</w:t>
      </w:r>
    </w:p>
    <w:bookmarkEnd w:id="20"/>
    <w:bookmarkStart w:name="z28" w:id="21"/>
    <w:p>
      <w:pPr>
        <w:spacing w:after="0"/>
        <w:ind w:left="0"/>
        <w:jc w:val="both"/>
      </w:pPr>
      <w:r>
        <w:rPr>
          <w:rFonts w:ascii="Times New Roman"/>
          <w:b w:val="false"/>
          <w:i w:val="false"/>
          <w:color w:val="000000"/>
          <w:sz w:val="28"/>
        </w:rPr>
        <w:t>
      3. Қазақстан Республикасының Үкіметі қажет жерде үнемі ЭЫДҰ-ның авторлық құқығын тиісті түрде таниды.</w:t>
      </w:r>
    </w:p>
    <w:bookmarkEnd w:id="21"/>
    <w:bookmarkStart w:name="z29" w:id="22"/>
    <w:p>
      <w:pPr>
        <w:spacing w:after="0"/>
        <w:ind w:left="0"/>
        <w:jc w:val="both"/>
      </w:pPr>
      <w:r>
        <w:rPr>
          <w:rFonts w:ascii="Times New Roman"/>
          <w:b w:val="false"/>
          <w:i w:val="false"/>
          <w:color w:val="000000"/>
          <w:sz w:val="28"/>
        </w:rPr>
        <w:t>
      4. ЭЫДҰ ағылшын тіліндегі қорытынды есепті және осындай жарияланым нысанын бірінші жариялау құқығын өзіне қалдырады.</w:t>
      </w:r>
    </w:p>
    <w:bookmarkEnd w:id="22"/>
    <w:bookmarkStart w:name="z30" w:id="23"/>
    <w:p>
      <w:pPr>
        <w:spacing w:after="0"/>
        <w:ind w:left="0"/>
        <w:jc w:val="both"/>
      </w:pPr>
      <w:r>
        <w:rPr>
          <w:rFonts w:ascii="Times New Roman"/>
          <w:b w:val="false"/>
          <w:i w:val="false"/>
          <w:color w:val="000000"/>
          <w:sz w:val="28"/>
        </w:rPr>
        <w:t xml:space="preserve">
      5. Қорытынды есептің жарияланымы Қазақстан Республикасының Үкіметімен келісіледі және Қазақстан Республикасы Үкіметінің жобаға үлесін тану, Қазақстан Республикасы Үкіметінің рәмізі қосылады, ол жарияланым мұқабасының сыртқы бетінде немесе жарияланымның ішінде жоғарыда көрсетілген мақұлдаудың жанында орналастырылады. </w:t>
      </w:r>
    </w:p>
    <w:bookmarkEnd w:id="23"/>
    <w:bookmarkStart w:name="z31" w:id="24"/>
    <w:p>
      <w:pPr>
        <w:spacing w:after="0"/>
        <w:ind w:left="0"/>
        <w:jc w:val="both"/>
      </w:pPr>
      <w:r>
        <w:rPr>
          <w:rFonts w:ascii="Times New Roman"/>
          <w:b w:val="false"/>
          <w:i w:val="false"/>
          <w:color w:val="000000"/>
          <w:sz w:val="28"/>
        </w:rPr>
        <w:t xml:space="preserve">
      6. Жоба барысында ЭЫДҰ-ға ұсынылған, Қазақстан Республикасы Үкіметінің меншігі болып табылатын кез келген деректер немесе ақпарат Қазақстан Республикасы Үкіметінің меншігі болып табылады. ЭЫДҰ-ның өз есебін дайындау мақсатында және жобаны жүзеге асыру үшін көрсетілген деректер мен ақпаратты пайдалануға және/немесе енгізуге құқығы бар. </w:t>
      </w:r>
    </w:p>
    <w:bookmarkEnd w:id="24"/>
    <w:p>
      <w:pPr>
        <w:spacing w:after="0"/>
        <w:ind w:left="0"/>
        <w:jc w:val="both"/>
      </w:pPr>
      <w:r>
        <w:rPr>
          <w:rFonts w:ascii="Times New Roman"/>
          <w:b/>
          <w:i w:val="false"/>
          <w:color w:val="000000"/>
          <w:sz w:val="28"/>
        </w:rPr>
        <w:t>6-бап. Дауларды шешу</w:t>
      </w:r>
    </w:p>
    <w:bookmarkStart w:name="z33" w:id="25"/>
    <w:p>
      <w:pPr>
        <w:spacing w:after="0"/>
        <w:ind w:left="0"/>
        <w:jc w:val="both"/>
      </w:pPr>
      <w:r>
        <w:rPr>
          <w:rFonts w:ascii="Times New Roman"/>
          <w:b w:val="false"/>
          <w:i w:val="false"/>
          <w:color w:val="000000"/>
          <w:sz w:val="28"/>
        </w:rPr>
        <w:t>
      Осы Келісімнің қолданысын, жарамдылығын немесе бұзылуын қоса алғанда, оны түсіндіруге, қолдануға немесе орындауға және/немесе осыларға қатысты туындайтын және келіссөздер жолымен шешу мүмкін емес кез келген дау, келіспеушілік немесе наразылық аралық соттың тұрақты палатасының осы Келісімді жасасу күніне қолданыстағы халықаралық ұйымдар мен мемлекеттерге арналған төрелік сотының факультативті қағидаларына сәйкес міндетті күші бар соңғы төрелік талқылауымен шешіледі. Төрешілердің саны – біреу. Төреші Тараптар арасындағы уағдаластық арқылы таңдалады. Егер төрелік талап етілгеннен кейін үш айдың ішінде мұндай уағдаластыққа қол жеткізілмесе, төреші Тараптардың бірінің талабы бойынша жоғарыда көрсетілген қағидаларға сәйкес тағайындалады. Төрелік сот Франция, Парижде өтеді және барлық іс жүргізу және ұсынылатын түсініктемелер ағылшын тілінде болуы тиіс.</w:t>
      </w:r>
    </w:p>
    <w:bookmarkEnd w:id="25"/>
    <w:p>
      <w:pPr>
        <w:spacing w:after="0"/>
        <w:ind w:left="0"/>
        <w:jc w:val="both"/>
      </w:pPr>
      <w:r>
        <w:rPr>
          <w:rFonts w:ascii="Times New Roman"/>
          <w:b/>
          <w:i w:val="false"/>
          <w:color w:val="000000"/>
          <w:sz w:val="28"/>
        </w:rPr>
        <w:t>7-бап. Артықшылықтар мен иммунитеттер</w:t>
      </w:r>
    </w:p>
    <w:bookmarkStart w:name="z35" w:id="26"/>
    <w:p>
      <w:pPr>
        <w:spacing w:after="0"/>
        <w:ind w:left="0"/>
        <w:jc w:val="both"/>
      </w:pPr>
      <w:r>
        <w:rPr>
          <w:rFonts w:ascii="Times New Roman"/>
          <w:b w:val="false"/>
          <w:i w:val="false"/>
          <w:color w:val="000000"/>
          <w:sz w:val="28"/>
        </w:rPr>
        <w:t xml:space="preserve">
      Осы Келісімде ештеңе халықаралық ұйым ретіндегі ЭЫДҰ артықшылықтары мен иммунитеттерінен бас тарту деп түсіндірілмеуі тиіс. </w:t>
      </w:r>
    </w:p>
    <w:bookmarkEnd w:id="26"/>
    <w:p>
      <w:pPr>
        <w:spacing w:after="0"/>
        <w:ind w:left="0"/>
        <w:jc w:val="both"/>
      </w:pPr>
      <w:r>
        <w:rPr>
          <w:rFonts w:ascii="Times New Roman"/>
          <w:b/>
          <w:i w:val="false"/>
          <w:color w:val="000000"/>
          <w:sz w:val="28"/>
        </w:rPr>
        <w:t>8-бап. Өзгерістер мен толықтырулар</w:t>
      </w:r>
    </w:p>
    <w:bookmarkStart w:name="z37" w:id="27"/>
    <w:p>
      <w:pPr>
        <w:spacing w:after="0"/>
        <w:ind w:left="0"/>
        <w:jc w:val="both"/>
      </w:pPr>
      <w:r>
        <w:rPr>
          <w:rFonts w:ascii="Times New Roman"/>
          <w:b w:val="false"/>
          <w:i w:val="false"/>
          <w:color w:val="000000"/>
          <w:sz w:val="28"/>
        </w:rPr>
        <w:t xml:space="preserve">
      Осы Келісімге Тараптардың өзара келісімі бойынша жеке хаттамалармен ресімделетін және оның ажырамас бөлігі болып табылатын өзгерістер мен толықтырулар енгізілуі мүмкін. </w:t>
      </w:r>
    </w:p>
    <w:bookmarkEnd w:id="27"/>
    <w:p>
      <w:pPr>
        <w:spacing w:after="0"/>
        <w:ind w:left="0"/>
        <w:jc w:val="both"/>
      </w:pPr>
      <w:r>
        <w:rPr>
          <w:rFonts w:ascii="Times New Roman"/>
          <w:b/>
          <w:i w:val="false"/>
          <w:color w:val="000000"/>
          <w:sz w:val="28"/>
        </w:rPr>
        <w:t>9-бап. Күшіне ену</w:t>
      </w:r>
    </w:p>
    <w:bookmarkStart w:name="z39" w:id="28"/>
    <w:p>
      <w:pPr>
        <w:spacing w:after="0"/>
        <w:ind w:left="0"/>
        <w:jc w:val="both"/>
      </w:pPr>
      <w:r>
        <w:rPr>
          <w:rFonts w:ascii="Times New Roman"/>
          <w:b w:val="false"/>
          <w:i w:val="false"/>
          <w:color w:val="000000"/>
          <w:sz w:val="28"/>
        </w:rPr>
        <w:t>
      1. Осы Келісім екі Тарап оған қол қойғаннан күннен бастап күшіне енеді және екі Тарап одан туындайтын барлық міндеттемелерді орындағанға дейін қолданылады.</w:t>
      </w:r>
      <w:r>
        <w:br/>
      </w:r>
      <w:r>
        <w:rPr>
          <w:rFonts w:ascii="Times New Roman"/>
          <w:b w:val="false"/>
          <w:i w:val="false"/>
          <w:color w:val="000000"/>
          <w:sz w:val="28"/>
        </w:rPr>
        <w:t xml:space="preserve">
      2. </w:t>
      </w:r>
      <w:r>
        <w:rPr>
          <w:rFonts w:ascii="Times New Roman"/>
          <w:b w:val="false"/>
          <w:i w:val="false"/>
          <w:color w:val="000000"/>
          <w:sz w:val="28"/>
        </w:rPr>
        <w:t xml:space="preserve">Қазақ, орыс және ағылшын тілдерінде екі данадан алты төлнұсқа данада жасалды. Қазақ, орыс және ағылшын тілдеріндегі мәтіндерде алшақтықтар болған жағдайда, ағылшын тіліндегі нұсқасы жалғыз төлнұсқа болып табылады. </w:t>
      </w:r>
    </w:p>
    <w:bookmarkEnd w:id="28"/>
    <w:tbl>
      <w:tblPr>
        <w:tblW w:w="0" w:type="auto"/>
        <w:tblCellSpacing w:w="0" w:type="auto"/>
        <w:tblBorders>
          <w:top w:val="none"/>
          <w:left w:val="none"/>
          <w:bottom w:val="none"/>
          <w:right w:val="none"/>
          <w:insideH w:val="none"/>
          <w:insideV w:val="none"/>
        </w:tblBorders>
      </w:tblPr>
      <w:tblGrid>
        <w:gridCol w:w="7737"/>
        <w:gridCol w:w="4263"/>
      </w:tblGrid>
      <w:tr>
        <w:trPr>
          <w:trHeight w:val="30" w:hRule="atLeast"/>
        </w:trPr>
        <w:tc>
          <w:tcPr>
            <w:tcW w:w="773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6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Экономикалық ынтымақтастық және даму</w:t>
            </w:r>
            <w:r>
              <w:rPr>
                <w:rFonts w:ascii="Times New Roman"/>
                <w:b w:val="false"/>
                <w:i w:val="false"/>
                <w:color w:val="000000"/>
                <w:sz w:val="20"/>
              </w:rPr>
              <w:t>
</w:t>
            </w:r>
          </w:p>
        </w:tc>
      </w:tr>
      <w:tr>
        <w:trPr>
          <w:trHeight w:val="30" w:hRule="atLeast"/>
        </w:trPr>
        <w:tc>
          <w:tcPr>
            <w:tcW w:w="773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Үкіметінің тарапынан</w:t>
            </w:r>
            <w:r>
              <w:rPr>
                <w:rFonts w:ascii="Times New Roman"/>
                <w:b w:val="false"/>
                <w:i w:val="false"/>
                <w:color w:val="000000"/>
                <w:sz w:val="20"/>
              </w:rPr>
              <w:t>
</w:t>
            </w:r>
          </w:p>
        </w:tc>
        <w:tc>
          <w:tcPr>
            <w:tcW w:w="426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ұйымы тарапынан</w:t>
            </w:r>
            <w:r>
              <w:rPr>
                <w:rFonts w:ascii="Times New Roman"/>
                <w:b w:val="false"/>
                <w:i w:val="false"/>
                <w:color w:val="000000"/>
                <w:sz w:val="20"/>
              </w:rPr>
              <w:t>
</w:t>
            </w:r>
          </w:p>
        </w:tc>
      </w:tr>
      <w:tr>
        <w:trPr>
          <w:trHeight w:val="30" w:hRule="atLeast"/>
        </w:trPr>
        <w:tc>
          <w:tcPr>
            <w:tcW w:w="773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Қанат Бозымбаев</w:t>
            </w:r>
            <w:r>
              <w:rPr>
                <w:rFonts w:ascii="Times New Roman"/>
                <w:b w:val="false"/>
                <w:i w:val="false"/>
                <w:color w:val="000000"/>
                <w:sz w:val="20"/>
              </w:rPr>
              <w:t>
</w:t>
            </w:r>
          </w:p>
        </w:tc>
        <w:tc>
          <w:tcPr>
            <w:tcW w:w="426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Энтони Кох</w:t>
            </w:r>
            <w:r>
              <w:rPr>
                <w:rFonts w:ascii="Times New Roman"/>
                <w:b w:val="false"/>
                <w:i w:val="false"/>
                <w:color w:val="000000"/>
                <w:sz w:val="20"/>
              </w:rPr>
              <w:t>
</w:t>
            </w:r>
          </w:p>
        </w:tc>
      </w:tr>
      <w:tr>
        <w:trPr>
          <w:trHeight w:val="30" w:hRule="atLeast"/>
        </w:trPr>
        <w:tc>
          <w:tcPr>
            <w:tcW w:w="773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6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ЭЫДҰ Қоршаған ортаны қорғау жөніндегі</w:t>
            </w:r>
            <w:r>
              <w:rPr>
                <w:rFonts w:ascii="Times New Roman"/>
                <w:b w:val="false"/>
                <w:i w:val="false"/>
                <w:color w:val="000000"/>
                <w:sz w:val="20"/>
              </w:rPr>
              <w:t>
</w:t>
            </w:r>
          </w:p>
        </w:tc>
      </w:tr>
      <w:tr>
        <w:trPr>
          <w:trHeight w:val="30" w:hRule="atLeast"/>
        </w:trPr>
        <w:tc>
          <w:tcPr>
            <w:tcW w:w="773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Энергетика министрі</w:t>
            </w:r>
            <w:r>
              <w:rPr>
                <w:rFonts w:ascii="Times New Roman"/>
                <w:b w:val="false"/>
                <w:i w:val="false"/>
                <w:color w:val="000000"/>
                <w:sz w:val="20"/>
              </w:rPr>
              <w:t>
</w:t>
            </w:r>
          </w:p>
        </w:tc>
        <w:tc>
          <w:tcPr>
            <w:tcW w:w="426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директораты директорының міндетін атқарушы</w:t>
            </w:r>
            <w:r>
              <w:rPr>
                <w:rFonts w:ascii="Times New Roman"/>
                <w:b w:val="false"/>
                <w:i w:val="false"/>
                <w:color w:val="000000"/>
                <w:sz w:val="20"/>
              </w:rPr>
              <w:t>
</w:t>
            </w:r>
          </w:p>
        </w:tc>
      </w:tr>
      <w:tr>
        <w:trPr>
          <w:trHeight w:val="30" w:hRule="atLeast"/>
        </w:trPr>
        <w:tc>
          <w:tcPr>
            <w:tcW w:w="773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Қолы:______________________</w:t>
            </w:r>
            <w:r>
              <w:rPr>
                <w:rFonts w:ascii="Times New Roman"/>
                <w:b w:val="false"/>
                <w:i w:val="false"/>
                <w:color w:val="000000"/>
                <w:sz w:val="20"/>
              </w:rPr>
              <w:t>
</w:t>
            </w:r>
          </w:p>
        </w:tc>
        <w:tc>
          <w:tcPr>
            <w:tcW w:w="426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Қолы:______________________</w:t>
            </w:r>
            <w:r>
              <w:rPr>
                <w:rFonts w:ascii="Times New Roman"/>
                <w:b w:val="false"/>
                <w:i w:val="false"/>
                <w:color w:val="000000"/>
                <w:sz w:val="20"/>
              </w:rPr>
              <w:t>
</w:t>
            </w:r>
          </w:p>
        </w:tc>
      </w:tr>
      <w:tr>
        <w:trPr>
          <w:trHeight w:val="30" w:hRule="atLeast"/>
        </w:trPr>
        <w:tc>
          <w:tcPr>
            <w:tcW w:w="773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Күні: ______________________</w:t>
            </w:r>
            <w:r>
              <w:rPr>
                <w:rFonts w:ascii="Times New Roman"/>
                <w:b w:val="false"/>
                <w:i w:val="false"/>
                <w:color w:val="000000"/>
                <w:sz w:val="20"/>
              </w:rPr>
              <w:t>
</w:t>
            </w:r>
          </w:p>
        </w:tc>
        <w:tc>
          <w:tcPr>
            <w:tcW w:w="426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Күні: ______________________</w:t>
            </w:r>
            <w:r>
              <w:rPr>
                <w:rFonts w:ascii="Times New Roman"/>
                <w:b w:val="false"/>
                <w:i w:val="false"/>
                <w:color w:val="000000"/>
                <w:sz w:val="20"/>
              </w:rPr>
              <w:t>
</w:t>
            </w:r>
          </w:p>
        </w:tc>
      </w:tr>
      <w:tr>
        <w:trPr>
          <w:trHeight w:val="30" w:hRule="atLeast"/>
        </w:trPr>
        <w:tc>
          <w:tcPr>
            <w:tcW w:w="773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Экономикалық ынтымақтастық және даму</w:t>
            </w:r>
            <w:r>
              <w:br/>
            </w:r>
            <w:r>
              <w:rPr>
                <w:rFonts w:ascii="Times New Roman"/>
                <w:b w:val="false"/>
                <w:i/>
                <w:color w:val="000000"/>
                <w:sz w:val="20"/>
              </w:rPr>
              <w:t>ұйымы тарапынан</w:t>
            </w:r>
            <w:r>
              <w:rPr>
                <w:rFonts w:ascii="Times New Roman"/>
                <w:b w:val="false"/>
                <w:i w:val="false"/>
                <w:color w:val="000000"/>
                <w:sz w:val="20"/>
              </w:rPr>
              <w:t>
</w:t>
            </w:r>
          </w:p>
        </w:tc>
      </w:tr>
      <w:tr>
        <w:trPr>
          <w:trHeight w:val="30" w:hRule="atLeast"/>
        </w:trPr>
        <w:tc>
          <w:tcPr>
            <w:tcW w:w="773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br/>
            </w:r>
            <w:r>
              <w:rPr>
                <w:rFonts w:ascii="Times New Roman"/>
                <w:b w:val="false"/>
                <w:i/>
                <w:color w:val="000000"/>
                <w:sz w:val="20"/>
              </w:rPr>
              <w:t>Антуан Пайль</w:t>
            </w:r>
            <w:r>
              <w:rPr>
                <w:rFonts w:ascii="Times New Roman"/>
                <w:b w:val="false"/>
                <w:i w:val="false"/>
                <w:color w:val="000000"/>
                <w:sz w:val="20"/>
              </w:rPr>
              <w:t>
</w:t>
            </w:r>
          </w:p>
        </w:tc>
      </w:tr>
      <w:tr>
        <w:trPr>
          <w:trHeight w:val="30" w:hRule="atLeast"/>
        </w:trPr>
        <w:tc>
          <w:tcPr>
            <w:tcW w:w="773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Бағдарламалар, бюджет және қаржы</w:t>
            </w:r>
            <w:r>
              <w:br/>
            </w:r>
            <w:r>
              <w:rPr>
                <w:rFonts w:ascii="Times New Roman"/>
                <w:b w:val="false"/>
                <w:i/>
                <w:color w:val="000000"/>
                <w:sz w:val="20"/>
              </w:rPr>
              <w:t>мәселелерін басқару қызметі басшысының</w:t>
            </w:r>
            <w:r>
              <w:br/>
            </w:r>
            <w:r>
              <w:rPr>
                <w:rFonts w:ascii="Times New Roman"/>
                <w:b w:val="false"/>
                <w:i/>
                <w:color w:val="000000"/>
                <w:sz w:val="20"/>
              </w:rPr>
              <w:t>орынбасары, Атқарушы директорат</w:t>
            </w:r>
            <w:r>
              <w:br/>
            </w:r>
            <w:r>
              <w:rPr>
                <w:rFonts w:ascii="Times New Roman"/>
                <w:b w:val="false"/>
                <w:i/>
                <w:color w:val="000000"/>
                <w:sz w:val="20"/>
              </w:rPr>
              <w:t>Қолы:_____________________</w:t>
            </w:r>
            <w:r>
              <w:br/>
            </w:r>
            <w:r>
              <w:rPr>
                <w:rFonts w:ascii="Times New Roman"/>
                <w:b w:val="false"/>
                <w:i/>
                <w:color w:val="000000"/>
                <w:sz w:val="20"/>
              </w:rPr>
              <w:t>Күні: _____________________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Экономикалық</w:t>
            </w:r>
            <w:r>
              <w:br/>
            </w:r>
            <w:r>
              <w:rPr>
                <w:rFonts w:ascii="Times New Roman"/>
                <w:b w:val="false"/>
                <w:i w:val="false"/>
                <w:color w:val="000000"/>
                <w:sz w:val="20"/>
              </w:rPr>
              <w:t>ынтымақтастық және даму ұйымы</w:t>
            </w:r>
            <w:r>
              <w:br/>
            </w:r>
            <w:r>
              <w:rPr>
                <w:rFonts w:ascii="Times New Roman"/>
                <w:b w:val="false"/>
                <w:i w:val="false"/>
                <w:color w:val="000000"/>
                <w:sz w:val="20"/>
              </w:rPr>
              <w:t>арасындағы 2018-2019 жылдарға</w:t>
            </w:r>
            <w:r>
              <w:br/>
            </w:r>
            <w:r>
              <w:rPr>
                <w:rFonts w:ascii="Times New Roman"/>
                <w:b w:val="false"/>
                <w:i w:val="false"/>
                <w:color w:val="000000"/>
                <w:sz w:val="20"/>
              </w:rPr>
              <w:t>арналған "Экологиялық төлемдер</w:t>
            </w:r>
            <w:r>
              <w:br/>
            </w:r>
            <w:r>
              <w:rPr>
                <w:rFonts w:ascii="Times New Roman"/>
                <w:b w:val="false"/>
                <w:i w:val="false"/>
                <w:color w:val="000000"/>
                <w:sz w:val="20"/>
              </w:rPr>
              <w:t>жүйесін реформалау.</w:t>
            </w:r>
            <w:r>
              <w:br/>
            </w:r>
            <w:r>
              <w:rPr>
                <w:rFonts w:ascii="Times New Roman"/>
                <w:b w:val="false"/>
                <w:i w:val="false"/>
                <w:color w:val="000000"/>
                <w:sz w:val="20"/>
              </w:rPr>
              <w:t>Қазақстанда "ластаушы төлейді"</w:t>
            </w:r>
            <w:r>
              <w:br/>
            </w:r>
            <w:r>
              <w:rPr>
                <w:rFonts w:ascii="Times New Roman"/>
                <w:b w:val="false"/>
                <w:i w:val="false"/>
                <w:color w:val="000000"/>
                <w:sz w:val="20"/>
              </w:rPr>
              <w:t>қағидатының сақталуына</w:t>
            </w:r>
            <w:r>
              <w:br/>
            </w:r>
            <w:r>
              <w:rPr>
                <w:rFonts w:ascii="Times New Roman"/>
                <w:b w:val="false"/>
                <w:i w:val="false"/>
                <w:color w:val="000000"/>
                <w:sz w:val="20"/>
              </w:rPr>
              <w:t>талдау"жобасын</w:t>
            </w:r>
            <w:r>
              <w:br/>
            </w:r>
            <w:r>
              <w:rPr>
                <w:rFonts w:ascii="Times New Roman"/>
                <w:b w:val="false"/>
                <w:i w:val="false"/>
                <w:color w:val="000000"/>
                <w:sz w:val="20"/>
              </w:rPr>
              <w:t>іске асыру жөніндегі келісімге</w:t>
            </w:r>
            <w:r>
              <w:br/>
            </w:r>
            <w:r>
              <w:rPr>
                <w:rFonts w:ascii="Times New Roman"/>
                <w:b w:val="false"/>
                <w:i w:val="false"/>
                <w:color w:val="000000"/>
                <w:sz w:val="20"/>
              </w:rPr>
              <w:t>қосымша</w:t>
            </w:r>
          </w:p>
        </w:tc>
      </w:tr>
    </w:tbl>
    <w:bookmarkStart w:name="z42" w:id="29"/>
    <w:p>
      <w:pPr>
        <w:spacing w:after="0"/>
        <w:ind w:left="0"/>
        <w:jc w:val="left"/>
      </w:pPr>
      <w:r>
        <w:rPr>
          <w:rFonts w:ascii="Times New Roman"/>
          <w:b/>
          <w:i w:val="false"/>
          <w:color w:val="000000"/>
        </w:rPr>
        <w:t xml:space="preserve"> Қазақстан Республикасының Үкіметі мен Экономикалық ынтымақтастық және даму ұйымы арасындағы Елдік бағдарламаны іске асыру шеңберінде 2018-2019 жылдарға арналған"Экологиялық төлемдер жүйесін реформалау. Қазақстанда "ластаушы төлейді"  қағидатыныңсақталуын талдау"жобасына техникалық тапсырма</w:t>
      </w:r>
    </w:p>
    <w:bookmarkEnd w:id="29"/>
    <w:bookmarkStart w:name="z43" w:id="30"/>
    <w:p>
      <w:pPr>
        <w:spacing w:after="0"/>
        <w:ind w:left="0"/>
        <w:jc w:val="left"/>
      </w:pPr>
      <w:r>
        <w:rPr>
          <w:rFonts w:ascii="Times New Roman"/>
          <w:b/>
          <w:i w:val="false"/>
          <w:color w:val="000000"/>
        </w:rPr>
        <w:t xml:space="preserve"> Жалпы ақпарат</w:t>
      </w:r>
    </w:p>
    <w:bookmarkEnd w:id="30"/>
    <w:bookmarkStart w:name="z44" w:id="31"/>
    <w:p>
      <w:pPr>
        <w:spacing w:after="0"/>
        <w:ind w:left="0"/>
        <w:jc w:val="both"/>
      </w:pPr>
      <w:r>
        <w:rPr>
          <w:rFonts w:ascii="Times New Roman"/>
          <w:b w:val="false"/>
          <w:i w:val="false"/>
          <w:color w:val="000000"/>
          <w:sz w:val="28"/>
        </w:rPr>
        <w:t>
      Қазақстан Республикасында қолданыстағы табиғатты пайдаланудың экономикалық тетігі қоршаған ортаның ластану деңгейін төмендетуге айтарлықтай әсер етпейді. Тетіктің негізгі элементтері – төлемдер жүйесі, жоспарлау дәстүрлері, ластаушы заттар эмиссияларын лимиттеу негізіндегінормативтік база - 80-жылдардың соңында және 90-жылдардың басында әзірленген. Қазіргі уақытта аталған тетіктің негізгі сипаттамалары түбегейліөзгерген экономикалық қатынастарға сәйкес келмейді.</w:t>
      </w:r>
    </w:p>
    <w:bookmarkEnd w:id="31"/>
    <w:p>
      <w:pPr>
        <w:spacing w:after="0"/>
        <w:ind w:left="0"/>
        <w:jc w:val="both"/>
      </w:pPr>
      <w:r>
        <w:rPr>
          <w:rFonts w:ascii="Times New Roman"/>
          <w:b w:val="false"/>
          <w:i w:val="false"/>
          <w:color w:val="000000"/>
          <w:sz w:val="28"/>
        </w:rPr>
        <w:t>
      Салық кодексіне ластаушы заттардың эмиссияларына бірыңғай төлем мөлшерлемесін енгізу инвестициялардыұзақ мерзімді жоспарлауда оң рөл атқарды, бірақтөлемдердің нысаналы мақсаты ынталандырушы емес, бұрынғыша фискалдық сипатқа ие.Қазақстан Республикасындағы төлемдер кәсіпкерлер үшін айтарлықтайжоғары, алайдаешқандай ынталандыру шаралары жоқ.</w:t>
      </w:r>
    </w:p>
    <w:p>
      <w:pPr>
        <w:spacing w:after="0"/>
        <w:ind w:left="0"/>
        <w:jc w:val="both"/>
      </w:pPr>
      <w:r>
        <w:rPr>
          <w:rFonts w:ascii="Times New Roman"/>
          <w:b w:val="false"/>
          <w:i w:val="false"/>
          <w:color w:val="000000"/>
          <w:sz w:val="28"/>
        </w:rPr>
        <w:t>
      Қоршаған ортаға келтірілген залалды есептеу үнемі белгіленген коэффициенттердің негізінде жанама әдіспен жүзеге асырылады және іс жүзіндегі әсерге барабар емес. Кейде қоршаған ортаға келтірілген залал сомасы компанияның қаржылық жағдайына сәйкес келмейтін компанияның баланстық құны мөлшерінен бірнеше есе артық.</w:t>
      </w:r>
    </w:p>
    <w:p>
      <w:pPr>
        <w:spacing w:after="0"/>
        <w:ind w:left="0"/>
        <w:jc w:val="both"/>
      </w:pPr>
      <w:r>
        <w:rPr>
          <w:rFonts w:ascii="Times New Roman"/>
          <w:b w:val="false"/>
          <w:i w:val="false"/>
          <w:color w:val="000000"/>
          <w:sz w:val="28"/>
        </w:rPr>
        <w:t>
      Ластанудың шектiжол берілетін нормативтерінің негізінде эмиссияларды лимиттеу рәсімдері жиынтық есептер негізінде лимиттерді түзету рәсімдері болмағандықтан, фондық ластанудың нормативтік мәндерінің шегіне шықты,қалалар мен өзен бассейндерінің атмосферасындағы санитариялық-экологиялық жағдайлардың сақталуын қамтамасыз етпейді.Заңнама барлық кәсіпорындарғаолардың экологиялық қаупі менэкономикалық мүмкіндік айырмашылықтарынақарамастан, бірдей талаптар қояды. Бұл аса жоғары табиғи қорғау талаптарымен үйлесімдеинвестицияларға, оның ішінде дамыған елдер үшін де орындалуы қиын елеулі болжамды қажеттіліктердіқалыптастырады. Осыған байланысты табиғат қорғау қажеттіліктері мен экономикалық мүмкіндіктер арасындағы алшақтық кәсіпорындардыңқажетті ең төмен экологиялық талаптарының өзінжаппай орындамауынаәкеліп соқтырады.</w:t>
      </w:r>
    </w:p>
    <w:bookmarkStart w:name="z45" w:id="32"/>
    <w:p>
      <w:pPr>
        <w:spacing w:after="0"/>
        <w:ind w:left="0"/>
        <w:jc w:val="both"/>
      </w:pPr>
      <w:r>
        <w:rPr>
          <w:rFonts w:ascii="Times New Roman"/>
          <w:b w:val="false"/>
          <w:i w:val="false"/>
          <w:color w:val="000000"/>
          <w:sz w:val="28"/>
        </w:rPr>
        <w:t xml:space="preserve">
      Қазақстанда 2016 жылы өндірушілердің (импорттаушылардың) кеңейтілген міндеттемелері (бұдан әрі - ӨКМ)тетіктерінің қағидаты енгізілді. </w:t>
      </w:r>
    </w:p>
    <w:bookmarkEnd w:id="32"/>
    <w:p>
      <w:pPr>
        <w:spacing w:after="0"/>
        <w:ind w:left="0"/>
        <w:jc w:val="both"/>
      </w:pPr>
      <w:r>
        <w:rPr>
          <w:rFonts w:ascii="Times New Roman"/>
          <w:b w:val="false"/>
          <w:i w:val="false"/>
          <w:color w:val="000000"/>
          <w:sz w:val="28"/>
        </w:rPr>
        <w:t>
      Экологиялық заңнамаға сәйкес автокөлік құралдарының, қаптамаларының, электр және электрондық жабдықтың өндірушілері мен импорттаушылары өнімнің (тауарлардың) тұтыну қасиеттеріненайырылғаннан кейін пайда болған қалдықтарды жинауды, тасымалдауды, қайта өңдеуді, залалсыздандыруды, пайдалануды және (немесе) кәдеге жаратуды ұйымдастыруды қамтамасыз етуге тиіс.</w:t>
      </w:r>
    </w:p>
    <w:p>
      <w:pPr>
        <w:spacing w:after="0"/>
        <w:ind w:left="0"/>
        <w:jc w:val="both"/>
      </w:pPr>
      <w:r>
        <w:rPr>
          <w:rFonts w:ascii="Times New Roman"/>
          <w:b w:val="false"/>
          <w:i w:val="false"/>
          <w:color w:val="000000"/>
          <w:sz w:val="28"/>
        </w:rPr>
        <w:t>
      Қазақстанда реформа жүргізу құралдары мен нұсқаларын таңдау нақты табиғат қорғау міндеттерінентысқарастырылуда. Бұл тәсіл ЭЫДҰ елдеріндегітабиғат қорғаусаясаты құралдарын таңдау мен әзірлеутәсілдерінен айтарлықтай ерекшеленеді, мұнда әдетте басталу нүктесі шешімдіталап ететіннақты табиғат қорғау проблемасы негізгіболады. Осы проблемаға сәйкес табиғат қорғау мақсаттары айқындалғаннан кейін, әдетте егжей-тегжейлі пысықталатын табиғат қорғау саясатыныңқұралдарытаңдалады.Экономикалық құралдар сирек оқшауланып пайдаланылады;нақты проблеманы шешу мақсатында олар тікелей қолданылатын реттеу құралдарыжәнебасқа да қосалқы бағдарламаларының топтамасы құрамында не осындай топтамамен қатар қолданылады. Әртүрлі табиғат қорғаупроблемаларын шешу мақсатында және ластаушы заттардың әртүрлігінебайланысты табиғат қорғау саясаты құралдарының бірнеше түрін және тәсілдерін қолдану керек.</w:t>
      </w:r>
    </w:p>
    <w:bookmarkStart w:name="z46" w:id="33"/>
    <w:p>
      <w:pPr>
        <w:spacing w:after="0"/>
        <w:ind w:left="0"/>
        <w:jc w:val="both"/>
      </w:pPr>
      <w:r>
        <w:rPr>
          <w:rFonts w:ascii="Times New Roman"/>
          <w:b w:val="false"/>
          <w:i w:val="false"/>
          <w:color w:val="000000"/>
          <w:sz w:val="28"/>
        </w:rPr>
        <w:t>
      Сондай-ақ Қазақстанда табиғи ресурстардың жекелеген түрлерін пайдалануүшін бюджетке төлемдер, міндетті экологиялық сақтандыру, табиғат қорғау іс-шараларын қаржыландыру, қоршаған ортаға келтірілген зиянды экономикалық бағалау сияқты экономикалық құралдарқолданылады.</w:t>
      </w:r>
    </w:p>
    <w:bookmarkEnd w:id="33"/>
    <w:p>
      <w:pPr>
        <w:spacing w:after="0"/>
        <w:ind w:left="0"/>
        <w:jc w:val="both"/>
      </w:pPr>
      <w:r>
        <w:rPr>
          <w:rFonts w:ascii="Times New Roman"/>
          <w:b w:val="false"/>
          <w:i w:val="false"/>
          <w:color w:val="000000"/>
          <w:sz w:val="28"/>
        </w:rPr>
        <w:t>
      ЭЫДҰҚоршаған орта саласындағы саясат жөніндегі комитетінің өлшемшарттарына сәйкес келтіру мақсатында Қазақстандағы қолданыстағы практиканың халықаралық талаптарына сәйкестігін толық және нақты түсінуді қамтамасыз ету мақсатында"ластаушы төлейді" қағидатын зерделеу үшін көмек талап етіледі. Бұл Шолу мемлекеттік органдарға және қоғамдық бірлестіктерге жалпы Қазақстан мен оның өңірлері үшін қоршаған орта саясатын дамытудасараланған шешімқабылдауға мүмкіндік береді.</w:t>
      </w:r>
    </w:p>
    <w:bookmarkStart w:name="z47" w:id="34"/>
    <w:p>
      <w:pPr>
        <w:spacing w:after="0"/>
        <w:ind w:left="0"/>
        <w:jc w:val="both"/>
      </w:pPr>
      <w:r>
        <w:rPr>
          <w:rFonts w:ascii="Times New Roman"/>
          <w:b w:val="false"/>
          <w:i w:val="false"/>
          <w:color w:val="000000"/>
          <w:sz w:val="28"/>
        </w:rPr>
        <w:t xml:space="preserve">
      </w:t>
      </w:r>
      <w:r>
        <w:rPr>
          <w:rFonts w:ascii="Times New Roman"/>
          <w:b/>
          <w:i w:val="false"/>
          <w:color w:val="000000"/>
          <w:sz w:val="28"/>
        </w:rPr>
        <w:t>2. Жобаны</w:t>
      </w:r>
      <w:r>
        <w:rPr>
          <w:rFonts w:ascii="Times New Roman"/>
          <w:b/>
          <w:i w:val="false"/>
          <w:color w:val="000000"/>
          <w:sz w:val="28"/>
        </w:rPr>
        <w:t>ң мақсаттары</w:t>
      </w:r>
    </w:p>
    <w:bookmarkEnd w:id="34"/>
    <w:p>
      <w:pPr>
        <w:spacing w:after="0"/>
        <w:ind w:left="0"/>
        <w:jc w:val="both"/>
      </w:pPr>
      <w:r>
        <w:rPr>
          <w:rFonts w:ascii="Times New Roman"/>
          <w:b w:val="false"/>
          <w:i w:val="false"/>
          <w:color w:val="000000"/>
          <w:sz w:val="28"/>
        </w:rPr>
        <w:t>
      Экологиялық төлемдер жүйесін реформалау және Қазақстанда "ластаушы төлейді" қағидатының сақталуына талдау жүргізу арқылы табиғатты пайдаланудың экономикалық тетігінжетілдіру.</w:t>
      </w:r>
    </w:p>
    <w:bookmarkStart w:name="z48" w:id="35"/>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Жобаның қамтуы</w:t>
      </w:r>
    </w:p>
    <w:bookmarkEnd w:id="35"/>
    <w:p>
      <w:pPr>
        <w:spacing w:after="0"/>
        <w:ind w:left="0"/>
        <w:jc w:val="both"/>
      </w:pPr>
      <w:r>
        <w:rPr>
          <w:rFonts w:ascii="Times New Roman"/>
          <w:b w:val="false"/>
          <w:i w:val="false"/>
          <w:color w:val="000000"/>
          <w:sz w:val="28"/>
        </w:rPr>
        <w:t xml:space="preserve">
      Жобаны үш кезеңде іске асыруболжануда: </w:t>
      </w:r>
    </w:p>
    <w:bookmarkStart w:name="z49" w:id="36"/>
    <w:p>
      <w:pPr>
        <w:spacing w:after="0"/>
        <w:ind w:left="0"/>
        <w:jc w:val="both"/>
      </w:pPr>
      <w:r>
        <w:rPr>
          <w:rFonts w:ascii="Times New Roman"/>
          <w:b w:val="false"/>
          <w:i w:val="false"/>
          <w:color w:val="000000"/>
          <w:sz w:val="28"/>
        </w:rPr>
        <w:t xml:space="preserve">
      1) алдын ала шолу және талдау фазасы; </w:t>
      </w:r>
    </w:p>
    <w:bookmarkEnd w:id="36"/>
    <w:bookmarkStart w:name="z50" w:id="37"/>
    <w:p>
      <w:pPr>
        <w:spacing w:after="0"/>
        <w:ind w:left="0"/>
        <w:jc w:val="both"/>
      </w:pPr>
      <w:r>
        <w:rPr>
          <w:rFonts w:ascii="Times New Roman"/>
          <w:b w:val="false"/>
          <w:i w:val="false"/>
          <w:color w:val="000000"/>
          <w:sz w:val="28"/>
        </w:rPr>
        <w:t xml:space="preserve">
      2) талдамалық есепті әзірлеу; </w:t>
      </w:r>
    </w:p>
    <w:bookmarkEnd w:id="37"/>
    <w:bookmarkStart w:name="z51" w:id="38"/>
    <w:p>
      <w:pPr>
        <w:spacing w:after="0"/>
        <w:ind w:left="0"/>
        <w:jc w:val="both"/>
      </w:pPr>
      <w:r>
        <w:rPr>
          <w:rFonts w:ascii="Times New Roman"/>
          <w:b w:val="false"/>
          <w:i w:val="false"/>
          <w:color w:val="000000"/>
          <w:sz w:val="28"/>
        </w:rPr>
        <w:t>
      3) талдау қорытындыларын талқылау жәнеталдамалықесептің түпкілікті нұсқасын ұсыну.</w:t>
      </w:r>
    </w:p>
    <w:bookmarkEnd w:id="38"/>
    <w:bookmarkStart w:name="z52" w:id="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Алдын ала шолу және талдау </w:t>
      </w:r>
      <w:r>
        <w:rPr>
          <w:rFonts w:ascii="Times New Roman"/>
          <w:b/>
          <w:i w:val="false"/>
          <w:color w:val="000000"/>
          <w:sz w:val="28"/>
        </w:rPr>
        <w:t>мыналарды</w:t>
      </w:r>
      <w:r>
        <w:rPr>
          <w:rFonts w:ascii="Times New Roman"/>
          <w:b/>
          <w:i w:val="false"/>
          <w:color w:val="000000"/>
          <w:sz w:val="28"/>
        </w:rPr>
        <w:t>:</w:t>
      </w:r>
    </w:p>
    <w:bookmarkEnd w:id="39"/>
    <w:p>
      <w:pPr>
        <w:spacing w:after="0"/>
        <w:ind w:left="0"/>
        <w:jc w:val="both"/>
      </w:pPr>
      <w:r>
        <w:rPr>
          <w:rFonts w:ascii="Times New Roman"/>
          <w:b w:val="false"/>
          <w:i w:val="false"/>
          <w:color w:val="000000"/>
          <w:sz w:val="28"/>
        </w:rPr>
        <w:t>
      Жобақамтуын неғұрлым егжей-тегжейлі айқындау үшін Энергетика министрлігімен, орталық мемлекеттік және жергілікті атқарушы органдармен, табиғат пайдаланушылар қауымдастықтарымен консультацияларды;</w:t>
      </w:r>
    </w:p>
    <w:p>
      <w:pPr>
        <w:spacing w:after="0"/>
        <w:ind w:left="0"/>
        <w:jc w:val="both"/>
      </w:pPr>
      <w:r>
        <w:rPr>
          <w:rFonts w:ascii="Times New Roman"/>
          <w:b w:val="false"/>
          <w:i w:val="false"/>
          <w:color w:val="000000"/>
          <w:sz w:val="28"/>
        </w:rPr>
        <w:t>
      Қазақстанда жоба ұсынылатын және жобаның қамтуы талқыланатын мүдделі тараптардың қатысуымен алғашқы кездесу өткізуді(дискуссия барысында бұл кезеңде қаншалықты мүмкін болса,негізгі проблемаларайқындалатын болады, бірақ бұл ретте жобаның қамтуы, мақсаттары мен міндеттері мүмкіндігіншенақты айқындалатын болады);</w:t>
      </w:r>
    </w:p>
    <w:p>
      <w:pPr>
        <w:spacing w:after="0"/>
        <w:ind w:left="0"/>
        <w:jc w:val="both"/>
      </w:pPr>
      <w:r>
        <w:rPr>
          <w:rFonts w:ascii="Times New Roman"/>
          <w:b w:val="false"/>
          <w:i w:val="false"/>
          <w:color w:val="000000"/>
          <w:sz w:val="28"/>
        </w:rPr>
        <w:t>
      қолжетімді материалдар, атап айтқанда, мемлекеттік стратегиялық құжаттар мен саясат мәселелеріжөніндегі құжаттар, жоспарлар, бюджеттік шығыстардың ортамерзімді бағдарламаларын әзірлеу бойынша нормативтер, ұлттық және халықаралық жарияланған және жарияланбаған есептер мен басқа да материалдардыталдау негізінде сектордағы ағымдағы жағдайды шолуды;</w:t>
      </w:r>
    </w:p>
    <w:p>
      <w:pPr>
        <w:spacing w:after="0"/>
        <w:ind w:left="0"/>
        <w:jc w:val="both"/>
      </w:pPr>
      <w:r>
        <w:rPr>
          <w:rFonts w:ascii="Times New Roman"/>
          <w:b w:val="false"/>
          <w:i w:val="false"/>
          <w:color w:val="000000"/>
          <w:sz w:val="28"/>
        </w:rPr>
        <w:t>
      одан әрі зерттеу элементтерін нақтылау, деректермен ақпаратты жинақтау үшін тиісті мемлекеттік, мемлекеттік емес және халықаралық ұйымдар өкілдерімен бірқатар екіжақты кездесулер мен консультациялар өткізуді қамтиды.</w:t>
      </w:r>
    </w:p>
    <w:bookmarkStart w:name="z53" w:id="40"/>
    <w:p>
      <w:pPr>
        <w:spacing w:after="0"/>
        <w:ind w:left="0"/>
        <w:jc w:val="both"/>
      </w:pPr>
      <w:r>
        <w:rPr>
          <w:rFonts w:ascii="Times New Roman"/>
          <w:b w:val="false"/>
          <w:i w:val="false"/>
          <w:color w:val="000000"/>
          <w:sz w:val="28"/>
        </w:rPr>
        <w:t xml:space="preserve">
      </w:t>
      </w:r>
      <w:r>
        <w:rPr>
          <w:rFonts w:ascii="Times New Roman"/>
          <w:b/>
          <w:i w:val="false"/>
          <w:color w:val="000000"/>
          <w:sz w:val="28"/>
        </w:rPr>
        <w:t>Талдамалы</w:t>
      </w:r>
      <w:r>
        <w:rPr>
          <w:rFonts w:ascii="Times New Roman"/>
          <w:b/>
          <w:i w:val="false"/>
          <w:color w:val="000000"/>
          <w:sz w:val="28"/>
        </w:rPr>
        <w:t>қ</w:t>
      </w:r>
      <w:r>
        <w:rPr>
          <w:rFonts w:ascii="Times New Roman"/>
          <w:b/>
          <w:i w:val="false"/>
          <w:color w:val="000000"/>
          <w:sz w:val="28"/>
        </w:rPr>
        <w:t>есепті</w:t>
      </w:r>
      <w:r>
        <w:rPr>
          <w:rFonts w:ascii="Times New Roman"/>
          <w:b w:val="false"/>
          <w:i w:val="false"/>
          <w:color w:val="000000"/>
          <w:sz w:val="28"/>
        </w:rPr>
        <w:t xml:space="preserve"> </w:t>
      </w:r>
      <w:r>
        <w:rPr>
          <w:rFonts w:ascii="Times New Roman"/>
          <w:b/>
          <w:i w:val="false"/>
          <w:color w:val="000000"/>
          <w:sz w:val="28"/>
        </w:rPr>
        <w:t>әзірлеу</w:t>
      </w:r>
      <w:r>
        <w:rPr>
          <w:rFonts w:ascii="Times New Roman"/>
          <w:b/>
          <w:i w:val="false"/>
          <w:color w:val="000000"/>
          <w:sz w:val="28"/>
        </w:rPr>
        <w:t>мыналарды</w:t>
      </w:r>
      <w:r>
        <w:rPr>
          <w:rFonts w:ascii="Times New Roman"/>
          <w:b/>
          <w:i w:val="false"/>
          <w:color w:val="000000"/>
          <w:sz w:val="28"/>
        </w:rPr>
        <w:t>:</w:t>
      </w:r>
    </w:p>
    <w:bookmarkEnd w:id="40"/>
    <w:p>
      <w:pPr>
        <w:spacing w:after="0"/>
        <w:ind w:left="0"/>
        <w:jc w:val="both"/>
      </w:pPr>
      <w:r>
        <w:rPr>
          <w:rFonts w:ascii="Times New Roman"/>
          <w:b w:val="false"/>
          <w:i w:val="false"/>
          <w:color w:val="000000"/>
          <w:sz w:val="28"/>
        </w:rPr>
        <w:t>
      мынадай негізгі элементтерді қамтитын есеп жобасын дайындауды:</w:t>
      </w:r>
    </w:p>
    <w:bookmarkStart w:name="z54" w:id="41"/>
    <w:p>
      <w:pPr>
        <w:spacing w:after="0"/>
        <w:ind w:left="0"/>
        <w:jc w:val="both"/>
      </w:pPr>
      <w:r>
        <w:rPr>
          <w:rFonts w:ascii="Times New Roman"/>
          <w:b w:val="false"/>
          <w:i w:val="false"/>
          <w:color w:val="000000"/>
          <w:sz w:val="28"/>
        </w:rPr>
        <w:t>
      1) қоршаған ортаны қорғау саласындағы реттеудің Қазақстанда қолданылатын экономикалық тетіктерінің тиімділігін талдауды;</w:t>
      </w:r>
    </w:p>
    <w:bookmarkEnd w:id="41"/>
    <w:bookmarkStart w:name="z55" w:id="42"/>
    <w:p>
      <w:pPr>
        <w:spacing w:after="0"/>
        <w:ind w:left="0"/>
        <w:jc w:val="both"/>
      </w:pPr>
      <w:r>
        <w:rPr>
          <w:rFonts w:ascii="Times New Roman"/>
          <w:b w:val="false"/>
          <w:i w:val="false"/>
          <w:color w:val="000000"/>
          <w:sz w:val="28"/>
        </w:rPr>
        <w:t>
      2) Қазақстанда қолданылатын және халықаралық практикада пайдаланылатын экономикалық тетіктердің ЭЫДҰ негізгі қағидалары мен қағидаттарына сәйкес келуін талдау;</w:t>
      </w:r>
    </w:p>
    <w:bookmarkEnd w:id="42"/>
    <w:bookmarkStart w:name="z56" w:id="43"/>
    <w:p>
      <w:pPr>
        <w:spacing w:after="0"/>
        <w:ind w:left="0"/>
        <w:jc w:val="both"/>
      </w:pPr>
      <w:r>
        <w:rPr>
          <w:rFonts w:ascii="Times New Roman"/>
          <w:b w:val="false"/>
          <w:i w:val="false"/>
          <w:color w:val="000000"/>
          <w:sz w:val="28"/>
        </w:rPr>
        <w:t>
      3)салық салудыңшетелдік тәжірибесі және экологиялық таза технологиялардыинвестициялауғакәсіпорындарды ынталандырудың экономикалық тетіктерін;</w:t>
      </w:r>
    </w:p>
    <w:bookmarkEnd w:id="43"/>
    <w:bookmarkStart w:name="z57" w:id="44"/>
    <w:p>
      <w:pPr>
        <w:spacing w:after="0"/>
        <w:ind w:left="0"/>
        <w:jc w:val="both"/>
      </w:pPr>
      <w:r>
        <w:rPr>
          <w:rFonts w:ascii="Times New Roman"/>
          <w:b w:val="false"/>
          <w:i w:val="false"/>
          <w:color w:val="000000"/>
          <w:sz w:val="28"/>
        </w:rPr>
        <w:t>
      4) ең үздік өндірістік және экологиялық әсерге қол жеткізу мақсатында жаңа технологияларды инвестициялауға ынталандыру үшін заңнаманы өзгерту бойынша ұсыныстарды;</w:t>
      </w:r>
    </w:p>
    <w:bookmarkEnd w:id="44"/>
    <w:p>
      <w:pPr>
        <w:spacing w:after="0"/>
        <w:ind w:left="0"/>
        <w:jc w:val="both"/>
      </w:pPr>
      <w:r>
        <w:rPr>
          <w:rFonts w:ascii="Times New Roman"/>
          <w:b w:val="false"/>
          <w:i w:val="false"/>
          <w:color w:val="000000"/>
          <w:sz w:val="28"/>
        </w:rPr>
        <w:t>
      есеп жобасы ұсынылатын және оның түпкіқұрылымы келісілетін мүдделі тараптармен қорытынды кездесулер өткізужәне жобаны талқылау үшін салалық қауымдастықтар мен ұйымдарды тартуды;</w:t>
      </w:r>
    </w:p>
    <w:p>
      <w:pPr>
        <w:spacing w:after="0"/>
        <w:ind w:left="0"/>
        <w:jc w:val="both"/>
      </w:pPr>
      <w:r>
        <w:rPr>
          <w:rFonts w:ascii="Times New Roman"/>
          <w:b w:val="false"/>
          <w:i w:val="false"/>
          <w:color w:val="000000"/>
          <w:sz w:val="28"/>
        </w:rPr>
        <w:t>
      Қазақстандағы әріптестердің ескертулерін есепкеала отырып,есепті қайта қарауды қамтиды.</w:t>
      </w:r>
    </w:p>
    <w:bookmarkStart w:name="z58" w:id="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Жобаны іске асыру сипаттамасы</w:t>
      </w:r>
    </w:p>
    <w:bookmarkEnd w:id="45"/>
    <w:bookmarkStart w:name="z59" w:id="46"/>
    <w:p>
      <w:pPr>
        <w:spacing w:after="0"/>
        <w:ind w:left="0"/>
        <w:jc w:val="both"/>
      </w:pPr>
      <w:r>
        <w:rPr>
          <w:rFonts w:ascii="Times New Roman"/>
          <w:b w:val="false"/>
          <w:i w:val="false"/>
          <w:color w:val="000000"/>
          <w:sz w:val="28"/>
        </w:rPr>
        <w:t>
      Жоба Қазақстан Республикасы Энергетика министрлігімен (бұдан әрі – жергілікті үйлестіруші), сондай-ақ Қаржы және ұлттық экономика министрліктерімен, "Атамекен" Қазақстан Республикасының ұлттық кәсіпкерлер палатасымен және мүдделі салалық қауымдастықтармен тығыз ынтымақтастықта іске асырылатын болады. ЭЫДҰ және Ұлттық үйлестіруші мүдделі тараптармен әртүрлі ұйымдардың қатысуымен жұмысы осы жобаның шеңберінде жүзеге асырылатын бағдарламаның және оның жекелеген элементтерінің қамтуын одан әрі талқылау үшін кездесу ұйымдастырады.</w:t>
      </w:r>
    </w:p>
    <w:bookmarkEnd w:id="46"/>
    <w:p>
      <w:pPr>
        <w:spacing w:after="0"/>
        <w:ind w:left="0"/>
        <w:jc w:val="both"/>
      </w:pPr>
      <w:r>
        <w:rPr>
          <w:rFonts w:ascii="Times New Roman"/>
          <w:b w:val="false"/>
          <w:i w:val="false"/>
          <w:color w:val="000000"/>
          <w:sz w:val="28"/>
        </w:rPr>
        <w:t>
      ЖобаныЭЫДҰ жоба менеджерінің басшылығымен және оның тікелей қатысуымен халықаралық консультанттар тобы іске асыратын болады. Энергетика министрлігі ЭЫДҰ-ның жетекші әріптесі ретінде ЭЫДҰ-мен қатар жобаны іске асыруда негізгірөл атқарады. Министрлікжобаны елімізде үйлестіру үшін Жоба үйлестірушісін тағайындайды. Қаржы және ұлттық экономика министрліктері өкілдерінің бұл жобаға белсенді қатысуы маңызды болып табылады.</w:t>
      </w:r>
    </w:p>
    <w:p>
      <w:pPr>
        <w:spacing w:after="0"/>
        <w:ind w:left="0"/>
        <w:jc w:val="both"/>
      </w:pPr>
      <w:r>
        <w:rPr>
          <w:rFonts w:ascii="Times New Roman"/>
          <w:b w:val="false"/>
          <w:i w:val="false"/>
          <w:color w:val="000000"/>
          <w:sz w:val="28"/>
        </w:rPr>
        <w:t>
      Жобаның жергілікті үйлестірушісі жобаның іске асырылуына белсенді қатысып,негізгі мемлекеттік органдармен өзара іс-қимыл бойынша қызметті жүзеге асыратын болады. Ол өз жұмысында негізгі мемлекеттік ведомстволарыжолға қойғанжұмысқа және Энергетика министрлігінің қолдауына сүйенетін болады. Жобаның жергілікті үйлестірушісі ЭЫДҰ-ның жоба менеджерімен тығыз ынтымақтастықта болады.Атап айтқанда, жергілікті үйлестіруші мыналарға жауап береді:</w:t>
      </w:r>
    </w:p>
    <w:p>
      <w:pPr>
        <w:spacing w:after="0"/>
        <w:ind w:left="0"/>
        <w:jc w:val="both"/>
      </w:pPr>
      <w:r>
        <w:rPr>
          <w:rFonts w:ascii="Times New Roman"/>
          <w:b w:val="false"/>
          <w:i w:val="false"/>
          <w:color w:val="000000"/>
          <w:sz w:val="28"/>
        </w:rPr>
        <w:t>
      ақпарат көздерін айқындау, ЭЫДҰ атынан жоба менеджерінің сұрау салуы бойынша құжаттар жинау;</w:t>
      </w:r>
    </w:p>
    <w:p>
      <w:pPr>
        <w:spacing w:after="0"/>
        <w:ind w:left="0"/>
        <w:jc w:val="both"/>
      </w:pPr>
      <w:r>
        <w:rPr>
          <w:rFonts w:ascii="Times New Roman"/>
          <w:b w:val="false"/>
          <w:i w:val="false"/>
          <w:color w:val="000000"/>
          <w:sz w:val="28"/>
        </w:rPr>
        <w:t>
      жобаға қатысты мәселелер бойынша,атап айтқанда, ЭЫДҰ сапарлары шеңберінде қызметкерлер кездесуі тиіснегізгі мүдделі тараптарды айқындау мәселелері бойынша ұлттық органдармен өзара іс-қимыл жасау;</w:t>
      </w:r>
    </w:p>
    <w:p>
      <w:pPr>
        <w:spacing w:after="0"/>
        <w:ind w:left="0"/>
        <w:jc w:val="both"/>
      </w:pPr>
      <w:r>
        <w:rPr>
          <w:rFonts w:ascii="Times New Roman"/>
          <w:b w:val="false"/>
          <w:i w:val="false"/>
          <w:color w:val="000000"/>
          <w:sz w:val="28"/>
        </w:rPr>
        <w:t>
      елімізде мүдделі тараптар кездесулерін ұйымдастыру;</w:t>
      </w:r>
    </w:p>
    <w:p>
      <w:pPr>
        <w:spacing w:after="0"/>
        <w:ind w:left="0"/>
        <w:jc w:val="both"/>
      </w:pPr>
      <w:r>
        <w:rPr>
          <w:rFonts w:ascii="Times New Roman"/>
          <w:b w:val="false"/>
          <w:i w:val="false"/>
          <w:color w:val="000000"/>
          <w:sz w:val="28"/>
        </w:rPr>
        <w:t>
      есеп жобасын және талдау қорытындысы бойынша есептің соңғы нұсқасын әзірлеуге қатысу;</w:t>
      </w:r>
    </w:p>
    <w:p>
      <w:pPr>
        <w:spacing w:after="0"/>
        <w:ind w:left="0"/>
        <w:jc w:val="both"/>
      </w:pPr>
      <w:r>
        <w:rPr>
          <w:rFonts w:ascii="Times New Roman"/>
          <w:b w:val="false"/>
          <w:i w:val="false"/>
          <w:color w:val="000000"/>
          <w:sz w:val="28"/>
        </w:rPr>
        <w:t>
      жоба қызметкерлеріне ұйымдастыру мәселелерін шешудежәрдемдесу: жазбаша шақырулар әзірлеу, виза беруде жәрдемдесу,кездесу өткізу орнын анықтау, кездесулерді сәтті өткізуді қамтамасыз ету,құжаттарды мемлекеттік тілден ағылшын тіліне аударуды ұйымдастыру (қажет болған жағдайда).</w:t>
      </w:r>
    </w:p>
    <w:p>
      <w:pPr>
        <w:spacing w:after="0"/>
        <w:ind w:left="0"/>
        <w:jc w:val="both"/>
      </w:pPr>
      <w:r>
        <w:rPr>
          <w:rFonts w:ascii="Times New Roman"/>
          <w:b w:val="false"/>
          <w:i w:val="false"/>
          <w:color w:val="000000"/>
          <w:sz w:val="28"/>
        </w:rPr>
        <w:t>
      Жалпы жобаны әзірлеу және іске асырудыЭЫДҰ-ның жоба менеджері үйлестіретін болады. Атап айтқанда, ЭЫДҰ-ның жоба менеджері мыналарға жауап береді:</w:t>
      </w:r>
    </w:p>
    <w:p>
      <w:pPr>
        <w:spacing w:after="0"/>
        <w:ind w:left="0"/>
        <w:jc w:val="both"/>
      </w:pPr>
      <w:r>
        <w:rPr>
          <w:rFonts w:ascii="Times New Roman"/>
          <w:b w:val="false"/>
          <w:i w:val="false"/>
          <w:color w:val="000000"/>
          <w:sz w:val="28"/>
        </w:rPr>
        <w:t>
      жоба бойынша жұмыс үшін халықаралық консультанттарды айқындау;</w:t>
      </w:r>
    </w:p>
    <w:p>
      <w:pPr>
        <w:spacing w:after="0"/>
        <w:ind w:left="0"/>
        <w:jc w:val="both"/>
      </w:pPr>
      <w:r>
        <w:rPr>
          <w:rFonts w:ascii="Times New Roman"/>
          <w:b w:val="false"/>
          <w:i w:val="false"/>
          <w:color w:val="000000"/>
          <w:sz w:val="28"/>
        </w:rPr>
        <w:t>
      жобаны іске асыруға жәрдемдесу үшін елдегі мемлекеттік лауазымды адамдарменөзара іс-қимыл жасау;</w:t>
      </w:r>
    </w:p>
    <w:p>
      <w:pPr>
        <w:spacing w:after="0"/>
        <w:ind w:left="0"/>
        <w:jc w:val="both"/>
      </w:pPr>
      <w:r>
        <w:rPr>
          <w:rFonts w:ascii="Times New Roman"/>
          <w:b w:val="false"/>
          <w:i w:val="false"/>
          <w:color w:val="000000"/>
          <w:sz w:val="28"/>
        </w:rPr>
        <w:t>
      жобаны іске асыру мерзімдеріне бақылауды жүзеге асыру;</w:t>
      </w:r>
    </w:p>
    <w:p>
      <w:pPr>
        <w:spacing w:after="0"/>
        <w:ind w:left="0"/>
        <w:jc w:val="both"/>
      </w:pPr>
      <w:r>
        <w:rPr>
          <w:rFonts w:ascii="Times New Roman"/>
          <w:b w:val="false"/>
          <w:i w:val="false"/>
          <w:color w:val="000000"/>
          <w:sz w:val="28"/>
        </w:rPr>
        <w:t>
      талдамалық жұмыстың жоғары сапасын қамтамасыз ету үшін түсініктемелер беружәне есеп жобаларын редакциялау;</w:t>
      </w:r>
    </w:p>
    <w:p>
      <w:pPr>
        <w:spacing w:after="0"/>
        <w:ind w:left="0"/>
        <w:jc w:val="both"/>
      </w:pPr>
      <w:r>
        <w:rPr>
          <w:rFonts w:ascii="Times New Roman"/>
          <w:b w:val="false"/>
          <w:i w:val="false"/>
          <w:color w:val="000000"/>
          <w:sz w:val="28"/>
        </w:rPr>
        <w:t>
      еліміздегі мүдделі тараптардың кездесулеріне қатысу.</w:t>
      </w:r>
    </w:p>
    <w:p>
      <w:pPr>
        <w:spacing w:after="0"/>
        <w:ind w:left="0"/>
        <w:jc w:val="both"/>
      </w:pPr>
      <w:r>
        <w:rPr>
          <w:rFonts w:ascii="Times New Roman"/>
          <w:b w:val="false"/>
          <w:i w:val="false"/>
          <w:color w:val="000000"/>
          <w:sz w:val="28"/>
        </w:rPr>
        <w:t>
      Жоба ШЕКОА және ЭЫДҰ елдерінде экологиялық төлем жүйесі біліміменпрактикалық тәжірибесі бар халықаралық консультанттардың қолдауымен ЭЫДҰ-мен іске асырылатын болады. Консультанттарды тікелей ЭЫДҰ жалдайтын болады. Халықаралық консультанттардың басты функциялары – қажетті деректерді жинау және ұсынымдарды әзірлеу мақсатында Қазақстанда көшпелі миссия өткізу болады. Халықаралық консультанттарға ұлттық консультантжәрдемдесетін болады; халықаралық консультанттар ЭЫДҰ жоба менеджеріне есеп береді.</w:t>
      </w:r>
    </w:p>
    <w:bookmarkStart w:name="z60" w:id="47"/>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 xml:space="preserve">. </w:t>
      </w:r>
      <w:r>
        <w:rPr>
          <w:rFonts w:ascii="Times New Roman"/>
          <w:b/>
          <w:i w:val="false"/>
          <w:color w:val="000000"/>
          <w:sz w:val="28"/>
        </w:rPr>
        <w:t>Қызметтің н</w:t>
      </w:r>
      <w:r>
        <w:rPr>
          <w:rFonts w:ascii="Times New Roman"/>
          <w:b/>
          <w:i w:val="false"/>
          <w:color w:val="000000"/>
          <w:sz w:val="28"/>
        </w:rPr>
        <w:t>әтижелер</w:t>
      </w:r>
      <w:r>
        <w:rPr>
          <w:rFonts w:ascii="Times New Roman"/>
          <w:b/>
          <w:i w:val="false"/>
          <w:color w:val="000000"/>
          <w:sz w:val="28"/>
        </w:rPr>
        <w:t>і мен</w:t>
      </w:r>
      <w:r>
        <w:rPr>
          <w:rFonts w:ascii="Times New Roman"/>
          <w:b/>
          <w:i w:val="false"/>
          <w:color w:val="000000"/>
          <w:sz w:val="28"/>
        </w:rPr>
        <w:t xml:space="preserve"> мерзімдері</w:t>
      </w:r>
    </w:p>
    <w:bookmarkEnd w:id="47"/>
    <w:p>
      <w:pPr>
        <w:spacing w:after="0"/>
        <w:ind w:left="0"/>
        <w:jc w:val="both"/>
      </w:pPr>
      <w:r>
        <w:rPr>
          <w:rFonts w:ascii="Times New Roman"/>
          <w:b w:val="false"/>
          <w:i w:val="false"/>
          <w:color w:val="000000"/>
          <w:sz w:val="28"/>
        </w:rPr>
        <w:t>
      Жобаны іске асыру 2019 жылғы 31 желтоқсанға қарай аяқталатын болады.2019 жылғы желтоқсанғақарайжобаның мынадай негізгі нәтижелерін алукүтілуде:</w:t>
      </w:r>
    </w:p>
    <w:p>
      <w:pPr>
        <w:spacing w:after="0"/>
        <w:ind w:left="0"/>
        <w:jc w:val="both"/>
      </w:pPr>
      <w:r>
        <w:rPr>
          <w:rFonts w:ascii="Times New Roman"/>
          <w:b w:val="false"/>
          <w:i w:val="false"/>
          <w:color w:val="000000"/>
          <w:sz w:val="28"/>
        </w:rPr>
        <w:t>
      жоба бойынша жұмыс үшін консультанттардыайқындау және тарту – 2018 жылғы сәуір;</w:t>
      </w:r>
    </w:p>
    <w:p>
      <w:pPr>
        <w:spacing w:after="0"/>
        <w:ind w:left="0"/>
        <w:jc w:val="both"/>
      </w:pPr>
      <w:r>
        <w:rPr>
          <w:rFonts w:ascii="Times New Roman"/>
          <w:b w:val="false"/>
          <w:i w:val="false"/>
          <w:color w:val="000000"/>
          <w:sz w:val="28"/>
        </w:rPr>
        <w:t>
      жобаны іске асыруды бастауға арналған мүдделі тараптармен кездесу – 2018 жылғы мамыр - маусым;</w:t>
      </w:r>
    </w:p>
    <w:p>
      <w:pPr>
        <w:spacing w:after="0"/>
        <w:ind w:left="0"/>
        <w:jc w:val="both"/>
      </w:pPr>
      <w:r>
        <w:rPr>
          <w:rFonts w:ascii="Times New Roman"/>
          <w:b w:val="false"/>
          <w:i w:val="false"/>
          <w:color w:val="000000"/>
          <w:sz w:val="28"/>
        </w:rPr>
        <w:t>
      Қоршаған ортаны қорғау саласында Қазақстанда қолданылатын реттеудің экономикалық тетіктерінің тиімділігін талдау (</w:t>
      </w:r>
      <w:r>
        <w:rPr>
          <w:rFonts w:ascii="Times New Roman"/>
          <w:b w:val="false"/>
          <w:i/>
          <w:color w:val="000000"/>
          <w:sz w:val="28"/>
        </w:rPr>
        <w:t>нақты мысалдар</w:t>
      </w:r>
      <w:r>
        <w:rPr>
          <w:rFonts w:ascii="Times New Roman"/>
          <w:b w:val="false"/>
          <w:i/>
          <w:color w:val="000000"/>
          <w:sz w:val="28"/>
        </w:rPr>
        <w:t xml:space="preserve"> мен </w:t>
      </w:r>
      <w:r>
        <w:rPr>
          <w:rFonts w:ascii="Times New Roman"/>
          <w:b w:val="false"/>
          <w:i/>
          <w:color w:val="000000"/>
          <w:sz w:val="28"/>
        </w:rPr>
        <w:t>негізде</w:t>
      </w:r>
      <w:r>
        <w:rPr>
          <w:rFonts w:ascii="Times New Roman"/>
          <w:b w:val="false"/>
          <w:i/>
          <w:color w:val="000000"/>
          <w:sz w:val="28"/>
        </w:rPr>
        <w:t>лген</w:t>
      </w:r>
      <w:r>
        <w:rPr>
          <w:rFonts w:ascii="Times New Roman"/>
          <w:b w:val="false"/>
          <w:i/>
          <w:color w:val="000000"/>
          <w:sz w:val="28"/>
        </w:rPr>
        <w:t xml:space="preserve"> есеп</w:t>
      </w:r>
      <w:r>
        <w:rPr>
          <w:rFonts w:ascii="Times New Roman"/>
          <w:b w:val="false"/>
          <w:i/>
          <w:color w:val="000000"/>
          <w:sz w:val="28"/>
        </w:rPr>
        <w:t xml:space="preserve">теулерді келтіре отырып </w:t>
      </w:r>
      <w:r>
        <w:rPr>
          <w:rFonts w:ascii="Times New Roman"/>
          <w:b w:val="false"/>
          <w:i/>
          <w:color w:val="000000"/>
          <w:sz w:val="28"/>
        </w:rPr>
        <w:t>)</w:t>
      </w:r>
      <w:r>
        <w:rPr>
          <w:rFonts w:ascii="Times New Roman"/>
          <w:b w:val="false"/>
          <w:i w:val="false"/>
          <w:color w:val="000000"/>
          <w:sz w:val="28"/>
        </w:rPr>
        <w:t xml:space="preserve"> – 2018 жылғы қазан;</w:t>
      </w:r>
    </w:p>
    <w:p>
      <w:pPr>
        <w:spacing w:after="0"/>
        <w:ind w:left="0"/>
        <w:jc w:val="both"/>
      </w:pPr>
      <w:r>
        <w:rPr>
          <w:rFonts w:ascii="Times New Roman"/>
          <w:b w:val="false"/>
          <w:i w:val="false"/>
          <w:color w:val="000000"/>
          <w:sz w:val="28"/>
        </w:rPr>
        <w:t>
      Қазақстанда қолданылатын және халықаралық тәжірибеде пайдаланылатын экономикалық тетіктердің ЭЫДҰ негізгі қағидалары мен қағидаттарына сәйкес келуін талдау</w:t>
      </w:r>
      <w:r>
        <w:rPr>
          <w:rFonts w:ascii="Times New Roman"/>
          <w:b w:val="false"/>
          <w:i/>
          <w:color w:val="000000"/>
          <w:sz w:val="28"/>
        </w:rPr>
        <w:t>(Қ</w:t>
      </w:r>
      <w:r>
        <w:rPr>
          <w:rFonts w:ascii="Times New Roman"/>
          <w:b w:val="false"/>
          <w:i/>
          <w:color w:val="000000"/>
          <w:sz w:val="28"/>
        </w:rPr>
        <w:t xml:space="preserve">азақстан </w:t>
      </w:r>
      <w:r>
        <w:rPr>
          <w:rFonts w:ascii="Times New Roman"/>
          <w:b w:val="false"/>
          <w:i/>
          <w:color w:val="000000"/>
          <w:sz w:val="28"/>
        </w:rPr>
        <w:t>Р</w:t>
      </w:r>
      <w:r>
        <w:rPr>
          <w:rFonts w:ascii="Times New Roman"/>
          <w:b w:val="false"/>
          <w:i/>
          <w:color w:val="000000"/>
          <w:sz w:val="28"/>
        </w:rPr>
        <w:t>еспубликасының</w:t>
      </w:r>
      <w:r>
        <w:rPr>
          <w:rFonts w:ascii="Times New Roman"/>
          <w:b w:val="false"/>
          <w:i w:val="false"/>
          <w:color w:val="000000"/>
          <w:sz w:val="28"/>
        </w:rPr>
        <w:t xml:space="preserve"> </w:t>
      </w:r>
      <w:r>
        <w:rPr>
          <w:rFonts w:ascii="Times New Roman"/>
          <w:b w:val="false"/>
          <w:i/>
          <w:color w:val="000000"/>
          <w:sz w:val="28"/>
        </w:rPr>
        <w:t xml:space="preserve">заңнамасына өзгерістер енгізу </w:t>
      </w:r>
      <w:r>
        <w:rPr>
          <w:rFonts w:ascii="Times New Roman"/>
          <w:b w:val="false"/>
          <w:i/>
          <w:color w:val="000000"/>
          <w:sz w:val="28"/>
        </w:rPr>
        <w:t>бойынша</w:t>
      </w:r>
      <w:r>
        <w:rPr>
          <w:rFonts w:ascii="Times New Roman"/>
          <w:b w:val="false"/>
          <w:i w:val="false"/>
          <w:color w:val="000000"/>
          <w:sz w:val="28"/>
        </w:rPr>
        <w:t xml:space="preserve"> </w:t>
      </w:r>
      <w:r>
        <w:rPr>
          <w:rFonts w:ascii="Times New Roman"/>
          <w:b w:val="false"/>
          <w:i/>
          <w:color w:val="000000"/>
          <w:sz w:val="28"/>
        </w:rPr>
        <w:t xml:space="preserve">нақты ұсыныстар </w:t>
      </w:r>
      <w:r>
        <w:rPr>
          <w:rFonts w:ascii="Times New Roman"/>
          <w:b w:val="false"/>
          <w:i/>
          <w:color w:val="000000"/>
          <w:sz w:val="28"/>
        </w:rPr>
        <w:t>келтіре отырып</w:t>
      </w:r>
      <w:r>
        <w:rPr>
          <w:rFonts w:ascii="Times New Roman"/>
          <w:b w:val="false"/>
          <w:i/>
          <w:color w:val="000000"/>
          <w:sz w:val="28"/>
        </w:rPr>
        <w:t>)</w:t>
      </w:r>
      <w:r>
        <w:rPr>
          <w:rFonts w:ascii="Times New Roman"/>
          <w:b w:val="false"/>
          <w:i w:val="false"/>
          <w:color w:val="000000"/>
          <w:sz w:val="28"/>
        </w:rPr>
        <w:t xml:space="preserve"> - 2018 жылғы қараша;</w:t>
      </w:r>
    </w:p>
    <w:p>
      <w:pPr>
        <w:spacing w:after="0"/>
        <w:ind w:left="0"/>
        <w:jc w:val="both"/>
      </w:pPr>
      <w:r>
        <w:rPr>
          <w:rFonts w:ascii="Times New Roman"/>
          <w:b w:val="false"/>
          <w:i w:val="false"/>
          <w:color w:val="000000"/>
          <w:sz w:val="28"/>
        </w:rPr>
        <w:t>
      салық салудың шетелдік тәжірибесіне шолу жасау және экологиялық таза технологияларды инвестициялауға кәсіпорындарды ынталандырудың экономикалық тетіктері (</w:t>
      </w:r>
      <w:r>
        <w:rPr>
          <w:rFonts w:ascii="Times New Roman"/>
          <w:b w:val="false"/>
          <w:i/>
          <w:color w:val="000000"/>
          <w:sz w:val="28"/>
        </w:rPr>
        <w:t>Қ</w:t>
      </w:r>
      <w:r>
        <w:rPr>
          <w:rFonts w:ascii="Times New Roman"/>
          <w:b w:val="false"/>
          <w:i/>
          <w:color w:val="000000"/>
          <w:sz w:val="28"/>
        </w:rPr>
        <w:t xml:space="preserve">азақстан </w:t>
      </w:r>
      <w:r>
        <w:rPr>
          <w:rFonts w:ascii="Times New Roman"/>
          <w:b w:val="false"/>
          <w:i/>
          <w:color w:val="000000"/>
          <w:sz w:val="28"/>
        </w:rPr>
        <w:t>Р</w:t>
      </w:r>
      <w:r>
        <w:rPr>
          <w:rFonts w:ascii="Times New Roman"/>
          <w:b w:val="false"/>
          <w:i/>
          <w:color w:val="000000"/>
          <w:sz w:val="28"/>
        </w:rPr>
        <w:t>еспубликасының</w:t>
      </w:r>
      <w:r>
        <w:rPr>
          <w:rFonts w:ascii="Times New Roman"/>
          <w:b w:val="false"/>
          <w:i/>
          <w:color w:val="000000"/>
          <w:sz w:val="28"/>
        </w:rPr>
        <w:t>заңнамасын</w:t>
      </w:r>
      <w:r>
        <w:rPr>
          <w:rFonts w:ascii="Times New Roman"/>
          <w:b w:val="false"/>
          <w:i/>
          <w:color w:val="000000"/>
          <w:sz w:val="28"/>
        </w:rPr>
        <w:t>а</w:t>
      </w:r>
      <w:r>
        <w:rPr>
          <w:rFonts w:ascii="Times New Roman"/>
          <w:b w:val="false"/>
          <w:i/>
          <w:color w:val="000000"/>
          <w:sz w:val="28"/>
        </w:rPr>
        <w:t>өзгерістер</w:t>
      </w:r>
      <w:r>
        <w:rPr>
          <w:rFonts w:ascii="Times New Roman"/>
          <w:b w:val="false"/>
          <w:i/>
          <w:color w:val="000000"/>
          <w:sz w:val="28"/>
        </w:rPr>
        <w:t xml:space="preserve"> енгізу бойынша</w:t>
      </w:r>
      <w:r>
        <w:rPr>
          <w:rFonts w:ascii="Times New Roman"/>
          <w:b w:val="false"/>
          <w:i w:val="false"/>
          <w:color w:val="000000"/>
          <w:sz w:val="28"/>
        </w:rPr>
        <w:t xml:space="preserve"> </w:t>
      </w:r>
      <w:r>
        <w:rPr>
          <w:rFonts w:ascii="Times New Roman"/>
          <w:b w:val="false"/>
          <w:i/>
          <w:color w:val="000000"/>
          <w:sz w:val="28"/>
        </w:rPr>
        <w:t>нақты ұсыныстар келтіре отырып</w:t>
      </w:r>
      <w:r>
        <w:rPr>
          <w:rFonts w:ascii="Times New Roman"/>
          <w:b w:val="false"/>
          <w:i/>
          <w:color w:val="000000"/>
          <w:sz w:val="28"/>
        </w:rPr>
        <w:t>)</w:t>
      </w:r>
      <w:r>
        <w:rPr>
          <w:rFonts w:ascii="Times New Roman"/>
          <w:b w:val="false"/>
          <w:i w:val="false"/>
          <w:color w:val="000000"/>
          <w:sz w:val="28"/>
        </w:rPr>
        <w:t xml:space="preserve"> - 2018 жылғы желтоқсан;</w:t>
      </w:r>
    </w:p>
    <w:p>
      <w:pPr>
        <w:spacing w:after="0"/>
        <w:ind w:left="0"/>
        <w:jc w:val="both"/>
      </w:pPr>
      <w:r>
        <w:rPr>
          <w:rFonts w:ascii="Times New Roman"/>
          <w:b w:val="false"/>
          <w:i w:val="false"/>
          <w:color w:val="000000"/>
          <w:sz w:val="28"/>
        </w:rPr>
        <w:t>
      түпкілікті есепті әзірлеу – 2019 жылғы қаңтар - наурыз;</w:t>
      </w:r>
    </w:p>
    <w:p>
      <w:pPr>
        <w:spacing w:after="0"/>
        <w:ind w:left="0"/>
        <w:jc w:val="both"/>
      </w:pPr>
      <w:r>
        <w:rPr>
          <w:rFonts w:ascii="Times New Roman"/>
          <w:b w:val="false"/>
          <w:i w:val="false"/>
          <w:color w:val="000000"/>
          <w:sz w:val="28"/>
        </w:rPr>
        <w:t>
      қорытынды кеңес өткізу – 2019 жылғы наурыз;</w:t>
      </w:r>
    </w:p>
    <w:p>
      <w:pPr>
        <w:spacing w:after="0"/>
        <w:ind w:left="0"/>
        <w:jc w:val="both"/>
      </w:pPr>
      <w:r>
        <w:rPr>
          <w:rFonts w:ascii="Times New Roman"/>
          <w:b w:val="false"/>
          <w:i w:val="false"/>
          <w:color w:val="000000"/>
          <w:sz w:val="28"/>
        </w:rPr>
        <w:t>
      Талдамалық есеп қорытындысы бойынша Қазақстан Республикасының заңнамасына өзгерістер мен толықтырулар енгізу бойыншажол картасынәзірлеу– 2019 жылғы наурыз – маусым;</w:t>
      </w:r>
    </w:p>
    <w:p>
      <w:pPr>
        <w:spacing w:after="0"/>
        <w:ind w:left="0"/>
        <w:jc w:val="both"/>
      </w:pPr>
      <w:r>
        <w:rPr>
          <w:rFonts w:ascii="Times New Roman"/>
          <w:b w:val="false"/>
          <w:i w:val="false"/>
          <w:color w:val="000000"/>
          <w:sz w:val="28"/>
        </w:rPr>
        <w:t>
      қорытынды есепті жария ету – 2019 жылғы қыркүйек.</w:t>
      </w:r>
    </w:p>
    <w:bookmarkStart w:name="z61" w:id="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i w:val="false"/>
          <w:color w:val="000000"/>
          <w:sz w:val="28"/>
        </w:rPr>
        <w:t>Жоба б</w:t>
      </w:r>
      <w:r>
        <w:rPr>
          <w:rFonts w:ascii="Times New Roman"/>
          <w:b/>
          <w:i w:val="false"/>
          <w:color w:val="000000"/>
          <w:sz w:val="28"/>
        </w:rPr>
        <w:t>юджет</w:t>
      </w:r>
      <w:r>
        <w:rPr>
          <w:rFonts w:ascii="Times New Roman"/>
          <w:b/>
          <w:i w:val="false"/>
          <w:color w:val="000000"/>
          <w:sz w:val="28"/>
        </w:rPr>
        <w:t>і</w:t>
      </w:r>
    </w:p>
    <w:bookmarkEnd w:id="48"/>
    <w:p>
      <w:pPr>
        <w:spacing w:after="0"/>
        <w:ind w:left="0"/>
        <w:jc w:val="both"/>
      </w:pPr>
      <w:r>
        <w:rPr>
          <w:rFonts w:ascii="Times New Roman"/>
          <w:b w:val="false"/>
          <w:i w:val="false"/>
          <w:color w:val="000000"/>
          <w:sz w:val="28"/>
        </w:rPr>
        <w:t>
      - Жобаның жалпы бюджеті 132875 еуроға(бір жүз отыз екі мың сегіз жүз жетпіс бесеуро) бағаланады. Жобаны республикалық бюджет арқылыіске асыру көзделеді.</w:t>
      </w:r>
    </w:p>
    <w:p>
      <w:pPr>
        <w:spacing w:after="0"/>
        <w:ind w:left="0"/>
        <w:jc w:val="both"/>
      </w:pPr>
      <w:r>
        <w:rPr>
          <w:rFonts w:ascii="Times New Roman"/>
          <w:b w:val="false"/>
          <w:i w:val="false"/>
          <w:color w:val="000000"/>
          <w:sz w:val="28"/>
        </w:rPr>
        <w:t>
      Бюджетті пайдалану бойынша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5"/>
        <w:gridCol w:w="5725"/>
      </w:tblGrid>
      <w:tr>
        <w:trPr>
          <w:trHeight w:val="30" w:hRule="atLeast"/>
        </w:trPr>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есептеуқұны (еуро)</w:t>
            </w:r>
          </w:p>
        </w:tc>
      </w:tr>
      <w:tr>
        <w:trPr>
          <w:trHeight w:val="30" w:hRule="atLeast"/>
        </w:trPr>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Іссапаршығыстары</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қызметкерлеріне жұмсалатыншығындар</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Консультанттардың көрсетілетін қызметтері</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аудармақызметтері</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әкімшілікалымы (6,3 %)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r>
      <w:tr>
        <w:trPr>
          <w:trHeight w:val="30" w:hRule="atLeast"/>
        </w:trPr>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Шығыстаржиыны:</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132875</w:t>
            </w:r>
          </w:p>
        </w:tc>
      </w:tr>
    </w:tbl>
    <w:p>
      <w:pPr>
        <w:spacing w:after="0"/>
        <w:ind w:left="0"/>
        <w:jc w:val="both"/>
      </w:pPr>
      <w:r>
        <w:rPr>
          <w:rFonts w:ascii="Times New Roman"/>
          <w:b w:val="false"/>
          <w:i w:val="false"/>
          <w:color w:val="000000"/>
          <w:sz w:val="28"/>
        </w:rPr>
        <w:t>
      *Ескертпе: Бюджеттің бір жолындағы кез келген артық шығыс толық бюджет шеңберінде қала отырып, бюджеттің басқа жолындағы жетіспеушілікті өтеуі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