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3136f" w14:textId="2531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басқару жүйесін одан әрі жетілдіру жөніндегі шаралар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22 маусымдағы № 367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басқару жүйесін одан әрі жетілдіру жөніндегі шаралар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мемлекеттік басқару жүйесін одан әрі жетілдіру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44-бабының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Дін істері және азаматтық қоғам министрлігі Қазақстан Республикасының Қоғамдық даму министрлігі (бұдан әрі - Министрлік) болып аталсын.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Министрлікке Қазақстан Республикасы Мәдениет және спорт министрлігінің қоғамдық келісім саласында мемлекеттік саясатты іске асыру жөніндегі функциялары мен өкілеттіктері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Үкіметі: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жоғарыда көрсетілген мемлекеттік органдардың штат санын қайта бөлуді;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Жарлықты іске асыру бойынша өзге де шаралардың қабылдануын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Үкіметінің құрылымы туралы" Қазақстан Республикасы Президентінің 1999 жылғы 22 қаңтардағы № 6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Дін істері және азаматтық қоғам министрлігі;"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Қоғамдық даму министрлігі;".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Жарлықтың орындалуын бақылау Қазақстан Республикасы Президентінің Әкімшілігіне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