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fd32" w14:textId="096f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мүлікті "Назарбаев Зияткерлік мектептері" дербес білім беру ұйымына беру туралы" Қазақстан Республикасы Үкіметінің 2012 жылғы 11 қаңтардағы № 19 қаулысына өзгеріс енгізу және мүлікті республикалық меншіктен Шығыс Қазақстан облысының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23 қазандағы № 670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65-бабының 3-тармағына және "Мемлекеттік заңды тұлғаларға бекітіліп берілген мемлекеттік мүлікті мемлекеттік меншіктің бір түрінен екіншісіне беру қағидасын бекіту туралы" Қазақстан Республикасы Үкіметінің 2011 жылғы 1 маусымдағы № 616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мүлікті "Назарбаев Зияткерлік мектептері" дербес білім беру ұйымына беру туралы" Жаңа Қазақстан Республикасы Үкіметінің 2012 жылғы 11 қаңтардағы № 19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меншіктен "Назарбаев Зияткерлік мектептері" дербес білім беру ұйымының меншігіне берілетін мүліктің тізбесінде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департаменті" мемлекеттік мекемесіне тіркелген, Шығыс Қазақстан облысы, Семей қаласы, Шырақбек Қабылбаев көшесі, 32-үй мекенжайы бойынша алаңы 3,2689 гектар жер учаскесінде орналасқан кадастрлық нөмірі 05:252:005:1253:1/А, жалпы алаңы 17487,9 шаршы метр 1200 орындық мектеп ғимараты республикалық меншіктен Шығыс Қазақстан облысы әкімдігінің коммуналдық меншігіне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Шығыс Қазақстан облысының әкімдігімен бірлесіп, заңнамада белгiленген тәртiппен осы қаулының 2-тармағында көрсетiлген мүлiктi қабылдап алу-беру жөнiндегi қажеттi ұйымдастырушылық iс-шараларды жүзеге асырсын.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