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b01" w14:textId="18c6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қазандағы № 686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8-бабы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37, 487-құжат)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 жылғы 1 қаңтардан бастап қолданысқа енгізілетін, осы қаулымен бекітілген Әлеуметтік көмек көрсетілетін азаматтарға әлеуметтік көмек беру қағидаларының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қаулымен бекітілген әлеуметтік көмек көрсетілетін азаматтарға әлеуметтік көмек беру мөлшері, көздері және түрлерінің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 қоспағанда, осы қаулы алғашқы ресми жарияланған күнінен кейін күнтізбелік он күн өткен соң қолданысқа енгізіледі.".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