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f50d" w14:textId="1e9f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  қатысатын заңды тұлғаларға жеке адамдардың есімін беру қағидаларын бекіту туралы" Қазақстан Республикасы Үкіметінің 1996 жылғы 5 наурыздағы 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"Арқалық қаласы әкімдігі білім бөлімінің № 4 жалпы орта білім беретін мектебі" мемлекеттік мекемесіне  Кейкі батырдың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 білім басқармасының "Боровской кәсіптік-техникалық колледжі" коммуналдық мемлекеттік қазыналық кәсіпорны  Қостанай облысы әкімдігі білім басқармасының "Кәмшат Дөненбаева атындағы кәсіптік-техникалық колледж" коммуналдық мемлекеттік қазыналық кәсіпорны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